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D6711" w14:textId="77777777" w:rsidR="00161B0D" w:rsidRDefault="00161B0D" w:rsidP="00161B0D">
      <w:pPr>
        <w:pStyle w:val="a7"/>
        <w:ind w:right="-540"/>
        <w:rPr>
          <w:b/>
          <w:shd w:val="clear" w:color="auto" w:fill="C9DAF8"/>
        </w:rPr>
      </w:pPr>
      <w:bookmarkStart w:id="0" w:name="_qm7u5yrcqgb5" w:colFirst="0" w:colLast="0"/>
      <w:bookmarkEnd w:id="0"/>
      <w:r>
        <w:rPr>
          <w:b/>
          <w:shd w:val="clear" w:color="auto" w:fill="C9DAF8"/>
        </w:rPr>
        <w:t>Google Kubernetes Engine Qwik Start</w:t>
      </w:r>
    </w:p>
    <w:p w14:paraId="70F57560" w14:textId="4414F671" w:rsidR="00B50C10" w:rsidRDefault="00550B4F">
      <w:r>
        <w:rPr>
          <w:rFonts w:hint="eastAsia"/>
        </w:rPr>
        <w:t>R10725012</w:t>
      </w:r>
      <w:r w:rsidR="00363C46">
        <w:rPr>
          <w:rFonts w:hint="eastAsia"/>
        </w:rPr>
        <w:t xml:space="preserve"> </w:t>
      </w:r>
      <w:r w:rsidR="00363C46">
        <w:rPr>
          <w:rFonts w:hint="eastAsia"/>
        </w:rPr>
        <w:t>呂晟維</w:t>
      </w:r>
    </w:p>
    <w:p w14:paraId="6700F725" w14:textId="6B842D3E" w:rsidR="00933C18" w:rsidRDefault="00000000">
      <w:hyperlink r:id="rId6" w:history="1">
        <w:r w:rsidR="007F5134" w:rsidRPr="00B84887">
          <w:rPr>
            <w:rStyle w:val="a9"/>
          </w:rPr>
          <w:t>https://cloud.google.com/kubernetes-engine/docs/deploy-app-cluster</w:t>
        </w:r>
      </w:hyperlink>
    </w:p>
    <w:p w14:paraId="2A9F7784" w14:textId="77777777" w:rsidR="007F5134" w:rsidRPr="007F5134" w:rsidRDefault="007F5134"/>
    <w:p w14:paraId="65011897" w14:textId="02C13AAF" w:rsidR="00161B0D" w:rsidRDefault="00161B0D">
      <w:pPr>
        <w:rPr>
          <w:rFonts w:ascii="新細明體" w:eastAsia="新細明體" w:hAnsi="新細明體" w:cs="新細明體"/>
          <w:color w:val="202124"/>
          <w:sz w:val="26"/>
          <w:szCs w:val="26"/>
        </w:rPr>
      </w:pPr>
      <w:r w:rsidRPr="00161B0D">
        <w:rPr>
          <w:rFonts w:ascii="新細明體" w:eastAsia="新細明體" w:hAnsi="新細明體" w:cs="新細明體"/>
          <w:color w:val="202124"/>
          <w:sz w:val="26"/>
          <w:szCs w:val="26"/>
        </w:rPr>
        <w:t>T</w:t>
      </w:r>
      <w:r>
        <w:rPr>
          <w:rFonts w:ascii="新細明體" w:eastAsia="新細明體" w:hAnsi="新細明體" w:cs="新細明體" w:hint="eastAsia"/>
          <w:color w:val="202124"/>
          <w:sz w:val="26"/>
          <w:szCs w:val="26"/>
        </w:rPr>
        <w:t>a</w:t>
      </w:r>
      <w:r>
        <w:rPr>
          <w:rFonts w:ascii="新細明體" w:eastAsia="新細明體" w:hAnsi="新細明體" w:cs="新細明體"/>
          <w:color w:val="202124"/>
          <w:sz w:val="26"/>
          <w:szCs w:val="26"/>
        </w:rPr>
        <w:t>sk 1</w:t>
      </w:r>
      <w:r w:rsidR="003A47AE">
        <w:rPr>
          <w:rFonts w:ascii="新細明體" w:eastAsia="新細明體" w:hAnsi="新細明體" w:cs="新細明體"/>
          <w:color w:val="202124"/>
          <w:sz w:val="26"/>
          <w:szCs w:val="26"/>
        </w:rPr>
        <w:t>~3</w:t>
      </w:r>
      <w:r>
        <w:rPr>
          <w:rFonts w:ascii="新細明體" w:eastAsia="新細明體" w:hAnsi="新細明體" w:cs="新細明體"/>
          <w:color w:val="202124"/>
          <w:sz w:val="26"/>
          <w:szCs w:val="26"/>
        </w:rPr>
        <w:t xml:space="preserve"> </w:t>
      </w:r>
      <w:r w:rsidR="00B84EB2">
        <w:rPr>
          <w:rFonts w:ascii="新細明體" w:eastAsia="新細明體" w:hAnsi="新細明體" w:cs="新細明體"/>
          <w:color w:val="202124"/>
          <w:sz w:val="26"/>
          <w:szCs w:val="26"/>
        </w:rPr>
        <w:t xml:space="preserve">: </w:t>
      </w:r>
      <w:r>
        <w:rPr>
          <w:rFonts w:ascii="新細明體" w:eastAsia="新細明體" w:hAnsi="新細明體" w:cs="新細明體"/>
          <w:color w:val="202124"/>
          <w:sz w:val="26"/>
          <w:szCs w:val="26"/>
        </w:rPr>
        <w:t xml:space="preserve">create </w:t>
      </w:r>
      <w:r w:rsidRPr="00161B0D">
        <w:rPr>
          <w:rFonts w:ascii="新細明體" w:eastAsia="新細明體" w:hAnsi="新細明體" w:cs="新細明體"/>
          <w:color w:val="202124"/>
          <w:sz w:val="26"/>
          <w:szCs w:val="26"/>
        </w:rPr>
        <w:t>GKE cluster</w:t>
      </w:r>
      <w:r w:rsidR="00105F22">
        <w:rPr>
          <w:rFonts w:ascii="新細明體" w:eastAsia="新細明體" w:hAnsi="新細明體" w:cs="新細明體"/>
          <w:color w:val="202124"/>
          <w:sz w:val="26"/>
          <w:szCs w:val="26"/>
        </w:rPr>
        <w:t xml:space="preserve"> and deploy a </w:t>
      </w:r>
      <w:r w:rsidR="00105F22" w:rsidRPr="00105F22">
        <w:rPr>
          <w:rFonts w:ascii="新細明體" w:eastAsia="新細明體" w:hAnsi="新細明體" w:cs="新細明體"/>
          <w:color w:val="202124"/>
          <w:sz w:val="26"/>
          <w:szCs w:val="26"/>
        </w:rPr>
        <w:t>hello-app</w:t>
      </w:r>
      <w:r w:rsidR="00105F22">
        <w:rPr>
          <w:rFonts w:ascii="新細明體" w:eastAsia="新細明體" w:hAnsi="新細明體" w:cs="新細明體"/>
          <w:color w:val="202124"/>
          <w:sz w:val="26"/>
          <w:szCs w:val="26"/>
        </w:rPr>
        <w:t xml:space="preserve"> service</w:t>
      </w:r>
      <w:r w:rsidR="00722053">
        <w:rPr>
          <w:rFonts w:ascii="新細明體" w:eastAsia="新細明體" w:hAnsi="新細明體" w:cs="新細明體"/>
          <w:color w:val="202124"/>
          <w:sz w:val="26"/>
          <w:szCs w:val="26"/>
        </w:rPr>
        <w:t>.</w:t>
      </w:r>
    </w:p>
    <w:p w14:paraId="4CF1D146" w14:textId="73F64BC2" w:rsidR="00BE1CA6" w:rsidRPr="002C4B28" w:rsidRDefault="00BE1CA6">
      <w:pPr>
        <w:rPr>
          <w:rFonts w:ascii="新細明體" w:eastAsia="新細明體" w:hAnsi="新細明體" w:cs="新細明體"/>
          <w:color w:val="202124"/>
          <w:sz w:val="26"/>
          <w:szCs w:val="26"/>
        </w:rPr>
      </w:pPr>
    </w:p>
    <w:p w14:paraId="4AC54FCE" w14:textId="0ED4D7A8" w:rsidR="00BE1CA6" w:rsidRDefault="00BE1CA6">
      <w:pPr>
        <w:rPr>
          <w:rFonts w:ascii="新細明體" w:eastAsia="新細明體" w:hAnsi="新細明體" w:cs="新細明體"/>
          <w:color w:val="202124"/>
          <w:sz w:val="26"/>
          <w:szCs w:val="26"/>
        </w:rPr>
      </w:pPr>
      <w:r w:rsidRPr="00BE1CA6">
        <w:rPr>
          <w:rFonts w:ascii="新細明體" w:eastAsia="新細明體" w:hAnsi="新細明體" w:cs="新細明體"/>
          <w:noProof/>
          <w:color w:val="202124"/>
          <w:sz w:val="26"/>
          <w:szCs w:val="26"/>
        </w:rPr>
        <w:drawing>
          <wp:inline distT="0" distB="0" distL="0" distR="0" wp14:anchorId="0C363A39" wp14:editId="5B8DAB73">
            <wp:extent cx="5274310" cy="267017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F644" w14:textId="5D4769F2" w:rsidR="00105F22" w:rsidRDefault="00105F22">
      <w:pPr>
        <w:rPr>
          <w:rFonts w:ascii="新細明體" w:eastAsia="新細明體" w:hAnsi="新細明體" w:cs="新細明體"/>
          <w:color w:val="202124"/>
          <w:sz w:val="26"/>
          <w:szCs w:val="26"/>
        </w:rPr>
      </w:pPr>
      <w:r w:rsidRPr="00105F22">
        <w:rPr>
          <w:rFonts w:ascii="新細明體" w:eastAsia="新細明體" w:hAnsi="新細明體" w:cs="新細明體"/>
          <w:noProof/>
          <w:color w:val="202124"/>
          <w:sz w:val="26"/>
          <w:szCs w:val="26"/>
        </w:rPr>
        <w:drawing>
          <wp:inline distT="0" distB="0" distL="0" distR="0" wp14:anchorId="17B8629A" wp14:editId="72440116">
            <wp:extent cx="5274310" cy="19818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CCD6" w14:textId="7DE8A165" w:rsidR="00105F22" w:rsidRDefault="00105F22">
      <w:pPr>
        <w:rPr>
          <w:rFonts w:ascii="新細明體" w:eastAsia="新細明體" w:hAnsi="新細明體" w:cs="新細明體"/>
          <w:color w:val="202124"/>
          <w:sz w:val="26"/>
          <w:szCs w:val="26"/>
        </w:rPr>
      </w:pPr>
      <w:r w:rsidRPr="00105F22">
        <w:rPr>
          <w:rFonts w:ascii="新細明體" w:eastAsia="新細明體" w:hAnsi="新細明體" w:cs="新細明體"/>
          <w:noProof/>
          <w:color w:val="202124"/>
          <w:sz w:val="26"/>
          <w:szCs w:val="26"/>
        </w:rPr>
        <w:drawing>
          <wp:inline distT="0" distB="0" distL="0" distR="0" wp14:anchorId="1856C452" wp14:editId="53B62C78">
            <wp:extent cx="3762900" cy="112410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A5E3" w14:textId="5BDCDB97" w:rsidR="002C4B28" w:rsidRDefault="002C4B28">
      <w:pPr>
        <w:rPr>
          <w:rFonts w:ascii="新細明體" w:eastAsia="新細明體" w:hAnsi="新細明體" w:cs="新細明體"/>
          <w:color w:val="202124"/>
          <w:sz w:val="26"/>
          <w:szCs w:val="26"/>
        </w:rPr>
      </w:pPr>
    </w:p>
    <w:p w14:paraId="42E11FCC" w14:textId="7DC0AC44" w:rsidR="002C4B28" w:rsidRDefault="002C4B28">
      <w:pPr>
        <w:rPr>
          <w:rFonts w:ascii="新細明體" w:eastAsia="新細明體" w:hAnsi="新細明體" w:cs="新細明體"/>
          <w:color w:val="202124"/>
          <w:sz w:val="26"/>
          <w:szCs w:val="26"/>
        </w:rPr>
      </w:pPr>
      <w:r w:rsidRPr="00161B0D">
        <w:rPr>
          <w:rFonts w:ascii="新細明體" w:eastAsia="新細明體" w:hAnsi="新細明體" w:cs="新細明體"/>
          <w:color w:val="202124"/>
          <w:sz w:val="26"/>
          <w:szCs w:val="26"/>
        </w:rPr>
        <w:t>T</w:t>
      </w:r>
      <w:r>
        <w:rPr>
          <w:rFonts w:ascii="新細明體" w:eastAsia="新細明體" w:hAnsi="新細明體" w:cs="新細明體" w:hint="eastAsia"/>
          <w:color w:val="202124"/>
          <w:sz w:val="26"/>
          <w:szCs w:val="26"/>
        </w:rPr>
        <w:t>a</w:t>
      </w:r>
      <w:r>
        <w:rPr>
          <w:rFonts w:ascii="新細明體" w:eastAsia="新細明體" w:hAnsi="新細明體" w:cs="新細明體"/>
          <w:color w:val="202124"/>
          <w:sz w:val="26"/>
          <w:szCs w:val="26"/>
        </w:rPr>
        <w:t xml:space="preserve">sk 4~3 : </w:t>
      </w:r>
      <w:r w:rsidR="008A4C57" w:rsidRPr="008A4C57">
        <w:rPr>
          <w:rFonts w:ascii="新細明體" w:eastAsia="新細明體" w:hAnsi="新細明體" w:cs="新細明體"/>
          <w:color w:val="202124"/>
          <w:sz w:val="26"/>
          <w:szCs w:val="26"/>
        </w:rPr>
        <w:t>Creating Pods and Interacting with Pods</w:t>
      </w:r>
    </w:p>
    <w:p w14:paraId="639DB37F" w14:textId="7FE6D4A1" w:rsidR="004C5EB5" w:rsidRDefault="004C5EB5">
      <w:pPr>
        <w:rPr>
          <w:rFonts w:ascii="新細明體" w:eastAsia="新細明體" w:hAnsi="新細明體" w:cs="新細明體"/>
          <w:color w:val="202124"/>
          <w:sz w:val="26"/>
          <w:szCs w:val="26"/>
        </w:rPr>
      </w:pPr>
      <w:r w:rsidRPr="004C5EB5">
        <w:rPr>
          <w:rFonts w:ascii="新細明體" w:eastAsia="新細明體" w:hAnsi="新細明體" w:cs="新細明體"/>
          <w:noProof/>
          <w:color w:val="202124"/>
          <w:sz w:val="26"/>
          <w:szCs w:val="26"/>
        </w:rPr>
        <w:lastRenderedPageBreak/>
        <w:drawing>
          <wp:inline distT="0" distB="0" distL="0" distR="0" wp14:anchorId="55781C99" wp14:editId="7C44AE5E">
            <wp:extent cx="5274310" cy="1724660"/>
            <wp:effectExtent l="0" t="0" r="254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E020" w14:textId="79A877BD" w:rsidR="00933C18" w:rsidRDefault="00893DB2">
      <w:pPr>
        <w:rPr>
          <w:rFonts w:ascii="新細明體" w:eastAsia="新細明體" w:hAnsi="新細明體" w:cs="新細明體"/>
          <w:color w:val="202124"/>
          <w:sz w:val="26"/>
          <w:szCs w:val="26"/>
        </w:rPr>
      </w:pPr>
      <w:r w:rsidRPr="00893DB2">
        <w:rPr>
          <w:rFonts w:ascii="新細明體" w:eastAsia="新細明體" w:hAnsi="新細明體" w:cs="新細明體"/>
          <w:noProof/>
          <w:color w:val="202124"/>
          <w:sz w:val="26"/>
          <w:szCs w:val="26"/>
        </w:rPr>
        <w:drawing>
          <wp:inline distT="0" distB="0" distL="0" distR="0" wp14:anchorId="4F06852C" wp14:editId="2C4CC486">
            <wp:extent cx="5274310" cy="151574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8662" w14:textId="0CE547B4" w:rsidR="002A57E3" w:rsidRDefault="002A57E3">
      <w:pPr>
        <w:rPr>
          <w:rFonts w:ascii="新細明體" w:eastAsia="新細明體" w:hAnsi="新細明體" w:cs="新細明體"/>
          <w:color w:val="202124"/>
          <w:sz w:val="26"/>
          <w:szCs w:val="26"/>
        </w:rPr>
      </w:pPr>
      <w:r>
        <w:rPr>
          <w:rFonts w:ascii="新細明體" w:eastAsia="新細明體" w:hAnsi="新細明體" w:cs="新細明體" w:hint="eastAsia"/>
          <w:color w:val="202124"/>
          <w:sz w:val="26"/>
          <w:szCs w:val="26"/>
        </w:rPr>
        <w:t>s</w:t>
      </w:r>
      <w:r>
        <w:rPr>
          <w:rFonts w:ascii="新細明體" w:eastAsia="新細明體" w:hAnsi="新細明體" w:cs="新細明體"/>
          <w:color w:val="202124"/>
          <w:sz w:val="26"/>
          <w:szCs w:val="26"/>
        </w:rPr>
        <w:t>erver</w:t>
      </w:r>
    </w:p>
    <w:p w14:paraId="39CCE3AC" w14:textId="0E6149F9" w:rsidR="002A57E3" w:rsidRDefault="00DE05F9">
      <w:pPr>
        <w:rPr>
          <w:rFonts w:ascii="新細明體" w:eastAsia="新細明體" w:hAnsi="新細明體" w:cs="新細明體"/>
          <w:color w:val="202124"/>
          <w:sz w:val="26"/>
          <w:szCs w:val="26"/>
        </w:rPr>
      </w:pPr>
      <w:r w:rsidRPr="00DE05F9">
        <w:rPr>
          <w:rFonts w:ascii="新細明體" w:eastAsia="新細明體" w:hAnsi="新細明體" w:cs="新細明體"/>
          <w:noProof/>
          <w:color w:val="202124"/>
          <w:sz w:val="26"/>
          <w:szCs w:val="26"/>
        </w:rPr>
        <w:drawing>
          <wp:inline distT="0" distB="0" distL="0" distR="0" wp14:anchorId="455F832A" wp14:editId="326A7B69">
            <wp:extent cx="5274310" cy="12960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245A" w14:textId="5395FA8E" w:rsidR="008D7BED" w:rsidRDefault="008D7BED">
      <w:pPr>
        <w:rPr>
          <w:rFonts w:ascii="新細明體" w:eastAsia="新細明體" w:hAnsi="新細明體" w:cs="新細明體"/>
          <w:color w:val="202124"/>
          <w:sz w:val="26"/>
          <w:szCs w:val="26"/>
        </w:rPr>
      </w:pPr>
      <w:r>
        <w:rPr>
          <w:rFonts w:ascii="新細明體" w:eastAsia="新細明體" w:hAnsi="新細明體" w:cs="新細明體" w:hint="eastAsia"/>
          <w:color w:val="202124"/>
          <w:sz w:val="26"/>
          <w:szCs w:val="26"/>
        </w:rPr>
        <w:t>c</w:t>
      </w:r>
      <w:r>
        <w:rPr>
          <w:rFonts w:ascii="新細明體" w:eastAsia="新細明體" w:hAnsi="新細明體" w:cs="新細明體"/>
          <w:color w:val="202124"/>
          <w:sz w:val="26"/>
          <w:szCs w:val="26"/>
        </w:rPr>
        <w:t>lient</w:t>
      </w:r>
    </w:p>
    <w:p w14:paraId="1D9F4E47" w14:textId="7DFD1C60" w:rsidR="008D7BED" w:rsidRDefault="00DE05F9">
      <w:pPr>
        <w:rPr>
          <w:rFonts w:ascii="新細明體" w:eastAsia="新細明體" w:hAnsi="新細明體" w:cs="新細明體"/>
          <w:color w:val="202124"/>
          <w:sz w:val="26"/>
          <w:szCs w:val="26"/>
        </w:rPr>
      </w:pPr>
      <w:r w:rsidRPr="00DE05F9">
        <w:rPr>
          <w:rFonts w:ascii="新細明體" w:eastAsia="新細明體" w:hAnsi="新細明體" w:cs="新細明體"/>
          <w:noProof/>
          <w:color w:val="202124"/>
          <w:sz w:val="26"/>
          <w:szCs w:val="26"/>
        </w:rPr>
        <w:drawing>
          <wp:inline distT="0" distB="0" distL="0" distR="0" wp14:anchorId="72368EC6" wp14:editId="75FF86A4">
            <wp:extent cx="5274310" cy="227076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3869" w14:textId="23DE881B" w:rsidR="008D7BED" w:rsidRDefault="008D7BED">
      <w:pPr>
        <w:rPr>
          <w:rFonts w:ascii="新細明體" w:eastAsia="新細明體" w:hAnsi="新細明體" w:cs="新細明體"/>
          <w:color w:val="202124"/>
          <w:sz w:val="26"/>
          <w:szCs w:val="26"/>
        </w:rPr>
      </w:pPr>
      <w:r>
        <w:rPr>
          <w:rFonts w:ascii="新細明體" w:eastAsia="新細明體" w:hAnsi="新細明體" w:cs="新細明體" w:hint="eastAsia"/>
          <w:color w:val="202124"/>
          <w:sz w:val="26"/>
          <w:szCs w:val="26"/>
        </w:rPr>
        <w:t>l</w:t>
      </w:r>
      <w:r>
        <w:rPr>
          <w:rFonts w:ascii="新細明體" w:eastAsia="新細明體" w:hAnsi="新細明體" w:cs="新細明體"/>
          <w:color w:val="202124"/>
          <w:sz w:val="26"/>
          <w:szCs w:val="26"/>
        </w:rPr>
        <w:t>ogs</w:t>
      </w:r>
    </w:p>
    <w:p w14:paraId="7C068FB9" w14:textId="00354D73" w:rsidR="002E0368" w:rsidRDefault="00DE05F9">
      <w:pPr>
        <w:rPr>
          <w:rFonts w:ascii="新細明體" w:eastAsia="新細明體" w:hAnsi="新細明體" w:cs="新細明體"/>
          <w:color w:val="202124"/>
          <w:sz w:val="26"/>
          <w:szCs w:val="26"/>
        </w:rPr>
      </w:pPr>
      <w:r w:rsidRPr="00DE05F9">
        <w:rPr>
          <w:rFonts w:ascii="新細明體" w:eastAsia="新細明體" w:hAnsi="新細明體" w:cs="新細明體"/>
          <w:noProof/>
          <w:color w:val="202124"/>
          <w:sz w:val="26"/>
          <w:szCs w:val="26"/>
        </w:rPr>
        <w:lastRenderedPageBreak/>
        <w:drawing>
          <wp:inline distT="0" distB="0" distL="0" distR="0" wp14:anchorId="00344B2F" wp14:editId="4AF56A49">
            <wp:extent cx="5274310" cy="292608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EF13" w14:textId="77777777" w:rsidR="00BF1082" w:rsidRDefault="00BF1082">
      <w:pPr>
        <w:rPr>
          <w:rFonts w:ascii="新細明體" w:eastAsia="新細明體" w:hAnsi="新細明體" w:cs="新細明體"/>
          <w:color w:val="202124"/>
          <w:sz w:val="26"/>
          <w:szCs w:val="26"/>
        </w:rPr>
      </w:pPr>
    </w:p>
    <w:p w14:paraId="76A1407E" w14:textId="1C1E9556" w:rsidR="00F56224" w:rsidRDefault="00F56224">
      <w:pPr>
        <w:rPr>
          <w:rFonts w:ascii="新細明體" w:eastAsia="新細明體" w:hAnsi="新細明體" w:cs="新細明體"/>
          <w:color w:val="202124"/>
          <w:sz w:val="26"/>
          <w:szCs w:val="26"/>
        </w:rPr>
      </w:pPr>
      <w:r w:rsidRPr="00F56224">
        <w:rPr>
          <w:rFonts w:ascii="新細明體" w:eastAsia="新細明體" w:hAnsi="新細明體" w:cs="新細明體"/>
          <w:color w:val="202124"/>
          <w:sz w:val="26"/>
          <w:szCs w:val="26"/>
        </w:rPr>
        <w:t>Task5: Create a Service</w:t>
      </w:r>
    </w:p>
    <w:p w14:paraId="5C53CC8C" w14:textId="3D8E1B17" w:rsidR="00AD21A0" w:rsidRDefault="00AD21A0">
      <w:pPr>
        <w:rPr>
          <w:rFonts w:ascii="新細明體" w:eastAsia="新細明體" w:hAnsi="新細明體" w:cs="新細明體"/>
          <w:color w:val="202124"/>
          <w:sz w:val="26"/>
          <w:szCs w:val="26"/>
        </w:rPr>
      </w:pPr>
      <w:r w:rsidRPr="00AD21A0">
        <w:rPr>
          <w:rFonts w:ascii="新細明體" w:eastAsia="新細明體" w:hAnsi="新細明體" w:cs="新細明體"/>
          <w:noProof/>
          <w:color w:val="202124"/>
          <w:sz w:val="26"/>
          <w:szCs w:val="26"/>
        </w:rPr>
        <w:drawing>
          <wp:inline distT="0" distB="0" distL="0" distR="0" wp14:anchorId="0FB2156E" wp14:editId="4A8CD91B">
            <wp:extent cx="5274310" cy="752475"/>
            <wp:effectExtent l="0" t="0" r="254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7E8D" w14:textId="1684144E" w:rsidR="00F56224" w:rsidRDefault="00E53542">
      <w:pPr>
        <w:rPr>
          <w:rFonts w:ascii="新細明體" w:eastAsia="新細明體" w:hAnsi="新細明體" w:cs="新細明體"/>
          <w:color w:val="202124"/>
          <w:sz w:val="26"/>
          <w:szCs w:val="26"/>
        </w:rPr>
      </w:pPr>
      <w:r w:rsidRPr="00E53542">
        <w:rPr>
          <w:rFonts w:ascii="新細明體" w:eastAsia="新細明體" w:hAnsi="新細明體" w:cs="新細明體"/>
          <w:noProof/>
          <w:color w:val="202124"/>
          <w:sz w:val="26"/>
          <w:szCs w:val="26"/>
        </w:rPr>
        <w:drawing>
          <wp:inline distT="0" distB="0" distL="0" distR="0" wp14:anchorId="46ED58E4" wp14:editId="1A77F69A">
            <wp:extent cx="3410426" cy="905001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B2E6" w14:textId="5E1060AC" w:rsidR="005D4621" w:rsidRDefault="005D4621">
      <w:pPr>
        <w:rPr>
          <w:rFonts w:ascii="新細明體" w:eastAsia="新細明體" w:hAnsi="新細明體" w:cs="新細明體"/>
          <w:color w:val="202124"/>
          <w:sz w:val="26"/>
          <w:szCs w:val="26"/>
        </w:rPr>
      </w:pPr>
    </w:p>
    <w:p w14:paraId="35598220" w14:textId="77777777" w:rsidR="005D4621" w:rsidRDefault="005D4621">
      <w:pPr>
        <w:widowControl/>
        <w:rPr>
          <w:rFonts w:ascii="新細明體" w:eastAsia="新細明體" w:hAnsi="新細明體" w:cs="新細明體"/>
          <w:color w:val="202124"/>
          <w:sz w:val="26"/>
          <w:szCs w:val="26"/>
        </w:rPr>
      </w:pPr>
      <w:r>
        <w:rPr>
          <w:rFonts w:ascii="新細明體" w:eastAsia="新細明體" w:hAnsi="新細明體" w:cs="新細明體"/>
          <w:color w:val="202124"/>
          <w:sz w:val="26"/>
          <w:szCs w:val="26"/>
        </w:rPr>
        <w:br w:type="page"/>
      </w:r>
    </w:p>
    <w:p w14:paraId="45E1D5B9" w14:textId="77777777" w:rsidR="005D4621" w:rsidRDefault="005D4621" w:rsidP="005D4621">
      <w:pPr>
        <w:pStyle w:val="a7"/>
        <w:shd w:val="clear" w:color="auto" w:fill="FFFFFF"/>
        <w:spacing w:before="200" w:after="360" w:line="384" w:lineRule="auto"/>
        <w:ind w:right="-720"/>
        <w:rPr>
          <w:b/>
        </w:rPr>
      </w:pPr>
      <w:r>
        <w:rPr>
          <w:b/>
        </w:rPr>
        <w:lastRenderedPageBreak/>
        <w:t>Installing Anthos Service Mesh on GKE</w:t>
      </w:r>
    </w:p>
    <w:p w14:paraId="02C51702" w14:textId="5B6BB5D0" w:rsidR="005D4621" w:rsidRDefault="005D4621">
      <w:pPr>
        <w:rPr>
          <w:rFonts w:ascii="新細明體" w:eastAsia="新細明體" w:hAnsi="新細明體" w:cs="新細明體"/>
          <w:color w:val="202124"/>
          <w:sz w:val="26"/>
          <w:szCs w:val="26"/>
        </w:rPr>
      </w:pPr>
      <w:r>
        <w:rPr>
          <w:rFonts w:ascii="新細明體" w:eastAsia="新細明體" w:hAnsi="新細明體" w:cs="新細明體" w:hint="eastAsia"/>
          <w:color w:val="202124"/>
          <w:sz w:val="26"/>
          <w:szCs w:val="26"/>
        </w:rPr>
        <w:t>P</w:t>
      </w:r>
      <w:r>
        <w:rPr>
          <w:rFonts w:ascii="新細明體" w:eastAsia="新細明體" w:hAnsi="新細明體" w:cs="新細明體"/>
          <w:color w:val="202124"/>
          <w:sz w:val="26"/>
          <w:szCs w:val="26"/>
        </w:rPr>
        <w:t>retask:</w:t>
      </w:r>
    </w:p>
    <w:p w14:paraId="18E39E31" w14:textId="4E2AD11E" w:rsidR="005D4621" w:rsidRDefault="005D4621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5D4621">
        <w:rPr>
          <w:rFonts w:ascii="新細明體" w:eastAsia="新細明體" w:hAnsi="新細明體" w:cs="新細明體"/>
          <w:noProof/>
          <w:color w:val="202124"/>
          <w:sz w:val="26"/>
          <w:szCs w:val="26"/>
          <w:lang w:val="en"/>
        </w:rPr>
        <w:drawing>
          <wp:inline distT="0" distB="0" distL="0" distR="0" wp14:anchorId="4B5761CC" wp14:editId="321ADCA0">
            <wp:extent cx="5274310" cy="231648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3C98" w14:textId="7933D306" w:rsidR="005D4621" w:rsidRDefault="005D4621">
      <w:pPr>
        <w:widowControl/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</w:p>
    <w:p w14:paraId="7A89609B" w14:textId="0E3E833E" w:rsidR="005D4621" w:rsidRDefault="00293E8A">
      <w:pPr>
        <w:rPr>
          <w:rFonts w:ascii="新細明體" w:eastAsia="新細明體" w:hAnsi="新細明體" w:cs="新細明體"/>
          <w:color w:val="202124"/>
          <w:sz w:val="26"/>
          <w:szCs w:val="26"/>
        </w:rPr>
      </w:pPr>
      <w:r w:rsidRPr="00293E8A">
        <w:rPr>
          <w:rFonts w:ascii="新細明體" w:eastAsia="新細明體" w:hAnsi="新細明體" w:cs="新細明體"/>
          <w:color w:val="202124"/>
          <w:sz w:val="26"/>
          <w:szCs w:val="26"/>
        </w:rPr>
        <w:t>Task1: Set up your GKE cluster</w:t>
      </w:r>
    </w:p>
    <w:p w14:paraId="0F3D8DCF" w14:textId="68A28E91" w:rsidR="0049201F" w:rsidRDefault="0049201F">
      <w:pPr>
        <w:rPr>
          <w:rFonts w:ascii="新細明體" w:eastAsia="新細明體" w:hAnsi="新細明體" w:cs="新細明體"/>
          <w:color w:val="202124"/>
          <w:sz w:val="26"/>
          <w:szCs w:val="26"/>
        </w:rPr>
      </w:pPr>
      <w:r w:rsidRPr="0049201F">
        <w:rPr>
          <w:rFonts w:ascii="新細明體" w:eastAsia="新細明體" w:hAnsi="新細明體" w:cs="新細明體"/>
          <w:color w:val="202124"/>
          <w:sz w:val="26"/>
          <w:szCs w:val="26"/>
        </w:rPr>
        <w:t>Task2: Prepare to install Anthos Service Mesh</w:t>
      </w:r>
    </w:p>
    <w:p w14:paraId="6A1F784C" w14:textId="52D9DA6D" w:rsidR="0049201F" w:rsidRDefault="0049201F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49201F">
        <w:rPr>
          <w:rFonts w:ascii="新細明體" w:eastAsia="新細明體" w:hAnsi="新細明體" w:cs="新細明體"/>
          <w:noProof/>
          <w:color w:val="202124"/>
          <w:sz w:val="26"/>
          <w:szCs w:val="26"/>
          <w:lang w:val="en"/>
        </w:rPr>
        <w:drawing>
          <wp:inline distT="0" distB="0" distL="0" distR="0" wp14:anchorId="2B255962" wp14:editId="4674F346">
            <wp:extent cx="5274310" cy="2588895"/>
            <wp:effectExtent l="0" t="0" r="254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6F87" w14:textId="3F443F92" w:rsidR="0049201F" w:rsidRDefault="0049201F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49201F">
        <w:rPr>
          <w:rFonts w:ascii="新細明體" w:eastAsia="新細明體" w:hAnsi="新細明體" w:cs="新細明體"/>
          <w:noProof/>
          <w:color w:val="202124"/>
          <w:sz w:val="26"/>
          <w:szCs w:val="26"/>
          <w:lang w:val="en"/>
        </w:rPr>
        <w:lastRenderedPageBreak/>
        <w:drawing>
          <wp:inline distT="0" distB="0" distL="0" distR="0" wp14:anchorId="5EAC691C" wp14:editId="26A5FAE4">
            <wp:extent cx="5274310" cy="1538605"/>
            <wp:effectExtent l="0" t="0" r="254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9749" w14:textId="2D839DCB" w:rsidR="0049201F" w:rsidRDefault="0049201F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</w:p>
    <w:p w14:paraId="2D493928" w14:textId="75D0A8DD" w:rsidR="0049201F" w:rsidRDefault="0049201F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49201F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Task3: Preparing Resource Configuration Files</w:t>
      </w:r>
    </w:p>
    <w:p w14:paraId="60EB0A3D" w14:textId="4F08B7F2" w:rsidR="00D733C5" w:rsidRDefault="00D733C5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D733C5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Task4: Install Anthos Service Mesh</w:t>
      </w:r>
    </w:p>
    <w:p w14:paraId="1C85A438" w14:textId="77777777" w:rsidR="00FD179C" w:rsidRDefault="00FD179C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</w:p>
    <w:p w14:paraId="23F77E9E" w14:textId="567C88DF" w:rsidR="002C5EC7" w:rsidRDefault="00D733C5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D733C5">
        <w:rPr>
          <w:rFonts w:ascii="新細明體" w:eastAsia="新細明體" w:hAnsi="新細明體" w:cs="新細明體"/>
          <w:noProof/>
          <w:color w:val="202124"/>
          <w:sz w:val="26"/>
          <w:szCs w:val="26"/>
          <w:lang w:val="en"/>
        </w:rPr>
        <w:drawing>
          <wp:inline distT="0" distB="0" distL="0" distR="0" wp14:anchorId="7B53FACF" wp14:editId="10C26924">
            <wp:extent cx="5274310" cy="107950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A549" w14:textId="105BD91F" w:rsidR="00FD179C" w:rsidRDefault="00FD179C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FD179C">
        <w:rPr>
          <w:rFonts w:ascii="新細明體" w:eastAsia="新細明體" w:hAnsi="新細明體" w:cs="新細明體"/>
          <w:noProof/>
          <w:color w:val="202124"/>
          <w:sz w:val="26"/>
          <w:szCs w:val="26"/>
          <w:lang w:val="en"/>
        </w:rPr>
        <w:drawing>
          <wp:inline distT="0" distB="0" distL="0" distR="0" wp14:anchorId="378A6006" wp14:editId="677BB857">
            <wp:extent cx="5274310" cy="4676775"/>
            <wp:effectExtent l="0" t="0" r="254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22E0" w14:textId="044AE3F0" w:rsidR="00FD179C" w:rsidRDefault="00FD179C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Kpt</w:t>
      </w:r>
      <w:r>
        <w:rPr>
          <w:rFonts w:ascii="新細明體" w:eastAsia="新細明體" w:hAnsi="新細明體" w:cs="新細明體" w:hint="eastAsia"/>
          <w:color w:val="202124"/>
          <w:sz w:val="26"/>
          <w:szCs w:val="26"/>
          <w:lang w:val="en"/>
        </w:rPr>
        <w:t xml:space="preserve"> </w:t>
      </w:r>
      <w: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 xml:space="preserve">get </w:t>
      </w:r>
      <w:r>
        <w:rPr>
          <w:rFonts w:ascii="新細明體" w:eastAsia="新細明體" w:hAnsi="新細明體" w:cs="新細明體" w:hint="eastAsia"/>
          <w:color w:val="202124"/>
          <w:sz w:val="26"/>
          <w:szCs w:val="26"/>
          <w:lang w:val="en"/>
        </w:rPr>
        <w:t>錯誤解法</w:t>
      </w:r>
    </w:p>
    <w:p w14:paraId="1FFA386B" w14:textId="44BE6067" w:rsidR="00D733C5" w:rsidRDefault="00D733C5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D733C5">
        <w:rPr>
          <w:rFonts w:ascii="新細明體" w:eastAsia="新細明體" w:hAnsi="新細明體" w:cs="新細明體"/>
          <w:noProof/>
          <w:color w:val="202124"/>
          <w:sz w:val="26"/>
          <w:szCs w:val="26"/>
          <w:lang w:val="en"/>
        </w:rPr>
        <w:lastRenderedPageBreak/>
        <w:drawing>
          <wp:inline distT="0" distB="0" distL="0" distR="0" wp14:anchorId="56852A9B" wp14:editId="4733B039">
            <wp:extent cx="5274310" cy="145224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9FE7" w14:textId="32036435" w:rsidR="00D733C5" w:rsidRDefault="00A508CC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A508CC">
        <w:rPr>
          <w:rFonts w:ascii="新細明體" w:eastAsia="新細明體" w:hAnsi="新細明體" w:cs="新細明體"/>
          <w:noProof/>
          <w:color w:val="202124"/>
          <w:sz w:val="26"/>
          <w:szCs w:val="26"/>
          <w:lang w:val="en"/>
        </w:rPr>
        <w:drawing>
          <wp:inline distT="0" distB="0" distL="0" distR="0" wp14:anchorId="2150901A" wp14:editId="6A405CF2">
            <wp:extent cx="5274310" cy="1156335"/>
            <wp:effectExtent l="0" t="0" r="254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18F3" w14:textId="1F0C4C22" w:rsidR="003477B8" w:rsidRDefault="002F2476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 xml:space="preserve">Clean-up </w:t>
      </w:r>
      <w:r w:rsidR="003371BD" w:rsidRPr="003371BD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gcloud container clusters delete central</w:t>
      </w:r>
    </w:p>
    <w:p w14:paraId="3CC0A68E" w14:textId="77777777" w:rsidR="003371BD" w:rsidRDefault="003371BD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</w:p>
    <w:p w14:paraId="5D193E41" w14:textId="77777777" w:rsidR="00276D10" w:rsidRDefault="00276D10" w:rsidP="00276D10">
      <w:pPr>
        <w:pStyle w:val="a7"/>
        <w:shd w:val="clear" w:color="auto" w:fill="FFFFFF"/>
        <w:spacing w:after="360" w:line="384" w:lineRule="auto"/>
        <w:rPr>
          <w:b/>
        </w:rPr>
      </w:pPr>
      <w:r>
        <w:rPr>
          <w:b/>
        </w:rPr>
        <w:t>Implementing Cloud Run canary deployments with Git branches and Cloud Build</w:t>
      </w:r>
    </w:p>
    <w:p w14:paraId="5A024057" w14:textId="071C1E4F" w:rsidR="00677401" w:rsidRDefault="00677401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677401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Before Task:</w:t>
      </w:r>
    </w:p>
    <w:p w14:paraId="5CC36802" w14:textId="33A202A7" w:rsidR="00677401" w:rsidRDefault="004430FC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>
        <w:rPr>
          <w:rFonts w:ascii="新細明體" w:eastAsia="新細明體" w:hAnsi="新細明體" w:cs="新細明體" w:hint="eastAsia"/>
          <w:color w:val="202124"/>
          <w:sz w:val="26"/>
          <w:szCs w:val="26"/>
          <w:lang w:val="en"/>
        </w:rPr>
        <w:t>A</w:t>
      </w:r>
      <w: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dd run rules and enable APIs and set git configdata.</w:t>
      </w:r>
    </w:p>
    <w:p w14:paraId="7F3A6E60" w14:textId="77777777" w:rsidR="00677401" w:rsidRDefault="00677401" w:rsidP="00677401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677401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Your active configuration is: [cloudshell-21755]</w:t>
      </w:r>
    </w:p>
    <w:p w14:paraId="13B0C320" w14:textId="1620D797" w:rsidR="00677401" w:rsidRDefault="00EE7A92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EE7A92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drawing>
          <wp:inline distT="0" distB="0" distL="0" distR="0" wp14:anchorId="43CA1016" wp14:editId="3FA880E8">
            <wp:extent cx="5274310" cy="198945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7541" w14:textId="111ABEC5" w:rsidR="00EE7A92" w:rsidRDefault="00EE7A92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EE7A92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drawing>
          <wp:inline distT="0" distB="0" distL="0" distR="0" wp14:anchorId="4A154DE1" wp14:editId="3750C6BE">
            <wp:extent cx="5274310" cy="101155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64FA" w14:textId="77777777" w:rsidR="00EE7A92" w:rsidRDefault="00EE7A92" w:rsidP="003477B8">
      <w:pPr>
        <w:rPr>
          <w:rFonts w:ascii="新細明體" w:eastAsia="新細明體" w:hAnsi="新細明體" w:cs="新細明體" w:hint="eastAsia"/>
          <w:color w:val="202124"/>
          <w:sz w:val="26"/>
          <w:szCs w:val="26"/>
          <w:lang w:val="en"/>
        </w:rPr>
      </w:pPr>
    </w:p>
    <w:p w14:paraId="0FB2A9C8" w14:textId="04DEFB3E" w:rsidR="00EE7A92" w:rsidRDefault="00EE7A92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EE7A92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Task1: Creating your Cloud Run service</w:t>
      </w:r>
    </w:p>
    <w:p w14:paraId="79591EE9" w14:textId="67F720DD" w:rsidR="00173F68" w:rsidRDefault="00173F68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173F68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Task2: Enabling dynamic developer deployments</w:t>
      </w:r>
    </w:p>
    <w:p w14:paraId="32A9DD18" w14:textId="0EB4BA25" w:rsidR="00173F68" w:rsidRDefault="00173F68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173F68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drawing>
          <wp:inline distT="0" distB="0" distL="0" distR="0" wp14:anchorId="1D9E756C" wp14:editId="5F770D32">
            <wp:extent cx="5274310" cy="191325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DA95" w14:textId="02B08CDB" w:rsidR="00173F68" w:rsidRDefault="00173F68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173F68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drawing>
          <wp:inline distT="0" distB="0" distL="0" distR="0" wp14:anchorId="766D1381" wp14:editId="4EC302A1">
            <wp:extent cx="4095750" cy="836762"/>
            <wp:effectExtent l="0" t="0" r="0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7898"/>
                    <a:stretch/>
                  </pic:blipFill>
                  <pic:spPr bwMode="auto">
                    <a:xfrm>
                      <a:off x="0" y="0"/>
                      <a:ext cx="4096322" cy="836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85366" w14:textId="1C228D12" w:rsidR="009F59C0" w:rsidRDefault="009F59C0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9F59C0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drawing>
          <wp:inline distT="0" distB="0" distL="0" distR="0" wp14:anchorId="519B5F24" wp14:editId="5486AA2B">
            <wp:extent cx="5274310" cy="185610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AD40" w14:textId="7A0FD6C2" w:rsidR="009F59C0" w:rsidRDefault="009F59C0" w:rsidP="003477B8">
      <w:pPr>
        <w:rPr>
          <w:rFonts w:ascii="新細明體" w:eastAsia="新細明體" w:hAnsi="新細明體" w:cs="新細明體" w:hint="eastAsia"/>
          <w:color w:val="202124"/>
          <w:sz w:val="26"/>
          <w:szCs w:val="26"/>
          <w:lang w:val="en"/>
        </w:rPr>
      </w:pPr>
      <w:r>
        <w:rPr>
          <w:rFonts w:ascii="新細明體" w:eastAsia="新細明體" w:hAnsi="新細明體" w:cs="新細明體" w:hint="eastAsia"/>
          <w:color w:val="202124"/>
          <w:sz w:val="26"/>
          <w:szCs w:val="26"/>
          <w:lang w:val="en"/>
        </w:rPr>
        <w:t>Ti</w:t>
      </w:r>
      <w: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gger when</w:t>
      </w:r>
      <w:r w:rsidRPr="009F59C0">
        <w:t xml:space="preserve"> </w:t>
      </w:r>
      <w:r w:rsidRPr="009F59C0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build/deploy for any branch other than master</w:t>
      </w:r>
    </w:p>
    <w:p w14:paraId="700E56F8" w14:textId="488EE036" w:rsidR="00173F68" w:rsidRDefault="009F59C0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9F59C0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drawing>
          <wp:inline distT="0" distB="0" distL="0" distR="0" wp14:anchorId="79BFC3C6" wp14:editId="2B73FFA1">
            <wp:extent cx="5274310" cy="109093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6204" w14:textId="6F0B5884" w:rsidR="009F59C0" w:rsidRDefault="009F59C0" w:rsidP="003477B8">
      <w:pPr>
        <w:rPr>
          <w:rFonts w:ascii="新細明體" w:eastAsia="新細明體" w:hAnsi="新細明體" w:cs="新細明體" w:hint="eastAsia"/>
          <w:color w:val="202124"/>
          <w:sz w:val="26"/>
          <w:szCs w:val="26"/>
          <w:lang w:val="en"/>
        </w:rPr>
      </w:pPr>
      <w: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Edit v1.1 app.py</w:t>
      </w:r>
    </w:p>
    <w:p w14:paraId="7522E8D1" w14:textId="55740FD8" w:rsidR="009F59C0" w:rsidRDefault="009F59C0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9F59C0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drawing>
          <wp:inline distT="0" distB="0" distL="0" distR="0" wp14:anchorId="4DB07C21" wp14:editId="077FAFFB">
            <wp:extent cx="5274310" cy="1249045"/>
            <wp:effectExtent l="0" t="0" r="2540" b="825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A1CA" w14:textId="498646D7" w:rsidR="00CB6570" w:rsidRDefault="00CB6570" w:rsidP="003477B8">
      <w:pPr>
        <w:rPr>
          <w:rFonts w:ascii="新細明體" w:eastAsia="新細明體" w:hAnsi="新細明體" w:cs="新細明體" w:hint="eastAsia"/>
          <w:color w:val="202124"/>
          <w:sz w:val="26"/>
          <w:szCs w:val="26"/>
          <w:lang w:val="en"/>
        </w:rPr>
      </w:pPr>
      <w:r>
        <w:rPr>
          <w:rFonts w:ascii="新細明體" w:eastAsia="新細明體" w:hAnsi="新細明體" w:cs="新細明體" w:hint="eastAsia"/>
          <w:color w:val="202124"/>
          <w:sz w:val="26"/>
          <w:szCs w:val="26"/>
          <w:lang w:val="en"/>
        </w:rPr>
        <w:lastRenderedPageBreak/>
        <w:t>T</w:t>
      </w:r>
      <w: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here is a new build</w:t>
      </w:r>
    </w:p>
    <w:p w14:paraId="085ED73A" w14:textId="224A52E3" w:rsidR="00CB6570" w:rsidRDefault="00CB6570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CB6570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drawing>
          <wp:inline distT="0" distB="0" distL="0" distR="0" wp14:anchorId="42E53684" wp14:editId="4F539B27">
            <wp:extent cx="5274310" cy="1482090"/>
            <wp:effectExtent l="0" t="0" r="254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9291" w14:textId="06AB9BEB" w:rsidR="005310E1" w:rsidRDefault="005310E1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5310E1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drawing>
          <wp:inline distT="0" distB="0" distL="0" distR="0" wp14:anchorId="2D076136" wp14:editId="7D9F5A76">
            <wp:extent cx="5274310" cy="251523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302F" w14:textId="20645E88" w:rsidR="005310E1" w:rsidRDefault="005310E1" w:rsidP="003477B8">
      <w:pPr>
        <w:rPr>
          <w:rFonts w:ascii="新細明體" w:eastAsia="新細明體" w:hAnsi="新細明體" w:cs="新細明體" w:hint="eastAsia"/>
          <w:color w:val="202124"/>
          <w:sz w:val="26"/>
          <w:szCs w:val="26"/>
          <w:lang w:val="en"/>
        </w:rPr>
      </w:pPr>
      <w: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View the v1.1 web page</w:t>
      </w:r>
    </w:p>
    <w:p w14:paraId="72540EF9" w14:textId="2B25C5D6" w:rsidR="005310E1" w:rsidRDefault="005310E1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5310E1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drawing>
          <wp:inline distT="0" distB="0" distL="0" distR="0" wp14:anchorId="4288E648" wp14:editId="1E5E851F">
            <wp:extent cx="5274310" cy="54038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78D5" w14:textId="52C71625" w:rsidR="005310E1" w:rsidRDefault="005310E1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5310E1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drawing>
          <wp:inline distT="0" distB="0" distL="0" distR="0" wp14:anchorId="1EA3B1BD" wp14:editId="08E65084">
            <wp:extent cx="5001323" cy="1038370"/>
            <wp:effectExtent l="0" t="0" r="889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74AA" w14:textId="11ED74D4" w:rsidR="00587B54" w:rsidRDefault="00587B54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</w:p>
    <w:p w14:paraId="5DA79F0A" w14:textId="1FEBBC32" w:rsidR="00587B54" w:rsidRDefault="00587B54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587B54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Task3: Automating canary testing</w:t>
      </w:r>
    </w:p>
    <w:p w14:paraId="319F8DFA" w14:textId="5116720E" w:rsidR="00587B54" w:rsidRDefault="00587B54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</w:p>
    <w:p w14:paraId="652272CD" w14:textId="2B6B081C" w:rsidR="00587B54" w:rsidRDefault="00587B54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>
        <w:rPr>
          <w:rFonts w:ascii="新細明體" w:eastAsia="新細明體" w:hAnsi="新細明體" w:cs="新細明體" w:hint="eastAsia"/>
          <w:color w:val="202124"/>
          <w:sz w:val="26"/>
          <w:szCs w:val="26"/>
          <w:lang w:val="en"/>
        </w:rPr>
        <w:t>M</w:t>
      </w:r>
      <w: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erge branch to maser</w:t>
      </w:r>
      <w:r w:rsidR="003D09F7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 xml:space="preserve"> and </w:t>
      </w:r>
      <w:r w:rsidR="003D09F7" w:rsidRPr="003D09F7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git push gcp master</w:t>
      </w:r>
      <w:r w:rsidR="003D09F7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.</w:t>
      </w:r>
    </w:p>
    <w:p w14:paraId="4422D37E" w14:textId="53C6BAB0" w:rsidR="00BA18F4" w:rsidRDefault="00BA18F4" w:rsidP="003477B8">
      <w:pPr>
        <w:rPr>
          <w:rFonts w:ascii="新細明體" w:eastAsia="新細明體" w:hAnsi="新細明體" w:cs="新細明體" w:hint="eastAsia"/>
          <w:color w:val="202124"/>
          <w:sz w:val="26"/>
          <w:szCs w:val="26"/>
          <w:lang w:val="en"/>
        </w:rPr>
      </w:pPr>
      <w:r>
        <w:rPr>
          <w:rFonts w:ascii="新細明體" w:eastAsia="新細明體" w:hAnsi="新細明體" w:cs="新細明體" w:hint="eastAsia"/>
          <w:color w:val="202124"/>
          <w:sz w:val="26"/>
          <w:szCs w:val="26"/>
          <w:lang w:val="en"/>
        </w:rPr>
        <w:t>S</w:t>
      </w:r>
      <w: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ee a third revision.</w:t>
      </w:r>
    </w:p>
    <w:p w14:paraId="5588221B" w14:textId="7E1F7B9B" w:rsidR="00587B54" w:rsidRDefault="00587B54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587B54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drawing>
          <wp:inline distT="0" distB="0" distL="0" distR="0" wp14:anchorId="37EF99A7" wp14:editId="79392274">
            <wp:extent cx="5274310" cy="89852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F367" w14:textId="6FF6EF51" w:rsidR="00BA18F4" w:rsidRDefault="00BA18F4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BA18F4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lastRenderedPageBreak/>
        <w:drawing>
          <wp:inline distT="0" distB="0" distL="0" distR="0" wp14:anchorId="3CCA7631" wp14:editId="322E0B0F">
            <wp:extent cx="5274310" cy="147002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DFFF" w14:textId="6AF2DA9B" w:rsidR="008056DC" w:rsidRDefault="008056DC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8056DC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drawing>
          <wp:inline distT="0" distB="0" distL="0" distR="0" wp14:anchorId="3F7DB470" wp14:editId="3D043CBC">
            <wp:extent cx="5274310" cy="147129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5536" w14:textId="20B80B87" w:rsidR="005640D8" w:rsidRDefault="005640D8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5640D8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drawing>
          <wp:inline distT="0" distB="0" distL="0" distR="0" wp14:anchorId="4D1A8A19" wp14:editId="2A25602A">
            <wp:extent cx="5274310" cy="1177925"/>
            <wp:effectExtent l="0" t="0" r="2540" b="317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0FC3" w14:textId="242C7DE3" w:rsidR="00215D43" w:rsidRDefault="00215D43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</w:p>
    <w:p w14:paraId="59E64355" w14:textId="7851756A" w:rsidR="00215D43" w:rsidRDefault="00215D43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215D43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Task4: Releasing to production</w:t>
      </w:r>
    </w:p>
    <w:p w14:paraId="68126E33" w14:textId="2B66EC6F" w:rsidR="003F69D6" w:rsidRDefault="00CC29A6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CC29A6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set up the tag trigger</w:t>
      </w:r>
      <w:r>
        <w:rPr>
          <w:rFonts w:ascii="新細明體" w:eastAsia="新細明體" w:hAnsi="新細明體" w:cs="新細明體" w:hint="eastAsia"/>
          <w:color w:val="202124"/>
          <w:sz w:val="26"/>
          <w:szCs w:val="26"/>
          <w:lang w:val="en"/>
        </w:rPr>
        <w:t>,</w:t>
      </w:r>
      <w: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 xml:space="preserve"> </w:t>
      </w:r>
      <w:r w:rsidRPr="00CC29A6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create a new tag and push to the remote repository</w:t>
      </w:r>
    </w:p>
    <w:p w14:paraId="268918EC" w14:textId="6D23B687" w:rsidR="00CC29A6" w:rsidRDefault="00CC29A6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CC29A6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drawing>
          <wp:inline distT="0" distB="0" distL="0" distR="0" wp14:anchorId="3B23E1D8" wp14:editId="625961DE">
            <wp:extent cx="5274310" cy="704215"/>
            <wp:effectExtent l="0" t="0" r="2540" b="63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4492" w14:textId="098C2292" w:rsidR="00295725" w:rsidRDefault="00295725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295725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drawing>
          <wp:inline distT="0" distB="0" distL="0" distR="0" wp14:anchorId="5CB48975" wp14:editId="23EE56FE">
            <wp:extent cx="5274310" cy="172212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FBC7" w14:textId="3BD4FE3F" w:rsidR="00295725" w:rsidRDefault="00295725" w:rsidP="003477B8">
      <w:pPr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</w:pPr>
      <w:r w:rsidRPr="00295725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t>the revision is updated to indicate the prod tag and it is serving 100% of live traffic</w:t>
      </w:r>
    </w:p>
    <w:p w14:paraId="752A98E4" w14:textId="019F946E" w:rsidR="00295725" w:rsidRPr="00EE7A92" w:rsidRDefault="00295725" w:rsidP="003477B8">
      <w:pPr>
        <w:rPr>
          <w:rFonts w:ascii="新細明體" w:eastAsia="新細明體" w:hAnsi="新細明體" w:cs="新細明體" w:hint="eastAsia"/>
          <w:color w:val="202124"/>
          <w:sz w:val="26"/>
          <w:szCs w:val="26"/>
          <w:lang w:val="en"/>
        </w:rPr>
      </w:pPr>
      <w:r w:rsidRPr="00295725">
        <w:rPr>
          <w:rFonts w:ascii="新細明體" w:eastAsia="新細明體" w:hAnsi="新細明體" w:cs="新細明體"/>
          <w:color w:val="202124"/>
          <w:sz w:val="26"/>
          <w:szCs w:val="26"/>
          <w:lang w:val="en"/>
        </w:rPr>
        <w:lastRenderedPageBreak/>
        <w:drawing>
          <wp:inline distT="0" distB="0" distL="0" distR="0" wp14:anchorId="620DEC64" wp14:editId="69B051CB">
            <wp:extent cx="5274310" cy="1401445"/>
            <wp:effectExtent l="0" t="0" r="2540" b="825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725" w:rsidRPr="00EE7A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6DF2A" w14:textId="77777777" w:rsidR="00571467" w:rsidRDefault="00571467" w:rsidP="00161B0D">
      <w:r>
        <w:separator/>
      </w:r>
    </w:p>
  </w:endnote>
  <w:endnote w:type="continuationSeparator" w:id="0">
    <w:p w14:paraId="7DF6ED81" w14:textId="77777777" w:rsidR="00571467" w:rsidRDefault="00571467" w:rsidP="00161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356A1" w14:textId="77777777" w:rsidR="00571467" w:rsidRDefault="00571467" w:rsidP="00161B0D">
      <w:r>
        <w:separator/>
      </w:r>
    </w:p>
  </w:footnote>
  <w:footnote w:type="continuationSeparator" w:id="0">
    <w:p w14:paraId="3606EBD4" w14:textId="77777777" w:rsidR="00571467" w:rsidRDefault="00571467" w:rsidP="00161B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5C5"/>
    <w:rsid w:val="00105F22"/>
    <w:rsid w:val="00161B0D"/>
    <w:rsid w:val="00173F68"/>
    <w:rsid w:val="00215D43"/>
    <w:rsid w:val="00276D10"/>
    <w:rsid w:val="00293E8A"/>
    <w:rsid w:val="00295725"/>
    <w:rsid w:val="002A57E3"/>
    <w:rsid w:val="002C4B28"/>
    <w:rsid w:val="002C5EC7"/>
    <w:rsid w:val="002E0368"/>
    <w:rsid w:val="002F2476"/>
    <w:rsid w:val="003371BD"/>
    <w:rsid w:val="003477B8"/>
    <w:rsid w:val="00363C46"/>
    <w:rsid w:val="003A47AE"/>
    <w:rsid w:val="003D09F7"/>
    <w:rsid w:val="003F69D6"/>
    <w:rsid w:val="004430FC"/>
    <w:rsid w:val="0049201F"/>
    <w:rsid w:val="004C5EB5"/>
    <w:rsid w:val="005310E1"/>
    <w:rsid w:val="00550B4F"/>
    <w:rsid w:val="005640D8"/>
    <w:rsid w:val="00571467"/>
    <w:rsid w:val="00587B54"/>
    <w:rsid w:val="005D4621"/>
    <w:rsid w:val="00677401"/>
    <w:rsid w:val="00722053"/>
    <w:rsid w:val="007F5134"/>
    <w:rsid w:val="008017A7"/>
    <w:rsid w:val="008056DC"/>
    <w:rsid w:val="00893DB2"/>
    <w:rsid w:val="008A4C57"/>
    <w:rsid w:val="008D7BED"/>
    <w:rsid w:val="00933C18"/>
    <w:rsid w:val="009F59C0"/>
    <w:rsid w:val="00A435C5"/>
    <w:rsid w:val="00A508CC"/>
    <w:rsid w:val="00AD21A0"/>
    <w:rsid w:val="00B50C10"/>
    <w:rsid w:val="00B84EB2"/>
    <w:rsid w:val="00BA18F4"/>
    <w:rsid w:val="00BE1CA6"/>
    <w:rsid w:val="00BF1082"/>
    <w:rsid w:val="00CB6570"/>
    <w:rsid w:val="00CC29A6"/>
    <w:rsid w:val="00D733C5"/>
    <w:rsid w:val="00DE05F9"/>
    <w:rsid w:val="00E53542"/>
    <w:rsid w:val="00EE7A92"/>
    <w:rsid w:val="00F56224"/>
    <w:rsid w:val="00FD179C"/>
    <w:rsid w:val="00FE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FDAADE"/>
  <w15:chartTrackingRefBased/>
  <w15:docId w15:val="{86C948E5-C760-4773-8D51-6546215D0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1B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61B0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61B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61B0D"/>
    <w:rPr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161B0D"/>
    <w:pPr>
      <w:keepNext/>
      <w:keepLines/>
      <w:widowControl/>
      <w:spacing w:after="60" w:line="276" w:lineRule="auto"/>
    </w:pPr>
    <w:rPr>
      <w:rFonts w:ascii="Arial" w:hAnsi="Arial" w:cs="Arial"/>
      <w:kern w:val="0"/>
      <w:sz w:val="52"/>
      <w:szCs w:val="52"/>
      <w:lang w:val="en"/>
    </w:rPr>
  </w:style>
  <w:style w:type="character" w:customStyle="1" w:styleId="a8">
    <w:name w:val="標題 字元"/>
    <w:basedOn w:val="a0"/>
    <w:link w:val="a7"/>
    <w:uiPriority w:val="10"/>
    <w:rsid w:val="00161B0D"/>
    <w:rPr>
      <w:rFonts w:ascii="Arial" w:hAnsi="Arial" w:cs="Arial"/>
      <w:kern w:val="0"/>
      <w:sz w:val="52"/>
      <w:szCs w:val="52"/>
      <w:lang w:val="en"/>
    </w:rPr>
  </w:style>
  <w:style w:type="character" w:styleId="a9">
    <w:name w:val="Hyperlink"/>
    <w:basedOn w:val="a0"/>
    <w:uiPriority w:val="99"/>
    <w:unhideWhenUsed/>
    <w:rsid w:val="007F513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F51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https://cloud.google.com/kubernetes-engine/docs/deploy-app-cluste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10</Pages>
  <Words>208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晟維 呂</dc:creator>
  <cp:keywords/>
  <dc:description/>
  <cp:lastModifiedBy>晟維 呂</cp:lastModifiedBy>
  <cp:revision>42</cp:revision>
  <dcterms:created xsi:type="dcterms:W3CDTF">2023-04-03T01:47:00Z</dcterms:created>
  <dcterms:modified xsi:type="dcterms:W3CDTF">2023-04-06T03:20:00Z</dcterms:modified>
</cp:coreProperties>
</file>