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A52" w:rsidRDefault="00F17A52" w:rsidP="009D4167">
      <w:pPr>
        <w:jc w:val="center"/>
        <w:rPr>
          <w:b/>
          <w:sz w:val="72"/>
          <w:u w:val="single"/>
        </w:rPr>
      </w:pPr>
      <w:r w:rsidRPr="009D4167">
        <w:rPr>
          <w:b/>
          <w:sz w:val="72"/>
          <w:u w:val="single"/>
        </w:rPr>
        <w:t>Color Report</w:t>
      </w:r>
    </w:p>
    <w:p w:rsidR="001E692E" w:rsidRPr="001E692E" w:rsidRDefault="001E692E" w:rsidP="00617ABA">
      <w:pPr>
        <w:jc w:val="center"/>
        <w:rPr>
          <w:b/>
          <w:sz w:val="36"/>
          <w:u w:val="single"/>
        </w:rPr>
      </w:pPr>
      <w:r w:rsidRPr="001E692E">
        <w:rPr>
          <w:b/>
          <w:sz w:val="36"/>
          <w:u w:val="single"/>
        </w:rPr>
        <w:t>By, William B Weber</w:t>
      </w:r>
    </w:p>
    <w:p w:rsidR="003933A9" w:rsidRDefault="003933A9" w:rsidP="00957784">
      <w:pPr>
        <w:ind w:firstLine="360"/>
      </w:pPr>
      <w:r>
        <w:t>Color combinations can be used to create emotional reactions to affect a person in many ways. Cultures such as the Chinese and Egyptians have been using colors for thousands of years for healing purposes or therapy. Today many designers whether home, commercial, or web designers have been using colors to evoke a feeling or reaction about the rooms, buildings, and sites they create.</w:t>
      </w:r>
    </w:p>
    <w:p w:rsidR="00957784" w:rsidRDefault="00957784" w:rsidP="00957784">
      <w:pPr>
        <w:ind w:firstLine="360"/>
      </w:pPr>
      <w:r>
        <w:t xml:space="preserve">These designers are skilled in knowing whether to use warm or cool colors to evoke an array of feelings. Warm colors would include oranges, reds, and yellows. Warm colors can make people feel joy, passion, excitement, love, playfulness, and other stimulating emotions. Cool colors such as blues, greens, and purples. Cool colors can make people feel </w:t>
      </w:r>
      <w:r w:rsidR="005212A3">
        <w:t xml:space="preserve">calm, relaxed, and refreshed. </w:t>
      </w:r>
    </w:p>
    <w:p w:rsidR="00F33B85" w:rsidRDefault="00F33B85" w:rsidP="00957784">
      <w:pPr>
        <w:ind w:firstLine="360"/>
      </w:pPr>
      <w:r>
        <w:t>Here is a list of how colors make people feel</w:t>
      </w:r>
      <w:r w:rsidR="00671B8F">
        <w:t xml:space="preserve"> in our culture and around the world</w:t>
      </w:r>
      <w:r>
        <w:t>.</w:t>
      </w:r>
    </w:p>
    <w:p w:rsidR="00F33B85" w:rsidRDefault="00F33B85" w:rsidP="00F33B85">
      <w:pPr>
        <w:pStyle w:val="ListParagraph"/>
        <w:numPr>
          <w:ilvl w:val="0"/>
          <w:numId w:val="4"/>
        </w:numPr>
      </w:pPr>
      <w:r>
        <w:t>Red</w:t>
      </w:r>
    </w:p>
    <w:p w:rsidR="00F33B85" w:rsidRDefault="00F33B85" w:rsidP="00F33B85">
      <w:pPr>
        <w:pStyle w:val="ListParagraph"/>
        <w:numPr>
          <w:ilvl w:val="1"/>
          <w:numId w:val="4"/>
        </w:numPr>
      </w:pPr>
      <w:r>
        <w:t xml:space="preserve">Considered the most intense color. </w:t>
      </w:r>
    </w:p>
    <w:p w:rsidR="00F33B85" w:rsidRDefault="00F33B85" w:rsidP="00F33B85">
      <w:pPr>
        <w:pStyle w:val="ListParagraph"/>
        <w:numPr>
          <w:ilvl w:val="1"/>
          <w:numId w:val="4"/>
        </w:numPr>
      </w:pPr>
      <w:r>
        <w:t>Associated with love, passion, intensity, warmth, and comfort.</w:t>
      </w:r>
    </w:p>
    <w:p w:rsidR="00F33B85" w:rsidRDefault="00F33B85" w:rsidP="00F33B85">
      <w:pPr>
        <w:pStyle w:val="ListParagraph"/>
        <w:numPr>
          <w:ilvl w:val="1"/>
          <w:numId w:val="4"/>
        </w:numPr>
      </w:pPr>
      <w:r>
        <w:t xml:space="preserve">In other </w:t>
      </w:r>
      <w:r w:rsidR="00671B8F">
        <w:t xml:space="preserve">cultures, it </w:t>
      </w:r>
      <w:r>
        <w:t>can be perceived differently</w:t>
      </w:r>
    </w:p>
    <w:p w:rsidR="00F33B85" w:rsidRDefault="00F33B85" w:rsidP="00F33B85">
      <w:pPr>
        <w:pStyle w:val="ListParagraph"/>
        <w:numPr>
          <w:ilvl w:val="2"/>
          <w:numId w:val="4"/>
        </w:numPr>
      </w:pPr>
      <w:r>
        <w:t>In Japan it represents Life, Anger, or Danger (empower-yourself)</w:t>
      </w:r>
    </w:p>
    <w:p w:rsidR="00F33B85" w:rsidRDefault="00F33B85" w:rsidP="00F33B85">
      <w:pPr>
        <w:pStyle w:val="ListParagraph"/>
        <w:numPr>
          <w:ilvl w:val="2"/>
          <w:numId w:val="4"/>
        </w:numPr>
      </w:pPr>
      <w:r>
        <w:t>In South Africa it is a color of mourning</w:t>
      </w:r>
    </w:p>
    <w:p w:rsidR="00F33B85" w:rsidRDefault="00F33B85" w:rsidP="00F33B85">
      <w:pPr>
        <w:pStyle w:val="ListParagraph"/>
        <w:numPr>
          <w:ilvl w:val="2"/>
          <w:numId w:val="4"/>
        </w:numPr>
      </w:pPr>
      <w:r>
        <w:t>In India it is used for wedding ceremonies.</w:t>
      </w:r>
    </w:p>
    <w:p w:rsidR="00F33B85" w:rsidRDefault="00F33B85" w:rsidP="00F33B85">
      <w:pPr>
        <w:pStyle w:val="ListParagraph"/>
        <w:numPr>
          <w:ilvl w:val="0"/>
          <w:numId w:val="4"/>
        </w:numPr>
      </w:pPr>
      <w:r>
        <w:t>Blue</w:t>
      </w:r>
    </w:p>
    <w:p w:rsidR="00F33B85" w:rsidRDefault="00F33B85" w:rsidP="00F33B85">
      <w:pPr>
        <w:pStyle w:val="ListParagraph"/>
        <w:numPr>
          <w:ilvl w:val="1"/>
          <w:numId w:val="4"/>
        </w:numPr>
      </w:pPr>
      <w:r>
        <w:t>Considered the safest color</w:t>
      </w:r>
    </w:p>
    <w:p w:rsidR="00F33B85" w:rsidRDefault="00F33B85" w:rsidP="00671B8F">
      <w:pPr>
        <w:pStyle w:val="ListParagraph"/>
        <w:numPr>
          <w:ilvl w:val="1"/>
          <w:numId w:val="4"/>
        </w:numPr>
      </w:pPr>
      <w:r>
        <w:t>Associated with peace, calm, trust, authority, sadness, and depression.</w:t>
      </w:r>
    </w:p>
    <w:p w:rsidR="00671B8F" w:rsidRDefault="00671B8F" w:rsidP="00671B8F">
      <w:pPr>
        <w:pStyle w:val="ListParagraph"/>
        <w:numPr>
          <w:ilvl w:val="1"/>
          <w:numId w:val="4"/>
        </w:numPr>
      </w:pPr>
      <w:r>
        <w:t>In other cultures</w:t>
      </w:r>
      <w:r>
        <w:t>,</w:t>
      </w:r>
      <w:r>
        <w:t xml:space="preserve"> it can be perceived differently</w:t>
      </w:r>
    </w:p>
    <w:p w:rsidR="00F33B85" w:rsidRDefault="00F33B85" w:rsidP="00F33B85">
      <w:pPr>
        <w:pStyle w:val="ListParagraph"/>
        <w:numPr>
          <w:ilvl w:val="2"/>
          <w:numId w:val="4"/>
        </w:numPr>
      </w:pPr>
      <w:r>
        <w:t>In China it represents immortality</w:t>
      </w:r>
    </w:p>
    <w:p w:rsidR="00F33B85" w:rsidRDefault="00F33B85" w:rsidP="00F33B85">
      <w:pPr>
        <w:pStyle w:val="ListParagraph"/>
        <w:numPr>
          <w:ilvl w:val="2"/>
          <w:numId w:val="4"/>
        </w:numPr>
      </w:pPr>
      <w:r>
        <w:t>In Korea it represents mourning</w:t>
      </w:r>
    </w:p>
    <w:p w:rsidR="00671B8F" w:rsidRDefault="00671B8F" w:rsidP="00671B8F">
      <w:pPr>
        <w:pStyle w:val="ListParagraph"/>
        <w:numPr>
          <w:ilvl w:val="2"/>
          <w:numId w:val="4"/>
        </w:numPr>
      </w:pPr>
      <w:r>
        <w:t>In Egypt it represents virtue</w:t>
      </w:r>
    </w:p>
    <w:p w:rsidR="00671B8F" w:rsidRDefault="00671B8F" w:rsidP="00671B8F">
      <w:pPr>
        <w:pStyle w:val="ListParagraph"/>
        <w:numPr>
          <w:ilvl w:val="0"/>
          <w:numId w:val="4"/>
        </w:numPr>
      </w:pPr>
      <w:r>
        <w:t>Green</w:t>
      </w:r>
    </w:p>
    <w:p w:rsidR="00671B8F" w:rsidRDefault="00671B8F" w:rsidP="00671B8F">
      <w:pPr>
        <w:pStyle w:val="ListParagraph"/>
        <w:numPr>
          <w:ilvl w:val="1"/>
          <w:numId w:val="4"/>
        </w:numPr>
      </w:pPr>
      <w:r>
        <w:t>Considered as nature’s color</w:t>
      </w:r>
    </w:p>
    <w:p w:rsidR="00671B8F" w:rsidRDefault="00671B8F" w:rsidP="00671B8F">
      <w:pPr>
        <w:pStyle w:val="ListParagraph"/>
        <w:numPr>
          <w:ilvl w:val="1"/>
          <w:numId w:val="4"/>
        </w:numPr>
      </w:pPr>
      <w:r>
        <w:t>Associated with tranquility, luck, health, spring, and new birth.</w:t>
      </w:r>
    </w:p>
    <w:p w:rsidR="00671B8F" w:rsidRDefault="00671B8F" w:rsidP="00671B8F">
      <w:pPr>
        <w:pStyle w:val="ListParagraph"/>
        <w:numPr>
          <w:ilvl w:val="1"/>
          <w:numId w:val="4"/>
        </w:numPr>
      </w:pPr>
      <w:r w:rsidRPr="00671B8F">
        <w:t>In other cultures</w:t>
      </w:r>
      <w:r>
        <w:t>,</w:t>
      </w:r>
      <w:r w:rsidRPr="00671B8F">
        <w:t xml:space="preserve"> it can be perceived differently</w:t>
      </w:r>
    </w:p>
    <w:p w:rsidR="00671B8F" w:rsidRDefault="00671B8F" w:rsidP="00671B8F">
      <w:pPr>
        <w:pStyle w:val="ListParagraph"/>
        <w:numPr>
          <w:ilvl w:val="2"/>
          <w:numId w:val="4"/>
        </w:numPr>
      </w:pPr>
      <w:r>
        <w:t>In Thailand it is the color for Wednesday</w:t>
      </w:r>
    </w:p>
    <w:p w:rsidR="00671B8F" w:rsidRDefault="00671B8F" w:rsidP="00671B8F">
      <w:pPr>
        <w:pStyle w:val="ListParagraph"/>
        <w:numPr>
          <w:ilvl w:val="2"/>
          <w:numId w:val="4"/>
        </w:numPr>
      </w:pPr>
      <w:r>
        <w:t>In Japan it represents youthfulness</w:t>
      </w:r>
    </w:p>
    <w:p w:rsidR="00671B8F" w:rsidRDefault="00671B8F" w:rsidP="00671B8F">
      <w:pPr>
        <w:pStyle w:val="ListParagraph"/>
        <w:numPr>
          <w:ilvl w:val="2"/>
          <w:numId w:val="4"/>
        </w:numPr>
      </w:pPr>
      <w:r>
        <w:t>In North Africa it represents corruption</w:t>
      </w:r>
    </w:p>
    <w:p w:rsidR="00671B8F" w:rsidRDefault="00671B8F" w:rsidP="00671B8F">
      <w:pPr>
        <w:pStyle w:val="ListParagraph"/>
        <w:numPr>
          <w:ilvl w:val="2"/>
          <w:numId w:val="4"/>
        </w:numPr>
      </w:pPr>
      <w:r>
        <w:t>In South America it represents death.</w:t>
      </w:r>
    </w:p>
    <w:p w:rsidR="00671B8F" w:rsidRDefault="00671B8F" w:rsidP="00671B8F">
      <w:pPr>
        <w:pStyle w:val="ListParagraph"/>
        <w:numPr>
          <w:ilvl w:val="0"/>
          <w:numId w:val="4"/>
        </w:numPr>
      </w:pPr>
      <w:r>
        <w:t>Purple</w:t>
      </w:r>
    </w:p>
    <w:p w:rsidR="00671B8F" w:rsidRDefault="00671B8F" w:rsidP="00671B8F">
      <w:pPr>
        <w:pStyle w:val="ListParagraph"/>
        <w:numPr>
          <w:ilvl w:val="1"/>
          <w:numId w:val="4"/>
        </w:numPr>
      </w:pPr>
      <w:r>
        <w:t>Considered the color of Royalty</w:t>
      </w:r>
    </w:p>
    <w:p w:rsidR="00671B8F" w:rsidRDefault="00671B8F" w:rsidP="00671B8F">
      <w:pPr>
        <w:pStyle w:val="ListParagraph"/>
        <w:numPr>
          <w:ilvl w:val="1"/>
          <w:numId w:val="4"/>
        </w:numPr>
      </w:pPr>
      <w:r>
        <w:t>Associated with wealth, fame, honor, royalty, and spirituality.</w:t>
      </w:r>
    </w:p>
    <w:p w:rsidR="00671B8F" w:rsidRDefault="00671B8F" w:rsidP="00671B8F">
      <w:pPr>
        <w:pStyle w:val="ListParagraph"/>
        <w:numPr>
          <w:ilvl w:val="1"/>
          <w:numId w:val="4"/>
        </w:numPr>
      </w:pPr>
      <w:r>
        <w:t xml:space="preserve">In other </w:t>
      </w:r>
      <w:r>
        <w:t>cultures,</w:t>
      </w:r>
      <w:r>
        <w:t xml:space="preserve"> it can be perceived differently</w:t>
      </w:r>
    </w:p>
    <w:p w:rsidR="00671B8F" w:rsidRDefault="00671B8F" w:rsidP="00671B8F">
      <w:pPr>
        <w:pStyle w:val="ListParagraph"/>
        <w:numPr>
          <w:ilvl w:val="2"/>
          <w:numId w:val="4"/>
        </w:numPr>
      </w:pPr>
      <w:r>
        <w:t>In Brazil it represents death and mourning</w:t>
      </w:r>
    </w:p>
    <w:p w:rsidR="00671B8F" w:rsidRDefault="00671B8F" w:rsidP="00671B8F">
      <w:pPr>
        <w:pStyle w:val="ListParagraph"/>
        <w:numPr>
          <w:ilvl w:val="2"/>
          <w:numId w:val="4"/>
        </w:numPr>
      </w:pPr>
      <w:r>
        <w:t>In India it represents sorrow and comforting</w:t>
      </w:r>
    </w:p>
    <w:p w:rsidR="00671B8F" w:rsidRDefault="00671B8F" w:rsidP="00671B8F">
      <w:pPr>
        <w:pStyle w:val="ListParagraph"/>
        <w:numPr>
          <w:ilvl w:val="2"/>
          <w:numId w:val="4"/>
        </w:numPr>
      </w:pPr>
      <w:r>
        <w:t>In Japan it represents privilege</w:t>
      </w:r>
    </w:p>
    <w:p w:rsidR="00671B8F" w:rsidRDefault="009D4167" w:rsidP="00671B8F">
      <w:pPr>
        <w:pStyle w:val="ListParagraph"/>
        <w:numPr>
          <w:ilvl w:val="0"/>
          <w:numId w:val="4"/>
        </w:numPr>
      </w:pPr>
      <w:r>
        <w:t>White</w:t>
      </w:r>
    </w:p>
    <w:p w:rsidR="009D4167" w:rsidRDefault="009D4167" w:rsidP="009D4167">
      <w:pPr>
        <w:pStyle w:val="ListParagraph"/>
        <w:numPr>
          <w:ilvl w:val="1"/>
          <w:numId w:val="4"/>
        </w:numPr>
      </w:pPr>
      <w:r>
        <w:t>Considered to represent purity and innocence</w:t>
      </w:r>
    </w:p>
    <w:p w:rsidR="009D4167" w:rsidRDefault="009D4167" w:rsidP="009D4167">
      <w:pPr>
        <w:pStyle w:val="ListParagraph"/>
        <w:numPr>
          <w:ilvl w:val="1"/>
          <w:numId w:val="4"/>
        </w:numPr>
      </w:pPr>
      <w:r>
        <w:t>Associated with peace, cleanliness, brides, and weddings.</w:t>
      </w:r>
    </w:p>
    <w:p w:rsidR="009D4167" w:rsidRDefault="009D4167" w:rsidP="009D4167">
      <w:pPr>
        <w:pStyle w:val="ListParagraph"/>
        <w:numPr>
          <w:ilvl w:val="1"/>
          <w:numId w:val="4"/>
        </w:numPr>
      </w:pPr>
      <w:r>
        <w:t>In other cultures, it can be perceived differently</w:t>
      </w:r>
    </w:p>
    <w:p w:rsidR="009D4167" w:rsidRDefault="009D4167" w:rsidP="009D4167">
      <w:pPr>
        <w:pStyle w:val="ListParagraph"/>
        <w:numPr>
          <w:ilvl w:val="2"/>
          <w:numId w:val="4"/>
        </w:numPr>
      </w:pPr>
      <w:r>
        <w:lastRenderedPageBreak/>
        <w:t>In the Middle East it represents mourning and purity</w:t>
      </w:r>
    </w:p>
    <w:p w:rsidR="009D4167" w:rsidRDefault="009D4167" w:rsidP="009D4167">
      <w:pPr>
        <w:pStyle w:val="ListParagraph"/>
        <w:numPr>
          <w:ilvl w:val="2"/>
          <w:numId w:val="4"/>
        </w:numPr>
      </w:pPr>
      <w:r>
        <w:t>In Japan a White carnation symbolizes death</w:t>
      </w:r>
    </w:p>
    <w:p w:rsidR="009D4167" w:rsidRDefault="009D4167" w:rsidP="009D4167">
      <w:pPr>
        <w:pStyle w:val="ListParagraph"/>
        <w:numPr>
          <w:ilvl w:val="2"/>
          <w:numId w:val="4"/>
        </w:numPr>
      </w:pPr>
      <w:r>
        <w:t>In India it represents unhappiness and sorrow.</w:t>
      </w:r>
    </w:p>
    <w:p w:rsidR="009D4167" w:rsidRDefault="009D4167" w:rsidP="009D4167">
      <w:pPr>
        <w:pStyle w:val="ListParagraph"/>
        <w:numPr>
          <w:ilvl w:val="0"/>
          <w:numId w:val="4"/>
        </w:numPr>
      </w:pPr>
      <w:r>
        <w:t>Black</w:t>
      </w:r>
    </w:p>
    <w:p w:rsidR="009D4167" w:rsidRDefault="009D4167" w:rsidP="009D4167">
      <w:pPr>
        <w:pStyle w:val="ListParagraph"/>
        <w:numPr>
          <w:ilvl w:val="1"/>
          <w:numId w:val="4"/>
        </w:numPr>
      </w:pPr>
      <w:r>
        <w:t>Considered the color of mourning, death, and evil.</w:t>
      </w:r>
    </w:p>
    <w:p w:rsidR="009D4167" w:rsidRDefault="009D4167" w:rsidP="009D4167">
      <w:pPr>
        <w:pStyle w:val="ListParagraph"/>
        <w:numPr>
          <w:ilvl w:val="1"/>
          <w:numId w:val="4"/>
        </w:numPr>
      </w:pPr>
      <w:r>
        <w:t>Associated with power, control, intimidation, and rebellion</w:t>
      </w:r>
    </w:p>
    <w:p w:rsidR="009D4167" w:rsidRDefault="009D4167" w:rsidP="009D4167">
      <w:pPr>
        <w:pStyle w:val="ListParagraph"/>
        <w:numPr>
          <w:ilvl w:val="2"/>
          <w:numId w:val="4"/>
        </w:numPr>
      </w:pPr>
      <w:r>
        <w:t>In Japan it represents mystery and the night</w:t>
      </w:r>
    </w:p>
    <w:p w:rsidR="009D4167" w:rsidRDefault="009D4167" w:rsidP="009D4167">
      <w:pPr>
        <w:pStyle w:val="ListParagraph"/>
        <w:numPr>
          <w:ilvl w:val="2"/>
          <w:numId w:val="4"/>
        </w:numPr>
      </w:pPr>
      <w:r>
        <w:t>In Africa it represents Age and wisdom</w:t>
      </w:r>
    </w:p>
    <w:p w:rsidR="009D4167" w:rsidRDefault="009D4167" w:rsidP="009D4167">
      <w:pPr>
        <w:pStyle w:val="ListParagraph"/>
        <w:numPr>
          <w:ilvl w:val="2"/>
          <w:numId w:val="4"/>
        </w:numPr>
      </w:pPr>
      <w:r>
        <w:t>In Judaism it represents Unhappiness</w:t>
      </w:r>
    </w:p>
    <w:p w:rsidR="009D4167" w:rsidRDefault="009D4167" w:rsidP="009D4167">
      <w:pPr>
        <w:pStyle w:val="ListParagraph"/>
        <w:numPr>
          <w:ilvl w:val="2"/>
          <w:numId w:val="4"/>
        </w:numPr>
      </w:pPr>
      <w:r>
        <w:t>In China it is the color for young boys.</w:t>
      </w:r>
    </w:p>
    <w:p w:rsidR="009D4167" w:rsidRDefault="009D4167" w:rsidP="009D4167">
      <w:r>
        <w:t>Colors can mean different things to different people and cultures. Using the right colors for the right audience being targeted is a very important thing to consider.</w:t>
      </w:r>
    </w:p>
    <w:p w:rsidR="005212A3" w:rsidRDefault="005212A3" w:rsidP="00957784">
      <w:pPr>
        <w:ind w:firstLine="360"/>
      </w:pPr>
      <w:r>
        <w:t>Color Design artists use multiple colors in rooms and websites to evoke multiple feelings and reactions at the same time</w:t>
      </w:r>
      <w:r w:rsidR="00E51EAB">
        <w:t xml:space="preserve">. </w:t>
      </w:r>
      <w:r w:rsidR="00E16CB1" w:rsidRPr="00E16CB1">
        <w:t xml:space="preserve">Analogous </w:t>
      </w:r>
      <w:r w:rsidR="00E16CB1">
        <w:t xml:space="preserve">colors used together </w:t>
      </w:r>
      <w:r w:rsidR="00E51EAB">
        <w:t xml:space="preserve">can </w:t>
      </w:r>
      <w:r w:rsidR="00E16CB1">
        <w:t xml:space="preserve">enforce the warmth or coolness of a room and emphasize the feeling the designer is </w:t>
      </w:r>
      <w:r w:rsidR="00AE616A">
        <w:t>trying</w:t>
      </w:r>
      <w:r w:rsidR="00E16CB1">
        <w:t xml:space="preserve"> to evoke. A monochromatic look can “create a unified, cohesive look”</w:t>
      </w:r>
      <w:r w:rsidR="00AE616A">
        <w:t xml:space="preserve"> (</w:t>
      </w:r>
      <w:proofErr w:type="spellStart"/>
      <w:r w:rsidR="00AE616A">
        <w:t>Smartbug</w:t>
      </w:r>
      <w:proofErr w:type="spellEnd"/>
      <w:r w:rsidR="00AE616A">
        <w:t>). A complimentary can “draw attention when you use the opposite color on the button or headline elements” (</w:t>
      </w:r>
      <w:proofErr w:type="spellStart"/>
      <w:r w:rsidR="00AE616A">
        <w:t>Smartbug</w:t>
      </w:r>
      <w:proofErr w:type="spellEnd"/>
      <w:r w:rsidR="00AE616A">
        <w:t xml:space="preserve">). Triadic Colors can create visual interest and draw attention, but can also create a chaotic feeling if used incorrectly. </w:t>
      </w:r>
      <w:r w:rsidR="00F33B85">
        <w:t>So,</w:t>
      </w:r>
      <w:r w:rsidR="00AE616A">
        <w:t xml:space="preserve"> whether you are trying to make a room or website stand out and pop or enforce an emotion. How you use color</w:t>
      </w:r>
      <w:r w:rsidR="00F33B85">
        <w:t xml:space="preserve"> is up to what your intent is with your audience!</w:t>
      </w:r>
    </w:p>
    <w:p w:rsidR="00F17A52" w:rsidRDefault="001E692E" w:rsidP="00F17A52">
      <w:r>
        <w:t>Here are some images that will be related to my project (Unless of course my client/father in-law wants to flip the color scheme).</w:t>
      </w:r>
    </w:p>
    <w:p w:rsidR="00BD0ED9" w:rsidRDefault="001E692E" w:rsidP="00BD0ED9">
      <w:pPr>
        <w:pStyle w:val="ListParagraph"/>
        <w:numPr>
          <w:ilvl w:val="0"/>
          <w:numId w:val="3"/>
        </w:numPr>
      </w:pPr>
      <w:r>
        <w:t>Lakeside</w:t>
      </w:r>
    </w:p>
    <w:p w:rsidR="00BD0ED9" w:rsidRDefault="003933A9" w:rsidP="00BD0ED9">
      <w:pPr>
        <w:pStyle w:val="ListParagraph"/>
        <w:numPr>
          <w:ilvl w:val="1"/>
          <w:numId w:val="3"/>
        </w:numPr>
      </w:pPr>
      <w:r>
        <w:t>This makes me feel relaxed and at peace.</w:t>
      </w:r>
    </w:p>
    <w:p w:rsidR="003933A9" w:rsidRDefault="003933A9" w:rsidP="006C4E0D">
      <w:pPr>
        <w:jc w:val="center"/>
      </w:pPr>
      <w:r>
        <w:rPr>
          <w:noProof/>
        </w:rPr>
        <w:drawing>
          <wp:inline distT="0" distB="0" distL="0" distR="0">
            <wp:extent cx="3524250" cy="2341876"/>
            <wp:effectExtent l="0" t="0" r="0" b="1905"/>
            <wp:docPr id="1" name="Picture 1" descr="C:\Users\weber\AppData\Local\Microsoft\Windows\INetCache\Content.Word\Lake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ber\AppData\Local\Microsoft\Windows\INetCache\Content.Word\Lakesi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565909" cy="2369558"/>
                    </a:xfrm>
                    <a:prstGeom prst="rect">
                      <a:avLst/>
                    </a:prstGeom>
                    <a:noFill/>
                    <a:ln>
                      <a:noFill/>
                    </a:ln>
                  </pic:spPr>
                </pic:pic>
              </a:graphicData>
            </a:graphic>
          </wp:inline>
        </w:drawing>
      </w:r>
    </w:p>
    <w:p w:rsidR="001E692E" w:rsidRDefault="001E692E" w:rsidP="001E692E">
      <w:pPr>
        <w:pStyle w:val="ListParagraph"/>
        <w:numPr>
          <w:ilvl w:val="1"/>
          <w:numId w:val="3"/>
        </w:numPr>
      </w:pPr>
      <w:r>
        <w:t>Color Pallet (#3CACF1/#45C0F2/#4DD2F4/#73F1F3/#D1D935)</w:t>
      </w:r>
    </w:p>
    <w:p w:rsidR="001E692E" w:rsidRDefault="001E692E" w:rsidP="001E692E">
      <w:pPr>
        <w:jc w:val="center"/>
      </w:pPr>
      <w:r>
        <w:rPr>
          <w:noProof/>
        </w:rPr>
        <w:drawing>
          <wp:inline distT="0" distB="0" distL="0" distR="0" wp14:anchorId="45642FD7" wp14:editId="52C00866">
            <wp:extent cx="5943600" cy="1174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4115"/>
                    </a:xfrm>
                    <a:prstGeom prst="rect">
                      <a:avLst/>
                    </a:prstGeom>
                  </pic:spPr>
                </pic:pic>
              </a:graphicData>
            </a:graphic>
          </wp:inline>
        </w:drawing>
      </w:r>
    </w:p>
    <w:p w:rsidR="00F17A52" w:rsidRDefault="003933A9" w:rsidP="003933A9">
      <w:pPr>
        <w:pStyle w:val="ListParagraph"/>
        <w:numPr>
          <w:ilvl w:val="0"/>
          <w:numId w:val="3"/>
        </w:numPr>
      </w:pPr>
      <w:r>
        <w:t>Anvil</w:t>
      </w:r>
    </w:p>
    <w:p w:rsidR="003933A9" w:rsidRDefault="003933A9" w:rsidP="003933A9">
      <w:pPr>
        <w:pStyle w:val="ListParagraph"/>
        <w:numPr>
          <w:ilvl w:val="1"/>
          <w:numId w:val="3"/>
        </w:numPr>
      </w:pPr>
      <w:r>
        <w:t xml:space="preserve">This makes me feel </w:t>
      </w:r>
      <w:r w:rsidR="009D4167">
        <w:t>power and strength</w:t>
      </w:r>
    </w:p>
    <w:p w:rsidR="003933A9" w:rsidRDefault="003933A9" w:rsidP="006C4E0D">
      <w:pPr>
        <w:jc w:val="center"/>
      </w:pPr>
      <w:r>
        <w:rPr>
          <w:noProof/>
        </w:rPr>
        <w:lastRenderedPageBreak/>
        <w:drawing>
          <wp:inline distT="0" distB="0" distL="0" distR="0">
            <wp:extent cx="3636734" cy="1876425"/>
            <wp:effectExtent l="0" t="0" r="1905" b="0"/>
            <wp:docPr id="2" name="Picture 2" descr="C:\Users\weber\AppData\Local\Microsoft\Windows\INetCache\Content.Word\anv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ber\AppData\Local\Microsoft\Windows\INetCache\Content.Word\anvi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3648054" cy="1882266"/>
                    </a:xfrm>
                    <a:prstGeom prst="rect">
                      <a:avLst/>
                    </a:prstGeom>
                    <a:noFill/>
                    <a:ln>
                      <a:noFill/>
                    </a:ln>
                  </pic:spPr>
                </pic:pic>
              </a:graphicData>
            </a:graphic>
          </wp:inline>
        </w:drawing>
      </w:r>
    </w:p>
    <w:p w:rsidR="006C4E0D" w:rsidRDefault="006C4E0D" w:rsidP="006C4E0D">
      <w:pPr>
        <w:pStyle w:val="ListParagraph"/>
        <w:numPr>
          <w:ilvl w:val="1"/>
          <w:numId w:val="3"/>
        </w:numPr>
      </w:pPr>
      <w:r>
        <w:t>Color Pallett (#7980A3/#72686B/#FEFFFF/#101510/</w:t>
      </w:r>
      <w:r w:rsidR="001E692E">
        <w:t>#1B1616</w:t>
      </w:r>
      <w:r>
        <w:t>)</w:t>
      </w:r>
    </w:p>
    <w:p w:rsidR="006C4E0D" w:rsidRDefault="006C4E0D" w:rsidP="006C4E0D">
      <w:r>
        <w:rPr>
          <w:noProof/>
        </w:rPr>
        <w:drawing>
          <wp:inline distT="0" distB="0" distL="0" distR="0" wp14:anchorId="15E281C6" wp14:editId="1A493910">
            <wp:extent cx="5943600" cy="1178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8560"/>
                    </a:xfrm>
                    <a:prstGeom prst="rect">
                      <a:avLst/>
                    </a:prstGeom>
                  </pic:spPr>
                </pic:pic>
              </a:graphicData>
            </a:graphic>
          </wp:inline>
        </w:drawing>
      </w:r>
    </w:p>
    <w:p w:rsidR="009D4167" w:rsidRDefault="006C4E0D" w:rsidP="009D4167">
      <w:pPr>
        <w:pStyle w:val="ListParagraph"/>
        <w:numPr>
          <w:ilvl w:val="0"/>
          <w:numId w:val="3"/>
        </w:numPr>
      </w:pPr>
      <w:r>
        <w:t>Tamarack Brewery</w:t>
      </w:r>
    </w:p>
    <w:p w:rsidR="006C4E0D" w:rsidRDefault="006C4E0D" w:rsidP="006C4E0D">
      <w:pPr>
        <w:pStyle w:val="ListParagraph"/>
        <w:numPr>
          <w:ilvl w:val="1"/>
          <w:numId w:val="3"/>
        </w:numPr>
      </w:pPr>
      <w:r>
        <w:t>This makes me feel comfort</w:t>
      </w:r>
      <w:r w:rsidR="001E692E">
        <w:t>, rest,</w:t>
      </w:r>
      <w:r>
        <w:t xml:space="preserve"> and warmth.</w:t>
      </w:r>
    </w:p>
    <w:p w:rsidR="006C4E0D" w:rsidRDefault="006C4E0D" w:rsidP="006C4E0D">
      <w:pPr>
        <w:jc w:val="center"/>
      </w:pPr>
      <w:r>
        <w:rPr>
          <w:noProof/>
        </w:rPr>
        <w:drawing>
          <wp:inline distT="0" distB="0" distL="0" distR="0">
            <wp:extent cx="4210050" cy="3018526"/>
            <wp:effectExtent l="0" t="0" r="0" b="0"/>
            <wp:docPr id="3" name="Picture 3" descr="C:\Users\weber\AppData\Local\Microsoft\Windows\INetCache\Content.Word\tama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ber\AppData\Local\Microsoft\Windows\INetCache\Content.Word\tamar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445" cy="3046054"/>
                    </a:xfrm>
                    <a:prstGeom prst="rect">
                      <a:avLst/>
                    </a:prstGeom>
                    <a:noFill/>
                    <a:ln>
                      <a:noFill/>
                    </a:ln>
                  </pic:spPr>
                </pic:pic>
              </a:graphicData>
            </a:graphic>
          </wp:inline>
        </w:drawing>
      </w:r>
    </w:p>
    <w:p w:rsidR="006C4E0D" w:rsidRDefault="006C4E0D" w:rsidP="006C4E0D">
      <w:pPr>
        <w:pStyle w:val="ListParagraph"/>
        <w:numPr>
          <w:ilvl w:val="1"/>
          <w:numId w:val="3"/>
        </w:numPr>
      </w:pPr>
      <w:r>
        <w:t>Color Palette (#7C98D9/#356EBF/#EF9B38/#8C4B13/#5B2400)</w:t>
      </w:r>
    </w:p>
    <w:p w:rsidR="006C4E0D" w:rsidRDefault="006C4E0D" w:rsidP="006C4E0D">
      <w:r>
        <w:rPr>
          <w:noProof/>
        </w:rPr>
        <w:drawing>
          <wp:inline distT="0" distB="0" distL="0" distR="0" wp14:anchorId="4973C516" wp14:editId="7F0D2DCB">
            <wp:extent cx="5943600"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9355"/>
                    </a:xfrm>
                    <a:prstGeom prst="rect">
                      <a:avLst/>
                    </a:prstGeom>
                  </pic:spPr>
                </pic:pic>
              </a:graphicData>
            </a:graphic>
          </wp:inline>
        </w:drawing>
      </w:r>
    </w:p>
    <w:p w:rsidR="00617ABA" w:rsidRDefault="00617ABA" w:rsidP="00F17A52"/>
    <w:p w:rsidR="00F17A52" w:rsidRPr="00617ABA" w:rsidRDefault="00F17A52" w:rsidP="00617ABA">
      <w:pPr>
        <w:jc w:val="center"/>
        <w:rPr>
          <w:b/>
          <w:sz w:val="72"/>
          <w:u w:val="single"/>
        </w:rPr>
      </w:pPr>
      <w:bookmarkStart w:id="0" w:name="_GoBack"/>
      <w:r w:rsidRPr="00617ABA">
        <w:rPr>
          <w:b/>
          <w:sz w:val="72"/>
          <w:u w:val="single"/>
        </w:rPr>
        <w:lastRenderedPageBreak/>
        <w:t>SOURCES</w:t>
      </w:r>
    </w:p>
    <w:bookmarkEnd w:id="0"/>
    <w:p w:rsidR="00F17A52" w:rsidRDefault="002B12AF" w:rsidP="002B12AF">
      <w:pPr>
        <w:pStyle w:val="ListParagraph"/>
        <w:numPr>
          <w:ilvl w:val="0"/>
          <w:numId w:val="2"/>
        </w:numPr>
      </w:pPr>
      <w:r>
        <w:t>Color Moods</w:t>
      </w:r>
    </w:p>
    <w:p w:rsidR="002B12AF" w:rsidRDefault="002B12AF" w:rsidP="002B12AF">
      <w:pPr>
        <w:pStyle w:val="ListParagraph"/>
        <w:numPr>
          <w:ilvl w:val="1"/>
          <w:numId w:val="2"/>
        </w:numPr>
      </w:pPr>
      <w:r>
        <w:t>Websites Visited</w:t>
      </w:r>
    </w:p>
    <w:p w:rsidR="002B12AF" w:rsidRDefault="002B12AF" w:rsidP="002B12AF">
      <w:pPr>
        <w:pStyle w:val="ListParagraph"/>
        <w:numPr>
          <w:ilvl w:val="2"/>
          <w:numId w:val="2"/>
        </w:numPr>
      </w:pPr>
      <w:hyperlink r:id="rId11" w:history="1">
        <w:r w:rsidRPr="00C24A97">
          <w:rPr>
            <w:rStyle w:val="Hyperlink"/>
          </w:rPr>
          <w:t>https://freshome.com/room-color-and-how-it-affects-your-mood/</w:t>
        </w:r>
      </w:hyperlink>
    </w:p>
    <w:p w:rsidR="002B12AF" w:rsidRDefault="002B12AF" w:rsidP="002B12AF">
      <w:pPr>
        <w:pStyle w:val="ListParagraph"/>
        <w:numPr>
          <w:ilvl w:val="2"/>
          <w:numId w:val="2"/>
        </w:numPr>
      </w:pPr>
      <w:hyperlink r:id="rId12" w:history="1">
        <w:r w:rsidRPr="00C24A97">
          <w:rPr>
            <w:rStyle w:val="Hyperlink"/>
          </w:rPr>
          <w:t>https://www.verywellmind.com/color-psychology-2795824</w:t>
        </w:r>
      </w:hyperlink>
    </w:p>
    <w:p w:rsidR="002B12AF" w:rsidRDefault="002B12AF" w:rsidP="002B12AF">
      <w:pPr>
        <w:pStyle w:val="ListParagraph"/>
        <w:numPr>
          <w:ilvl w:val="0"/>
          <w:numId w:val="2"/>
        </w:numPr>
      </w:pPr>
      <w:r>
        <w:t>Colors in Cultures</w:t>
      </w:r>
    </w:p>
    <w:p w:rsidR="002B12AF" w:rsidRDefault="002B12AF" w:rsidP="002B12AF">
      <w:pPr>
        <w:pStyle w:val="ListParagraph"/>
        <w:numPr>
          <w:ilvl w:val="1"/>
          <w:numId w:val="2"/>
        </w:numPr>
      </w:pPr>
      <w:r>
        <w:t>Websites Visited</w:t>
      </w:r>
    </w:p>
    <w:p w:rsidR="002B12AF" w:rsidRDefault="003933A9" w:rsidP="003933A9">
      <w:pPr>
        <w:pStyle w:val="ListParagraph"/>
        <w:numPr>
          <w:ilvl w:val="2"/>
          <w:numId w:val="2"/>
        </w:numPr>
      </w:pPr>
      <w:hyperlink r:id="rId13" w:history="1">
        <w:r w:rsidRPr="00C24A97">
          <w:rPr>
            <w:rStyle w:val="Hyperlink"/>
          </w:rPr>
          <w:t>http://www.empower-yourself-with-color-psychology.com/cultural-color.html</w:t>
        </w:r>
      </w:hyperlink>
      <w:r>
        <w:t xml:space="preserve"> </w:t>
      </w:r>
    </w:p>
    <w:p w:rsidR="00516E46" w:rsidRDefault="005D121F" w:rsidP="00516E46">
      <w:pPr>
        <w:pStyle w:val="ListParagraph"/>
        <w:numPr>
          <w:ilvl w:val="0"/>
          <w:numId w:val="2"/>
        </w:numPr>
      </w:pPr>
      <w:r>
        <w:t>Warm vs Cool Colors</w:t>
      </w:r>
    </w:p>
    <w:p w:rsidR="005D121F" w:rsidRDefault="005D121F" w:rsidP="005D121F">
      <w:pPr>
        <w:pStyle w:val="ListParagraph"/>
        <w:numPr>
          <w:ilvl w:val="1"/>
          <w:numId w:val="2"/>
        </w:numPr>
      </w:pPr>
      <w:r>
        <w:t>Websites Visited</w:t>
      </w:r>
    </w:p>
    <w:p w:rsidR="005D121F" w:rsidRDefault="005D121F" w:rsidP="005D121F">
      <w:pPr>
        <w:pStyle w:val="ListParagraph"/>
        <w:numPr>
          <w:ilvl w:val="2"/>
          <w:numId w:val="2"/>
        </w:numPr>
      </w:pPr>
      <w:hyperlink r:id="rId14" w:history="1">
        <w:r w:rsidRPr="00C24A97">
          <w:rPr>
            <w:rStyle w:val="Hyperlink"/>
          </w:rPr>
          <w:t>https://www.thespruce.com/understanding-warm-and-cool-colors-1976480</w:t>
        </w:r>
      </w:hyperlink>
    </w:p>
    <w:p w:rsidR="005D121F" w:rsidRDefault="005D121F" w:rsidP="001E692E"/>
    <w:sectPr w:rsidR="005D121F" w:rsidSect="001E69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967D5"/>
    <w:multiLevelType w:val="hybridMultilevel"/>
    <w:tmpl w:val="48AAF888"/>
    <w:lvl w:ilvl="0" w:tplc="DC62157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432E3"/>
    <w:multiLevelType w:val="hybridMultilevel"/>
    <w:tmpl w:val="86B669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31CE7"/>
    <w:multiLevelType w:val="hybridMultilevel"/>
    <w:tmpl w:val="81262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80AAE"/>
    <w:multiLevelType w:val="hybridMultilevel"/>
    <w:tmpl w:val="8494A4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3NrQwsjA2MDAzMzZW0lEKTi0uzszPAykwrAUAro69AywAAAA="/>
  </w:docVars>
  <w:rsids>
    <w:rsidRoot w:val="00F17A52"/>
    <w:rsid w:val="000664BE"/>
    <w:rsid w:val="000826D8"/>
    <w:rsid w:val="0013085A"/>
    <w:rsid w:val="001E692E"/>
    <w:rsid w:val="002B12AF"/>
    <w:rsid w:val="003933A9"/>
    <w:rsid w:val="003C017D"/>
    <w:rsid w:val="00516E46"/>
    <w:rsid w:val="005212A3"/>
    <w:rsid w:val="005D121F"/>
    <w:rsid w:val="00617ABA"/>
    <w:rsid w:val="00671B8F"/>
    <w:rsid w:val="006C4E0D"/>
    <w:rsid w:val="00957784"/>
    <w:rsid w:val="009D4167"/>
    <w:rsid w:val="00AE616A"/>
    <w:rsid w:val="00BD0ED9"/>
    <w:rsid w:val="00E16CB1"/>
    <w:rsid w:val="00E51EAB"/>
    <w:rsid w:val="00F17A52"/>
    <w:rsid w:val="00F3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6652"/>
  <w15:chartTrackingRefBased/>
  <w15:docId w15:val="{FD089794-8D26-4417-A3A9-0FF5B1F7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52"/>
    <w:pPr>
      <w:ind w:left="720"/>
      <w:contextualSpacing/>
    </w:pPr>
  </w:style>
  <w:style w:type="character" w:styleId="Hyperlink">
    <w:name w:val="Hyperlink"/>
    <w:basedOn w:val="DefaultParagraphFont"/>
    <w:uiPriority w:val="99"/>
    <w:unhideWhenUsed/>
    <w:rsid w:val="002B12AF"/>
    <w:rPr>
      <w:color w:val="0563C1" w:themeColor="hyperlink"/>
      <w:u w:val="single"/>
    </w:rPr>
  </w:style>
  <w:style w:type="character" w:styleId="UnresolvedMention">
    <w:name w:val="Unresolved Mention"/>
    <w:basedOn w:val="DefaultParagraphFont"/>
    <w:uiPriority w:val="99"/>
    <w:semiHidden/>
    <w:unhideWhenUsed/>
    <w:rsid w:val="002B1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mpower-yourself-with-color-psychology.com/cultural-color.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verywellmind.com/color-psychology-27958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eshome.com/room-color-and-how-it-affects-your-moo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hespruce.com/understanding-warm-and-cool-colors-1976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WilliamBWeber</dc:creator>
  <cp:keywords/>
  <dc:description/>
  <cp:lastModifiedBy>WilliamBWeber</cp:lastModifiedBy>
  <cp:revision>4</cp:revision>
  <dcterms:created xsi:type="dcterms:W3CDTF">2018-02-08T21:07:00Z</dcterms:created>
  <dcterms:modified xsi:type="dcterms:W3CDTF">2018-02-10T10:55:00Z</dcterms:modified>
</cp:coreProperties>
</file>