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5667" w14:textId="77777777" w:rsidR="00661C67" w:rsidRPr="00661C67" w:rsidRDefault="00661C67" w:rsidP="00661C67">
      <w:pPr>
        <w:rPr>
          <w:b/>
          <w:bCs/>
          <w:lang w:val="en-PK"/>
        </w:rPr>
      </w:pPr>
      <w:r w:rsidRPr="00661C67">
        <w:rPr>
          <w:b/>
          <w:bCs/>
          <w:lang w:val="en-PK"/>
        </w:rPr>
        <w:t>e)</w:t>
      </w:r>
    </w:p>
    <w:p w14:paraId="2B60B26B" w14:textId="77777777" w:rsidR="00661C67" w:rsidRPr="00661C67" w:rsidRDefault="00661C67" w:rsidP="00661C67">
      <w:pPr>
        <w:rPr>
          <w:lang w:val="en-PK"/>
        </w:rPr>
      </w:pPr>
      <w:r w:rsidRPr="00661C67">
        <w:rPr>
          <w:lang w:val="en-PK"/>
        </w:rPr>
        <w:t xml:space="preserve">Use your </w:t>
      </w:r>
      <w:r w:rsidRPr="00661C67">
        <w:rPr>
          <w:b/>
          <w:bCs/>
          <w:lang w:val="en-PK"/>
        </w:rPr>
        <w:t>official name</w:t>
      </w:r>
      <w:r w:rsidRPr="00661C67">
        <w:rPr>
          <w:lang w:val="en-PK"/>
        </w:rPr>
        <w:t xml:space="preserve"> (e.g., </w:t>
      </w:r>
      <w:proofErr w:type="spellStart"/>
      <w:r w:rsidRPr="00661C67">
        <w:rPr>
          <w:i/>
          <w:iCs/>
          <w:lang w:val="en-PK"/>
        </w:rPr>
        <w:t>WebBro</w:t>
      </w:r>
      <w:proofErr w:type="spellEnd"/>
      <w:r w:rsidRPr="00661C67">
        <w:rPr>
          <w:i/>
          <w:iCs/>
          <w:lang w:val="en-PK"/>
        </w:rPr>
        <w:t xml:space="preserve"> Technologies </w:t>
      </w:r>
      <w:proofErr w:type="spellStart"/>
      <w:r w:rsidRPr="00661C67">
        <w:rPr>
          <w:i/>
          <w:iCs/>
          <w:lang w:val="en-PK"/>
        </w:rPr>
        <w:t>Pvt.</w:t>
      </w:r>
      <w:proofErr w:type="spellEnd"/>
      <w:r w:rsidRPr="00661C67">
        <w:rPr>
          <w:i/>
          <w:iCs/>
          <w:lang w:val="en-PK"/>
        </w:rPr>
        <w:t xml:space="preserve"> Ltd.</w:t>
      </w:r>
      <w:r w:rsidRPr="00661C67">
        <w:rPr>
          <w:lang w:val="en-PK"/>
        </w:rPr>
        <w:t>) only where it’s legally or formally required, such as:</w:t>
      </w:r>
    </w:p>
    <w:p w14:paraId="37A9763C" w14:textId="77777777" w:rsidR="00661C67" w:rsidRPr="00661C67" w:rsidRDefault="00661C67" w:rsidP="00661C67">
      <w:pPr>
        <w:numPr>
          <w:ilvl w:val="0"/>
          <w:numId w:val="10"/>
        </w:numPr>
        <w:rPr>
          <w:lang w:val="en-PK"/>
        </w:rPr>
      </w:pPr>
      <w:r w:rsidRPr="00661C67">
        <w:rPr>
          <w:b/>
          <w:bCs/>
          <w:lang w:val="en-PK"/>
        </w:rPr>
        <w:t>Company registration documents</w:t>
      </w:r>
    </w:p>
    <w:p w14:paraId="7B299A95" w14:textId="77777777" w:rsidR="00661C67" w:rsidRPr="00661C67" w:rsidRDefault="00661C67" w:rsidP="00661C67">
      <w:pPr>
        <w:numPr>
          <w:ilvl w:val="0"/>
          <w:numId w:val="10"/>
        </w:numPr>
        <w:rPr>
          <w:lang w:val="en-PK"/>
        </w:rPr>
      </w:pPr>
      <w:r w:rsidRPr="00661C67">
        <w:rPr>
          <w:b/>
          <w:bCs/>
          <w:lang w:val="en-PK"/>
        </w:rPr>
        <w:t>Invoices, contracts, and legal agreements</w:t>
      </w:r>
    </w:p>
    <w:p w14:paraId="061C4E94" w14:textId="77777777" w:rsidR="00661C67" w:rsidRPr="00661C67" w:rsidRDefault="00661C67" w:rsidP="00661C67">
      <w:pPr>
        <w:numPr>
          <w:ilvl w:val="0"/>
          <w:numId w:val="10"/>
        </w:numPr>
        <w:rPr>
          <w:lang w:val="en-PK"/>
        </w:rPr>
      </w:pPr>
      <w:r w:rsidRPr="00661C67">
        <w:rPr>
          <w:b/>
          <w:bCs/>
          <w:lang w:val="en-PK"/>
        </w:rPr>
        <w:t>Website footer</w:t>
      </w:r>
      <w:r w:rsidRPr="00661C67">
        <w:rPr>
          <w:lang w:val="en-PK"/>
        </w:rPr>
        <w:t xml:space="preserve"> → e.g., “© 2025 </w:t>
      </w:r>
      <w:proofErr w:type="spellStart"/>
      <w:r w:rsidRPr="00661C67">
        <w:rPr>
          <w:lang w:val="en-PK"/>
        </w:rPr>
        <w:t>WebBro</w:t>
      </w:r>
      <w:proofErr w:type="spellEnd"/>
      <w:r w:rsidRPr="00661C67">
        <w:rPr>
          <w:lang w:val="en-PK"/>
        </w:rPr>
        <w:t xml:space="preserve"> Technologies </w:t>
      </w:r>
      <w:proofErr w:type="spellStart"/>
      <w:r w:rsidRPr="00661C67">
        <w:rPr>
          <w:lang w:val="en-PK"/>
        </w:rPr>
        <w:t>Pvt.</w:t>
      </w:r>
      <w:proofErr w:type="spellEnd"/>
      <w:r w:rsidRPr="00661C67">
        <w:rPr>
          <w:lang w:val="en-PK"/>
        </w:rPr>
        <w:t xml:space="preserve"> Ltd. All rights reserved.”</w:t>
      </w:r>
    </w:p>
    <w:p w14:paraId="06FF2E67" w14:textId="77777777" w:rsidR="00661C67" w:rsidRPr="00661C67" w:rsidRDefault="00661C67" w:rsidP="00661C67">
      <w:pPr>
        <w:numPr>
          <w:ilvl w:val="0"/>
          <w:numId w:val="10"/>
        </w:numPr>
        <w:rPr>
          <w:lang w:val="en-PK"/>
        </w:rPr>
      </w:pPr>
      <w:r w:rsidRPr="00661C67">
        <w:rPr>
          <w:b/>
          <w:bCs/>
          <w:lang w:val="en-PK"/>
        </w:rPr>
        <w:t>LinkedIn “About” section</w:t>
      </w:r>
      <w:r w:rsidRPr="00661C67">
        <w:rPr>
          <w:lang w:val="en-PK"/>
        </w:rPr>
        <w:t xml:space="preserve"> (you can mention it once, for credibility)</w:t>
      </w:r>
    </w:p>
    <w:p w14:paraId="06A3E676" w14:textId="77777777" w:rsidR="00661C67" w:rsidRPr="00661C67" w:rsidRDefault="00661C67" w:rsidP="00661C67">
      <w:pPr>
        <w:rPr>
          <w:lang w:val="en-PK"/>
        </w:rPr>
      </w:pPr>
      <w:r w:rsidRPr="00661C67">
        <w:rPr>
          <w:rFonts w:ascii="Segoe UI Emoji" w:hAnsi="Segoe UI Emoji" w:cs="Segoe UI Emoji"/>
          <w:lang w:val="en-PK"/>
        </w:rPr>
        <w:t>✅</w:t>
      </w:r>
      <w:r w:rsidRPr="00661C67">
        <w:rPr>
          <w:lang w:val="en-PK"/>
        </w:rPr>
        <w:t xml:space="preserve"> </w:t>
      </w:r>
      <w:r w:rsidRPr="00661C67">
        <w:rPr>
          <w:i/>
          <w:iCs/>
          <w:lang w:val="en-PK"/>
        </w:rPr>
        <w:t>Why:</w:t>
      </w:r>
      <w:r w:rsidRPr="00661C67">
        <w:rPr>
          <w:lang w:val="en-PK"/>
        </w:rPr>
        <w:t xml:space="preserve"> It shows legitimacy and compliance without cluttering your brand image.</w:t>
      </w:r>
    </w:p>
    <w:p w14:paraId="58CCE374" w14:textId="77777777" w:rsidR="00661C67" w:rsidRPr="00661C67" w:rsidRDefault="00661C67" w:rsidP="00661C67">
      <w:pPr>
        <w:rPr>
          <w:lang w:val="en-PK"/>
        </w:rPr>
      </w:pPr>
      <w:r w:rsidRPr="00661C67">
        <w:rPr>
          <w:lang w:val="en-PK"/>
        </w:rPr>
        <w:pict w14:anchorId="5222A56D">
          <v:rect id="_x0000_i1037" style="width:0;height:1.5pt" o:hralign="center" o:hrstd="t" o:hr="t" fillcolor="#a0a0a0" stroked="f"/>
        </w:pict>
      </w:r>
    </w:p>
    <w:p w14:paraId="473EC7E2" w14:textId="77777777" w:rsidR="00661C67" w:rsidRPr="00661C67" w:rsidRDefault="00661C67" w:rsidP="00661C67">
      <w:pPr>
        <w:rPr>
          <w:b/>
          <w:bCs/>
          <w:lang w:val="en-PK"/>
        </w:rPr>
      </w:pPr>
      <w:r w:rsidRPr="00661C67">
        <w:rPr>
          <w:rFonts w:ascii="Segoe UI Emoji" w:hAnsi="Segoe UI Emoji" w:cs="Segoe UI Emoji"/>
          <w:b/>
          <w:bCs/>
          <w:lang w:val="en-PK"/>
        </w:rPr>
        <w:t>💡</w:t>
      </w:r>
      <w:r w:rsidRPr="00661C67">
        <w:rPr>
          <w:b/>
          <w:bCs/>
          <w:lang w:val="en-PK"/>
        </w:rPr>
        <w:t xml:space="preserve"> Example Setup (Best Practice):</w:t>
      </w:r>
    </w:p>
    <w:p w14:paraId="4E8714C6" w14:textId="77777777" w:rsidR="00661C67" w:rsidRPr="00661C67" w:rsidRDefault="00661C67" w:rsidP="00661C67">
      <w:pPr>
        <w:numPr>
          <w:ilvl w:val="0"/>
          <w:numId w:val="11"/>
        </w:numPr>
        <w:rPr>
          <w:lang w:val="en-PK"/>
        </w:rPr>
      </w:pPr>
      <w:r w:rsidRPr="00661C67">
        <w:rPr>
          <w:b/>
          <w:bCs/>
          <w:lang w:val="en-PK"/>
        </w:rPr>
        <w:t>Instagram / Facebook / X (Twitter)</w:t>
      </w:r>
    </w:p>
    <w:p w14:paraId="2F34CA72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Profile name: </w:t>
      </w:r>
      <w:proofErr w:type="spellStart"/>
      <w:r w:rsidRPr="00661C67">
        <w:rPr>
          <w:b/>
          <w:bCs/>
          <w:lang w:val="en-PK"/>
        </w:rPr>
        <w:t>WebBro</w:t>
      </w:r>
      <w:proofErr w:type="spellEnd"/>
      <w:r w:rsidRPr="00661C67">
        <w:rPr>
          <w:b/>
          <w:bCs/>
          <w:lang w:val="en-PK"/>
        </w:rPr>
        <w:t xml:space="preserve"> Tech</w:t>
      </w:r>
    </w:p>
    <w:p w14:paraId="17473B14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Handle: </w:t>
      </w:r>
      <w:r w:rsidRPr="00661C67">
        <w:rPr>
          <w:b/>
          <w:bCs/>
          <w:lang w:val="en-PK"/>
        </w:rPr>
        <w:t>@webbrotech</w:t>
      </w:r>
    </w:p>
    <w:p w14:paraId="22B22291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Bio: </w:t>
      </w:r>
      <w:r w:rsidRPr="00661C67">
        <w:rPr>
          <w:i/>
          <w:iCs/>
          <w:lang w:val="en-PK"/>
        </w:rPr>
        <w:t>Shaping Smarter Digital Presence</w:t>
      </w:r>
    </w:p>
    <w:p w14:paraId="26E4E646" w14:textId="77777777" w:rsidR="00661C67" w:rsidRPr="00661C67" w:rsidRDefault="00661C67" w:rsidP="00661C67">
      <w:pPr>
        <w:numPr>
          <w:ilvl w:val="0"/>
          <w:numId w:val="11"/>
        </w:numPr>
        <w:rPr>
          <w:lang w:val="en-PK"/>
        </w:rPr>
      </w:pPr>
      <w:r w:rsidRPr="00661C67">
        <w:rPr>
          <w:b/>
          <w:bCs/>
          <w:lang w:val="en-PK"/>
        </w:rPr>
        <w:t>LinkedIn</w:t>
      </w:r>
    </w:p>
    <w:p w14:paraId="3662DDDA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Company Page Name: </w:t>
      </w:r>
      <w:proofErr w:type="spellStart"/>
      <w:r w:rsidRPr="00661C67">
        <w:rPr>
          <w:b/>
          <w:bCs/>
          <w:lang w:val="en-PK"/>
        </w:rPr>
        <w:t>WebBro</w:t>
      </w:r>
      <w:proofErr w:type="spellEnd"/>
      <w:r w:rsidRPr="00661C67">
        <w:rPr>
          <w:b/>
          <w:bCs/>
          <w:lang w:val="en-PK"/>
        </w:rPr>
        <w:t xml:space="preserve"> Technologies </w:t>
      </w:r>
      <w:proofErr w:type="spellStart"/>
      <w:r w:rsidRPr="00661C67">
        <w:rPr>
          <w:b/>
          <w:bCs/>
          <w:lang w:val="en-PK"/>
        </w:rPr>
        <w:t>Pvt.</w:t>
      </w:r>
      <w:proofErr w:type="spellEnd"/>
      <w:r w:rsidRPr="00661C67">
        <w:rPr>
          <w:b/>
          <w:bCs/>
          <w:lang w:val="en-PK"/>
        </w:rPr>
        <w:t xml:space="preserve"> Ltd.</w:t>
      </w:r>
    </w:p>
    <w:p w14:paraId="09E5C68C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Tagline: </w:t>
      </w:r>
      <w:r w:rsidRPr="00661C67">
        <w:rPr>
          <w:i/>
          <w:iCs/>
          <w:lang w:val="en-PK"/>
        </w:rPr>
        <w:t xml:space="preserve">Known as </w:t>
      </w:r>
      <w:proofErr w:type="spellStart"/>
      <w:r w:rsidRPr="00661C67">
        <w:rPr>
          <w:i/>
          <w:iCs/>
          <w:lang w:val="en-PK"/>
        </w:rPr>
        <w:t>WebBro</w:t>
      </w:r>
      <w:proofErr w:type="spellEnd"/>
      <w:r w:rsidRPr="00661C67">
        <w:rPr>
          <w:i/>
          <w:iCs/>
          <w:lang w:val="en-PK"/>
        </w:rPr>
        <w:t xml:space="preserve"> Tech – Shaping Smarter Digital Presence</w:t>
      </w:r>
    </w:p>
    <w:p w14:paraId="4EFE8DE0" w14:textId="77777777" w:rsidR="00661C67" w:rsidRPr="00661C67" w:rsidRDefault="00661C67" w:rsidP="00661C67">
      <w:pPr>
        <w:numPr>
          <w:ilvl w:val="0"/>
          <w:numId w:val="11"/>
        </w:numPr>
        <w:rPr>
          <w:lang w:val="en-PK"/>
        </w:rPr>
      </w:pPr>
      <w:r w:rsidRPr="00661C67">
        <w:rPr>
          <w:b/>
          <w:bCs/>
          <w:lang w:val="en-PK"/>
        </w:rPr>
        <w:t>Website footer</w:t>
      </w:r>
    </w:p>
    <w:p w14:paraId="169599E0" w14:textId="77777777" w:rsidR="00661C67" w:rsidRPr="00661C67" w:rsidRDefault="00661C67" w:rsidP="00661C67">
      <w:pPr>
        <w:numPr>
          <w:ilvl w:val="1"/>
          <w:numId w:val="11"/>
        </w:numPr>
        <w:rPr>
          <w:lang w:val="en-PK"/>
        </w:rPr>
      </w:pPr>
      <w:r w:rsidRPr="00661C67">
        <w:rPr>
          <w:lang w:val="en-PK"/>
        </w:rPr>
        <w:t xml:space="preserve">“© 2025 </w:t>
      </w:r>
      <w:proofErr w:type="spellStart"/>
      <w:r w:rsidRPr="00661C67">
        <w:rPr>
          <w:lang w:val="en-PK"/>
        </w:rPr>
        <w:t>WebBro</w:t>
      </w:r>
      <w:proofErr w:type="spellEnd"/>
      <w:r w:rsidRPr="00661C67">
        <w:rPr>
          <w:lang w:val="en-PK"/>
        </w:rPr>
        <w:t xml:space="preserve"> Technologies </w:t>
      </w:r>
      <w:proofErr w:type="spellStart"/>
      <w:r w:rsidRPr="00661C67">
        <w:rPr>
          <w:lang w:val="en-PK"/>
        </w:rPr>
        <w:t>Pvt.</w:t>
      </w:r>
      <w:proofErr w:type="spellEnd"/>
      <w:r w:rsidRPr="00661C67">
        <w:rPr>
          <w:lang w:val="en-PK"/>
        </w:rPr>
        <w:t xml:space="preserve"> Ltd. | Brand: </w:t>
      </w:r>
      <w:proofErr w:type="spellStart"/>
      <w:r w:rsidRPr="00661C67">
        <w:rPr>
          <w:lang w:val="en-PK"/>
        </w:rPr>
        <w:t>WebBro</w:t>
      </w:r>
      <w:proofErr w:type="spellEnd"/>
      <w:r w:rsidRPr="00661C67">
        <w:rPr>
          <w:lang w:val="en-PK"/>
        </w:rPr>
        <w:t xml:space="preserve"> Tech”</w:t>
      </w:r>
    </w:p>
    <w:p w14:paraId="043CF581" w14:textId="77777777" w:rsidR="00661C67" w:rsidRPr="00661C67" w:rsidRDefault="00661C67" w:rsidP="00661C67">
      <w:pPr>
        <w:rPr>
          <w:lang w:val="en-PK"/>
        </w:rPr>
      </w:pPr>
      <w:r w:rsidRPr="00661C67">
        <w:rPr>
          <w:lang w:val="en-PK"/>
        </w:rPr>
        <w:pict w14:anchorId="16313545">
          <v:rect id="_x0000_i1038" style="width:0;height:1.5pt" o:hralign="center" o:hrstd="t" o:hr="t" fillcolor="#a0a0a0" stroked="f"/>
        </w:pict>
      </w:r>
    </w:p>
    <w:p w14:paraId="31A30226" w14:textId="77777777" w:rsidR="00661C67" w:rsidRPr="00661C67" w:rsidRDefault="00661C67" w:rsidP="00661C67">
      <w:pPr>
        <w:rPr>
          <w:lang w:val="en-PK"/>
        </w:rPr>
      </w:pPr>
      <w:r w:rsidRPr="00661C67">
        <w:rPr>
          <w:rFonts w:ascii="Segoe UI Emoji" w:hAnsi="Segoe UI Emoji" w:cs="Segoe UI Emoji"/>
          <w:lang w:val="en-PK"/>
        </w:rPr>
        <w:t>👉</w:t>
      </w:r>
      <w:r w:rsidRPr="00661C67">
        <w:rPr>
          <w:lang w:val="en-PK"/>
        </w:rPr>
        <w:t xml:space="preserve"> </w:t>
      </w:r>
      <w:r w:rsidRPr="00661C67">
        <w:rPr>
          <w:b/>
          <w:bCs/>
          <w:lang w:val="en-PK"/>
        </w:rPr>
        <w:t>In short:</w:t>
      </w:r>
      <w:r w:rsidRPr="00661C67">
        <w:rPr>
          <w:lang w:val="en-PK"/>
        </w:rPr>
        <w:br/>
      </w:r>
      <w:r w:rsidRPr="00661C67">
        <w:rPr>
          <w:b/>
          <w:bCs/>
          <w:lang w:val="en-PK"/>
        </w:rPr>
        <w:t>Use “</w:t>
      </w:r>
      <w:proofErr w:type="spellStart"/>
      <w:r w:rsidRPr="00661C67">
        <w:rPr>
          <w:b/>
          <w:bCs/>
          <w:lang w:val="en-PK"/>
        </w:rPr>
        <w:t>WebBro</w:t>
      </w:r>
      <w:proofErr w:type="spellEnd"/>
      <w:r w:rsidRPr="00661C67">
        <w:rPr>
          <w:b/>
          <w:bCs/>
          <w:lang w:val="en-PK"/>
        </w:rPr>
        <w:t xml:space="preserve"> Tech” for branding, visibility, and engagement.</w:t>
      </w:r>
      <w:r w:rsidRPr="00661C67">
        <w:rPr>
          <w:lang w:val="en-PK"/>
        </w:rPr>
        <w:br/>
      </w:r>
      <w:r w:rsidRPr="00661C67">
        <w:rPr>
          <w:b/>
          <w:bCs/>
          <w:lang w:val="en-PK"/>
        </w:rPr>
        <w:t>Use “</w:t>
      </w:r>
      <w:proofErr w:type="spellStart"/>
      <w:r w:rsidRPr="00661C67">
        <w:rPr>
          <w:b/>
          <w:bCs/>
          <w:lang w:val="en-PK"/>
        </w:rPr>
        <w:t>WebBro</w:t>
      </w:r>
      <w:proofErr w:type="spellEnd"/>
      <w:r w:rsidRPr="00661C67">
        <w:rPr>
          <w:b/>
          <w:bCs/>
          <w:lang w:val="en-PK"/>
        </w:rPr>
        <w:t xml:space="preserve"> Technologies </w:t>
      </w:r>
      <w:proofErr w:type="spellStart"/>
      <w:r w:rsidRPr="00661C67">
        <w:rPr>
          <w:b/>
          <w:bCs/>
          <w:lang w:val="en-PK"/>
        </w:rPr>
        <w:t>Pvt.</w:t>
      </w:r>
      <w:proofErr w:type="spellEnd"/>
      <w:r w:rsidRPr="00661C67">
        <w:rPr>
          <w:b/>
          <w:bCs/>
          <w:lang w:val="en-PK"/>
        </w:rPr>
        <w:t xml:space="preserve"> Ltd.” for legal and formal contexts.</w:t>
      </w:r>
    </w:p>
    <w:p w14:paraId="11F44809" w14:textId="18E5DCD1" w:rsidR="0010432C" w:rsidRPr="00305E8D" w:rsidRDefault="0010432C" w:rsidP="00305E8D"/>
    <w:sectPr w:rsidR="0010432C" w:rsidRPr="00305E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FC8"/>
    <w:multiLevelType w:val="multilevel"/>
    <w:tmpl w:val="AEB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D24"/>
    <w:multiLevelType w:val="multilevel"/>
    <w:tmpl w:val="8612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E1C6A"/>
    <w:multiLevelType w:val="multilevel"/>
    <w:tmpl w:val="982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23EA0"/>
    <w:multiLevelType w:val="multilevel"/>
    <w:tmpl w:val="6A04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523F8"/>
    <w:multiLevelType w:val="multilevel"/>
    <w:tmpl w:val="3AF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47F7A"/>
    <w:multiLevelType w:val="multilevel"/>
    <w:tmpl w:val="A0B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161CE"/>
    <w:multiLevelType w:val="multilevel"/>
    <w:tmpl w:val="BE7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3094F"/>
    <w:multiLevelType w:val="multilevel"/>
    <w:tmpl w:val="BC9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B3DA4"/>
    <w:multiLevelType w:val="multilevel"/>
    <w:tmpl w:val="08B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C52CA"/>
    <w:multiLevelType w:val="multilevel"/>
    <w:tmpl w:val="8DD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D74E1"/>
    <w:multiLevelType w:val="multilevel"/>
    <w:tmpl w:val="733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70150">
    <w:abstractNumId w:val="1"/>
  </w:num>
  <w:num w:numId="2" w16cid:durableId="1182432020">
    <w:abstractNumId w:val="3"/>
  </w:num>
  <w:num w:numId="3" w16cid:durableId="1217428654">
    <w:abstractNumId w:val="10"/>
  </w:num>
  <w:num w:numId="4" w16cid:durableId="1499883175">
    <w:abstractNumId w:val="6"/>
  </w:num>
  <w:num w:numId="5" w16cid:durableId="81148047">
    <w:abstractNumId w:val="7"/>
  </w:num>
  <w:num w:numId="6" w16cid:durableId="1621187932">
    <w:abstractNumId w:val="9"/>
  </w:num>
  <w:num w:numId="7" w16cid:durableId="1050230140">
    <w:abstractNumId w:val="5"/>
  </w:num>
  <w:num w:numId="8" w16cid:durableId="1388532305">
    <w:abstractNumId w:val="8"/>
  </w:num>
  <w:num w:numId="9" w16cid:durableId="331225299">
    <w:abstractNumId w:val="2"/>
  </w:num>
  <w:num w:numId="10" w16cid:durableId="1998915704">
    <w:abstractNumId w:val="4"/>
  </w:num>
  <w:num w:numId="11" w16cid:durableId="136957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2B"/>
    <w:rsid w:val="000362D8"/>
    <w:rsid w:val="0010432C"/>
    <w:rsid w:val="0012432B"/>
    <w:rsid w:val="001D7435"/>
    <w:rsid w:val="00220223"/>
    <w:rsid w:val="00247D97"/>
    <w:rsid w:val="00305E8D"/>
    <w:rsid w:val="0038203A"/>
    <w:rsid w:val="003E6101"/>
    <w:rsid w:val="00500076"/>
    <w:rsid w:val="005C273E"/>
    <w:rsid w:val="005F18F7"/>
    <w:rsid w:val="00635743"/>
    <w:rsid w:val="00653005"/>
    <w:rsid w:val="00661C67"/>
    <w:rsid w:val="006908F0"/>
    <w:rsid w:val="006E1DA0"/>
    <w:rsid w:val="0076712B"/>
    <w:rsid w:val="008B50F2"/>
    <w:rsid w:val="00A061DC"/>
    <w:rsid w:val="00B97A38"/>
    <w:rsid w:val="00BD148D"/>
    <w:rsid w:val="00C62C3C"/>
    <w:rsid w:val="00E152B3"/>
    <w:rsid w:val="00E60D54"/>
    <w:rsid w:val="00E64CD9"/>
    <w:rsid w:val="00F36C7A"/>
    <w:rsid w:val="00F4157F"/>
    <w:rsid w:val="00F9796D"/>
    <w:rsid w:val="00FB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ED32"/>
  <w15:chartTrackingRefBased/>
  <w15:docId w15:val="{A36CB6C3-FAD4-4F0D-98E4-84C1B746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Aijaz Ali Inayat-SST-dG-SKT-SAT-3460322558995</dc:creator>
  <cp:keywords/>
  <dc:description/>
  <cp:lastModifiedBy>Aijaz Ali Inayat-SST-dG-SKT-SAT-3460322558995</cp:lastModifiedBy>
  <cp:revision>13</cp:revision>
  <dcterms:created xsi:type="dcterms:W3CDTF">2025-02-05T11:06:00Z</dcterms:created>
  <dcterms:modified xsi:type="dcterms:W3CDTF">2025-10-09T16:57:00Z</dcterms:modified>
</cp:coreProperties>
</file>