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DF2" w:rsidRPr="00E15DF2" w:rsidRDefault="00E15DF2" w:rsidP="00E15DF2">
      <w:pPr>
        <w:pStyle w:val="Sansinterligne"/>
        <w:jc w:val="center"/>
        <w:rPr>
          <w:rFonts w:ascii="Book Antiqua" w:hAnsi="Book Antiqua"/>
          <w:b/>
          <w:sz w:val="24"/>
          <w:szCs w:val="24"/>
        </w:rPr>
      </w:pPr>
      <w:r w:rsidRPr="00E15DF2">
        <w:rPr>
          <w:rFonts w:ascii="Book Antiqua" w:hAnsi="Book Antiqua"/>
          <w:b/>
          <w:sz w:val="24"/>
          <w:szCs w:val="24"/>
        </w:rPr>
        <w:t>CURRICULUM VITAE</w:t>
      </w:r>
    </w:p>
    <w:p w:rsidR="00E15DF2" w:rsidRPr="005E3A26" w:rsidRDefault="00E15DF2" w:rsidP="00E15DF2">
      <w:pPr>
        <w:pStyle w:val="Nom"/>
        <w:rPr>
          <w:rFonts w:ascii="Book Antiqua" w:hAnsi="Book Antiqua"/>
          <w:color w:val="auto"/>
          <w:sz w:val="22"/>
          <w:szCs w:val="22"/>
        </w:rPr>
      </w:pPr>
      <w:r w:rsidRPr="005E3A26">
        <w:rPr>
          <w:rFonts w:ascii="Book Antiqua" w:hAnsi="Book Antiqua"/>
          <w:color w:val="auto"/>
          <w:sz w:val="24"/>
          <w:szCs w:val="22"/>
        </w:rPr>
        <w:t>SEGNIAGBETO Ayi</w:t>
      </w:r>
      <w:r w:rsidRPr="005E3A26">
        <w:rPr>
          <w:rFonts w:ascii="Book Antiqua" w:hAnsi="Book Antiqua"/>
          <w:color w:val="auto"/>
          <w:sz w:val="22"/>
          <w:szCs w:val="22"/>
        </w:rPr>
        <w:t xml:space="preserve"> </w:t>
      </w:r>
    </w:p>
    <w:p w:rsidR="00E15DF2" w:rsidRPr="005E3A26" w:rsidRDefault="00E15DF2" w:rsidP="00E15DF2">
      <w:pPr>
        <w:pStyle w:val="Sansinterligne"/>
        <w:spacing w:line="276" w:lineRule="auto"/>
        <w:rPr>
          <w:rFonts w:ascii="Book Antiqua" w:hAnsi="Book Antiqua"/>
          <w:color w:val="auto"/>
        </w:rPr>
      </w:pPr>
      <w:r w:rsidRPr="005E3A26">
        <w:rPr>
          <w:rFonts w:ascii="Book Antiqua" w:hAnsi="Book Antiqua"/>
          <w:color w:val="auto"/>
        </w:rPr>
        <w:t xml:space="preserve">Né le 26 Avril 1984 à Lomé </w:t>
      </w:r>
    </w:p>
    <w:p w:rsidR="00E15DF2" w:rsidRDefault="00E15DF2" w:rsidP="00E15DF2">
      <w:pPr>
        <w:pStyle w:val="Sansinterligne"/>
        <w:spacing w:line="276" w:lineRule="auto"/>
        <w:rPr>
          <w:rFonts w:ascii="Book Antiqua" w:hAnsi="Book Antiqua"/>
          <w:color w:val="auto"/>
        </w:rPr>
      </w:pPr>
      <w:r w:rsidRPr="005E3A26">
        <w:rPr>
          <w:rFonts w:ascii="Book Antiqua" w:hAnsi="Book Antiqua"/>
          <w:color w:val="auto"/>
        </w:rPr>
        <w:t>Traducteur bilingue</w:t>
      </w:r>
      <w:r>
        <w:rPr>
          <w:rFonts w:ascii="Book Antiqua" w:hAnsi="Book Antiqua"/>
          <w:color w:val="auto"/>
        </w:rPr>
        <w:t xml:space="preserve"> (Anglais-Français-Anglais)</w:t>
      </w:r>
      <w:r w:rsidRPr="005E3A26">
        <w:rPr>
          <w:rFonts w:ascii="Book Antiqua" w:hAnsi="Book Antiqua"/>
          <w:color w:val="auto"/>
        </w:rPr>
        <w:t xml:space="preserve"> </w:t>
      </w:r>
      <w:r>
        <w:rPr>
          <w:rFonts w:ascii="Book Antiqua" w:hAnsi="Book Antiqua"/>
          <w:color w:val="auto"/>
        </w:rPr>
        <w:t>–</w:t>
      </w:r>
      <w:r w:rsidRPr="005E3A26">
        <w:rPr>
          <w:rFonts w:ascii="Book Antiqua" w:hAnsi="Book Antiqua"/>
          <w:color w:val="auto"/>
        </w:rPr>
        <w:t xml:space="preserve"> Interprète</w:t>
      </w:r>
      <w:r>
        <w:rPr>
          <w:rFonts w:ascii="Book Antiqua" w:hAnsi="Book Antiqua"/>
          <w:color w:val="auto"/>
        </w:rPr>
        <w:t xml:space="preserve"> Agrée</w:t>
      </w:r>
    </w:p>
    <w:p w:rsidR="00FD64D7" w:rsidRDefault="00E15DF2" w:rsidP="00E15DF2">
      <w:pPr>
        <w:pStyle w:val="Sansinterligne"/>
        <w:spacing w:line="276" w:lineRule="auto"/>
        <w:rPr>
          <w:rFonts w:ascii="Book Antiqua" w:hAnsi="Book Antiqua"/>
          <w:color w:val="auto"/>
        </w:rPr>
      </w:pPr>
      <w:r>
        <w:rPr>
          <w:rFonts w:ascii="Book Antiqua" w:hAnsi="Book Antiqua"/>
          <w:color w:val="auto"/>
        </w:rPr>
        <w:t>Directeur Exécutif de LanCe TranS Int.</w:t>
      </w:r>
    </w:p>
    <w:p w:rsidR="00FD64D7" w:rsidRPr="002258D0" w:rsidRDefault="00E15DF2" w:rsidP="00E15DF2">
      <w:pPr>
        <w:pStyle w:val="Sansinterligne"/>
        <w:spacing w:line="276" w:lineRule="auto"/>
        <w:rPr>
          <w:rFonts w:ascii="Book Antiqua" w:hAnsi="Book Antiqua"/>
          <w:color w:val="auto"/>
          <w:lang w:val="de-DE"/>
        </w:rPr>
      </w:pPr>
      <w:r w:rsidRPr="00E15DF2">
        <w:t xml:space="preserve"> </w:t>
      </w:r>
      <w:hyperlink r:id="rId5" w:history="1">
        <w:r w:rsidR="00FD64D7" w:rsidRPr="00372B8B">
          <w:rPr>
            <w:rFonts w:ascii="Book Antiqua" w:hAnsi="Book Antiqua"/>
            <w:color w:val="0000FF"/>
            <w:u w:val="single"/>
            <w:lang w:val="de-DE"/>
          </w:rPr>
          <w:t>https://www.facebook.com/lancetrans</w:t>
        </w:r>
      </w:hyperlink>
    </w:p>
    <w:p w:rsidR="00E15DF2" w:rsidRPr="005E3A26" w:rsidRDefault="00E15DF2" w:rsidP="00E15DF2">
      <w:pPr>
        <w:pStyle w:val="Sansinterligne"/>
        <w:spacing w:line="276" w:lineRule="auto"/>
        <w:rPr>
          <w:rFonts w:ascii="Book Antiqua" w:hAnsi="Book Antiqua"/>
          <w:color w:val="auto"/>
        </w:rPr>
      </w:pPr>
      <w:r w:rsidRPr="00F8399E">
        <w:rPr>
          <w:rFonts w:ascii="Book Antiqua" w:hAnsi="Book Antiqua"/>
          <w:b/>
          <w:color w:val="auto"/>
        </w:rPr>
        <w:t>BP</w:t>
      </w:r>
      <w:r w:rsidRPr="005E3A26">
        <w:rPr>
          <w:rFonts w:ascii="Book Antiqua" w:hAnsi="Book Antiqua"/>
          <w:color w:val="auto"/>
        </w:rPr>
        <w:t> : 6057 Lomé</w:t>
      </w:r>
    </w:p>
    <w:p w:rsidR="00E15DF2" w:rsidRDefault="00E15DF2" w:rsidP="00E15DF2">
      <w:pPr>
        <w:pStyle w:val="Sansinterligne"/>
        <w:spacing w:line="276" w:lineRule="auto"/>
        <w:rPr>
          <w:rFonts w:ascii="Book Antiqua" w:hAnsi="Book Antiqua"/>
          <w:color w:val="auto"/>
          <w:lang w:val="de-DE"/>
        </w:rPr>
      </w:pPr>
      <w:r w:rsidRPr="00F8399E">
        <w:rPr>
          <w:rFonts w:ascii="Book Antiqua" w:hAnsi="Book Antiqua"/>
          <w:b/>
          <w:color w:val="auto"/>
          <w:lang w:val="de-DE"/>
        </w:rPr>
        <w:t>Tel</w:t>
      </w:r>
      <w:r w:rsidRPr="005E3A26">
        <w:rPr>
          <w:rFonts w:ascii="Book Antiqua" w:hAnsi="Book Antiqua"/>
          <w:color w:val="auto"/>
          <w:lang w:val="de-DE"/>
        </w:rPr>
        <w:t>: 90 94 36 32 / 97 77 19 27</w:t>
      </w:r>
    </w:p>
    <w:p w:rsidR="00E15DF2" w:rsidRPr="005E3A26" w:rsidRDefault="00E15DF2" w:rsidP="00E15DF2">
      <w:pPr>
        <w:pStyle w:val="Sansinterligne"/>
        <w:spacing w:line="276" w:lineRule="auto"/>
        <w:rPr>
          <w:rFonts w:ascii="Book Antiqua" w:hAnsi="Book Antiqua"/>
          <w:color w:val="auto"/>
          <w:lang w:val="de-DE"/>
        </w:rPr>
      </w:pPr>
      <w:r w:rsidRPr="00F8399E">
        <w:rPr>
          <w:rFonts w:ascii="Book Antiqua" w:hAnsi="Book Antiqua"/>
          <w:b/>
          <w:color w:val="auto"/>
          <w:lang w:val="de-DE"/>
        </w:rPr>
        <w:t>WhatsApp</w:t>
      </w:r>
      <w:r>
        <w:rPr>
          <w:rFonts w:ascii="Book Antiqua" w:hAnsi="Book Antiqua"/>
          <w:color w:val="auto"/>
          <w:lang w:val="de-DE"/>
        </w:rPr>
        <w:t>: 90 94 36 32</w:t>
      </w:r>
    </w:p>
    <w:p w:rsidR="00E15DF2" w:rsidRDefault="00E15DF2" w:rsidP="00E15DF2">
      <w:pPr>
        <w:pStyle w:val="Sansinterligne"/>
        <w:spacing w:line="276" w:lineRule="auto"/>
        <w:rPr>
          <w:rFonts w:ascii="Book Antiqua" w:hAnsi="Book Antiqua"/>
          <w:lang w:val="de-DE"/>
        </w:rPr>
      </w:pPr>
      <w:r w:rsidRPr="00F8399E">
        <w:rPr>
          <w:rFonts w:ascii="Book Antiqua" w:hAnsi="Book Antiqua"/>
          <w:b/>
          <w:color w:val="auto"/>
          <w:lang w:val="de-DE"/>
        </w:rPr>
        <w:t>E-mail</w:t>
      </w:r>
      <w:r w:rsidRPr="005E3A26">
        <w:rPr>
          <w:rFonts w:ascii="Book Antiqua" w:hAnsi="Book Antiqua"/>
          <w:color w:val="auto"/>
          <w:lang w:val="de-DE"/>
        </w:rPr>
        <w:t xml:space="preserve"> : </w:t>
      </w:r>
      <w:hyperlink r:id="rId6" w:history="1">
        <w:r w:rsidRPr="00491503">
          <w:rPr>
            <w:rStyle w:val="Lienhypertexte"/>
            <w:rFonts w:ascii="Book Antiqua" w:hAnsi="Book Antiqua"/>
            <w:lang w:val="de-DE"/>
          </w:rPr>
          <w:t>asegniagbeto@gmail.com/asegniagbeto@yahoo.fr</w:t>
        </w:r>
      </w:hyperlink>
    </w:p>
    <w:p w:rsidR="00E15DF2" w:rsidRDefault="00E15DF2" w:rsidP="00E15DF2">
      <w:pPr>
        <w:pStyle w:val="Sansinterligne"/>
        <w:spacing w:line="276" w:lineRule="auto"/>
        <w:rPr>
          <w:rFonts w:ascii="Book Antiqua" w:hAnsi="Book Antiqua"/>
          <w:lang w:val="de-DE"/>
        </w:rPr>
      </w:pPr>
      <w:r>
        <w:rPr>
          <w:rFonts w:ascii="Book Antiqua" w:hAnsi="Book Antiqua"/>
          <w:lang w:val="de-DE"/>
        </w:rPr>
        <w:t xml:space="preserve">            </w:t>
      </w:r>
      <w:r>
        <w:rPr>
          <w:rFonts w:ascii="Book Antiqua" w:hAnsi="Book Antiqua"/>
          <w:lang w:val="de-DE"/>
        </w:rPr>
        <w:t xml:space="preserve">  </w:t>
      </w:r>
      <w:r>
        <w:rPr>
          <w:rFonts w:ascii="Book Antiqua" w:hAnsi="Book Antiqua"/>
          <w:lang w:val="de-DE"/>
        </w:rPr>
        <w:t xml:space="preserve"> </w:t>
      </w:r>
      <w:hyperlink r:id="rId7" w:history="1">
        <w:r w:rsidRPr="00491503">
          <w:rPr>
            <w:rStyle w:val="Lienhypertexte"/>
            <w:rFonts w:ascii="Book Antiqua" w:hAnsi="Book Antiqua"/>
            <w:lang w:val="de-DE"/>
          </w:rPr>
          <w:t>lancetransintl@gmail.com/lancetransintl@yahoo.fr</w:t>
        </w:r>
      </w:hyperlink>
    </w:p>
    <w:p w:rsidR="00E15DF2" w:rsidRPr="00372B8B" w:rsidRDefault="00E15DF2" w:rsidP="00E15DF2">
      <w:pPr>
        <w:pStyle w:val="Sansinterligne"/>
        <w:spacing w:line="276" w:lineRule="auto"/>
        <w:rPr>
          <w:rFonts w:ascii="Book Antiqua" w:hAnsi="Book Antiqua"/>
          <w:lang w:val="de-DE"/>
        </w:rPr>
      </w:pPr>
      <w:r>
        <w:rPr>
          <w:rFonts w:ascii="Book Antiqua" w:hAnsi="Book Antiqua"/>
          <w:lang w:val="de-DE"/>
        </w:rPr>
        <w:t xml:space="preserve">               </w:t>
      </w:r>
      <w:hyperlink r:id="rId8" w:tgtFrame="_blank" w:history="1">
        <w:r w:rsidRPr="00372B8B">
          <w:rPr>
            <w:rFonts w:ascii="Book Antiqua" w:hAnsi="Book Antiqua"/>
            <w:color w:val="385898"/>
            <w:sz w:val="21"/>
            <w:szCs w:val="21"/>
            <w:u w:val="single"/>
            <w:shd w:val="clear" w:color="auto" w:fill="FFFFFF"/>
            <w:lang w:val="de-DE"/>
          </w:rPr>
          <w:t>http://www.proz.com/translator/2760745</w:t>
        </w:r>
      </w:hyperlink>
    </w:p>
    <w:p w:rsidR="00E15DF2" w:rsidRDefault="00E15DF2" w:rsidP="00E15DF2">
      <w:pPr>
        <w:pStyle w:val="Sansinterligne"/>
        <w:spacing w:line="276" w:lineRule="auto"/>
        <w:rPr>
          <w:rFonts w:ascii="Book Antiqua" w:hAnsi="Book Antiqua"/>
          <w:sz w:val="10"/>
          <w:lang w:val="de-DE"/>
        </w:rPr>
      </w:pPr>
    </w:p>
    <w:p w:rsidR="00FD64D7" w:rsidRPr="00E15DF2" w:rsidRDefault="00FD64D7" w:rsidP="00E15DF2">
      <w:pPr>
        <w:pStyle w:val="Sansinterligne"/>
        <w:spacing w:line="276" w:lineRule="auto"/>
        <w:rPr>
          <w:rFonts w:ascii="Book Antiqua" w:hAnsi="Book Antiqua"/>
          <w:sz w:val="10"/>
          <w:lang w:val="de-DE"/>
        </w:rPr>
      </w:pPr>
    </w:p>
    <w:p w:rsidR="00E15DF2" w:rsidRPr="00E15DF2" w:rsidRDefault="00E15DF2" w:rsidP="00E15DF2">
      <w:pPr>
        <w:pStyle w:val="Section"/>
        <w:spacing w:before="0" w:after="0" w:line="276" w:lineRule="auto"/>
        <w:jc w:val="both"/>
        <w:rPr>
          <w:rFonts w:ascii="Book Antiqua" w:hAnsi="Book Antiqua"/>
          <w:smallCaps/>
          <w:color w:val="auto"/>
          <w:sz w:val="24"/>
          <w:szCs w:val="22"/>
          <w:u w:val="single"/>
          <w:lang w:val="de-DE"/>
        </w:rPr>
      </w:pPr>
      <w:r w:rsidRPr="00E15DF2">
        <w:rPr>
          <w:rFonts w:ascii="Book Antiqua" w:hAnsi="Book Antiqua"/>
          <w:smallCaps/>
          <w:color w:val="auto"/>
          <w:sz w:val="24"/>
          <w:szCs w:val="22"/>
          <w:u w:val="single"/>
          <w:lang w:val="de-DE"/>
        </w:rPr>
        <w:t>expériences</w:t>
      </w:r>
    </w:p>
    <w:p w:rsidR="00E15DF2" w:rsidRPr="00E15DF2" w:rsidRDefault="00E15DF2" w:rsidP="00E15DF2">
      <w:pPr>
        <w:pStyle w:val="Sansinterligne"/>
        <w:rPr>
          <w:rFonts w:ascii="Book Antiqua" w:hAnsi="Book Antiqua"/>
          <w:color w:val="385898"/>
          <w:u w:val="single"/>
          <w:shd w:val="clear" w:color="auto" w:fill="FFFFFF"/>
          <w:lang w:val="de-DE"/>
        </w:rPr>
      </w:pPr>
      <w:r w:rsidRPr="00E15DF2">
        <w:rPr>
          <w:rFonts w:ascii="Book Antiqua" w:hAnsi="Book Antiqua"/>
          <w:b/>
          <w:i/>
          <w:lang w:val="de-DE"/>
        </w:rPr>
        <w:t xml:space="preserve">Août </w:t>
      </w:r>
      <w:r w:rsidRPr="00E15DF2">
        <w:rPr>
          <w:rFonts w:ascii="Book Antiqua" w:hAnsi="Book Antiqua"/>
          <w:b/>
          <w:i/>
          <w:lang w:val="de-DE"/>
        </w:rPr>
        <w:t>2019:</w:t>
      </w:r>
      <w:r w:rsidRPr="00E15DF2">
        <w:rPr>
          <w:rFonts w:ascii="Book Antiqua" w:hAnsi="Book Antiqua"/>
          <w:lang w:val="de-DE"/>
        </w:rPr>
        <w:t xml:space="preserve"> Transcripteur Freelance </w:t>
      </w:r>
      <w:r w:rsidRPr="00E15DF2">
        <w:rPr>
          <w:rFonts w:ascii="Book Antiqua" w:hAnsi="Book Antiqua"/>
          <w:b/>
          <w:lang w:val="de-DE"/>
        </w:rPr>
        <w:t xml:space="preserve">Ewe </w:t>
      </w:r>
      <w:r w:rsidRPr="00E15DF2">
        <w:rPr>
          <w:rFonts w:ascii="Book Antiqua" w:hAnsi="Book Antiqua"/>
          <w:b/>
          <w:lang w:val="de-DE"/>
        </w:rPr>
        <w:t>ghanéen</w:t>
      </w:r>
      <w:r>
        <w:rPr>
          <w:rFonts w:ascii="Book Antiqua" w:hAnsi="Book Antiqua"/>
          <w:b/>
          <w:lang w:val="de-DE"/>
        </w:rPr>
        <w:t xml:space="preserve"> et Traducteur Ewe-</w:t>
      </w:r>
      <w:r w:rsidRPr="00E15DF2">
        <w:rPr>
          <w:rFonts w:ascii="Book Antiqua" w:hAnsi="Book Antiqua"/>
          <w:b/>
          <w:lang w:val="de-DE"/>
        </w:rPr>
        <w:t>Anglais</w:t>
      </w:r>
      <w:r w:rsidRPr="00E15DF2">
        <w:rPr>
          <w:rFonts w:ascii="Book Antiqua" w:hAnsi="Book Antiqua"/>
          <w:lang w:val="de-DE"/>
        </w:rPr>
        <w:t xml:space="preserve"> à Scriptero (Hong Kong's leading legal transcription firm established in 1993.) </w:t>
      </w:r>
      <w:hyperlink r:id="rId9" w:tgtFrame="_blank" w:history="1">
        <w:r w:rsidRPr="00E15DF2">
          <w:rPr>
            <w:rFonts w:ascii="Book Antiqua" w:hAnsi="Book Antiqua"/>
            <w:color w:val="385898"/>
            <w:u w:val="single"/>
            <w:shd w:val="clear" w:color="auto" w:fill="FFFFFF"/>
            <w:lang w:val="de-DE"/>
          </w:rPr>
          <w:t>https://www.scriptopps.com/Audio…/TranscriberAssignment.aspx</w:t>
        </w:r>
      </w:hyperlink>
    </w:p>
    <w:p w:rsidR="00E15DF2" w:rsidRPr="007F03BA" w:rsidRDefault="00E15DF2" w:rsidP="00E15DF2">
      <w:pPr>
        <w:pStyle w:val="Sansinterligne"/>
        <w:rPr>
          <w:rFonts w:ascii="Book Antiqua" w:hAnsi="Book Antiqua"/>
          <w:color w:val="auto"/>
          <w:sz w:val="10"/>
          <w:lang w:val="de-DE"/>
        </w:rPr>
      </w:pPr>
    </w:p>
    <w:p w:rsidR="00E15DF2" w:rsidRDefault="00E15DF2" w:rsidP="00E15DF2">
      <w:pPr>
        <w:pStyle w:val="Sansinterligne"/>
        <w:jc w:val="both"/>
        <w:rPr>
          <w:rFonts w:ascii="Book Antiqua" w:hAnsi="Book Antiqua"/>
          <w:b/>
        </w:rPr>
      </w:pPr>
      <w:r w:rsidRPr="007F03BA">
        <w:rPr>
          <w:rFonts w:ascii="Book Antiqua" w:hAnsi="Book Antiqua"/>
          <w:b/>
          <w:i/>
        </w:rPr>
        <w:t>Avril 2019</w:t>
      </w:r>
      <w:r w:rsidRPr="007F03BA">
        <w:rPr>
          <w:rFonts w:ascii="Book Antiqua" w:hAnsi="Book Antiqua"/>
        </w:rPr>
        <w:t xml:space="preserve"> : Participation à </w:t>
      </w:r>
      <w:r w:rsidRPr="007F03BA">
        <w:rPr>
          <w:rFonts w:ascii="Book Antiqua" w:hAnsi="Book Antiqua"/>
          <w:b/>
        </w:rPr>
        <w:t>la traduction de l’Anglais en Français du document intitulé</w:t>
      </w:r>
      <w:r w:rsidRPr="007F03BA">
        <w:rPr>
          <w:rFonts w:ascii="Book Antiqua" w:hAnsi="Book Antiqua"/>
        </w:rPr>
        <w:t xml:space="preserve"> « Framework for the Development of Environnent Statistics (FDES 2013) » du Département des Affaires Economiques et Sociales - Division des Statistiques des Nations Unies</w:t>
      </w:r>
      <w:r w:rsidRPr="007F03BA">
        <w:rPr>
          <w:rFonts w:ascii="Book Antiqua" w:hAnsi="Book Antiqua"/>
          <w:b/>
        </w:rPr>
        <w:t>.</w:t>
      </w:r>
    </w:p>
    <w:p w:rsidR="00E15DF2" w:rsidRPr="007F03BA" w:rsidRDefault="00E15DF2" w:rsidP="00E15DF2">
      <w:pPr>
        <w:pStyle w:val="Sansinterligne"/>
        <w:rPr>
          <w:rFonts w:ascii="Book Antiqua" w:hAnsi="Book Antiqua"/>
          <w:sz w:val="10"/>
        </w:rPr>
      </w:pPr>
    </w:p>
    <w:p w:rsidR="00E15DF2" w:rsidRDefault="00E15DF2" w:rsidP="00E15DF2">
      <w:pPr>
        <w:pStyle w:val="Sansinterligne"/>
        <w:jc w:val="both"/>
        <w:rPr>
          <w:rFonts w:ascii="Book Antiqua" w:hAnsi="Book Antiqua"/>
        </w:rPr>
      </w:pPr>
      <w:r w:rsidRPr="007F03BA">
        <w:rPr>
          <w:rFonts w:ascii="Book Antiqua" w:hAnsi="Book Antiqua"/>
          <w:b/>
          <w:i/>
        </w:rPr>
        <w:t>26-29 Nov. 2018</w:t>
      </w:r>
      <w:r w:rsidRPr="007F03BA">
        <w:rPr>
          <w:rFonts w:ascii="Book Antiqua" w:hAnsi="Book Antiqua"/>
        </w:rPr>
        <w:t xml:space="preserve"> : </w:t>
      </w:r>
      <w:r w:rsidRPr="007F03BA">
        <w:rPr>
          <w:rFonts w:ascii="Book Antiqua" w:hAnsi="Book Antiqua"/>
          <w:b/>
        </w:rPr>
        <w:t>Traducteur de séances en Anglais-Français-Anglais</w:t>
      </w:r>
      <w:r w:rsidRPr="007F03BA">
        <w:rPr>
          <w:rFonts w:ascii="Book Antiqua" w:hAnsi="Book Antiqua"/>
        </w:rPr>
        <w:t xml:space="preserve"> lors de l’atelier de formation de West African Sitatunga Group (WASG) à Sogakopé (Ghana) sur l’écotourisme, suivi-écologique et les techniques de camera trapping.</w:t>
      </w:r>
    </w:p>
    <w:p w:rsidR="00E15DF2" w:rsidRPr="007F03BA" w:rsidRDefault="00E15DF2" w:rsidP="00E15DF2">
      <w:pPr>
        <w:pStyle w:val="Sansinterligne"/>
        <w:jc w:val="both"/>
        <w:rPr>
          <w:rFonts w:ascii="Book Antiqua" w:hAnsi="Book Antiqua"/>
          <w:sz w:val="10"/>
        </w:rPr>
      </w:pPr>
    </w:p>
    <w:p w:rsidR="00E15DF2" w:rsidRDefault="00E15DF2" w:rsidP="00E15DF2">
      <w:pPr>
        <w:pStyle w:val="Sansinterligne"/>
        <w:jc w:val="both"/>
        <w:rPr>
          <w:rFonts w:ascii="Book Antiqua" w:hAnsi="Book Antiqua"/>
        </w:rPr>
      </w:pPr>
      <w:r w:rsidRPr="007F03BA">
        <w:rPr>
          <w:rFonts w:ascii="Book Antiqua" w:hAnsi="Book Antiqua"/>
          <w:b/>
          <w:i/>
        </w:rPr>
        <w:t>13-14 Février 2018</w:t>
      </w:r>
      <w:r w:rsidRPr="007F03BA">
        <w:rPr>
          <w:rFonts w:ascii="Book Antiqua" w:hAnsi="Book Antiqua"/>
        </w:rPr>
        <w:t xml:space="preserve"> : </w:t>
      </w:r>
      <w:r w:rsidRPr="007F03BA">
        <w:rPr>
          <w:rFonts w:ascii="Book Antiqua" w:hAnsi="Book Antiqua"/>
          <w:b/>
        </w:rPr>
        <w:t>Traducteur et Interprète de séances Anglais-Français-Anglais</w:t>
      </w:r>
      <w:r w:rsidRPr="007F03BA">
        <w:rPr>
          <w:rFonts w:ascii="Book Antiqua" w:hAnsi="Book Antiqua"/>
        </w:rPr>
        <w:t xml:space="preserve"> au cours de la mise en place du </w:t>
      </w:r>
      <w:r w:rsidRPr="007F03BA">
        <w:rPr>
          <w:rFonts w:ascii="Book Antiqua" w:eastAsia="Times New Roman" w:hAnsi="Book Antiqua" w:cs="Times New Roman"/>
          <w:b/>
          <w:iCs/>
        </w:rPr>
        <w:t>« Mémorandum d’Entente du Collectif 5 Deltas du Golfe du Bénin »</w:t>
      </w:r>
      <w:r w:rsidRPr="007F03BA">
        <w:rPr>
          <w:rFonts w:ascii="Book Antiqua" w:hAnsi="Book Antiqua"/>
        </w:rPr>
        <w:t xml:space="preserve">. </w:t>
      </w:r>
      <w:r w:rsidRPr="007F03BA">
        <w:rPr>
          <w:rFonts w:ascii="Book Antiqua" w:eastAsia="Times New Roman" w:hAnsi="Book Antiqua" w:cs="Times New Roman"/>
        </w:rPr>
        <w:t>Mémorandum d’Entente entre les Organisations de la Société Civiles d’Afrique de l’Ouest (Côte d’Ivoire, Ghana, Togo, Bénin et Nigeria</w:t>
      </w:r>
      <w:r w:rsidRPr="007F03BA">
        <w:rPr>
          <w:rFonts w:ascii="Book Antiqua" w:eastAsia="Times New Roman" w:hAnsi="Book Antiqua" w:cs="Times New Roman"/>
          <w:b/>
        </w:rPr>
        <w:t>)</w:t>
      </w:r>
      <w:r w:rsidRPr="007F03BA">
        <w:rPr>
          <w:rFonts w:ascii="Book Antiqua" w:hAnsi="Book Antiqua"/>
          <w:b/>
        </w:rPr>
        <w:t xml:space="preserve"> pour la conservation des mangroves et des habitats fluvio-marins</w:t>
      </w:r>
      <w:r w:rsidRPr="007F03BA">
        <w:rPr>
          <w:rFonts w:ascii="Book Antiqua" w:hAnsi="Book Antiqua"/>
        </w:rPr>
        <w:t xml:space="preserve"> à Agora Senghor (Lomé-Togo).</w:t>
      </w:r>
    </w:p>
    <w:p w:rsidR="00E15DF2" w:rsidRPr="007F03BA" w:rsidRDefault="00E15DF2" w:rsidP="00E15DF2">
      <w:pPr>
        <w:pStyle w:val="Sansinterligne"/>
        <w:jc w:val="both"/>
        <w:rPr>
          <w:rFonts w:ascii="Book Antiqua" w:hAnsi="Book Antiqua"/>
          <w:sz w:val="10"/>
        </w:rPr>
      </w:pPr>
    </w:p>
    <w:p w:rsidR="00E15DF2" w:rsidRPr="007F03BA" w:rsidRDefault="00E15DF2" w:rsidP="00E15DF2">
      <w:pPr>
        <w:pStyle w:val="Sansinterligne"/>
        <w:jc w:val="both"/>
        <w:rPr>
          <w:rFonts w:ascii="Book Antiqua" w:hAnsi="Book Antiqua"/>
        </w:rPr>
      </w:pPr>
      <w:r w:rsidRPr="007F03BA">
        <w:rPr>
          <w:rFonts w:ascii="Book Antiqua" w:hAnsi="Book Antiqua"/>
          <w:b/>
          <w:i/>
        </w:rPr>
        <w:t>Novembre 2017 jusqu’à ce jour</w:t>
      </w:r>
      <w:r w:rsidRPr="007F03BA">
        <w:rPr>
          <w:rFonts w:ascii="Book Antiqua" w:hAnsi="Book Antiqua"/>
        </w:rPr>
        <w:t> : Administrateur principal de la plateforme Kekeli Lab au Lycée Folly Bébé, une bibliothèque virtuelle en milieu scolaire dont la vision est l’intégration des Technologies de l'Information et de la Communication (TIC) dans l'éducation et la formation, pour atteindre l'Objectif de Développement Durable :</w:t>
      </w:r>
      <w:hyperlink r:id="rId10" w:history="1">
        <w:r w:rsidRPr="007F03BA">
          <w:rPr>
            <w:rStyle w:val="Lienhypertexte"/>
            <w:rFonts w:ascii="Book Antiqua" w:hAnsi="Book Antiqua"/>
          </w:rPr>
          <w:t>https://www.youtube.com/watch?v=Gxb8dit_WEM</w:t>
        </w:r>
      </w:hyperlink>
      <w:r w:rsidRPr="007F03BA">
        <w:rPr>
          <w:rFonts w:ascii="Book Antiqua" w:hAnsi="Book Antiqua"/>
        </w:rPr>
        <w:t xml:space="preserve"> / </w:t>
      </w:r>
      <w:hyperlink r:id="rId11" w:history="1">
        <w:r w:rsidRPr="007F03BA">
          <w:rPr>
            <w:rFonts w:ascii="Book Antiqua" w:hAnsi="Book Antiqua"/>
            <w:color w:val="0000FF"/>
            <w:u w:val="single"/>
          </w:rPr>
          <w:t>https://www.bbc.com/afrique/49491774</w:t>
        </w:r>
      </w:hyperlink>
      <w:r w:rsidRPr="007F03BA">
        <w:rPr>
          <w:rFonts w:ascii="Book Antiqua" w:hAnsi="Book Antiqua"/>
        </w:rPr>
        <w:t xml:space="preserve">  </w:t>
      </w:r>
    </w:p>
    <w:p w:rsidR="00E15DF2" w:rsidRPr="007F03BA" w:rsidRDefault="00E15DF2" w:rsidP="00E15DF2">
      <w:pPr>
        <w:pStyle w:val="Sansinterligne"/>
        <w:rPr>
          <w:rFonts w:ascii="Book Antiqua" w:hAnsi="Book Antiqua"/>
          <w:sz w:val="14"/>
        </w:rPr>
      </w:pPr>
      <w:r w:rsidRPr="007F03BA">
        <w:rPr>
          <w:rFonts w:ascii="Book Antiqua" w:hAnsi="Book Antiqua"/>
          <w:sz w:val="2"/>
        </w:rPr>
        <w:tab/>
      </w:r>
      <w:r w:rsidRPr="007F03BA">
        <w:rPr>
          <w:rFonts w:ascii="Book Antiqua" w:hAnsi="Book Antiqua"/>
        </w:rPr>
        <w:tab/>
      </w:r>
    </w:p>
    <w:p w:rsidR="00E15DF2" w:rsidRDefault="00E15DF2" w:rsidP="00E15DF2">
      <w:pPr>
        <w:pStyle w:val="Sansinterligne"/>
        <w:jc w:val="both"/>
        <w:rPr>
          <w:rFonts w:ascii="Book Antiqua" w:hAnsi="Book Antiqua"/>
        </w:rPr>
      </w:pPr>
      <w:r w:rsidRPr="007F03BA">
        <w:rPr>
          <w:rFonts w:ascii="Book Antiqua" w:hAnsi="Book Antiqua"/>
          <w:b/>
          <w:i/>
        </w:rPr>
        <w:t>02 Octobre 2017</w:t>
      </w:r>
      <w:r w:rsidRPr="007F03BA">
        <w:rPr>
          <w:rFonts w:ascii="Book Antiqua" w:hAnsi="Book Antiqua"/>
        </w:rPr>
        <w:t xml:space="preserve"> : </w:t>
      </w:r>
      <w:r w:rsidRPr="007F03BA">
        <w:rPr>
          <w:rFonts w:ascii="Book Antiqua" w:hAnsi="Book Antiqua"/>
          <w:b/>
        </w:rPr>
        <w:t>Traducteur et Interprète de séances Anglais-Français-Anglais</w:t>
      </w:r>
      <w:r w:rsidRPr="007F03BA">
        <w:rPr>
          <w:rFonts w:ascii="Book Antiqua" w:hAnsi="Book Antiqua"/>
        </w:rPr>
        <w:t xml:space="preserve"> au cours de l’Atelier de création de </w:t>
      </w:r>
      <w:r w:rsidRPr="007F03BA">
        <w:rPr>
          <w:rFonts w:ascii="Book Antiqua" w:hAnsi="Book Antiqua"/>
          <w:b/>
        </w:rPr>
        <w:t xml:space="preserve">West Africa Sitatunga Group (WASG) </w:t>
      </w:r>
      <w:r w:rsidRPr="007F03BA">
        <w:rPr>
          <w:rFonts w:ascii="Book Antiqua" w:hAnsi="Book Antiqua"/>
        </w:rPr>
        <w:t>au Bénin. Atelier regroupant les ONGs béninoises, togolaises, ghanéennes et canadiennes travaillant toutes dans le domaine de la conservation et de la protection de l’écosystème</w:t>
      </w:r>
    </w:p>
    <w:p w:rsidR="00E15DF2" w:rsidRPr="007F03BA" w:rsidRDefault="00E15DF2" w:rsidP="00E15DF2">
      <w:pPr>
        <w:pStyle w:val="Sansinterligne"/>
        <w:rPr>
          <w:rFonts w:ascii="Book Antiqua" w:hAnsi="Book Antiqua"/>
          <w:sz w:val="10"/>
        </w:rPr>
      </w:pPr>
    </w:p>
    <w:p w:rsidR="00E15DF2" w:rsidRDefault="00E15DF2" w:rsidP="00E15DF2">
      <w:pPr>
        <w:pStyle w:val="Sansinterligne"/>
        <w:jc w:val="both"/>
        <w:rPr>
          <w:rFonts w:ascii="Book Antiqua" w:hAnsi="Book Antiqua"/>
        </w:rPr>
      </w:pPr>
      <w:r w:rsidRPr="007F03BA">
        <w:rPr>
          <w:rFonts w:ascii="Book Antiqua" w:hAnsi="Book Antiqua"/>
          <w:b/>
          <w:i/>
        </w:rPr>
        <w:t>15 Juin - 30 Juillet 2017</w:t>
      </w:r>
      <w:r w:rsidRPr="007F03BA">
        <w:rPr>
          <w:rFonts w:ascii="Book Antiqua" w:hAnsi="Book Antiqua"/>
        </w:rPr>
        <w:t xml:space="preserve"> : Assistant de Recherche </w:t>
      </w:r>
      <w:r w:rsidRPr="007F03BA">
        <w:rPr>
          <w:rFonts w:ascii="Book Antiqua" w:hAnsi="Book Antiqua"/>
          <w:b/>
        </w:rPr>
        <w:t>bilingue (Anglais-Français)</w:t>
      </w:r>
      <w:r w:rsidRPr="007F03BA">
        <w:rPr>
          <w:rFonts w:ascii="Book Antiqua" w:hAnsi="Book Antiqua"/>
        </w:rPr>
        <w:t xml:space="preserve"> au Bureau d’Etudes (</w:t>
      </w:r>
      <w:r w:rsidRPr="007F03BA">
        <w:rPr>
          <w:rFonts w:ascii="Book Antiqua" w:hAnsi="Book Antiqua"/>
          <w:b/>
        </w:rPr>
        <w:t>BERIS-Consulting</w:t>
      </w:r>
      <w:r w:rsidRPr="007F03BA">
        <w:rPr>
          <w:rFonts w:ascii="Book Antiqua" w:hAnsi="Book Antiqua"/>
        </w:rPr>
        <w:t xml:space="preserve">) pour la collecte de données sur les postes frontaliers du Togo dans le cadre du projet dénommé « Promotion d’une citoyenneté communautaire à travers la sensibilisation sur la carte d’identité biométrique et la lutte contre les tracasseries aux postes frontaliers du Togo » organisé par la </w:t>
      </w:r>
      <w:r w:rsidRPr="007F03BA">
        <w:rPr>
          <w:rFonts w:ascii="Book Antiqua" w:hAnsi="Book Antiqua"/>
          <w:b/>
        </w:rPr>
        <w:t>GF2D</w:t>
      </w:r>
      <w:r w:rsidRPr="007F03BA">
        <w:rPr>
          <w:rFonts w:ascii="Book Antiqua" w:hAnsi="Book Antiqua"/>
        </w:rPr>
        <w:t>, en partenariat avec l’</w:t>
      </w:r>
      <w:r w:rsidRPr="007F03BA">
        <w:rPr>
          <w:rFonts w:ascii="Book Antiqua" w:hAnsi="Book Antiqua"/>
          <w:b/>
        </w:rPr>
        <w:t>OIM</w:t>
      </w:r>
      <w:r w:rsidRPr="007F03BA">
        <w:rPr>
          <w:rFonts w:ascii="Book Antiqua" w:hAnsi="Book Antiqua"/>
        </w:rPr>
        <w:t xml:space="preserve"> (Organisation Mondiale de l’Immigration) et la </w:t>
      </w:r>
      <w:r w:rsidRPr="007F03BA">
        <w:rPr>
          <w:rFonts w:ascii="Book Antiqua" w:hAnsi="Book Antiqua"/>
          <w:b/>
        </w:rPr>
        <w:t>CEDEAO</w:t>
      </w:r>
      <w:r w:rsidRPr="007F03BA">
        <w:rPr>
          <w:rFonts w:ascii="Book Antiqua" w:hAnsi="Book Antiqua"/>
        </w:rPr>
        <w:t>.</w:t>
      </w:r>
    </w:p>
    <w:p w:rsidR="00E15DF2" w:rsidRPr="007F03BA" w:rsidRDefault="00E15DF2" w:rsidP="00E15DF2">
      <w:pPr>
        <w:pStyle w:val="Sansinterligne"/>
        <w:jc w:val="both"/>
        <w:rPr>
          <w:rFonts w:ascii="Book Antiqua" w:hAnsi="Book Antiqua"/>
          <w:sz w:val="10"/>
        </w:rPr>
      </w:pPr>
    </w:p>
    <w:p w:rsidR="00E15DF2" w:rsidRDefault="00E15DF2" w:rsidP="00E15DF2">
      <w:pPr>
        <w:pStyle w:val="Sansinterligne"/>
        <w:jc w:val="both"/>
        <w:rPr>
          <w:rFonts w:ascii="Book Antiqua" w:hAnsi="Book Antiqua"/>
        </w:rPr>
      </w:pPr>
      <w:r w:rsidRPr="007F03BA">
        <w:rPr>
          <w:rFonts w:ascii="Book Antiqua" w:hAnsi="Book Antiqua"/>
          <w:b/>
          <w:i/>
        </w:rPr>
        <w:t>16 Juin 2017</w:t>
      </w:r>
      <w:r w:rsidRPr="007F03BA">
        <w:rPr>
          <w:rFonts w:ascii="Book Antiqua" w:hAnsi="Book Antiqua"/>
        </w:rPr>
        <w:t xml:space="preserve"> : Participation au séminaire de formation sur </w:t>
      </w:r>
      <w:r w:rsidRPr="007F03BA">
        <w:rPr>
          <w:rFonts w:ascii="Book Antiqua" w:hAnsi="Book Antiqua"/>
          <w:b/>
        </w:rPr>
        <w:t>Enseigner en Afrique aujourd’hui</w:t>
      </w:r>
      <w:r w:rsidRPr="007F03BA">
        <w:rPr>
          <w:rFonts w:ascii="Book Antiqua" w:hAnsi="Book Antiqua"/>
        </w:rPr>
        <w:t xml:space="preserve"> : </w:t>
      </w:r>
      <w:r w:rsidRPr="007F03BA">
        <w:rPr>
          <w:rFonts w:ascii="Book Antiqua" w:hAnsi="Book Antiqua"/>
          <w:b/>
        </w:rPr>
        <w:t>mutations à l’ère des TIC</w:t>
      </w:r>
      <w:r w:rsidRPr="007F03BA">
        <w:rPr>
          <w:rFonts w:ascii="Book Antiqua" w:hAnsi="Book Antiqua"/>
        </w:rPr>
        <w:t xml:space="preserve"> à l’ISPSH Don Bosco, Lomé</w:t>
      </w:r>
    </w:p>
    <w:p w:rsidR="00E15DF2" w:rsidRPr="007F03BA" w:rsidRDefault="00E15DF2" w:rsidP="00E15DF2">
      <w:pPr>
        <w:pStyle w:val="Sansinterligne"/>
        <w:jc w:val="both"/>
        <w:rPr>
          <w:rFonts w:ascii="Book Antiqua" w:hAnsi="Book Antiqua"/>
          <w:sz w:val="10"/>
        </w:rPr>
      </w:pPr>
    </w:p>
    <w:p w:rsidR="00E15DF2" w:rsidRDefault="00E15DF2" w:rsidP="00E15DF2">
      <w:pPr>
        <w:pStyle w:val="Sansinterligne"/>
        <w:jc w:val="both"/>
        <w:rPr>
          <w:rFonts w:ascii="Book Antiqua" w:hAnsi="Book Antiqua"/>
        </w:rPr>
      </w:pPr>
      <w:r w:rsidRPr="007F03BA">
        <w:rPr>
          <w:rFonts w:ascii="Book Antiqua" w:hAnsi="Book Antiqua"/>
          <w:b/>
          <w:i/>
        </w:rPr>
        <w:t>23 Février – 25 Février 2015</w:t>
      </w:r>
      <w:r w:rsidRPr="007F03BA">
        <w:rPr>
          <w:rFonts w:ascii="Book Antiqua" w:hAnsi="Book Antiqua"/>
          <w:b/>
        </w:rPr>
        <w:t xml:space="preserve"> :</w:t>
      </w:r>
      <w:r w:rsidRPr="007F03BA">
        <w:rPr>
          <w:rFonts w:ascii="Book Antiqua" w:hAnsi="Book Antiqua"/>
        </w:rPr>
        <w:t xml:space="preserve"> </w:t>
      </w:r>
      <w:r w:rsidRPr="007F03BA">
        <w:rPr>
          <w:rFonts w:ascii="Book Antiqua" w:hAnsi="Book Antiqua"/>
          <w:b/>
        </w:rPr>
        <w:t>Consultant en traduction et interprétariat</w:t>
      </w:r>
      <w:r w:rsidRPr="007F03BA">
        <w:rPr>
          <w:rFonts w:ascii="Book Antiqua" w:hAnsi="Book Antiqua"/>
        </w:rPr>
        <w:t xml:space="preserve"> </w:t>
      </w:r>
      <w:r w:rsidRPr="007F03BA">
        <w:rPr>
          <w:rFonts w:ascii="Book Antiqua" w:hAnsi="Book Antiqua"/>
          <w:b/>
        </w:rPr>
        <w:t>(Anglais-Français-Anglais)</w:t>
      </w:r>
      <w:r w:rsidRPr="007F03BA">
        <w:rPr>
          <w:rFonts w:ascii="Book Antiqua" w:hAnsi="Book Antiqua"/>
        </w:rPr>
        <w:t xml:space="preserve"> auprès de </w:t>
      </w:r>
      <w:r w:rsidRPr="007F03BA">
        <w:rPr>
          <w:rFonts w:ascii="Book Antiqua" w:hAnsi="Book Antiqua"/>
          <w:b/>
        </w:rPr>
        <w:t>l’UICN/PACO</w:t>
      </w:r>
      <w:r w:rsidRPr="007F03BA">
        <w:rPr>
          <w:rFonts w:ascii="Book Antiqua" w:hAnsi="Book Antiqua"/>
        </w:rPr>
        <w:t xml:space="preserve"> (Union Internationale pour la Conservation de la Nature/Programme Afrique Centrale et Occidentale) au cours d’un atelier de formation au profit des ONGs partenaires du projet « Prévention et résolution des conflits liés à la gestion des ressources naturelles dans et autour des Aires Protégées » à Mango. </w:t>
      </w:r>
    </w:p>
    <w:p w:rsidR="00E15DF2" w:rsidRPr="007F03BA" w:rsidRDefault="00E15DF2" w:rsidP="00E15DF2">
      <w:pPr>
        <w:pStyle w:val="Sansinterligne"/>
        <w:jc w:val="both"/>
        <w:rPr>
          <w:rFonts w:ascii="Book Antiqua" w:hAnsi="Book Antiqua"/>
          <w:sz w:val="10"/>
        </w:rPr>
      </w:pPr>
    </w:p>
    <w:p w:rsidR="00E15DF2" w:rsidRDefault="00E15DF2" w:rsidP="00E15DF2">
      <w:pPr>
        <w:pStyle w:val="Sansinterligne"/>
        <w:jc w:val="both"/>
        <w:rPr>
          <w:rFonts w:ascii="Book Antiqua" w:hAnsi="Book Antiqua"/>
        </w:rPr>
      </w:pPr>
      <w:r w:rsidRPr="007F03BA">
        <w:rPr>
          <w:rFonts w:ascii="Book Antiqua" w:hAnsi="Book Antiqua"/>
          <w:b/>
          <w:i/>
        </w:rPr>
        <w:t>Juin 2014 – Sept 2014</w:t>
      </w:r>
      <w:r w:rsidRPr="007F03BA">
        <w:rPr>
          <w:rFonts w:ascii="Book Antiqua" w:hAnsi="Book Antiqua"/>
        </w:rPr>
        <w:t> : Interprète bilingue (</w:t>
      </w:r>
      <w:r w:rsidRPr="007F03BA">
        <w:rPr>
          <w:rFonts w:ascii="Book Antiqua" w:hAnsi="Book Antiqua"/>
          <w:b/>
        </w:rPr>
        <w:t>Ewe-Anglais-Ewe</w:t>
      </w:r>
      <w:r w:rsidRPr="007F03BA">
        <w:rPr>
          <w:rFonts w:ascii="Book Antiqua" w:hAnsi="Book Antiqua"/>
        </w:rPr>
        <w:t xml:space="preserve">) au cours de la formation des mécaniciens au sein de la société </w:t>
      </w:r>
      <w:r w:rsidRPr="007F03BA">
        <w:rPr>
          <w:rFonts w:ascii="Book Antiqua" w:hAnsi="Book Antiqua"/>
          <w:b/>
        </w:rPr>
        <w:t>FAIR –DEAL</w:t>
      </w:r>
      <w:r w:rsidRPr="007F03BA">
        <w:rPr>
          <w:rFonts w:ascii="Book Antiqua" w:hAnsi="Book Antiqua"/>
        </w:rPr>
        <w:t xml:space="preserve"> (société de vente de Moto BAJAJ).</w:t>
      </w:r>
    </w:p>
    <w:p w:rsidR="00E15DF2" w:rsidRPr="00E15DF2" w:rsidRDefault="00E15DF2" w:rsidP="00E15DF2">
      <w:pPr>
        <w:pStyle w:val="Sansinterligne"/>
        <w:rPr>
          <w:rFonts w:ascii="Book Antiqua" w:hAnsi="Book Antiqua"/>
          <w:b/>
        </w:rPr>
      </w:pPr>
    </w:p>
    <w:p w:rsidR="00E15DF2" w:rsidRDefault="00E15DF2" w:rsidP="00E15DF2">
      <w:pPr>
        <w:pStyle w:val="Sansinterligne"/>
        <w:rPr>
          <w:rFonts w:ascii="Book Antiqua" w:hAnsi="Book Antiqua"/>
        </w:rPr>
      </w:pPr>
      <w:r w:rsidRPr="007F03BA">
        <w:rPr>
          <w:rFonts w:ascii="Book Antiqua" w:hAnsi="Book Antiqua"/>
          <w:b/>
          <w:i/>
        </w:rPr>
        <w:lastRenderedPageBreak/>
        <w:t>Depuis 2010</w:t>
      </w:r>
      <w:r w:rsidRPr="007F03BA">
        <w:rPr>
          <w:rFonts w:ascii="Book Antiqua" w:hAnsi="Book Antiqua"/>
        </w:rPr>
        <w:t xml:space="preserve"> : </w:t>
      </w:r>
      <w:r w:rsidRPr="007F03BA">
        <w:rPr>
          <w:rFonts w:ascii="Book Antiqua" w:hAnsi="Book Antiqua"/>
          <w:b/>
        </w:rPr>
        <w:t>Traducteur bilingue (Anglais-Français-Anglais)</w:t>
      </w:r>
      <w:r w:rsidRPr="007F03BA">
        <w:rPr>
          <w:rFonts w:ascii="Book Antiqua" w:hAnsi="Book Antiqua"/>
        </w:rPr>
        <w:t xml:space="preserve"> des documents scientifiques à </w:t>
      </w:r>
      <w:r w:rsidRPr="00E15DF2">
        <w:rPr>
          <w:rFonts w:ascii="Book Antiqua" w:hAnsi="Book Antiqua"/>
          <w:b/>
          <w:smallCaps/>
        </w:rPr>
        <w:t>agbo-zegue ong</w:t>
      </w:r>
      <w:r w:rsidRPr="007F03BA">
        <w:rPr>
          <w:rFonts w:ascii="Book Antiqua" w:hAnsi="Book Antiqua"/>
        </w:rPr>
        <w:t xml:space="preserve"> (spécialisée dans la protection et gestion durable des écosystèmes)</w:t>
      </w:r>
    </w:p>
    <w:p w:rsidR="00E15DF2" w:rsidRPr="00CA058E" w:rsidRDefault="00E15DF2" w:rsidP="00E15DF2">
      <w:pPr>
        <w:pStyle w:val="Sansinterligne"/>
        <w:rPr>
          <w:rFonts w:ascii="Book Antiqua" w:hAnsi="Book Antiqua"/>
          <w:sz w:val="10"/>
        </w:rPr>
      </w:pPr>
    </w:p>
    <w:p w:rsidR="00E15DF2" w:rsidRPr="007F03BA" w:rsidRDefault="00E15DF2" w:rsidP="00E15DF2">
      <w:pPr>
        <w:pStyle w:val="Sansinterligne"/>
        <w:rPr>
          <w:rFonts w:ascii="Book Antiqua" w:hAnsi="Book Antiqua"/>
          <w:color w:val="auto"/>
        </w:rPr>
      </w:pPr>
      <w:r w:rsidRPr="007F03BA">
        <w:rPr>
          <w:rFonts w:ascii="Book Antiqua" w:hAnsi="Book Antiqua"/>
          <w:b/>
          <w:i/>
        </w:rPr>
        <w:t>Septembre 2013 - jusqu’à présent</w:t>
      </w:r>
      <w:r w:rsidRPr="007F03BA">
        <w:rPr>
          <w:rFonts w:ascii="Book Antiqua" w:hAnsi="Book Antiqua"/>
        </w:rPr>
        <w:t> </w:t>
      </w:r>
      <w:r w:rsidRPr="007F03BA">
        <w:rPr>
          <w:rFonts w:ascii="Book Antiqua" w:hAnsi="Book Antiqua"/>
          <w:color w:val="auto"/>
        </w:rPr>
        <w:t xml:space="preserve">: Enseignant au Lycée Moderne </w:t>
      </w:r>
      <w:r w:rsidRPr="00E15DF2">
        <w:rPr>
          <w:rFonts w:ascii="Book Antiqua" w:hAnsi="Book Antiqua"/>
          <w:b/>
          <w:smallCaps/>
          <w:color w:val="auto"/>
        </w:rPr>
        <w:t>folly- bebe*</w:t>
      </w:r>
    </w:p>
    <w:p w:rsidR="00E15DF2" w:rsidRPr="007F03BA" w:rsidRDefault="00E15DF2" w:rsidP="00E15DF2">
      <w:pPr>
        <w:pStyle w:val="Sansinterligne"/>
        <w:rPr>
          <w:rFonts w:ascii="Book Antiqua" w:hAnsi="Book Antiqua"/>
          <w:color w:val="auto"/>
        </w:rPr>
      </w:pPr>
      <w:r w:rsidRPr="007F03BA">
        <w:rPr>
          <w:rFonts w:ascii="Book Antiqua" w:hAnsi="Book Antiqua"/>
          <w:color w:val="auto"/>
        </w:rPr>
        <w:t xml:space="preserve">2011-2013 : Enseignant d’Anglais au lycée Technique </w:t>
      </w:r>
      <w:r w:rsidRPr="00E15DF2">
        <w:rPr>
          <w:rFonts w:ascii="Book Antiqua" w:hAnsi="Book Antiqua"/>
          <w:b/>
          <w:smallCaps/>
          <w:color w:val="auto"/>
        </w:rPr>
        <w:t>le savoir</w:t>
      </w:r>
      <w:r w:rsidRPr="007F03BA">
        <w:rPr>
          <w:rFonts w:ascii="Book Antiqua" w:hAnsi="Book Antiqua"/>
          <w:color w:val="auto"/>
        </w:rPr>
        <w:t>*</w:t>
      </w:r>
    </w:p>
    <w:p w:rsidR="00E15DF2" w:rsidRPr="007F03BA" w:rsidRDefault="00E15DF2" w:rsidP="00E15DF2">
      <w:pPr>
        <w:pStyle w:val="Sansinterligne"/>
        <w:rPr>
          <w:rFonts w:ascii="Book Antiqua" w:hAnsi="Book Antiqua"/>
          <w:color w:val="auto"/>
        </w:rPr>
      </w:pPr>
      <w:r w:rsidRPr="007F03BA">
        <w:rPr>
          <w:rFonts w:ascii="Book Antiqua" w:hAnsi="Book Antiqua"/>
          <w:color w:val="auto"/>
        </w:rPr>
        <w:t xml:space="preserve">2010-2011 : Enseignant d’Anglais au Lycée </w:t>
      </w:r>
      <w:r w:rsidRPr="00E15DF2">
        <w:rPr>
          <w:rFonts w:ascii="Book Antiqua" w:hAnsi="Book Antiqua"/>
          <w:b/>
          <w:smallCaps/>
          <w:color w:val="auto"/>
        </w:rPr>
        <w:t>kouvahey</w:t>
      </w:r>
      <w:r w:rsidRPr="007F03BA">
        <w:rPr>
          <w:rFonts w:ascii="Book Antiqua" w:hAnsi="Book Antiqua"/>
          <w:color w:val="auto"/>
        </w:rPr>
        <w:t>*</w:t>
      </w:r>
    </w:p>
    <w:p w:rsidR="00E15DF2" w:rsidRPr="007F03BA" w:rsidRDefault="00E15DF2" w:rsidP="00E15DF2">
      <w:pPr>
        <w:pStyle w:val="Sansinterligne"/>
        <w:rPr>
          <w:rFonts w:ascii="Book Antiqua" w:hAnsi="Book Antiqua"/>
          <w:color w:val="auto"/>
        </w:rPr>
      </w:pPr>
      <w:r w:rsidRPr="007F03BA">
        <w:rPr>
          <w:rFonts w:ascii="Book Antiqua" w:hAnsi="Book Antiqua"/>
          <w:color w:val="auto"/>
        </w:rPr>
        <w:t xml:space="preserve">2007-2010 : Enseignant d’Anglais au Lycée </w:t>
      </w:r>
      <w:r w:rsidRPr="00E15DF2">
        <w:rPr>
          <w:rFonts w:ascii="Book Antiqua" w:hAnsi="Book Antiqua"/>
          <w:b/>
          <w:smallCaps/>
          <w:color w:val="auto"/>
        </w:rPr>
        <w:t>folly- bebe</w:t>
      </w:r>
      <w:r w:rsidRPr="007F03BA">
        <w:rPr>
          <w:rFonts w:ascii="Book Antiqua" w:hAnsi="Book Antiqua"/>
          <w:color w:val="auto"/>
        </w:rPr>
        <w:t>*</w:t>
      </w:r>
    </w:p>
    <w:p w:rsidR="00E15DF2" w:rsidRPr="007F03BA" w:rsidRDefault="00E15DF2" w:rsidP="00E15DF2">
      <w:pPr>
        <w:pStyle w:val="Sansinterligne"/>
        <w:rPr>
          <w:rFonts w:ascii="Book Antiqua" w:hAnsi="Book Antiqua"/>
          <w:color w:val="auto"/>
        </w:rPr>
      </w:pPr>
      <w:r w:rsidRPr="007F03BA">
        <w:rPr>
          <w:rFonts w:ascii="Book Antiqua" w:hAnsi="Book Antiqua"/>
          <w:color w:val="auto"/>
        </w:rPr>
        <w:t xml:space="preserve">2008-2009 : Enseignant d’Anglais dans les Instituts Techniques et Modernes </w:t>
      </w:r>
      <w:r w:rsidRPr="00E15DF2">
        <w:rPr>
          <w:rFonts w:ascii="Book Antiqua" w:hAnsi="Book Antiqua"/>
          <w:b/>
          <w:smallCaps/>
          <w:color w:val="auto"/>
        </w:rPr>
        <w:t>vic intelligentsia</w:t>
      </w:r>
      <w:r w:rsidRPr="007F03BA">
        <w:rPr>
          <w:rFonts w:ascii="Book Antiqua" w:hAnsi="Book Antiqua"/>
          <w:color w:val="auto"/>
        </w:rPr>
        <w:t>*</w:t>
      </w:r>
    </w:p>
    <w:p w:rsidR="00E15DF2" w:rsidRDefault="00E15DF2" w:rsidP="00E15DF2">
      <w:pPr>
        <w:pStyle w:val="Sansinterligne"/>
        <w:rPr>
          <w:rFonts w:ascii="Book Antiqua" w:hAnsi="Book Antiqua"/>
          <w:color w:val="auto"/>
        </w:rPr>
      </w:pPr>
      <w:r w:rsidRPr="007F03BA">
        <w:rPr>
          <w:rFonts w:ascii="Book Antiqua" w:hAnsi="Book Antiqua"/>
          <w:color w:val="auto"/>
        </w:rPr>
        <w:t xml:space="preserve">2007-2008 : Enseignant d’Anglais au Lycée </w:t>
      </w:r>
      <w:r w:rsidRPr="00E15DF2">
        <w:rPr>
          <w:rFonts w:ascii="Book Antiqua" w:hAnsi="Book Antiqua"/>
          <w:b/>
          <w:smallCaps/>
          <w:color w:val="auto"/>
        </w:rPr>
        <w:t>le revelateur des talents</w:t>
      </w:r>
      <w:r w:rsidRPr="007F03BA">
        <w:rPr>
          <w:rFonts w:ascii="Book Antiqua" w:hAnsi="Book Antiqua"/>
          <w:color w:val="auto"/>
        </w:rPr>
        <w:t>*</w:t>
      </w:r>
    </w:p>
    <w:p w:rsidR="00E15DF2" w:rsidRPr="00CA058E" w:rsidRDefault="00E15DF2" w:rsidP="00E15DF2">
      <w:pPr>
        <w:pStyle w:val="Sansinterligne"/>
        <w:rPr>
          <w:rFonts w:ascii="Book Antiqua" w:hAnsi="Book Antiqua"/>
          <w:color w:val="auto"/>
          <w:sz w:val="8"/>
        </w:rPr>
      </w:pPr>
    </w:p>
    <w:p w:rsidR="00E15DF2" w:rsidRPr="007F03BA" w:rsidRDefault="00E15DF2" w:rsidP="00E15DF2">
      <w:pPr>
        <w:pStyle w:val="Sansinterligne"/>
        <w:numPr>
          <w:ilvl w:val="0"/>
          <w:numId w:val="4"/>
        </w:numPr>
        <w:ind w:left="284" w:hanging="142"/>
        <w:rPr>
          <w:rFonts w:ascii="Book Antiqua" w:hAnsi="Book Antiqua"/>
          <w:b/>
          <w:color w:val="auto"/>
        </w:rPr>
      </w:pPr>
      <w:r w:rsidRPr="007F03BA">
        <w:rPr>
          <w:rFonts w:ascii="Book Antiqua" w:hAnsi="Book Antiqua"/>
          <w:color w:val="auto"/>
        </w:rPr>
        <w:t xml:space="preserve">Participation aux corrections du Baccalauréat dans la </w:t>
      </w:r>
      <w:r w:rsidRPr="007F03BA">
        <w:rPr>
          <w:rFonts w:ascii="Book Antiqua" w:hAnsi="Book Antiqua"/>
          <w:b/>
          <w:color w:val="auto"/>
        </w:rPr>
        <w:t>Commission Anglais (Bac 2009 - Bac 2012 - Bac 2013 - Bac 2015 - Bac 2017 - Bac 2018 – Bac 2019)</w:t>
      </w:r>
    </w:p>
    <w:p w:rsidR="00E15DF2" w:rsidRPr="007F03BA" w:rsidRDefault="00E15DF2" w:rsidP="00E15DF2">
      <w:pPr>
        <w:pStyle w:val="Sansinterligne"/>
        <w:numPr>
          <w:ilvl w:val="0"/>
          <w:numId w:val="4"/>
        </w:numPr>
        <w:ind w:left="284" w:hanging="142"/>
        <w:rPr>
          <w:rFonts w:ascii="Book Antiqua" w:hAnsi="Book Antiqua"/>
          <w:color w:val="auto"/>
        </w:rPr>
      </w:pPr>
      <w:r w:rsidRPr="007F03BA">
        <w:rPr>
          <w:rFonts w:ascii="Book Antiqua" w:hAnsi="Book Antiqua"/>
          <w:color w:val="auto"/>
        </w:rPr>
        <w:t>Séminaire de formation des professeurs d’Anglais organisé par le Ministère de l’Enseignement Technique et de la Formation Professionnelle (Août 2011)</w:t>
      </w:r>
    </w:p>
    <w:p w:rsidR="00E15DF2" w:rsidRPr="007F03BA" w:rsidRDefault="00E15DF2" w:rsidP="00E15DF2">
      <w:pPr>
        <w:pStyle w:val="Sansinterligne"/>
        <w:rPr>
          <w:rFonts w:ascii="Book Antiqua" w:hAnsi="Book Antiqua"/>
          <w:color w:val="auto"/>
          <w:sz w:val="10"/>
        </w:rPr>
      </w:pPr>
    </w:p>
    <w:p w:rsidR="00E15DF2" w:rsidRPr="00CA058E" w:rsidRDefault="00E15DF2" w:rsidP="00E15DF2">
      <w:pPr>
        <w:pStyle w:val="Sansinterligne"/>
        <w:rPr>
          <w:rFonts w:ascii="Book Antiqua" w:hAnsi="Book Antiqua"/>
          <w:b/>
          <w:smallCaps/>
          <w:u w:val="single"/>
        </w:rPr>
      </w:pPr>
      <w:r w:rsidRPr="00CA058E">
        <w:rPr>
          <w:rFonts w:ascii="Book Antiqua" w:hAnsi="Book Antiqua"/>
          <w:b/>
          <w:smallCaps/>
          <w:u w:val="single"/>
        </w:rPr>
        <w:t>cursus</w:t>
      </w:r>
    </w:p>
    <w:p w:rsidR="00E15DF2" w:rsidRPr="007F03BA" w:rsidRDefault="00E15DF2" w:rsidP="00E15DF2">
      <w:pPr>
        <w:pStyle w:val="Sansinterligne"/>
        <w:ind w:left="60"/>
        <w:jc w:val="both"/>
        <w:rPr>
          <w:rFonts w:ascii="Book Antiqua" w:hAnsi="Book Antiqua"/>
          <w:b/>
          <w:sz w:val="20"/>
        </w:rPr>
      </w:pPr>
      <w:r w:rsidRPr="007F03BA">
        <w:rPr>
          <w:rFonts w:ascii="Book Antiqua" w:hAnsi="Book Antiqua"/>
        </w:rPr>
        <w:t xml:space="preserve">Janvier 2019 : </w:t>
      </w:r>
      <w:r>
        <w:rPr>
          <w:rFonts w:ascii="Book Antiqua" w:hAnsi="Book Antiqua"/>
        </w:rPr>
        <w:t>Agrément en T</w:t>
      </w:r>
      <w:r w:rsidRPr="007F03BA">
        <w:rPr>
          <w:rFonts w:ascii="Book Antiqua" w:hAnsi="Book Antiqua"/>
        </w:rPr>
        <w:t>ra</w:t>
      </w:r>
      <w:r>
        <w:rPr>
          <w:rFonts w:ascii="Book Antiqua" w:hAnsi="Book Antiqua"/>
        </w:rPr>
        <w:t>duction et I</w:t>
      </w:r>
      <w:r w:rsidRPr="007F03BA">
        <w:rPr>
          <w:rFonts w:ascii="Book Antiqua" w:hAnsi="Book Antiqua"/>
        </w:rPr>
        <w:t>nterprétariat</w:t>
      </w:r>
      <w:r>
        <w:rPr>
          <w:rFonts w:ascii="Book Antiqua" w:hAnsi="Book Antiqua"/>
        </w:rPr>
        <w:t xml:space="preserve"> (Français-Anglais-Français)</w:t>
      </w:r>
      <w:r w:rsidRPr="007F03BA">
        <w:rPr>
          <w:rFonts w:ascii="Book Antiqua" w:hAnsi="Book Antiqua"/>
        </w:rPr>
        <w:t xml:space="preserve"> près l</w:t>
      </w:r>
      <w:r>
        <w:rPr>
          <w:rFonts w:ascii="Book Antiqua" w:hAnsi="Book Antiqua"/>
        </w:rPr>
        <w:t>es Cours et Tribunaux de la R</w:t>
      </w:r>
      <w:r w:rsidRPr="007F03BA">
        <w:rPr>
          <w:rFonts w:ascii="Book Antiqua" w:hAnsi="Book Antiqua"/>
        </w:rPr>
        <w:t>ép</w:t>
      </w:r>
      <w:r>
        <w:rPr>
          <w:rFonts w:ascii="Book Antiqua" w:hAnsi="Book Antiqua"/>
        </w:rPr>
        <w:t xml:space="preserve">ublique Togolaise sous le </w:t>
      </w:r>
      <w:r w:rsidRPr="00D773CD">
        <w:rPr>
          <w:rFonts w:ascii="Book Antiqua" w:hAnsi="Book Antiqua"/>
          <w:b/>
        </w:rPr>
        <w:t>numéro 406/AFA</w:t>
      </w:r>
      <w:r>
        <w:rPr>
          <w:rFonts w:ascii="Book Antiqua" w:hAnsi="Book Antiqua"/>
          <w:b/>
        </w:rPr>
        <w:t>/2019</w:t>
      </w:r>
    </w:p>
    <w:p w:rsidR="00E15DF2" w:rsidRPr="007F03BA" w:rsidRDefault="00E15DF2" w:rsidP="00E15DF2">
      <w:pPr>
        <w:pStyle w:val="Sansinterligne"/>
        <w:rPr>
          <w:rFonts w:ascii="Book Antiqua" w:hAnsi="Book Antiqua"/>
          <w:b/>
        </w:rPr>
      </w:pPr>
      <w:r w:rsidRPr="007F03BA">
        <w:rPr>
          <w:rStyle w:val="Caractre1dedatedesous-section"/>
          <w:rFonts w:ascii="Book Antiqua" w:hAnsi="Book Antiqua"/>
          <w:color w:val="auto"/>
        </w:rPr>
        <w:t xml:space="preserve"> 2008</w:t>
      </w:r>
      <w:r w:rsidRPr="007F03BA">
        <w:rPr>
          <w:rFonts w:ascii="Book Antiqua" w:hAnsi="Book Antiqua"/>
        </w:rPr>
        <w:t> : Certificat de Maîtrise</w:t>
      </w:r>
      <w:r w:rsidRPr="007F03BA">
        <w:rPr>
          <w:rFonts w:ascii="Book Antiqua" w:hAnsi="Book Antiqua"/>
          <w:b/>
        </w:rPr>
        <w:t>(C2)</w:t>
      </w:r>
      <w:r w:rsidRPr="007F03BA">
        <w:rPr>
          <w:rFonts w:ascii="Book Antiqua" w:hAnsi="Book Antiqua"/>
        </w:rPr>
        <w:t xml:space="preserve"> en Anglais : Option Linguistique Anglaise</w:t>
      </w:r>
    </w:p>
    <w:p w:rsidR="00E15DF2" w:rsidRPr="007F03BA" w:rsidRDefault="00E15DF2" w:rsidP="00E15DF2">
      <w:pPr>
        <w:pStyle w:val="Sansinterligne"/>
        <w:rPr>
          <w:rFonts w:ascii="Book Antiqua" w:hAnsi="Book Antiqua"/>
        </w:rPr>
      </w:pPr>
      <w:r w:rsidRPr="007F03BA">
        <w:rPr>
          <w:rFonts w:ascii="Book Antiqua" w:hAnsi="Book Antiqua"/>
        </w:rPr>
        <w:t xml:space="preserve"> 2007 : Li</w:t>
      </w:r>
      <w:r w:rsidR="00A4210E">
        <w:rPr>
          <w:rFonts w:ascii="Book Antiqua" w:hAnsi="Book Antiqua"/>
        </w:rPr>
        <w:t xml:space="preserve">cence ès-Lettre en Anglais, et Premier Certificat de Maîtrise en </w:t>
      </w:r>
      <w:bookmarkStart w:id="0" w:name="_GoBack"/>
      <w:bookmarkEnd w:id="0"/>
      <w:r w:rsidR="00A4210E">
        <w:rPr>
          <w:rFonts w:ascii="Book Antiqua" w:hAnsi="Book Antiqua"/>
        </w:rPr>
        <w:t xml:space="preserve">Linguistique Anglaise </w:t>
      </w:r>
      <w:r w:rsidR="00A4210E" w:rsidRPr="00A4210E">
        <w:rPr>
          <w:rFonts w:ascii="Book Antiqua" w:hAnsi="Book Antiqua"/>
          <w:b/>
        </w:rPr>
        <w:t>(C1)</w:t>
      </w:r>
    </w:p>
    <w:p w:rsidR="00E15DF2" w:rsidRPr="007F03BA" w:rsidRDefault="00E15DF2" w:rsidP="00E15DF2">
      <w:pPr>
        <w:pStyle w:val="Sansinterligne"/>
        <w:rPr>
          <w:rFonts w:ascii="Book Antiqua" w:hAnsi="Book Antiqua"/>
        </w:rPr>
      </w:pPr>
      <w:r w:rsidRPr="007F03BA">
        <w:rPr>
          <w:rFonts w:ascii="Book Antiqua" w:hAnsi="Book Antiqua"/>
        </w:rPr>
        <w:t xml:space="preserve"> 2006 : Diplôme d’Etude Universitaire Générale II en Anglais (DEUG II)</w:t>
      </w:r>
    </w:p>
    <w:p w:rsidR="00E15DF2" w:rsidRPr="007F03BA" w:rsidRDefault="00E15DF2" w:rsidP="00E15DF2">
      <w:pPr>
        <w:pStyle w:val="Sansinterligne"/>
        <w:rPr>
          <w:rFonts w:ascii="Book Antiqua" w:hAnsi="Book Antiqua"/>
        </w:rPr>
      </w:pPr>
      <w:r w:rsidRPr="007F03BA">
        <w:rPr>
          <w:rFonts w:ascii="Book Antiqua" w:hAnsi="Book Antiqua"/>
        </w:rPr>
        <w:t xml:space="preserve"> 2004 : Baccalauréat en Lettres et Philosophie (Série A</w:t>
      </w:r>
      <w:r w:rsidR="00A4210E" w:rsidRPr="007F03BA">
        <w:rPr>
          <w:rFonts w:ascii="Book Antiqua" w:hAnsi="Book Antiqua"/>
          <w:vertAlign w:val="subscript"/>
        </w:rPr>
        <w:t>4)</w:t>
      </w:r>
      <w:r w:rsidRPr="007F03BA">
        <w:rPr>
          <w:rFonts w:ascii="Book Antiqua" w:hAnsi="Book Antiqua"/>
        </w:rPr>
        <w:t xml:space="preserve"> Lomé</w:t>
      </w:r>
    </w:p>
    <w:p w:rsidR="00E15DF2" w:rsidRPr="007F03BA" w:rsidRDefault="00E15DF2" w:rsidP="00E15DF2">
      <w:pPr>
        <w:pStyle w:val="Sansinterligne"/>
        <w:rPr>
          <w:rFonts w:ascii="Book Antiqua" w:hAnsi="Book Antiqua"/>
          <w:sz w:val="10"/>
        </w:rPr>
      </w:pPr>
      <w:r w:rsidRPr="007F03BA">
        <w:rPr>
          <w:rFonts w:ascii="Book Antiqua" w:hAnsi="Book Antiqua"/>
        </w:rPr>
        <w:t xml:space="preserve">  </w:t>
      </w:r>
    </w:p>
    <w:p w:rsidR="00E15DF2" w:rsidRPr="00CA058E" w:rsidRDefault="00E15DF2" w:rsidP="00E15DF2">
      <w:pPr>
        <w:pStyle w:val="Sansinterligne"/>
        <w:rPr>
          <w:rFonts w:ascii="Book Antiqua" w:hAnsi="Book Antiqua"/>
          <w:b/>
          <w:smallCaps/>
          <w:u w:val="single"/>
        </w:rPr>
      </w:pPr>
      <w:r w:rsidRPr="00CA058E">
        <w:rPr>
          <w:rFonts w:ascii="Book Antiqua" w:hAnsi="Book Antiqua"/>
          <w:b/>
          <w:smallCaps/>
          <w:u w:val="single"/>
        </w:rPr>
        <w:t>compétences</w:t>
      </w:r>
    </w:p>
    <w:p w:rsidR="00E15DF2" w:rsidRPr="00CA058E" w:rsidRDefault="00E15DF2" w:rsidP="00E15DF2">
      <w:pPr>
        <w:pStyle w:val="Sansinterligne"/>
        <w:rPr>
          <w:rFonts w:ascii="Book Antiqua" w:hAnsi="Book Antiqua"/>
          <w:sz w:val="2"/>
        </w:rPr>
      </w:pPr>
    </w:p>
    <w:p w:rsidR="00E15DF2" w:rsidRPr="007F03BA" w:rsidRDefault="00E15DF2" w:rsidP="00E15DF2">
      <w:pPr>
        <w:pStyle w:val="Sansinterligne"/>
        <w:numPr>
          <w:ilvl w:val="0"/>
          <w:numId w:val="2"/>
        </w:numPr>
        <w:rPr>
          <w:rFonts w:ascii="Book Antiqua" w:eastAsiaTheme="minorHAnsi" w:hAnsi="Book Antiqua" w:cs="Cambria"/>
        </w:rPr>
      </w:pPr>
      <w:r w:rsidRPr="007F03BA">
        <w:rPr>
          <w:rFonts w:ascii="Book Antiqua" w:hAnsi="Book Antiqua"/>
          <w:b/>
        </w:rPr>
        <w:t xml:space="preserve">Traduction </w:t>
      </w:r>
      <w:r w:rsidRPr="007F03BA">
        <w:rPr>
          <w:rFonts w:ascii="Book Antiqua" w:hAnsi="Book Antiqua"/>
        </w:rPr>
        <w:t>(</w:t>
      </w:r>
      <w:r w:rsidRPr="007F03BA">
        <w:rPr>
          <w:rFonts w:ascii="Book Antiqua" w:hAnsi="Book Antiqua"/>
          <w:b/>
        </w:rPr>
        <w:t>Anglais-Français –Anglais, Ewe-Français-Ewe, Ewe-Anglais-Ewe</w:t>
      </w:r>
      <w:r w:rsidRPr="007F03BA">
        <w:rPr>
          <w:rFonts w:ascii="Book Antiqua" w:hAnsi="Book Antiqua"/>
        </w:rPr>
        <w:t xml:space="preserve">) </w:t>
      </w:r>
      <w:r w:rsidRPr="007F03BA">
        <w:rPr>
          <w:rFonts w:ascii="Book Antiqua" w:hAnsi="Book Antiqua"/>
          <w:b/>
        </w:rPr>
        <w:t>Interprétariat</w:t>
      </w:r>
    </w:p>
    <w:p w:rsidR="00E15DF2" w:rsidRPr="007F03BA" w:rsidRDefault="00E15DF2" w:rsidP="00E15DF2">
      <w:pPr>
        <w:pStyle w:val="Sansinterligne"/>
        <w:numPr>
          <w:ilvl w:val="0"/>
          <w:numId w:val="2"/>
        </w:numPr>
        <w:rPr>
          <w:rFonts w:ascii="Book Antiqua" w:hAnsi="Book Antiqua"/>
          <w:lang w:val="en-US"/>
        </w:rPr>
      </w:pPr>
      <w:r w:rsidRPr="007F03BA">
        <w:rPr>
          <w:rFonts w:ascii="Book Antiqua" w:hAnsi="Book Antiqua"/>
          <w:b/>
        </w:rPr>
        <w:t>Connaissance</w:t>
      </w:r>
      <w:r w:rsidRPr="007F03BA">
        <w:rPr>
          <w:rFonts w:ascii="Book Antiqua" w:hAnsi="Book Antiqua"/>
          <w:b/>
          <w:lang w:val="en-US"/>
        </w:rPr>
        <w:t xml:space="preserve"> informatique</w:t>
      </w:r>
      <w:r w:rsidRPr="007F03BA">
        <w:rPr>
          <w:rFonts w:ascii="Book Antiqua" w:hAnsi="Book Antiqua"/>
          <w:lang w:val="en-US"/>
        </w:rPr>
        <w:t xml:space="preserve"> :</w:t>
      </w:r>
    </w:p>
    <w:p w:rsidR="00E15DF2" w:rsidRDefault="00E15DF2" w:rsidP="00E15DF2">
      <w:pPr>
        <w:pStyle w:val="Sansinterligne"/>
        <w:rPr>
          <w:rFonts w:ascii="Book Antiqua" w:hAnsi="Book Antiqua"/>
          <w:color w:val="auto"/>
        </w:rPr>
      </w:pPr>
      <w:r w:rsidRPr="007F03BA">
        <w:rPr>
          <w:rFonts w:ascii="Book Antiqua" w:hAnsi="Book Antiqua"/>
          <w:color w:val="auto"/>
        </w:rPr>
        <w:t xml:space="preserve">        </w:t>
      </w:r>
      <w:r w:rsidRPr="007F03BA">
        <w:rPr>
          <w:rFonts w:ascii="Book Antiqua" w:hAnsi="Book Antiqua"/>
          <w:color w:val="auto"/>
        </w:rPr>
        <w:tab/>
      </w:r>
      <w:r w:rsidRPr="007F03BA">
        <w:rPr>
          <w:rFonts w:ascii="Book Antiqua" w:hAnsi="Book Antiqua"/>
          <w:color w:val="auto"/>
        </w:rPr>
        <w:tab/>
        <w:t xml:space="preserve">Word – Excel – PowerPoint - Internet et Recherche  </w:t>
      </w:r>
    </w:p>
    <w:p w:rsidR="00E15DF2" w:rsidRPr="00CA058E" w:rsidRDefault="00E15DF2" w:rsidP="00E15DF2">
      <w:pPr>
        <w:pStyle w:val="Sansinterligne"/>
        <w:numPr>
          <w:ilvl w:val="0"/>
          <w:numId w:val="3"/>
        </w:numPr>
        <w:rPr>
          <w:rFonts w:ascii="Book Antiqua" w:hAnsi="Book Antiqua"/>
          <w:color w:val="auto"/>
        </w:rPr>
      </w:pPr>
      <w:r w:rsidRPr="007F03BA">
        <w:rPr>
          <w:rFonts w:ascii="Book Antiqua" w:hAnsi="Book Antiqua"/>
          <w:b/>
          <w:color w:val="auto"/>
        </w:rPr>
        <w:t>Moyenne maîtrise de HTML5 and CSS3</w:t>
      </w:r>
    </w:p>
    <w:p w:rsidR="00E15DF2" w:rsidRPr="007F03BA" w:rsidRDefault="00E15DF2" w:rsidP="00E15DF2">
      <w:pPr>
        <w:pStyle w:val="Sansinterligne"/>
        <w:numPr>
          <w:ilvl w:val="0"/>
          <w:numId w:val="3"/>
        </w:numPr>
        <w:rPr>
          <w:rFonts w:ascii="Book Antiqua" w:hAnsi="Book Antiqua"/>
          <w:color w:val="auto"/>
        </w:rPr>
      </w:pPr>
      <w:r w:rsidRPr="007F03BA">
        <w:rPr>
          <w:rFonts w:ascii="Book Antiqua" w:hAnsi="Book Antiqua"/>
          <w:b/>
          <w:color w:val="auto"/>
        </w:rPr>
        <w:t>Connaissance Linguistique</w:t>
      </w:r>
      <w:r w:rsidRPr="007F03BA">
        <w:rPr>
          <w:rFonts w:ascii="Book Antiqua" w:hAnsi="Book Antiqua"/>
          <w:color w:val="auto"/>
        </w:rPr>
        <w:t> :</w:t>
      </w:r>
    </w:p>
    <w:tbl>
      <w:tblPr>
        <w:tblStyle w:val="Grilledutableau"/>
        <w:tblW w:w="0" w:type="auto"/>
        <w:tblInd w:w="923" w:type="dxa"/>
        <w:tblLook w:val="04A0" w:firstRow="1" w:lastRow="0" w:firstColumn="1" w:lastColumn="0" w:noHBand="0" w:noVBand="1"/>
      </w:tblPr>
      <w:tblGrid>
        <w:gridCol w:w="2231"/>
        <w:gridCol w:w="2232"/>
        <w:gridCol w:w="2232"/>
        <w:gridCol w:w="2232"/>
      </w:tblGrid>
      <w:tr w:rsidR="00E15DF2" w:rsidRPr="007F03BA" w:rsidTr="00A110C5">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b/>
                <w:smallCaps/>
                <w:color w:val="auto"/>
              </w:rPr>
            </w:pPr>
            <w:r w:rsidRPr="007F03BA">
              <w:rPr>
                <w:rFonts w:ascii="Book Antiqua" w:hAnsi="Book Antiqua"/>
                <w:b/>
                <w:smallCaps/>
                <w:color w:val="auto"/>
              </w:rPr>
              <w:t>Langue</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b/>
                <w:smallCaps/>
                <w:color w:val="auto"/>
              </w:rPr>
            </w:pPr>
            <w:r w:rsidRPr="007F03BA">
              <w:rPr>
                <w:rFonts w:ascii="Book Antiqua" w:hAnsi="Book Antiqua"/>
                <w:b/>
                <w:smallCaps/>
                <w:color w:val="auto"/>
              </w:rPr>
              <w:t>Parlée</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b/>
                <w:smallCaps/>
                <w:color w:val="auto"/>
              </w:rPr>
            </w:pPr>
            <w:r w:rsidRPr="007F03BA">
              <w:rPr>
                <w:rFonts w:ascii="Book Antiqua" w:hAnsi="Book Antiqua"/>
                <w:b/>
                <w:smallCaps/>
                <w:color w:val="auto"/>
              </w:rPr>
              <w:t>Lue</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b/>
                <w:smallCaps/>
                <w:color w:val="auto"/>
              </w:rPr>
            </w:pPr>
            <w:r w:rsidRPr="007F03BA">
              <w:rPr>
                <w:rFonts w:ascii="Book Antiqua" w:hAnsi="Book Antiqua"/>
                <w:b/>
                <w:smallCaps/>
                <w:color w:val="auto"/>
              </w:rPr>
              <w:t>Ecrite</w:t>
            </w:r>
          </w:p>
        </w:tc>
      </w:tr>
      <w:tr w:rsidR="00E15DF2" w:rsidRPr="007F03BA" w:rsidTr="00A110C5">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color w:val="auto"/>
              </w:rPr>
            </w:pPr>
            <w:r w:rsidRPr="007F03BA">
              <w:rPr>
                <w:rFonts w:ascii="Book Antiqua" w:hAnsi="Book Antiqua"/>
                <w:color w:val="auto"/>
              </w:rPr>
              <w:t xml:space="preserve">      Français</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color w:val="auto"/>
              </w:rPr>
            </w:pPr>
            <w:r w:rsidRPr="007F03BA">
              <w:rPr>
                <w:rFonts w:ascii="Book Antiqua" w:hAnsi="Book Antiqua"/>
                <w:color w:val="auto"/>
              </w:rPr>
              <w:t xml:space="preserve">   Excellente</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color w:val="auto"/>
              </w:rPr>
            </w:pPr>
            <w:r w:rsidRPr="007F03BA">
              <w:rPr>
                <w:rFonts w:ascii="Book Antiqua" w:hAnsi="Book Antiqua"/>
                <w:color w:val="auto"/>
              </w:rPr>
              <w:t>Excellente</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color w:val="auto"/>
              </w:rPr>
            </w:pPr>
            <w:r w:rsidRPr="007F03BA">
              <w:rPr>
                <w:rFonts w:ascii="Book Antiqua" w:hAnsi="Book Antiqua"/>
                <w:color w:val="auto"/>
              </w:rPr>
              <w:t>Excellente</w:t>
            </w:r>
          </w:p>
        </w:tc>
      </w:tr>
      <w:tr w:rsidR="00E15DF2" w:rsidRPr="007F03BA" w:rsidTr="00A110C5">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color w:val="auto"/>
              </w:rPr>
            </w:pPr>
            <w:r w:rsidRPr="007F03BA">
              <w:rPr>
                <w:rFonts w:ascii="Book Antiqua" w:hAnsi="Book Antiqua"/>
                <w:color w:val="auto"/>
              </w:rPr>
              <w:t xml:space="preserve">      Anglais</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color w:val="auto"/>
              </w:rPr>
            </w:pPr>
            <w:r w:rsidRPr="007F03BA">
              <w:rPr>
                <w:rFonts w:ascii="Book Antiqua" w:hAnsi="Book Antiqua"/>
                <w:color w:val="auto"/>
              </w:rPr>
              <w:t xml:space="preserve">   Bien</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color w:val="auto"/>
              </w:rPr>
            </w:pPr>
            <w:r w:rsidRPr="007F03BA">
              <w:rPr>
                <w:rFonts w:ascii="Book Antiqua" w:hAnsi="Book Antiqua"/>
                <w:color w:val="auto"/>
              </w:rPr>
              <w:t>Excellente</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color w:val="auto"/>
              </w:rPr>
            </w:pPr>
            <w:r w:rsidRPr="007F03BA">
              <w:rPr>
                <w:rFonts w:ascii="Book Antiqua" w:hAnsi="Book Antiqua"/>
                <w:color w:val="auto"/>
              </w:rPr>
              <w:t>Excellente</w:t>
            </w:r>
          </w:p>
        </w:tc>
      </w:tr>
      <w:tr w:rsidR="00E15DF2" w:rsidRPr="007F03BA" w:rsidTr="00A110C5">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color w:val="auto"/>
              </w:rPr>
            </w:pPr>
            <w:r w:rsidRPr="007F03BA">
              <w:rPr>
                <w:rFonts w:ascii="Book Antiqua" w:hAnsi="Book Antiqua"/>
                <w:color w:val="auto"/>
              </w:rPr>
              <w:t xml:space="preserve">      Allemand</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color w:val="auto"/>
              </w:rPr>
            </w:pPr>
            <w:r w:rsidRPr="007F03BA">
              <w:rPr>
                <w:rFonts w:ascii="Book Antiqua" w:hAnsi="Book Antiqua"/>
                <w:color w:val="auto"/>
              </w:rPr>
              <w:t xml:space="preserve">   Passable</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color w:val="auto"/>
              </w:rPr>
            </w:pPr>
            <w:r w:rsidRPr="007F03BA">
              <w:rPr>
                <w:rFonts w:ascii="Book Antiqua" w:hAnsi="Book Antiqua"/>
                <w:color w:val="auto"/>
              </w:rPr>
              <w:t xml:space="preserve">Bien </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color w:val="auto"/>
              </w:rPr>
            </w:pPr>
            <w:r w:rsidRPr="007F03BA">
              <w:rPr>
                <w:rFonts w:ascii="Book Antiqua" w:hAnsi="Book Antiqua"/>
                <w:color w:val="auto"/>
              </w:rPr>
              <w:t>Bien</w:t>
            </w:r>
          </w:p>
        </w:tc>
      </w:tr>
      <w:tr w:rsidR="00E15DF2" w:rsidRPr="007F03BA" w:rsidTr="00A110C5">
        <w:trPr>
          <w:trHeight w:val="143"/>
        </w:trPr>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color w:val="auto"/>
              </w:rPr>
            </w:pPr>
            <w:r w:rsidRPr="007F03BA">
              <w:rPr>
                <w:rFonts w:ascii="Book Antiqua" w:hAnsi="Book Antiqua"/>
                <w:color w:val="auto"/>
              </w:rPr>
              <w:t xml:space="preserve">      Ewé</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color w:val="auto"/>
              </w:rPr>
            </w:pPr>
            <w:r w:rsidRPr="007F03BA">
              <w:rPr>
                <w:rFonts w:ascii="Book Antiqua" w:hAnsi="Book Antiqua"/>
                <w:color w:val="auto"/>
              </w:rPr>
              <w:t xml:space="preserve">   Bonne</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color w:val="auto"/>
              </w:rPr>
            </w:pPr>
            <w:r w:rsidRPr="007F03BA">
              <w:rPr>
                <w:rFonts w:ascii="Book Antiqua" w:hAnsi="Book Antiqua"/>
                <w:color w:val="auto"/>
              </w:rPr>
              <w:t>Bonne</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5DF2" w:rsidRPr="007F03BA" w:rsidRDefault="00E15DF2" w:rsidP="00A110C5">
            <w:pPr>
              <w:pStyle w:val="Sansinterligne"/>
              <w:rPr>
                <w:rFonts w:ascii="Book Antiqua" w:hAnsi="Book Antiqua"/>
                <w:color w:val="auto"/>
              </w:rPr>
            </w:pPr>
            <w:r w:rsidRPr="007F03BA">
              <w:rPr>
                <w:rFonts w:ascii="Book Antiqua" w:hAnsi="Book Antiqua"/>
                <w:color w:val="auto"/>
              </w:rPr>
              <w:t>Bonne</w:t>
            </w:r>
          </w:p>
        </w:tc>
      </w:tr>
    </w:tbl>
    <w:p w:rsidR="00E15DF2" w:rsidRPr="007F03BA" w:rsidRDefault="00E15DF2" w:rsidP="00E15DF2">
      <w:pPr>
        <w:pStyle w:val="Sansinterligne"/>
        <w:rPr>
          <w:rFonts w:ascii="Book Antiqua" w:hAnsi="Book Antiqua"/>
          <w:b/>
          <w:color w:val="auto"/>
          <w:sz w:val="10"/>
        </w:rPr>
      </w:pPr>
    </w:p>
    <w:p w:rsidR="00E15DF2" w:rsidRPr="00CA058E" w:rsidRDefault="00E15DF2" w:rsidP="00E15DF2">
      <w:pPr>
        <w:pStyle w:val="Sansinterligne"/>
        <w:rPr>
          <w:rFonts w:ascii="Book Antiqua" w:hAnsi="Book Antiqua"/>
          <w:b/>
          <w:smallCaps/>
          <w:u w:val="single"/>
        </w:rPr>
      </w:pPr>
      <w:r w:rsidRPr="00CA058E">
        <w:rPr>
          <w:rFonts w:ascii="Book Antiqua" w:hAnsi="Book Antiqua"/>
          <w:b/>
          <w:smallCaps/>
          <w:u w:val="single"/>
        </w:rPr>
        <w:t>hobbies </w:t>
      </w:r>
    </w:p>
    <w:p w:rsidR="00E15DF2" w:rsidRPr="00D773CD" w:rsidRDefault="00E15DF2" w:rsidP="00E15DF2">
      <w:pPr>
        <w:pStyle w:val="Sansinterligne"/>
        <w:rPr>
          <w:rFonts w:ascii="Book Antiqua" w:hAnsi="Book Antiqua"/>
          <w:b/>
        </w:rPr>
      </w:pPr>
      <w:r w:rsidRPr="007F03BA">
        <w:rPr>
          <w:rFonts w:ascii="Book Antiqua" w:hAnsi="Book Antiqua"/>
        </w:rPr>
        <w:t>Lecture – Voyage –</w:t>
      </w:r>
      <w:r>
        <w:rPr>
          <w:rFonts w:ascii="Book Antiqua" w:hAnsi="Book Antiqua"/>
        </w:rPr>
        <w:t xml:space="preserve"> Football</w:t>
      </w:r>
    </w:p>
    <w:p w:rsidR="00E15DF2" w:rsidRPr="00CA058E" w:rsidRDefault="00E15DF2" w:rsidP="00E15DF2">
      <w:pPr>
        <w:pStyle w:val="Sansinterligne"/>
        <w:rPr>
          <w:rFonts w:ascii="Book Antiqua" w:hAnsi="Book Antiqua"/>
          <w:sz w:val="10"/>
        </w:rPr>
      </w:pPr>
    </w:p>
    <w:p w:rsidR="00E15DF2" w:rsidRPr="00CA058E" w:rsidRDefault="00E15DF2" w:rsidP="00E15DF2">
      <w:pPr>
        <w:pStyle w:val="Sansinterligne"/>
        <w:rPr>
          <w:rFonts w:ascii="Book Antiqua" w:hAnsi="Book Antiqua"/>
          <w:b/>
          <w:smallCaps/>
          <w:u w:val="single"/>
          <w:lang w:val="en-US"/>
        </w:rPr>
      </w:pPr>
      <w:r w:rsidRPr="00CA058E">
        <w:rPr>
          <w:rFonts w:ascii="Book Antiqua" w:hAnsi="Book Antiqua"/>
          <w:b/>
          <w:smallCaps/>
          <w:u w:val="single"/>
          <w:lang w:val="en-US"/>
        </w:rPr>
        <w:t>references</w:t>
      </w:r>
    </w:p>
    <w:p w:rsidR="00E15DF2" w:rsidRPr="007F03BA" w:rsidRDefault="00E15DF2" w:rsidP="00E15DF2">
      <w:pPr>
        <w:pStyle w:val="Sansinterligne"/>
        <w:numPr>
          <w:ilvl w:val="0"/>
          <w:numId w:val="1"/>
        </w:numPr>
        <w:ind w:left="426" w:hanging="284"/>
        <w:rPr>
          <w:rFonts w:ascii="Book Antiqua" w:hAnsi="Book Antiqua"/>
          <w:b/>
          <w:color w:val="auto"/>
        </w:rPr>
      </w:pPr>
      <w:r w:rsidRPr="007F03BA">
        <w:rPr>
          <w:rFonts w:ascii="Book Antiqua" w:hAnsi="Book Antiqua"/>
          <w:color w:val="auto"/>
        </w:rPr>
        <w:t xml:space="preserve">Dr. Hoinsoudé Gabriel SEGNIAGBETO, Directeur Exécutif de l’ONG « AGBO-ZEGUE »  Maître Conférence, Département de Zoologie Université de Lomé ; Cel : (+228) 90 09 96 59 ; E-mail : </w:t>
      </w:r>
      <w:hyperlink r:id="rId12" w:history="1">
        <w:r w:rsidRPr="007F03BA">
          <w:rPr>
            <w:rStyle w:val="Lienhypertexte"/>
            <w:rFonts w:ascii="Book Antiqua" w:hAnsi="Book Antiqua"/>
          </w:rPr>
          <w:t>h_segniagbeto@yahoo.fr</w:t>
        </w:r>
      </w:hyperlink>
      <w:r w:rsidRPr="007F03BA">
        <w:rPr>
          <w:rFonts w:ascii="Book Antiqua" w:hAnsi="Book Antiqua"/>
        </w:rPr>
        <w:t xml:space="preserve"> </w:t>
      </w:r>
    </w:p>
    <w:p w:rsidR="00E15DF2" w:rsidRPr="007F03BA" w:rsidRDefault="00E15DF2" w:rsidP="00E15DF2">
      <w:pPr>
        <w:pStyle w:val="Sansinterligne"/>
        <w:rPr>
          <w:rFonts w:ascii="Book Antiqua" w:hAnsi="Book Antiqua"/>
          <w:b/>
          <w:color w:val="auto"/>
          <w:sz w:val="10"/>
        </w:rPr>
      </w:pPr>
    </w:p>
    <w:p w:rsidR="00E15DF2" w:rsidRPr="007F03BA" w:rsidRDefault="00E15DF2" w:rsidP="00E15DF2">
      <w:pPr>
        <w:pStyle w:val="Sansinterligne"/>
        <w:numPr>
          <w:ilvl w:val="0"/>
          <w:numId w:val="1"/>
        </w:numPr>
        <w:ind w:left="426" w:hanging="284"/>
        <w:jc w:val="both"/>
        <w:rPr>
          <w:rFonts w:ascii="Book Antiqua" w:hAnsi="Book Antiqua"/>
          <w:color w:val="auto"/>
        </w:rPr>
      </w:pPr>
      <w:r w:rsidRPr="007F03BA">
        <w:rPr>
          <w:rFonts w:ascii="Book Antiqua" w:hAnsi="Book Antiqua"/>
          <w:color w:val="auto"/>
        </w:rPr>
        <w:t xml:space="preserve">EGLI Kofi Mawulé, Directeur du Cabinet de Sociologie Consultant Linguiste-Traducteur, Cel : 90 26 71 42 / 99 58 45 15 ; E-mail : </w:t>
      </w:r>
      <w:hyperlink r:id="rId13" w:history="1">
        <w:r w:rsidRPr="007F03BA">
          <w:rPr>
            <w:rStyle w:val="Lienhypertexte"/>
            <w:rFonts w:ascii="Book Antiqua" w:hAnsi="Book Antiqua"/>
          </w:rPr>
          <w:t>eglikoma@gmail.com</w:t>
        </w:r>
      </w:hyperlink>
      <w:r w:rsidRPr="007F03BA">
        <w:rPr>
          <w:rFonts w:ascii="Book Antiqua" w:hAnsi="Book Antiqua"/>
          <w:color w:val="auto"/>
        </w:rPr>
        <w:t xml:space="preserve"> </w:t>
      </w:r>
    </w:p>
    <w:p w:rsidR="00E15DF2" w:rsidRPr="007F03BA" w:rsidRDefault="00E15DF2" w:rsidP="00E15DF2">
      <w:pPr>
        <w:pStyle w:val="Sansinterligne"/>
        <w:rPr>
          <w:rFonts w:ascii="Book Antiqua" w:hAnsi="Book Antiqua"/>
          <w:b/>
          <w:color w:val="auto"/>
          <w:sz w:val="10"/>
        </w:rPr>
      </w:pPr>
    </w:p>
    <w:p w:rsidR="00E15DF2" w:rsidRPr="007F03BA" w:rsidRDefault="00E15DF2" w:rsidP="00E15DF2">
      <w:pPr>
        <w:pStyle w:val="Sansinterligne"/>
        <w:numPr>
          <w:ilvl w:val="0"/>
          <w:numId w:val="1"/>
        </w:numPr>
        <w:ind w:left="426" w:hanging="284"/>
        <w:rPr>
          <w:rFonts w:ascii="Book Antiqua" w:hAnsi="Book Antiqua"/>
          <w:b/>
          <w:color w:val="auto"/>
        </w:rPr>
      </w:pPr>
      <w:r w:rsidRPr="007F03BA">
        <w:rPr>
          <w:rFonts w:ascii="Book Antiqua" w:hAnsi="Book Antiqua"/>
          <w:color w:val="auto"/>
        </w:rPr>
        <w:t xml:space="preserve">NOUBOUKPO Assion Le Chef centre du Lycée Folly Bébé : (+228) 90 02 80 29, </w:t>
      </w:r>
      <w:hyperlink r:id="rId14" w:history="1">
        <w:r w:rsidRPr="007F03BA">
          <w:rPr>
            <w:rStyle w:val="Lienhypertexte"/>
            <w:rFonts w:ascii="Book Antiqua" w:hAnsi="Book Antiqua"/>
          </w:rPr>
          <w:t>provi400@gmail.com</w:t>
        </w:r>
      </w:hyperlink>
      <w:r w:rsidRPr="007F03BA">
        <w:rPr>
          <w:rFonts w:ascii="Book Antiqua" w:hAnsi="Book Antiqua"/>
          <w:color w:val="auto"/>
        </w:rPr>
        <w:t xml:space="preserve"> </w:t>
      </w:r>
    </w:p>
    <w:p w:rsidR="00E15DF2" w:rsidRPr="007F03BA" w:rsidRDefault="00E15DF2" w:rsidP="00E15DF2">
      <w:pPr>
        <w:pStyle w:val="Sansinterligne"/>
        <w:rPr>
          <w:rFonts w:ascii="Book Antiqua" w:hAnsi="Book Antiqua"/>
          <w:b/>
          <w:color w:val="auto"/>
          <w:sz w:val="10"/>
        </w:rPr>
      </w:pPr>
    </w:p>
    <w:p w:rsidR="00E15DF2" w:rsidRDefault="00E15DF2" w:rsidP="00E15DF2">
      <w:pPr>
        <w:pStyle w:val="Sansinterligne"/>
        <w:numPr>
          <w:ilvl w:val="0"/>
          <w:numId w:val="1"/>
        </w:numPr>
        <w:ind w:left="426" w:hanging="284"/>
        <w:rPr>
          <w:rFonts w:ascii="Book Antiqua" w:hAnsi="Book Antiqua"/>
          <w:b/>
          <w:color w:val="auto"/>
        </w:rPr>
      </w:pPr>
      <w:r>
        <w:rPr>
          <w:rFonts w:ascii="Book Antiqua" w:hAnsi="Book Antiqua"/>
          <w:color w:val="auto"/>
        </w:rPr>
        <w:t>Amah AKODEWOU, PhD in Environmental Sciences CIRAD/AgroParis Tech</w:t>
      </w:r>
      <w:r w:rsidRPr="007F03BA">
        <w:rPr>
          <w:rFonts w:ascii="Book Antiqua" w:hAnsi="Book Antiqua"/>
          <w:color w:val="auto"/>
        </w:rPr>
        <w:t xml:space="preserve">, Cel : +330758077996 ; E-mail : </w:t>
      </w:r>
      <w:hyperlink r:id="rId15" w:history="1">
        <w:r w:rsidRPr="007F03BA">
          <w:rPr>
            <w:rStyle w:val="Lienhypertexte"/>
            <w:rFonts w:ascii="Book Antiqua" w:hAnsi="Book Antiqua"/>
          </w:rPr>
          <w:t>makodewou@gmail.com</w:t>
        </w:r>
      </w:hyperlink>
      <w:r w:rsidRPr="007F03BA">
        <w:rPr>
          <w:rFonts w:ascii="Book Antiqua" w:hAnsi="Book Antiqua"/>
          <w:b/>
          <w:color w:val="auto"/>
        </w:rPr>
        <w:t xml:space="preserve"> </w:t>
      </w:r>
    </w:p>
    <w:p w:rsidR="00E15DF2" w:rsidRPr="007F03BA" w:rsidRDefault="00E15DF2" w:rsidP="00E15DF2">
      <w:pPr>
        <w:pStyle w:val="Sansinterligne"/>
        <w:rPr>
          <w:rFonts w:ascii="Book Antiqua" w:hAnsi="Book Antiqua"/>
          <w:b/>
          <w:color w:val="auto"/>
        </w:rPr>
      </w:pPr>
    </w:p>
    <w:p w:rsidR="00E15DF2" w:rsidRPr="007F03BA" w:rsidRDefault="00E15DF2" w:rsidP="00E15DF2">
      <w:pPr>
        <w:pStyle w:val="Sansinterligne"/>
        <w:rPr>
          <w:rFonts w:ascii="Book Antiqua" w:hAnsi="Book Antiqua"/>
          <w:b/>
          <w:i/>
          <w:color w:val="auto"/>
          <w:sz w:val="2"/>
        </w:rPr>
      </w:pPr>
    </w:p>
    <w:p w:rsidR="00E15DF2" w:rsidRDefault="00E15DF2" w:rsidP="00E15DF2">
      <w:pPr>
        <w:pStyle w:val="Sansinterligne"/>
        <w:jc w:val="center"/>
        <w:rPr>
          <w:rFonts w:ascii="Book Antiqua" w:hAnsi="Book Antiqua"/>
          <w:b/>
          <w:i/>
          <w:color w:val="auto"/>
        </w:rPr>
      </w:pPr>
      <w:r w:rsidRPr="007F03BA">
        <w:rPr>
          <w:rFonts w:ascii="Book Antiqua" w:hAnsi="Book Antiqua"/>
          <w:b/>
          <w:i/>
          <w:color w:val="auto"/>
        </w:rPr>
        <w:t>Je déclare exactes toutes les informations ci-dessus mentionnées</w:t>
      </w:r>
    </w:p>
    <w:p w:rsidR="00E15DF2" w:rsidRDefault="00E15DF2" w:rsidP="00E15DF2">
      <w:pPr>
        <w:pStyle w:val="Sansinterligne"/>
        <w:jc w:val="center"/>
        <w:rPr>
          <w:rFonts w:ascii="Book Antiqua" w:hAnsi="Book Antiqua"/>
          <w:b/>
          <w:i/>
          <w:color w:val="auto"/>
        </w:rPr>
      </w:pPr>
    </w:p>
    <w:p w:rsidR="00E15DF2" w:rsidRDefault="00E15DF2" w:rsidP="00E15DF2">
      <w:pPr>
        <w:pStyle w:val="Sansinterligne"/>
        <w:jc w:val="center"/>
        <w:rPr>
          <w:rFonts w:ascii="Book Antiqua" w:hAnsi="Book Antiqua"/>
          <w:b/>
          <w:i/>
          <w:color w:val="auto"/>
        </w:rPr>
      </w:pPr>
    </w:p>
    <w:p w:rsidR="00E15DF2" w:rsidRDefault="00E15DF2" w:rsidP="00E15DF2">
      <w:pPr>
        <w:pStyle w:val="Sansinterligne"/>
        <w:jc w:val="center"/>
        <w:rPr>
          <w:rFonts w:ascii="Book Antiqua" w:hAnsi="Book Antiqua"/>
          <w:b/>
          <w:i/>
          <w:color w:val="auto"/>
        </w:rPr>
      </w:pPr>
    </w:p>
    <w:p w:rsidR="00E15DF2" w:rsidRPr="007F03BA" w:rsidRDefault="00E15DF2" w:rsidP="00E15DF2">
      <w:pPr>
        <w:pStyle w:val="Sansinterligne"/>
        <w:jc w:val="center"/>
        <w:rPr>
          <w:rFonts w:ascii="Book Antiqua" w:hAnsi="Book Antiqua"/>
          <w:b/>
          <w:i/>
          <w:color w:val="auto"/>
        </w:rPr>
      </w:pPr>
    </w:p>
    <w:p w:rsidR="00E15DF2" w:rsidRPr="007F03BA" w:rsidRDefault="00E15DF2" w:rsidP="00E15DF2">
      <w:pPr>
        <w:pStyle w:val="Sansinterligne"/>
        <w:ind w:left="6372" w:firstLine="708"/>
        <w:jc w:val="center"/>
        <w:rPr>
          <w:rFonts w:ascii="Book Antiqua" w:hAnsi="Book Antiqua"/>
          <w:b/>
          <w:color w:val="auto"/>
        </w:rPr>
      </w:pPr>
      <w:r w:rsidRPr="007F03BA">
        <w:rPr>
          <w:rFonts w:ascii="Book Antiqua" w:hAnsi="Book Antiqua"/>
          <w:b/>
          <w:color w:val="auto"/>
        </w:rPr>
        <w:t>SEGNIAGBETO Ayi</w:t>
      </w:r>
    </w:p>
    <w:p w:rsidR="00E15DF2" w:rsidRPr="007F03BA" w:rsidRDefault="00E15DF2" w:rsidP="00E15DF2">
      <w:pPr>
        <w:pStyle w:val="Sansinterligne"/>
        <w:rPr>
          <w:rFonts w:ascii="Book Antiqua" w:hAnsi="Book Antiqua"/>
        </w:rPr>
      </w:pPr>
    </w:p>
    <w:p w:rsidR="00E15DF2" w:rsidRPr="007F03BA" w:rsidRDefault="00E15DF2" w:rsidP="00E15DF2">
      <w:pPr>
        <w:pStyle w:val="Sansinterligne"/>
        <w:rPr>
          <w:rFonts w:ascii="Book Antiqua" w:hAnsi="Book Antiqua"/>
          <w:b/>
          <w:i/>
          <w:color w:val="auto"/>
        </w:rPr>
      </w:pPr>
      <w:r w:rsidRPr="007F03BA">
        <w:rPr>
          <w:rFonts w:ascii="Book Antiqua" w:hAnsi="Book Antiqua"/>
          <w:color w:val="auto"/>
        </w:rPr>
        <w:t xml:space="preserve">* </w:t>
      </w:r>
      <w:r w:rsidRPr="007F03BA">
        <w:rPr>
          <w:rFonts w:ascii="Book Antiqua" w:hAnsi="Book Antiqua"/>
          <w:b/>
          <w:i/>
          <w:color w:val="auto"/>
        </w:rPr>
        <w:t>Lycée Privé de Lomé</w:t>
      </w:r>
    </w:p>
    <w:p w:rsidR="00E15DF2" w:rsidRPr="00CA058E" w:rsidRDefault="00E15DF2" w:rsidP="00E15DF2"/>
    <w:sectPr w:rsidR="00E15DF2" w:rsidRPr="00CA058E" w:rsidSect="00A4210E">
      <w:pgSz w:w="11906" w:h="16838"/>
      <w:pgMar w:top="720" w:right="726" w:bottom="720" w:left="72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43A28"/>
    <w:multiLevelType w:val="hybridMultilevel"/>
    <w:tmpl w:val="7152F4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DC62DC"/>
    <w:multiLevelType w:val="hybridMultilevel"/>
    <w:tmpl w:val="17D22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72C90"/>
    <w:multiLevelType w:val="hybridMultilevel"/>
    <w:tmpl w:val="50D202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C94D81"/>
    <w:multiLevelType w:val="hybridMultilevel"/>
    <w:tmpl w:val="FC7CA9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DF2"/>
    <w:rsid w:val="001A7B43"/>
    <w:rsid w:val="002258D0"/>
    <w:rsid w:val="00A4210E"/>
    <w:rsid w:val="00E15DF2"/>
    <w:rsid w:val="00EC0055"/>
    <w:rsid w:val="00FD64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DC44"/>
  <w15:chartTrackingRefBased/>
  <w15:docId w15:val="{A6CB7C25-EEDC-46DB-8055-5470D388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DF2"/>
    <w:pPr>
      <w:spacing w:line="276" w:lineRule="auto"/>
    </w:pPr>
    <w:rPr>
      <w:rFonts w:eastAsiaTheme="minorEastAsia"/>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15DF2"/>
    <w:pPr>
      <w:spacing w:after="0" w:line="240" w:lineRule="auto"/>
    </w:pPr>
    <w:rPr>
      <w:rFonts w:eastAsiaTheme="minorEastAsia"/>
      <w:color w:val="000000" w:themeColor="text1"/>
    </w:rPr>
  </w:style>
  <w:style w:type="character" w:styleId="Lienhypertexte">
    <w:name w:val="Hyperlink"/>
    <w:basedOn w:val="Policepardfaut"/>
    <w:uiPriority w:val="99"/>
    <w:unhideWhenUsed/>
    <w:rsid w:val="00E15DF2"/>
    <w:rPr>
      <w:color w:val="0563C1" w:themeColor="hyperlink"/>
      <w:u w:val="single"/>
    </w:rPr>
  </w:style>
  <w:style w:type="paragraph" w:customStyle="1" w:styleId="Nom">
    <w:name w:val="Nom"/>
    <w:basedOn w:val="Normal"/>
    <w:uiPriority w:val="2"/>
    <w:qFormat/>
    <w:rsid w:val="00E15DF2"/>
    <w:pPr>
      <w:spacing w:after="0"/>
    </w:pPr>
    <w:rPr>
      <w:rFonts w:asciiTheme="majorHAnsi" w:eastAsiaTheme="majorEastAsia" w:hAnsiTheme="majorHAnsi" w:cstheme="majorBidi"/>
      <w:b/>
      <w:bCs/>
      <w:color w:val="5B9BD5" w:themeColor="accent1"/>
      <w:sz w:val="48"/>
      <w:szCs w:val="48"/>
    </w:rPr>
  </w:style>
  <w:style w:type="table" w:styleId="Grilledutableau">
    <w:name w:val="Table Grid"/>
    <w:basedOn w:val="TableauNormal"/>
    <w:uiPriority w:val="1"/>
    <w:qFormat/>
    <w:rsid w:val="00E15D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ractre1dedatedesous-section">
    <w:name w:val="Caractère1 de date de sous-section"/>
    <w:basedOn w:val="Policepardfaut"/>
    <w:link w:val="Datedesous-section"/>
    <w:locked/>
    <w:rsid w:val="00E15DF2"/>
    <w:rPr>
      <w:rFonts w:asciiTheme="majorHAnsi" w:eastAsiaTheme="majorEastAsia" w:hAnsiTheme="majorHAnsi" w:cstheme="majorBidi"/>
      <w:color w:val="44546A" w:themeColor="text2"/>
      <w:spacing w:val="20"/>
      <w:sz w:val="24"/>
      <w:szCs w:val="24"/>
    </w:rPr>
  </w:style>
  <w:style w:type="paragraph" w:customStyle="1" w:styleId="Datedesous-section">
    <w:name w:val="Date de sous-section"/>
    <w:basedOn w:val="Normal"/>
    <w:next w:val="Normal"/>
    <w:link w:val="Caractre1dedatedesous-section"/>
    <w:qFormat/>
    <w:rsid w:val="00E15DF2"/>
    <w:pPr>
      <w:spacing w:after="0" w:line="240" w:lineRule="auto"/>
      <w:outlineLvl w:val="0"/>
    </w:pPr>
    <w:rPr>
      <w:rFonts w:asciiTheme="majorHAnsi" w:eastAsiaTheme="majorEastAsia" w:hAnsiTheme="majorHAnsi" w:cstheme="majorBidi"/>
      <w:color w:val="44546A" w:themeColor="text2"/>
      <w:spacing w:val="20"/>
      <w:sz w:val="24"/>
      <w:szCs w:val="24"/>
    </w:rPr>
  </w:style>
  <w:style w:type="paragraph" w:customStyle="1" w:styleId="Section">
    <w:name w:val="Section"/>
    <w:basedOn w:val="Normal"/>
    <w:next w:val="Normal"/>
    <w:qFormat/>
    <w:rsid w:val="00E15DF2"/>
    <w:pPr>
      <w:spacing w:before="320" w:after="40" w:line="240" w:lineRule="auto"/>
    </w:pPr>
    <w:rPr>
      <w:rFonts w:asciiTheme="majorHAnsi" w:eastAsiaTheme="majorEastAsia" w:hAnsiTheme="majorHAnsi" w:cstheme="majorBidi"/>
      <w:b/>
      <w:bCs/>
      <w:color w:val="ED7D31" w:themeColor="accent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3A%2F%2Fwww.proz.com%2Ftranslator%2F2760745%3Ffbclid%3DIwAR3cQcNzH2Gv86QtdaWNjhK4GMrGdys1cpalwcCadbNIA3xRa7RAMbUvWWg&amp;h=AT3IGZdNhL6BmqaBU-g__1rwSZNb1mjGuH-8ofgexoXSiCyxfs3OAe3GXR42WxKF0RQznMKphN7-M_udqkzE5i09tOtcVXg4l6Iqpje-JEzzus8AkxNHSKivTvu6UbMF3idRXvSPsXyXhAAa2gi_RJUtP_Yp5nRvZ4cq4wZOihSEI38B1ejgUcKcSe_9gANs8hazze524JXAt0TQziSAMxURApyUN4XlsomapQ4PvenAigRa6ZLBiqdBzwUh4kl18nK69OUxRHk2RrFkkt__DWMQGY_Lxzg5oOF7-QCwCFx9LeuRpBOzQGNUlha48drcqvzsOzrhaVuZ_kmMe8iisrczAiNPOmfFOx_YvbHBqLEAxK0tumuAWXr4g2HAF-XFJ8_i4kH0WB7ZWMn8rWsPlXPF1iZsU5K-lnzNw12wkiOOrBJ5wkw51MyslncoH6NjrxTiOtJs7DezkcOYs6beWyLrSsaQ7E1dYHtJP8xqX0mHyALQ73IZFNw7rpFRLkcRt1SocYSbPeWkSCDBIaytbLj0cBXcDaiZKHaV_ML9XqnNZo1rK5kFqOQpf1GMU4RIbjaYZU4CRH9qPtzpQl6fLoNPhI8RZ6Al8jqyVudz6GmsUA0NlTylh9FTq-TlFyaVwM_YX0ts" TargetMode="External"/><Relationship Id="rId13" Type="http://schemas.openxmlformats.org/officeDocument/2006/relationships/hyperlink" Target="mailto:eglikoma@gmail.com" TargetMode="External"/><Relationship Id="rId3" Type="http://schemas.openxmlformats.org/officeDocument/2006/relationships/settings" Target="settings.xml"/><Relationship Id="rId7" Type="http://schemas.openxmlformats.org/officeDocument/2006/relationships/hyperlink" Target="mailto:lancetransintl@gmail.com/lancetransintl@yahoo.fr" TargetMode="External"/><Relationship Id="rId12" Type="http://schemas.openxmlformats.org/officeDocument/2006/relationships/hyperlink" Target="mailto:h_segniagbeto@yahoo.f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segniagbeto@gmail.com/asegniagbeto@yahoo.fr" TargetMode="External"/><Relationship Id="rId11" Type="http://schemas.openxmlformats.org/officeDocument/2006/relationships/hyperlink" Target="https://www.bbc.com/afrique/49491774" TargetMode="External"/><Relationship Id="rId5" Type="http://schemas.openxmlformats.org/officeDocument/2006/relationships/hyperlink" Target="https://www.facebook.com/lancetrans" TargetMode="External"/><Relationship Id="rId15" Type="http://schemas.openxmlformats.org/officeDocument/2006/relationships/hyperlink" Target="mailto:makodewou@gmail.com" TargetMode="External"/><Relationship Id="rId10" Type="http://schemas.openxmlformats.org/officeDocument/2006/relationships/hyperlink" Target="https://www.youtube.com/watch?v=Gxb8dit_WEM" TargetMode="External"/><Relationship Id="rId4" Type="http://schemas.openxmlformats.org/officeDocument/2006/relationships/webSettings" Target="webSettings.xml"/><Relationship Id="rId9" Type="http://schemas.openxmlformats.org/officeDocument/2006/relationships/hyperlink" Target="https://l.facebook.com/l.php?u=https%3A%2F%2Fwww.scriptopps.com%2FAudioMngment%2FTranscriberAssignment.aspx%3Ffbclid%3DIwAR0BGWRvEAr8VXy_z8z8SyltnqOU2d1lW_FAz0Wxld0L5D3mMkyhAXLjL_0&amp;h=AT3-zdQkxQCMl5VfWYI0ConrFj8UYhJ8eigcbqFejLDbX4v8uHxILTRWlj-6aySaP7WXN1Katrgt4ekCIjM3n2PGhOyA2o8twOb0wsxNhE_ZaZdQEkANwclLWGyGus_VJu2-68cHY1hE2Rp4ITknRk6nudWKrVhObXVaNtq86aa3y28GGmbyAI-g3M7LrEWpj_bocKE1W3pvuADL8TDxWvnQG2kChm0iPbiSj06w_pWpf7FEo1OWPnTXxS5Wyu_8F8kMAS1JApZDk1YQQ-1txfY5Vp3xyNjndSxGJbmzLbjb0CQVgRahlpDvT70-In9RV6cotVMExRmPMW2q81HLCv4T8MZMbRsDQtQIUQ5txXao6Sv2yEDAilL4g9USs-vCXyZIxngdzu9pIhU0jsUpTakOLwJhLOrgqFRK2R2YsOf03TFgHj83yql15OMlyf0fL6hQlKjsI9vGQK0bQtFAcnItIQaXoMJKe4zw84HZBXp6zsQyg9eJpAWkQ_Y_-U9xTvG9DuUrKxBGbhQORi5n3BFKHnV4RCXNYji7LRTEaVNVIHMWeW-YFt5EItQx84cE9iRMRB_bjQQPNQmd4Qscs0AKVQNshs-GyVxc3_37sFrMeW-fymEvOZygdkuFQAr5NL0" TargetMode="External"/><Relationship Id="rId14" Type="http://schemas.openxmlformats.org/officeDocument/2006/relationships/hyperlink" Target="mailto:provi400@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1275</Words>
  <Characters>7015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Segniagbeto</dc:creator>
  <cp:keywords/>
  <dc:description/>
  <cp:lastModifiedBy>JP Segniagbeto</cp:lastModifiedBy>
  <cp:revision>4</cp:revision>
  <dcterms:created xsi:type="dcterms:W3CDTF">2020-01-18T09:14:00Z</dcterms:created>
  <dcterms:modified xsi:type="dcterms:W3CDTF">2020-01-18T09:46:00Z</dcterms:modified>
</cp:coreProperties>
</file>