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4348" w:tblpY="526"/>
        <w:tblW w:w="0" w:type="auto"/>
        <w:tblLook w:val="0000"/>
      </w:tblPr>
      <w:tblGrid>
        <w:gridCol w:w="4395"/>
      </w:tblGrid>
      <w:tr w:rsidR="00301EE4" w:rsidTr="0015528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395" w:type="dxa"/>
          </w:tcPr>
          <w:p w:rsidR="00301EE4" w:rsidRPr="00155280" w:rsidRDefault="00301EE4" w:rsidP="00155280">
            <w:pPr>
              <w:pStyle w:val="a5"/>
              <w:numPr>
                <w:ilvl w:val="0"/>
                <w:numId w:val="5"/>
              </w:numPr>
              <w:rPr>
                <w:rFonts w:asciiTheme="minorEastAsia" w:eastAsiaTheme="minorEastAsia" w:hAnsiTheme="minorEastAsia" w:hint="eastAsia"/>
                <w:color w:val="7A7A7A" w:themeColor="background1" w:themeShade="80"/>
                <w:szCs w:val="21"/>
              </w:rPr>
            </w:pPr>
            <w:proofErr w:type="spellStart"/>
            <w:r w:rsidRPr="00155280">
              <w:rPr>
                <w:rFonts w:asciiTheme="minorEastAsia" w:eastAsiaTheme="minorEastAsia" w:hAnsiTheme="minorEastAsia" w:hint="eastAsia"/>
                <w:color w:val="7A7A7A" w:themeColor="background1" w:themeShade="80"/>
                <w:szCs w:val="21"/>
              </w:rPr>
              <w:t>联系电话</w:t>
            </w:r>
            <w:proofErr w:type="spellEnd"/>
            <w:r w:rsidRPr="00155280">
              <w:rPr>
                <w:rFonts w:asciiTheme="minorEastAsia" w:eastAsiaTheme="minorEastAsia" w:hAnsiTheme="minorEastAsia" w:hint="eastAsia"/>
                <w:color w:val="7A7A7A" w:themeColor="background1" w:themeShade="80"/>
                <w:szCs w:val="21"/>
              </w:rPr>
              <w:t>：</w:t>
            </w:r>
            <w:r w:rsidRPr="00155280">
              <w:rPr>
                <w:rFonts w:asciiTheme="minorEastAsia" w:eastAsiaTheme="minorEastAsia" w:hAnsiTheme="minorEastAsia" w:hint="eastAsia"/>
                <w:b/>
                <w:color w:val="7A7A7A" w:themeColor="background1" w:themeShade="80"/>
                <w:szCs w:val="21"/>
              </w:rPr>
              <w:t>（+86）</w:t>
            </w:r>
            <w:r w:rsidRPr="00155280">
              <w:rPr>
                <w:rFonts w:asciiTheme="minorEastAsia" w:eastAsiaTheme="minorEastAsia" w:hAnsiTheme="minorEastAsia"/>
                <w:b/>
                <w:color w:val="7A7A7A" w:themeColor="background1" w:themeShade="80"/>
                <w:szCs w:val="21"/>
              </w:rPr>
              <w:t>13</w:t>
            </w:r>
            <w:r w:rsidRPr="00155280">
              <w:rPr>
                <w:rFonts w:asciiTheme="minorEastAsia" w:eastAsiaTheme="minorEastAsia" w:hAnsiTheme="minorEastAsia" w:hint="eastAsia"/>
                <w:b/>
                <w:color w:val="7A7A7A" w:themeColor="background1" w:themeShade="80"/>
                <w:szCs w:val="21"/>
              </w:rPr>
              <w:t>1-</w:t>
            </w:r>
            <w:r w:rsidRPr="00155280">
              <w:rPr>
                <w:rFonts w:asciiTheme="minorEastAsia" w:eastAsiaTheme="minorEastAsia" w:hAnsiTheme="minorEastAsia"/>
                <w:b/>
                <w:color w:val="7A7A7A" w:themeColor="background1" w:themeShade="80"/>
                <w:szCs w:val="21"/>
              </w:rPr>
              <w:t>456</w:t>
            </w:r>
            <w:r w:rsidRPr="00155280">
              <w:rPr>
                <w:rFonts w:asciiTheme="minorEastAsia" w:eastAsiaTheme="minorEastAsia" w:hAnsiTheme="minorEastAsia" w:hint="eastAsia"/>
                <w:b/>
                <w:color w:val="7A7A7A" w:themeColor="background1" w:themeShade="80"/>
                <w:szCs w:val="21"/>
              </w:rPr>
              <w:t>7-</w:t>
            </w:r>
            <w:r w:rsidRPr="00155280">
              <w:rPr>
                <w:rFonts w:asciiTheme="minorEastAsia" w:eastAsiaTheme="minorEastAsia" w:hAnsiTheme="minorEastAsia"/>
                <w:b/>
                <w:color w:val="7A7A7A" w:themeColor="background1" w:themeShade="80"/>
                <w:szCs w:val="21"/>
              </w:rPr>
              <w:t>89</w:t>
            </w:r>
            <w:r w:rsidRPr="00155280">
              <w:rPr>
                <w:rFonts w:asciiTheme="minorEastAsia" w:eastAsiaTheme="minorEastAsia" w:hAnsiTheme="minorEastAsia" w:hint="eastAsia"/>
                <w:b/>
                <w:color w:val="7A7A7A" w:themeColor="background1" w:themeShade="80"/>
                <w:szCs w:val="21"/>
              </w:rPr>
              <w:t>01</w:t>
            </w:r>
            <w:r w:rsidRPr="00155280">
              <w:rPr>
                <w:rFonts w:asciiTheme="minorEastAsia" w:eastAsiaTheme="minorEastAsia" w:hAnsiTheme="minorEastAsia" w:hint="eastAsia"/>
                <w:color w:val="7A7A7A" w:themeColor="background1" w:themeShade="80"/>
                <w:szCs w:val="21"/>
              </w:rPr>
              <w:t xml:space="preserve">  </w:t>
            </w:r>
          </w:p>
        </w:tc>
      </w:tr>
      <w:tr w:rsidR="00301EE4" w:rsidTr="00155280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4395" w:type="dxa"/>
          </w:tcPr>
          <w:p w:rsidR="00301EE4" w:rsidRPr="00155280" w:rsidRDefault="00301EE4" w:rsidP="00155280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 w:hint="eastAsia"/>
                <w:color w:val="7A7A7A" w:themeColor="background1" w:themeShade="80"/>
                <w:szCs w:val="21"/>
              </w:rPr>
            </w:pPr>
            <w:r w:rsidRPr="00155280">
              <w:rPr>
                <w:rFonts w:asciiTheme="minorEastAsia" w:hAnsiTheme="minorEastAsia"/>
                <w:color w:val="7A7A7A" w:themeColor="background1" w:themeShade="80"/>
                <w:szCs w:val="21"/>
              </w:rPr>
              <w:t>E-Mail: service@zhiyequan.com</w:t>
            </w:r>
          </w:p>
        </w:tc>
      </w:tr>
      <w:tr w:rsidR="00301EE4" w:rsidTr="00155280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395" w:type="dxa"/>
          </w:tcPr>
          <w:p w:rsidR="00301EE4" w:rsidRPr="00301EE4" w:rsidRDefault="00301EE4" w:rsidP="00155280">
            <w:pPr>
              <w:ind w:firstLineChars="200" w:firstLine="420"/>
              <w:rPr>
                <w:rFonts w:ascii="微软雅黑" w:eastAsia="微软雅黑" w:hAnsi="微软雅黑" w:hint="eastAsia"/>
                <w:b/>
                <w:color w:val="F4F4F4" w:themeColor="background1"/>
                <w:szCs w:val="21"/>
              </w:rPr>
            </w:pPr>
            <w:r w:rsidRPr="00301EE4">
              <w:rPr>
                <w:rFonts w:asciiTheme="minorEastAsia" w:hAnsiTheme="minorEastAsia" w:hint="eastAsia"/>
                <w:color w:val="4F81BD" w:themeColor="accent1"/>
                <w:szCs w:val="21"/>
              </w:rPr>
              <w:drawing>
                <wp:inline distT="0" distB="0" distL="0" distR="0">
                  <wp:extent cx="161925" cy="161925"/>
                  <wp:effectExtent l="19050" t="0" r="9525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性别 副本.pn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50" cy="16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color w:val="4F81BD" w:themeColor="accent1"/>
                <w:szCs w:val="21"/>
              </w:rPr>
              <w:t xml:space="preserve"> </w:t>
            </w:r>
            <w:r w:rsidRPr="00155280">
              <w:rPr>
                <w:rFonts w:asciiTheme="minorEastAsia" w:hAnsiTheme="minorEastAsia"/>
                <w:color w:val="7A7A7A" w:themeColor="background1" w:themeShade="80"/>
                <w:kern w:val="0"/>
                <w:szCs w:val="21"/>
                <w:lang w:eastAsia="en-US"/>
              </w:rPr>
              <w:t>个人主页：http://www.job592.com</w:t>
            </w:r>
          </w:p>
        </w:tc>
      </w:tr>
    </w:tbl>
    <w:p w:rsidR="00301EE4" w:rsidRPr="00301EE4" w:rsidRDefault="00551155" w:rsidP="00301EE4">
      <w:pPr>
        <w:ind w:firstLineChars="50" w:firstLine="360"/>
        <w:rPr>
          <w:rFonts w:ascii="微软雅黑" w:eastAsia="微软雅黑" w:hAnsi="微软雅黑" w:hint="eastAsia"/>
          <w:b/>
          <w:color w:val="000000" w:themeColor="text1"/>
          <w:sz w:val="10"/>
          <w:szCs w:val="10"/>
        </w:rPr>
      </w:pPr>
      <w:r>
        <w:rPr>
          <w:rFonts w:ascii="微软雅黑" w:eastAsia="微软雅黑" w:hAnsi="微软雅黑" w:hint="eastAsia"/>
          <w:b/>
          <w:noProof/>
          <w:color w:val="F4F4F4" w:themeColor="background1"/>
          <w:sz w:val="72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-304800</wp:posOffset>
            </wp:positionV>
            <wp:extent cx="2857500" cy="1695450"/>
            <wp:effectExtent l="0" t="0" r="0" b="0"/>
            <wp:wrapNone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 rotWithShape="1"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809" t="19048" r="7619" b="32857"/>
                    <a:stretch/>
                  </pic:blipFill>
                  <pic:spPr bwMode="auto"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55280">
        <w:rPr>
          <w:rFonts w:ascii="微软雅黑" w:eastAsia="微软雅黑" w:hAnsi="微软雅黑" w:hint="eastAsia"/>
          <w:b/>
          <w:noProof/>
          <w:color w:val="F4F4F4" w:themeColor="background1"/>
          <w:sz w:val="72"/>
          <w:szCs w:val="72"/>
        </w:rPr>
        <w:pict>
          <v:rect id="_x0000_s1037" style="position:absolute;left:0;text-align:left;margin-left:383.25pt;margin-top:-22.5pt;width:116.25pt;height:129pt;z-index:251671552;mso-position-horizontal-relative:text;mso-position-vertical-relative:text" filled="f" stroked="f">
            <v:textbox>
              <w:txbxContent>
                <w:p w:rsidR="00155280" w:rsidRDefault="00155280">
                  <w:r>
                    <w:rPr>
                      <w:noProof/>
                    </w:rPr>
                    <w:drawing>
                      <wp:inline distT="0" distB="0" distL="0" distR="0">
                        <wp:extent cx="1123950" cy="1466850"/>
                        <wp:effectExtent l="19050" t="0" r="0" b="0"/>
                        <wp:docPr id="20" name="图片 19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7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950" cy="146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A38EB" w:rsidRPr="000A38EB">
        <w:rPr>
          <w:rFonts w:ascii="微软雅黑" w:eastAsia="微软雅黑" w:hAnsi="微软雅黑" w:hint="eastAsia"/>
          <w:b/>
          <w:color w:val="F4F4F4" w:themeColor="background1"/>
          <w:sz w:val="72"/>
          <w:szCs w:val="72"/>
        </w:rPr>
        <w:t>刘小圈</w:t>
      </w:r>
      <w:r w:rsidR="000A38EB">
        <w:rPr>
          <w:rFonts w:ascii="微软雅黑" w:eastAsia="微软雅黑" w:hAnsi="微软雅黑" w:hint="eastAsia"/>
          <w:b/>
          <w:color w:val="F4F4F4" w:themeColor="background1"/>
          <w:sz w:val="72"/>
          <w:szCs w:val="72"/>
        </w:rPr>
        <w:t xml:space="preserve">  </w:t>
      </w:r>
      <w:r w:rsidR="000A38EB" w:rsidRPr="00301EE4"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 xml:space="preserve">   </w:t>
      </w:r>
    </w:p>
    <w:p w:rsidR="000A38EB" w:rsidRPr="000A38EB" w:rsidRDefault="000A38EB" w:rsidP="000A38EB">
      <w:pPr>
        <w:ind w:firstLineChars="98" w:firstLine="275"/>
        <w:rPr>
          <w:rFonts w:hint="eastAsia"/>
          <w:color w:val="F4F4F4" w:themeColor="background1"/>
        </w:rPr>
      </w:pPr>
      <w:r w:rsidRPr="000A38EB">
        <w:rPr>
          <w:rFonts w:hint="eastAsia"/>
          <w:b/>
          <w:color w:val="F4F4F4" w:themeColor="background1"/>
          <w:sz w:val="28"/>
          <w:szCs w:val="28"/>
        </w:rPr>
        <w:t>应聘影视编导岗位</w:t>
      </w:r>
    </w:p>
    <w:p w:rsidR="000A38EB" w:rsidRDefault="000A38EB">
      <w:pPr>
        <w:rPr>
          <w:rFonts w:hint="eastAsia"/>
        </w:rPr>
      </w:pPr>
    </w:p>
    <w:p w:rsidR="000A38EB" w:rsidRDefault="000A38EB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8.25pt;margin-top:13.05pt;width:502.5pt;height:1.5pt;flip:y;z-index:251670528" o:connectortype="straight" strokecolor="#92cddc [1944]" strokeweight="3pt"/>
        </w:pic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3"/>
        <w:gridCol w:w="8009"/>
      </w:tblGrid>
      <w:tr w:rsidR="000A38EB" w:rsidRPr="007C0BF1" w:rsidTr="003266BF">
        <w:trPr>
          <w:trHeight w:val="488"/>
        </w:trPr>
        <w:tc>
          <w:tcPr>
            <w:tcW w:w="1953" w:type="dxa"/>
          </w:tcPr>
          <w:p w:rsidR="000A38EB" w:rsidRDefault="000A38EB" w:rsidP="00D2563A">
            <w:pPr>
              <w:snapToGrid w:val="0"/>
              <w:rPr>
                <w:rFonts w:hint="eastAsia"/>
                <w:b/>
                <w:noProof/>
                <w:color w:val="F75A53"/>
                <w:sz w:val="10"/>
                <w:szCs w:val="10"/>
              </w:rPr>
            </w:pPr>
          </w:p>
          <w:p w:rsidR="009D31FD" w:rsidRDefault="009D31FD" w:rsidP="00D2563A">
            <w:pPr>
              <w:snapToGrid w:val="0"/>
              <w:rPr>
                <w:rFonts w:hint="eastAsia"/>
                <w:b/>
                <w:noProof/>
                <w:color w:val="F75A53"/>
                <w:sz w:val="10"/>
                <w:szCs w:val="10"/>
              </w:rPr>
            </w:pPr>
          </w:p>
          <w:p w:rsidR="009D31FD" w:rsidRDefault="009D31FD" w:rsidP="00D2563A">
            <w:pPr>
              <w:snapToGrid w:val="0"/>
              <w:rPr>
                <w:rFonts w:hint="eastAsia"/>
                <w:b/>
                <w:noProof/>
                <w:color w:val="F75A53"/>
                <w:sz w:val="10"/>
                <w:szCs w:val="10"/>
              </w:rPr>
            </w:pPr>
          </w:p>
          <w:p w:rsidR="009D31FD" w:rsidRPr="009D31FD" w:rsidRDefault="009D31FD" w:rsidP="00D2563A">
            <w:pPr>
              <w:snapToGrid w:val="0"/>
              <w:rPr>
                <w:rFonts w:hint="eastAsia"/>
                <w:b/>
                <w:noProof/>
                <w:color w:val="F75A53"/>
                <w:sz w:val="10"/>
                <w:szCs w:val="10"/>
              </w:rPr>
            </w:pPr>
          </w:p>
          <w:p w:rsidR="000A38EB" w:rsidRDefault="00551155" w:rsidP="00D2563A">
            <w:pPr>
              <w:snapToGrid w:val="0"/>
              <w:rPr>
                <w:rFonts w:hint="eastAsia"/>
                <w:b/>
                <w:noProof/>
                <w:color w:val="31849B" w:themeColor="accent5" w:themeShade="BF"/>
                <w:sz w:val="28"/>
                <w:szCs w:val="28"/>
              </w:rPr>
            </w:pPr>
            <w:r>
              <w:rPr>
                <w:b/>
                <w:noProof/>
                <w:color w:val="31849B" w:themeColor="accent5" w:themeShade="BF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19685</wp:posOffset>
                  </wp:positionV>
                  <wp:extent cx="257175" cy="257175"/>
                  <wp:effectExtent l="19050" t="0" r="9525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5280">
              <w:rPr>
                <w:b/>
                <w:noProof/>
                <w:color w:val="31849B" w:themeColor="accent5" w:themeShade="BF"/>
                <w:sz w:val="28"/>
                <w:szCs w:val="28"/>
              </w:rPr>
              <w:pict>
                <v:line id="直接连接符 10" o:spid="_x0000_s1028" style="position:absolute;left:0;text-align:left;z-index:251661312;visibility:visible;mso-position-horizontal-relative:text;mso-position-vertical-relative:text;mso-width-relative:margin;mso-height-relative:margin" from="82.5pt,9.95pt" to="82.5pt,5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" strokecolor="#4bacc6 [3208]" strokeweight="1.25pt">
                  <v:stroke dashstyle="3 1"/>
                </v:line>
              </w:pict>
            </w:r>
            <w:r w:rsidR="000A38EB" w:rsidRPr="00155280">
              <w:rPr>
                <w:rFonts w:hint="eastAsia"/>
                <w:b/>
                <w:noProof/>
                <w:color w:val="31849B" w:themeColor="accent5" w:themeShade="BF"/>
                <w:sz w:val="28"/>
                <w:szCs w:val="28"/>
              </w:rPr>
              <w:t>教育背景</w:t>
            </w:r>
          </w:p>
          <w:p w:rsidR="003266BF" w:rsidRPr="00155280" w:rsidRDefault="003266BF" w:rsidP="00D2563A">
            <w:pPr>
              <w:snapToGrid w:val="0"/>
              <w:rPr>
                <w:b/>
                <w:noProof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8009" w:type="dxa"/>
          </w:tcPr>
          <w:p w:rsidR="000A38EB" w:rsidRPr="00197628" w:rsidRDefault="003266BF" w:rsidP="00D2563A">
            <w:pPr>
              <w:rPr>
                <w:noProof/>
                <w:color w:val="948A54" w:themeColor="background2" w:themeShade="80"/>
                <w:sz w:val="10"/>
                <w:szCs w:val="10"/>
              </w:rPr>
            </w:pPr>
            <w:r>
              <w:rPr>
                <w:rFonts w:hint="eastAsia"/>
                <w:noProof/>
              </w:rPr>
              <w:pict>
                <v:shape id="_x0000_s1040" type="#_x0000_t32" style="position:absolute;left:0;text-align:left;margin-left:.6pt;margin-top:47.7pt;width:396pt;height:1.5pt;flip:y;z-index:251672576;mso-position-horizontal-relative:text;mso-position-vertical-relative:text" o:connectortype="straight" strokecolor="#92cddc [1944]" strokeweight="3pt"/>
              </w:pict>
            </w: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0A38EB" w:rsidRPr="00551155" w:rsidRDefault="00551155" w:rsidP="00D2563A">
            <w:pPr>
              <w:rPr>
                <w:b/>
                <w:noProof/>
              </w:rPr>
            </w:pPr>
            <w:r w:rsidRPr="00551155">
              <w:rPr>
                <w:rFonts w:asciiTheme="minorEastAsia" w:hAnsiTheme="minorEastAsia" w:cs="宋体" w:hint="eastAsia"/>
                <w:b/>
                <w:noProof/>
                <w:color w:val="7A7A7A" w:themeColor="background1" w:themeShade="80"/>
                <w:kern w:val="0"/>
                <w:szCs w:val="21"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46" type="#_x0000_t15" style="position:absolute;left:0;text-align:left;margin-left:77.1pt;margin-top:6.05pt;width:12.75pt;height:7.15pt;z-index:251677696;mso-position-horizontal-relative:text;mso-position-vertical-relative:text" fillcolor="#4bacc6 [3208]" strokecolor="#4bacc6 [3208]"/>
              </w:pict>
            </w:r>
            <w:r w:rsidR="009D31FD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2002.9-2006</w:t>
            </w:r>
            <w:r w:rsidR="000A38EB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.7</w:t>
            </w:r>
          </w:p>
        </w:tc>
        <w:tc>
          <w:tcPr>
            <w:tcW w:w="8009" w:type="dxa"/>
          </w:tcPr>
          <w:p w:rsidR="000A38EB" w:rsidRPr="009D31FD" w:rsidRDefault="009D31FD" w:rsidP="00551155">
            <w:pPr>
              <w:ind w:firstLineChars="49" w:firstLine="118"/>
              <w:rPr>
                <w:noProof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职业圈传媒大学     编导</w:t>
            </w: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0A38EB" w:rsidRPr="007C0BF1" w:rsidRDefault="000A38EB" w:rsidP="00D2563A">
            <w:pPr>
              <w:rPr>
                <w:noProof/>
                <w:color w:val="948A54" w:themeColor="background2" w:themeShade="80"/>
              </w:rPr>
            </w:pPr>
          </w:p>
        </w:tc>
        <w:tc>
          <w:tcPr>
            <w:tcW w:w="8009" w:type="dxa"/>
          </w:tcPr>
          <w:p w:rsidR="009D31FD" w:rsidRPr="009D31FD" w:rsidRDefault="009D31FD" w:rsidP="00551155">
            <w:pPr>
              <w:ind w:firstLineChars="50" w:firstLine="105"/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Cs w:val="21"/>
              </w:rPr>
            </w:pP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Cs w:val="21"/>
              </w:rPr>
              <w:t>主要课程：</w:t>
            </w:r>
          </w:p>
          <w:p w:rsidR="000A38EB" w:rsidRPr="009D31FD" w:rsidRDefault="009D31FD" w:rsidP="00551155">
            <w:pPr>
              <w:ind w:leftChars="50" w:left="105"/>
              <w:rPr>
                <w:rFonts w:asciiTheme="minorEastAsia" w:hAnsiTheme="minorEastAsia" w:cs="宋体"/>
                <w:color w:val="7A7A7A" w:themeColor="background1" w:themeShade="80"/>
                <w:kern w:val="0"/>
                <w:szCs w:val="21"/>
              </w:rPr>
            </w:pP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Cs w:val="21"/>
              </w:rPr>
              <w:t>广播新闻与电视新闻、新闻采访写作、新闻摄影、传播学概论、广告学、公共关系学、报纸编辑、新闻心理学等</w:t>
            </w:r>
          </w:p>
        </w:tc>
      </w:tr>
      <w:tr w:rsidR="000A38EB" w:rsidTr="003266BF">
        <w:trPr>
          <w:trHeight w:val="536"/>
        </w:trPr>
        <w:tc>
          <w:tcPr>
            <w:tcW w:w="1953" w:type="dxa"/>
          </w:tcPr>
          <w:p w:rsidR="000A38EB" w:rsidRDefault="000A38EB" w:rsidP="00D2563A">
            <w:pPr>
              <w:rPr>
                <w:noProof/>
              </w:rPr>
            </w:pPr>
            <w:r w:rsidRPr="00155280">
              <w:rPr>
                <w:rFonts w:hint="eastAsia"/>
                <w:b/>
                <w:noProof/>
                <w:color w:val="31849B" w:themeColor="accent5" w:themeShade="BF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83820</wp:posOffset>
                  </wp:positionV>
                  <wp:extent cx="257175" cy="257175"/>
                  <wp:effectExtent l="19050" t="0" r="9525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55280">
              <w:rPr>
                <w:rFonts w:hint="eastAsia"/>
                <w:b/>
                <w:noProof/>
                <w:color w:val="31849B" w:themeColor="accent5" w:themeShade="BF"/>
                <w:sz w:val="28"/>
                <w:szCs w:val="28"/>
              </w:rPr>
              <w:t>工作经验</w:t>
            </w:r>
          </w:p>
        </w:tc>
        <w:tc>
          <w:tcPr>
            <w:tcW w:w="8009" w:type="dxa"/>
          </w:tcPr>
          <w:p w:rsidR="000A38EB" w:rsidRPr="00197628" w:rsidRDefault="000A38EB" w:rsidP="00D2563A">
            <w:pPr>
              <w:spacing w:line="360" w:lineRule="auto"/>
              <w:rPr>
                <w:noProof/>
                <w:color w:val="948A54" w:themeColor="background2" w:themeShade="80"/>
                <w:sz w:val="10"/>
                <w:szCs w:val="10"/>
              </w:rPr>
            </w:pP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3266BF" w:rsidRDefault="003266BF" w:rsidP="00D2563A">
            <w:pPr>
              <w:jc w:val="left"/>
              <w:rPr>
                <w:rFonts w:hint="eastAsia"/>
                <w:noProof/>
              </w:rPr>
            </w:pPr>
          </w:p>
          <w:p w:rsidR="000A38EB" w:rsidRPr="00551155" w:rsidRDefault="00551155" w:rsidP="00D2563A">
            <w:pPr>
              <w:jc w:val="left"/>
              <w:rPr>
                <w:b/>
                <w:noProof/>
                <w:sz w:val="28"/>
                <w:szCs w:val="28"/>
              </w:rPr>
            </w:pPr>
            <w:r w:rsidRPr="00551155">
              <w:rPr>
                <w:rFonts w:asciiTheme="minorEastAsia" w:hAnsiTheme="minorEastAsia" w:cs="宋体" w:hint="eastAsia"/>
                <w:b/>
                <w:noProof/>
                <w:color w:val="7A7A7A" w:themeColor="background1" w:themeShade="80"/>
                <w:kern w:val="0"/>
                <w:szCs w:val="21"/>
              </w:rPr>
              <w:pict>
                <v:shape id="_x0000_s1047" type="#_x0000_t15" style="position:absolute;margin-left:76.35pt;margin-top:5.55pt;width:12.75pt;height:7.15pt;z-index:251678720" fillcolor="#4bacc6 [3208]" strokecolor="#4bacc6 [3208]"/>
              </w:pict>
            </w:r>
            <w:r w:rsidR="003266BF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2008</w:t>
            </w:r>
            <w:r w:rsidR="000A38EB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.10</w:t>
            </w:r>
            <w:r w:rsidR="003266BF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-</w:t>
            </w:r>
            <w:r w:rsidR="000A38EB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至今</w:t>
            </w:r>
          </w:p>
        </w:tc>
        <w:tc>
          <w:tcPr>
            <w:tcW w:w="8009" w:type="dxa"/>
          </w:tcPr>
          <w:p w:rsidR="003266BF" w:rsidRDefault="003266BF" w:rsidP="00D2563A">
            <w:pPr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10"/>
                <w:szCs w:val="10"/>
              </w:rPr>
            </w:pPr>
            <w:r>
              <w:rPr>
                <w:rFonts w:hint="eastAsia"/>
                <w:noProof/>
              </w:rPr>
              <w:pict>
                <v:shape id="_x0000_s1041" type="#_x0000_t32" style="position:absolute;left:0;text-align:left;margin-left:.6pt;margin-top:4.1pt;width:396pt;height:1.5pt;flip:y;z-index:251673600;mso-position-horizontal-relative:text;mso-position-vertical-relative:text" o:connectortype="straight" strokecolor="#92cddc [1944]" strokeweight="3pt"/>
              </w:pict>
            </w:r>
          </w:p>
          <w:p w:rsidR="000A38EB" w:rsidRPr="003266BF" w:rsidRDefault="009D31FD" w:rsidP="00551155">
            <w:pPr>
              <w:ind w:firstLineChars="49" w:firstLine="118"/>
              <w:rPr>
                <w:rFonts w:asciiTheme="minorEastAsia" w:hAnsiTheme="minorEastAsia" w:cs="宋体"/>
                <w:b/>
                <w:color w:val="7A7A7A" w:themeColor="background1" w:themeShade="80"/>
                <w:kern w:val="0"/>
                <w:sz w:val="10"/>
                <w:szCs w:val="10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编导助理      《职业圈栏目组》</w:t>
            </w: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0A38EB" w:rsidRDefault="000A38EB" w:rsidP="00D2563A">
            <w:pPr>
              <w:jc w:val="left"/>
              <w:rPr>
                <w:noProof/>
              </w:rPr>
            </w:pPr>
          </w:p>
        </w:tc>
        <w:tc>
          <w:tcPr>
            <w:tcW w:w="8009" w:type="dxa"/>
          </w:tcPr>
          <w:p w:rsidR="009D31FD" w:rsidRPr="009D31FD" w:rsidRDefault="009D31FD" w:rsidP="00551155">
            <w:pPr>
              <w:ind w:firstLineChars="49" w:firstLine="118"/>
              <w:rPr>
                <w:color w:val="7A7A7A" w:themeColor="background1" w:themeShade="8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节目前期的策划与安排，根据参与节目的嘉宾性格特点设置活动环节</w:t>
            </w:r>
          </w:p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color w:val="7A7A7A" w:themeColor="background1" w:themeShade="80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节目拍摄现场协调，统筹拍摄节目现场安排</w:t>
            </w:r>
          </w:p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color w:val="7A7A7A" w:themeColor="background1" w:themeShade="80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节目后期制作分工安排，以及节目播出时间、播出内容的安排</w:t>
            </w:r>
          </w:p>
          <w:p w:rsidR="000A38EB" w:rsidRPr="009D31FD" w:rsidRDefault="000A38EB" w:rsidP="00D2563A">
            <w:pPr>
              <w:snapToGrid w:val="0"/>
              <w:rPr>
                <w:noProof/>
              </w:rPr>
            </w:pP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3266BF" w:rsidRDefault="003266BF" w:rsidP="00D2563A">
            <w:pPr>
              <w:jc w:val="left"/>
              <w:rPr>
                <w:rFonts w:hint="eastAsia"/>
                <w:noProof/>
              </w:rPr>
            </w:pPr>
          </w:p>
          <w:p w:rsidR="000A38EB" w:rsidRPr="00551155" w:rsidRDefault="003266BF" w:rsidP="00D2563A">
            <w:pPr>
              <w:jc w:val="left"/>
              <w:rPr>
                <w:b/>
                <w:noProof/>
                <w:sz w:val="28"/>
                <w:szCs w:val="28"/>
              </w:rPr>
            </w:pPr>
            <w:r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2006.9-2008</w:t>
            </w:r>
            <w:r w:rsidR="000A38EB" w:rsidRP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Cs w:val="21"/>
              </w:rPr>
              <w:t>.9</w:t>
            </w:r>
          </w:p>
        </w:tc>
        <w:tc>
          <w:tcPr>
            <w:tcW w:w="8009" w:type="dxa"/>
          </w:tcPr>
          <w:p w:rsidR="003266BF" w:rsidRDefault="003266BF" w:rsidP="00D2563A">
            <w:pPr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</w:pPr>
          </w:p>
          <w:p w:rsidR="000A38EB" w:rsidRPr="009D31FD" w:rsidRDefault="009D31FD" w:rsidP="00551155">
            <w:pPr>
              <w:ind w:firstLineChars="49" w:firstLine="118"/>
              <w:rPr>
                <w:noProof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实习编导        ××广播电视中心</w:t>
            </w:r>
          </w:p>
        </w:tc>
      </w:tr>
      <w:tr w:rsidR="000A38EB" w:rsidTr="003266BF">
        <w:trPr>
          <w:trHeight w:val="703"/>
        </w:trPr>
        <w:tc>
          <w:tcPr>
            <w:tcW w:w="1953" w:type="dxa"/>
          </w:tcPr>
          <w:p w:rsidR="000A38EB" w:rsidRDefault="000A38EB" w:rsidP="00D2563A">
            <w:pPr>
              <w:jc w:val="left"/>
              <w:rPr>
                <w:noProof/>
              </w:rPr>
            </w:pPr>
          </w:p>
        </w:tc>
        <w:tc>
          <w:tcPr>
            <w:tcW w:w="8009" w:type="dxa"/>
          </w:tcPr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color w:val="7A7A7A" w:themeColor="background1" w:themeShade="80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大型活动的新闻拍摄、新闻报道和后期剪辑</w:t>
            </w:r>
          </w:p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专题片的策划、拍摄与编辑</w:t>
            </w:r>
          </w:p>
          <w:p w:rsidR="000A38EB" w:rsidRPr="00551155" w:rsidRDefault="000A38EB" w:rsidP="009D31FD">
            <w:pPr>
              <w:snapToGrid w:val="0"/>
              <w:rPr>
                <w:noProof/>
              </w:rPr>
            </w:pPr>
          </w:p>
        </w:tc>
      </w:tr>
    </w:tbl>
    <w:p w:rsidR="000A38EB" w:rsidRPr="007C0BF1" w:rsidRDefault="003266BF" w:rsidP="000A38EB">
      <w:pPr>
        <w:rPr>
          <w:sz w:val="10"/>
          <w:szCs w:val="10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78740</wp:posOffset>
            </wp:positionV>
            <wp:extent cx="257175" cy="257175"/>
            <wp:effectExtent l="1905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280">
        <w:rPr>
          <w:rFonts w:hint="eastAsia"/>
          <w:b/>
          <w:noProof/>
          <w:color w:val="31849B" w:themeColor="accent5" w:themeShade="BF"/>
          <w:sz w:val="28"/>
          <w:szCs w:val="28"/>
        </w:rPr>
        <w:t>技能证书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6"/>
        <w:gridCol w:w="8106"/>
      </w:tblGrid>
      <w:tr w:rsidR="000A38EB" w:rsidTr="0079736B">
        <w:trPr>
          <w:trHeight w:val="703"/>
        </w:trPr>
        <w:tc>
          <w:tcPr>
            <w:tcW w:w="1999" w:type="dxa"/>
          </w:tcPr>
          <w:p w:rsidR="000A38EB" w:rsidRDefault="00551155" w:rsidP="00D2563A">
            <w:pPr>
              <w:rPr>
                <w:noProof/>
              </w:rPr>
            </w:pPr>
            <w:r>
              <w:rPr>
                <w:rFonts w:hint="eastAsia"/>
                <w:noProof/>
              </w:rPr>
              <w:pict>
                <v:shape id="_x0000_s1048" type="#_x0000_t15" style="position:absolute;left:0;text-align:left;margin-left:77.1pt;margin-top:21.5pt;width:12.75pt;height:7.15pt;z-index:251679744" fillcolor="#4bacc6 [3208]" strokecolor="#4bacc6 [3208]"/>
              </w:pict>
            </w:r>
          </w:p>
        </w:tc>
        <w:tc>
          <w:tcPr>
            <w:tcW w:w="8683" w:type="dxa"/>
          </w:tcPr>
          <w:p w:rsidR="003266BF" w:rsidRPr="003266BF" w:rsidRDefault="003266BF" w:rsidP="003266BF">
            <w:pPr>
              <w:snapToGrid w:val="0"/>
              <w:rPr>
                <w:rFonts w:asciiTheme="minorEastAsia" w:hAnsiTheme="minorEastAsia" w:cs="宋体" w:hint="eastAsia"/>
                <w:color w:val="7A7A7A" w:themeColor="background1" w:themeShade="80"/>
                <w:sz w:val="24"/>
                <w:szCs w:val="24"/>
              </w:rPr>
            </w:pPr>
            <w:r>
              <w:rPr>
                <w:rFonts w:hint="eastAsia"/>
                <w:noProof/>
              </w:rPr>
              <w:pict>
                <v:shape id="_x0000_s1042" type="#_x0000_t32" style="position:absolute;left:0;text-align:left;margin-left:5.45pt;margin-top:2.75pt;width:396pt;height:1.5pt;flip:y;z-index:251674624;mso-position-horizontal-relative:text;mso-position-vertical-relative:text" o:connectortype="straight" strokecolor="#92cddc [1944]" strokeweight="3pt"/>
              </w:pict>
            </w:r>
          </w:p>
          <w:p w:rsidR="000A38EB" w:rsidRPr="009D31FD" w:rsidRDefault="000A38EB" w:rsidP="000A38EB">
            <w:pPr>
              <w:pStyle w:val="a5"/>
              <w:numPr>
                <w:ilvl w:val="0"/>
                <w:numId w:val="1"/>
              </w:numPr>
              <w:snapToGrid w:val="0"/>
              <w:rPr>
                <w:rFonts w:asciiTheme="minorEastAsia" w:eastAsiaTheme="minorEastAsia" w:hAnsiTheme="minorEastAsia" w:cs="宋体"/>
                <w:color w:val="7A7A7A" w:themeColor="background1" w:themeShade="80"/>
                <w:sz w:val="24"/>
                <w:szCs w:val="24"/>
                <w:lang w:eastAsia="zh-CN"/>
              </w:rPr>
            </w:pPr>
            <w:r w:rsidRPr="009D31FD">
              <w:rPr>
                <w:rFonts w:asciiTheme="minorEastAsia" w:eastAsiaTheme="minorEastAsia" w:hAnsiTheme="minorEastAsia" w:cs="宋体"/>
                <w:color w:val="7A7A7A" w:themeColor="background1" w:themeShade="80"/>
                <w:sz w:val="24"/>
                <w:szCs w:val="24"/>
                <w:lang w:eastAsia="zh-CN"/>
              </w:rPr>
              <w:t>CET-6，优秀的听说写能力</w:t>
            </w:r>
          </w:p>
          <w:p w:rsidR="000A38EB" w:rsidRPr="009D31FD" w:rsidRDefault="000A38EB" w:rsidP="000A38EB">
            <w:pPr>
              <w:pStyle w:val="a5"/>
              <w:numPr>
                <w:ilvl w:val="0"/>
                <w:numId w:val="1"/>
              </w:numPr>
              <w:snapToGrid w:val="0"/>
              <w:rPr>
                <w:rFonts w:asciiTheme="minorEastAsia" w:eastAsiaTheme="minorEastAsia" w:hAnsiTheme="minorEastAsia" w:cs="宋体"/>
                <w:color w:val="7A7A7A" w:themeColor="background1" w:themeShade="80"/>
                <w:sz w:val="24"/>
                <w:szCs w:val="24"/>
                <w:lang w:eastAsia="zh-CN"/>
              </w:rPr>
            </w:pPr>
            <w:r w:rsidRPr="009D31FD">
              <w:rPr>
                <w:rFonts w:asciiTheme="minorEastAsia" w:eastAsiaTheme="minorEastAsia" w:hAnsiTheme="minorEastAsia" w:cs="宋体" w:hint="eastAsia"/>
                <w:color w:val="7A7A7A" w:themeColor="background1" w:themeShade="80"/>
                <w:sz w:val="24"/>
                <w:szCs w:val="24"/>
                <w:lang w:eastAsia="zh-CN"/>
              </w:rPr>
              <w:t>计算机二级，熟悉计算机各项操作</w:t>
            </w:r>
          </w:p>
          <w:p w:rsidR="009D31FD" w:rsidRPr="009D31FD" w:rsidRDefault="009D31FD" w:rsidP="009D31FD">
            <w:pPr>
              <w:pStyle w:val="a5"/>
              <w:numPr>
                <w:ilvl w:val="0"/>
                <w:numId w:val="1"/>
              </w:numPr>
              <w:snapToGrid w:val="0"/>
              <w:rPr>
                <w:rFonts w:asciiTheme="minorEastAsia" w:eastAsiaTheme="minorEastAsia" w:hAnsiTheme="minorEastAsia" w:cs="宋体"/>
                <w:color w:val="7A7A7A" w:themeColor="background1" w:themeShade="80"/>
                <w:sz w:val="24"/>
                <w:szCs w:val="24"/>
                <w:lang w:eastAsia="zh-CN"/>
              </w:rPr>
            </w:pPr>
            <w:r w:rsidRPr="009D31FD">
              <w:rPr>
                <w:rFonts w:asciiTheme="minorEastAsia" w:eastAsiaTheme="minorEastAsia" w:hAnsiTheme="minorEastAsia" w:cs="宋体" w:hint="eastAsia"/>
                <w:color w:val="7A7A7A" w:themeColor="background1" w:themeShade="80"/>
                <w:sz w:val="24"/>
                <w:szCs w:val="24"/>
                <w:lang w:eastAsia="zh-CN"/>
              </w:rPr>
              <w:t>掌握</w:t>
            </w:r>
            <w:proofErr w:type="spellStart"/>
            <w:r w:rsidRPr="009D31FD">
              <w:rPr>
                <w:rFonts w:asciiTheme="minorEastAsia" w:eastAsiaTheme="minorEastAsia" w:hAnsiTheme="minorEastAsia" w:cs="宋体" w:hint="eastAsia"/>
                <w:color w:val="7A7A7A" w:themeColor="background1" w:themeShade="80"/>
                <w:sz w:val="24"/>
                <w:szCs w:val="24"/>
                <w:lang w:eastAsia="zh-CN"/>
              </w:rPr>
              <w:t>photoshop</w:t>
            </w:r>
            <w:proofErr w:type="spellEnd"/>
            <w:r w:rsidRPr="009D31FD">
              <w:rPr>
                <w:rFonts w:asciiTheme="minorEastAsia" w:eastAsiaTheme="minorEastAsia" w:hAnsiTheme="minorEastAsia" w:cs="宋体" w:hint="eastAsia"/>
                <w:color w:val="7A7A7A" w:themeColor="background1" w:themeShade="80"/>
                <w:sz w:val="24"/>
                <w:szCs w:val="24"/>
                <w:lang w:eastAsia="zh-CN"/>
              </w:rPr>
              <w:t>、AUTO CAD、3DSMAX、Photoshop、Dreamweaver应用</w:t>
            </w:r>
          </w:p>
        </w:tc>
      </w:tr>
    </w:tbl>
    <w:p w:rsidR="000A38EB" w:rsidRPr="007C0BF1" w:rsidRDefault="000A38EB" w:rsidP="000A38EB">
      <w:pPr>
        <w:rPr>
          <w:sz w:val="10"/>
          <w:szCs w:val="1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5"/>
        <w:gridCol w:w="8077"/>
      </w:tblGrid>
      <w:tr w:rsidR="000A38EB" w:rsidTr="0079736B">
        <w:trPr>
          <w:trHeight w:val="703"/>
        </w:trPr>
        <w:tc>
          <w:tcPr>
            <w:tcW w:w="1999" w:type="dxa"/>
          </w:tcPr>
          <w:p w:rsidR="000A38EB" w:rsidRPr="00D13D7D" w:rsidRDefault="00551155" w:rsidP="00D2563A">
            <w:pPr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</w:rPr>
              <w:pict>
                <v:shape id="_x0000_s1049" type="#_x0000_t15" style="position:absolute;left:0;text-align:left;margin-left:77.1pt;margin-top:50.75pt;width:12.75pt;height:7.15pt;z-index:251680768" fillcolor="#4bacc6 [3208]" strokecolor="#4bacc6 [3208]"/>
              </w:pic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68580</wp:posOffset>
                  </wp:positionV>
                  <wp:extent cx="257175" cy="257175"/>
                  <wp:effectExtent l="19050" t="0" r="9525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31FD">
              <w:rPr>
                <w:rFonts w:hint="eastAsia"/>
                <w:b/>
                <w:noProof/>
                <w:color w:val="31849B" w:themeColor="accent5" w:themeShade="BF"/>
                <w:sz w:val="28"/>
                <w:szCs w:val="28"/>
              </w:rPr>
              <w:t>兴趣爱好</w:t>
            </w:r>
          </w:p>
        </w:tc>
        <w:tc>
          <w:tcPr>
            <w:tcW w:w="8683" w:type="dxa"/>
          </w:tcPr>
          <w:p w:rsidR="003266BF" w:rsidRDefault="003266BF" w:rsidP="009D31FD">
            <w:pPr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</w:pPr>
          </w:p>
          <w:p w:rsidR="003266BF" w:rsidRDefault="003266BF" w:rsidP="009D31FD">
            <w:pPr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</w:pPr>
          </w:p>
          <w:p w:rsidR="00551155" w:rsidRDefault="00551155" w:rsidP="009D31FD">
            <w:pPr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</w:pPr>
            <w:r>
              <w:rPr>
                <w:rFonts w:hint="eastAsia"/>
                <w:noProof/>
              </w:rPr>
              <w:pict>
                <v:shape id="_x0000_s1044" type="#_x0000_t32" style="position:absolute;left:0;text-align:left;margin-left:9.25pt;margin-top:3.45pt;width:396pt;height:1.5pt;flip:y;z-index:251676672" o:connectortype="straight" strokecolor="#92cddc [1944]" strokeweight="3pt"/>
              </w:pict>
            </w:r>
          </w:p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color w:val="7A7A7A" w:themeColor="background1" w:themeShade="80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 xml:space="preserve"> 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爱好朗诵、电影、篮球</w:t>
            </w:r>
          </w:p>
          <w:p w:rsidR="009D31FD" w:rsidRPr="009D31FD" w:rsidRDefault="009D31FD" w:rsidP="00551155">
            <w:pPr>
              <w:ind w:firstLineChars="49" w:firstLine="118"/>
              <w:rPr>
                <w:rFonts w:asciiTheme="minorEastAsia" w:hAnsiTheme="minorEastAsia" w:cs="宋体"/>
                <w:color w:val="7A7A7A" w:themeColor="background1" w:themeShade="80"/>
                <w:kern w:val="0"/>
                <w:sz w:val="24"/>
                <w:szCs w:val="24"/>
              </w:rPr>
            </w:pPr>
            <w:r w:rsidRPr="009D31FD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>〃</w:t>
            </w:r>
            <w:r w:rsidR="00551155">
              <w:rPr>
                <w:rFonts w:asciiTheme="minorEastAsia" w:hAnsiTheme="minorEastAsia" w:cs="宋体" w:hint="eastAsia"/>
                <w:b/>
                <w:color w:val="7A7A7A" w:themeColor="background1" w:themeShade="80"/>
                <w:kern w:val="0"/>
                <w:sz w:val="24"/>
                <w:szCs w:val="24"/>
              </w:rPr>
              <w:t xml:space="preserve"> </w:t>
            </w:r>
            <w:r w:rsidRPr="009D31FD">
              <w:rPr>
                <w:rFonts w:asciiTheme="minorEastAsia" w:hAnsiTheme="minorEastAsia" w:cs="宋体" w:hint="eastAsia"/>
                <w:color w:val="7A7A7A" w:themeColor="background1" w:themeShade="80"/>
                <w:kern w:val="0"/>
                <w:sz w:val="24"/>
                <w:szCs w:val="24"/>
              </w:rPr>
              <w:t>乐于与人打交道，交友圈甚广</w:t>
            </w:r>
          </w:p>
          <w:p w:rsidR="000A38EB" w:rsidRPr="009D31FD" w:rsidRDefault="000A38EB" w:rsidP="00D2563A">
            <w:pPr>
              <w:snapToGrid w:val="0"/>
              <w:rPr>
                <w:noProof/>
              </w:rPr>
            </w:pPr>
          </w:p>
        </w:tc>
      </w:tr>
    </w:tbl>
    <w:p w:rsidR="000A38EB" w:rsidRDefault="000A38EB">
      <w:r w:rsidRPr="00801177">
        <w:rPr>
          <w:noProof/>
          <w:color w:val="948A54" w:themeColor="background2" w:themeShade="80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直角三角形 2" o:spid="_x0000_s1032" type="#_x0000_t6" style="position:absolute;left:0;text-align:left;margin-left:433.5pt;margin-top:27.6pt;width:109.1pt;height:69.55pt;flip:x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" fillcolor="#4bacc6 [3208]" stroked="f" strokeweight="2pt"/>
        </w:pict>
      </w:r>
    </w:p>
    <w:sectPr w:rsidR="000A38EB" w:rsidSect="000A38E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4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365" type="#_x0000_t75" style="width:13.5pt;height:13.5pt;visibility:visible;mso-wrap-style:square" o:bullet="t">
        <v:imagedata r:id="rId2" o:title=""/>
      </v:shape>
    </w:pict>
  </w:numPicBullet>
  <w:numPicBullet w:numPicBulletId="2">
    <w:pict>
      <v:shape id="_x0000_i1366" type="#_x0000_t75" style="width:13.5pt;height:12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" o:bullet="t">
        <v:imagedata r:id="rId3" o:title="" cropbottom="-1311f"/>
        <o:lock v:ext="edit" aspectratio="f"/>
      </v:shape>
    </w:pict>
  </w:numPicBullet>
  <w:numPicBullet w:numPicBulletId="3">
    <w:pict>
      <v:shape id="_x0000_i1367" type="#_x0000_t75" style="width:13.5pt;height:9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" o:bullet="t">
        <v:imagedata r:id="rId4" o:title="" croptop="-13609f" cropbottom="-16474f"/>
        <o:lock v:ext="edit" aspectratio="f"/>
      </v:shape>
    </w:pict>
  </w:numPicBullet>
  <w:abstractNum w:abstractNumId="0">
    <w:nsid w:val="093015B7"/>
    <w:multiLevelType w:val="hybridMultilevel"/>
    <w:tmpl w:val="7B026CB0"/>
    <w:lvl w:ilvl="0" w:tplc="2BCA330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7A89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BABD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6E26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7E70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D256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A4C1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765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B9E32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560D12"/>
    <w:multiLevelType w:val="hybridMultilevel"/>
    <w:tmpl w:val="9C143B28"/>
    <w:lvl w:ilvl="0" w:tplc="C338C114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1B646C"/>
    <w:multiLevelType w:val="hybridMultilevel"/>
    <w:tmpl w:val="023C2C3C"/>
    <w:lvl w:ilvl="0" w:tplc="560809D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4"/>
        <w:szCs w:val="24"/>
      </w:rPr>
    </w:lvl>
    <w:lvl w:ilvl="1" w:tplc="37AE615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0274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62606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C0A7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ECC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10633F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986AD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70E72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5CAA416B"/>
    <w:multiLevelType w:val="hybridMultilevel"/>
    <w:tmpl w:val="EE861498"/>
    <w:lvl w:ilvl="0" w:tplc="87BEF79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4"/>
        <w:szCs w:val="24"/>
      </w:rPr>
    </w:lvl>
    <w:lvl w:ilvl="1" w:tplc="95C889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BEF0B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37ACD9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67064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9234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A00E58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B24429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BB21A3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610D0BE5"/>
    <w:multiLevelType w:val="hybridMultilevel"/>
    <w:tmpl w:val="F5C8BCF8"/>
    <w:lvl w:ilvl="0" w:tplc="307209F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46006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1E642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976C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36D8B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1B2D85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E9A758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E9A4F9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A00EC8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70764127"/>
    <w:multiLevelType w:val="hybridMultilevel"/>
    <w:tmpl w:val="80B2BE9A"/>
    <w:lvl w:ilvl="0" w:tplc="A142D73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E525F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56D3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16CD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1E17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7CD2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1461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5C7D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465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024"/>
    <w:rsid w:val="000A38EB"/>
    <w:rsid w:val="00155280"/>
    <w:rsid w:val="00301EE4"/>
    <w:rsid w:val="003266BF"/>
    <w:rsid w:val="00455024"/>
    <w:rsid w:val="00551155"/>
    <w:rsid w:val="0079736B"/>
    <w:rsid w:val="00837256"/>
    <w:rsid w:val="009D31FD"/>
    <w:rsid w:val="00E33339"/>
    <w:rsid w:val="00F9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5" type="connector" idref="#_x0000_s1040"/>
        <o:r id="V:Rule6" type="connector" idref="#_x0000_s1041"/>
        <o:r id="V:Rule7" type="connector" idref="#_x0000_s1042"/>
        <o:r id="V:Rule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50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024"/>
    <w:rPr>
      <w:sz w:val="18"/>
      <w:szCs w:val="18"/>
    </w:rPr>
  </w:style>
  <w:style w:type="table" w:styleId="a4">
    <w:name w:val="Table Grid"/>
    <w:basedOn w:val="a1"/>
    <w:uiPriority w:val="59"/>
    <w:rsid w:val="000A3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A38EB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2014-11-06T02:55:00Z</dcterms:created>
  <dcterms:modified xsi:type="dcterms:W3CDTF">2014-11-06T05:22:00Z</dcterms:modified>
</cp:coreProperties>
</file>