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FB" w:rsidRDefault="003666FB" w:rsidP="003666FB">
      <w:r>
        <w:t>1-Con el ejemplo del otro día (lista de la compra: https://github.com/webfuhrer/Ejercicios18012020/blob/master/solucion_ejercicio3.html), poner un icono detrás de cada producto para borrar los productos.</w:t>
      </w:r>
    </w:p>
    <w:p w:rsidR="003666FB" w:rsidRDefault="003666FB" w:rsidP="003666FB">
      <w:r>
        <w:t>2-Desplegable con las opciones "EL Mundo" y "El País". Hay un link que según lo elegido, cambia el texto y dirige a  una página o a otra.</w:t>
      </w:r>
    </w:p>
    <w:p w:rsidR="003666FB" w:rsidRDefault="003666FB" w:rsidP="003666FB">
      <w:r>
        <w:t>3-Una imagen que al poner el ratón encima salga un gato y al sacar el ratón fuera de la imagen, un perro</w:t>
      </w:r>
    </w:p>
    <w:p w:rsidR="003666FB" w:rsidRDefault="003666FB" w:rsidP="003666FB"/>
    <w:p w:rsidR="003666FB" w:rsidRDefault="003666FB" w:rsidP="003666FB">
      <w:r>
        <w:t>PISTAS:</w:t>
      </w:r>
    </w:p>
    <w:p w:rsidR="003666FB" w:rsidRDefault="003666FB" w:rsidP="003666FB">
      <w:r>
        <w:t>1-Ahora, los elementos de lista que creas y añades, deben tener un id y una imagen al final.</w:t>
      </w:r>
    </w:p>
    <w:p w:rsidR="003666FB" w:rsidRDefault="003666FB" w:rsidP="003666FB">
      <w:r>
        <w:t xml:space="preserve">Esa imagen también tendrá un id que estará relacionado con el del </w:t>
      </w:r>
      <w:proofErr w:type="spellStart"/>
      <w:r>
        <w:t>li</w:t>
      </w:r>
      <w:proofErr w:type="spellEnd"/>
      <w:r>
        <w:t xml:space="preserve"> </w:t>
      </w:r>
    </w:p>
    <w:p w:rsidR="003666FB" w:rsidRDefault="003666FB" w:rsidP="003666FB">
      <w:r>
        <w:t>(</w:t>
      </w:r>
      <w:proofErr w:type="gramStart"/>
      <w:r>
        <w:t>por</w:t>
      </w:r>
      <w:proofErr w:type="gramEnd"/>
      <w:r>
        <w:t xml:space="preserve"> ejemplo: id_producto1/id_imagen1), de forma que si clicas la imagen puedes saber qué id tiene la imagen y por tanto, qué id tiene el </w:t>
      </w:r>
      <w:proofErr w:type="spellStart"/>
      <w:r>
        <w:t>li</w:t>
      </w:r>
      <w:proofErr w:type="spellEnd"/>
      <w:r>
        <w:t xml:space="preserve"> que quieres borrar.</w:t>
      </w:r>
    </w:p>
    <w:p w:rsidR="003666FB" w:rsidRDefault="003666FB" w:rsidP="003666FB">
      <w:r>
        <w:t xml:space="preserve">2-Usa el </w:t>
      </w:r>
      <w:proofErr w:type="spellStart"/>
      <w:r>
        <w:t>onchange</w:t>
      </w:r>
      <w:proofErr w:type="spellEnd"/>
      <w:r>
        <w:t xml:space="preserve"> para cambiar el </w:t>
      </w:r>
      <w:proofErr w:type="spellStart"/>
      <w:r>
        <w:t>innerText</w:t>
      </w:r>
      <w:proofErr w:type="spellEnd"/>
      <w:r>
        <w:t xml:space="preserve"> y el </w:t>
      </w:r>
      <w:proofErr w:type="spellStart"/>
      <w:r>
        <w:t>href</w:t>
      </w:r>
      <w:proofErr w:type="spellEnd"/>
      <w:r>
        <w:t xml:space="preserve"> del enlace.</w:t>
      </w:r>
    </w:p>
    <w:p w:rsidR="00272829" w:rsidRDefault="003666FB" w:rsidP="003666FB">
      <w:r>
        <w:t xml:space="preserve">3-Usa </w:t>
      </w:r>
      <w:proofErr w:type="spellStart"/>
      <w:r>
        <w:t>onmouseover</w:t>
      </w:r>
      <w:proofErr w:type="spellEnd"/>
      <w:r>
        <w:t xml:space="preserve"> y </w:t>
      </w:r>
      <w:proofErr w:type="spellStart"/>
      <w:r>
        <w:t>onmouseout</w:t>
      </w:r>
      <w:proofErr w:type="spellEnd"/>
      <w:r>
        <w:t xml:space="preserve"> para poner un </w:t>
      </w:r>
      <w:proofErr w:type="spellStart"/>
      <w:r>
        <w:t>src</w:t>
      </w:r>
      <w:proofErr w:type="spellEnd"/>
      <w:r>
        <w:t xml:space="preserve"> u otro a la imagen.</w:t>
      </w:r>
    </w:p>
    <w:sectPr w:rsidR="00272829" w:rsidSect="00497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666FB"/>
    <w:rsid w:val="00042C99"/>
    <w:rsid w:val="003666FB"/>
    <w:rsid w:val="00497886"/>
    <w:rsid w:val="0062218D"/>
    <w:rsid w:val="00700476"/>
    <w:rsid w:val="00C836F5"/>
    <w:rsid w:val="00CD5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2020-01-25T07:49:00Z</dcterms:created>
  <dcterms:modified xsi:type="dcterms:W3CDTF">2020-01-25T07:50:00Z</dcterms:modified>
</cp:coreProperties>
</file>