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B5E3" w14:textId="5B94D491" w:rsidR="00965E97" w:rsidRPr="00951755" w:rsidRDefault="00951755">
      <w:r w:rsidRPr="00951755">
        <w:t xml:space="preserve">En </w:t>
      </w:r>
      <w:r>
        <w:t xml:space="preserve">la parte superior de los documentos sale aso debería salir el numero del proyecto y el </w:t>
      </w:r>
      <w:proofErr w:type="spellStart"/>
      <w:r>
        <w:t>Project_id</w:t>
      </w:r>
      <w:proofErr w:type="spellEnd"/>
      <w:r>
        <w:t xml:space="preserve">. </w:t>
      </w:r>
    </w:p>
    <w:p w14:paraId="3259CDD1" w14:textId="3A39975A" w:rsidR="00951755" w:rsidRDefault="00951755">
      <w:pPr>
        <w:rPr>
          <w:b/>
          <w:bCs/>
        </w:rPr>
      </w:pPr>
      <w:r w:rsidRPr="00951755">
        <w:rPr>
          <w:b/>
          <w:bCs/>
          <w:sz w:val="66"/>
          <w:szCs w:val="340"/>
        </w:rPr>
        <w:drawing>
          <wp:inline distT="0" distB="0" distL="0" distR="0" wp14:anchorId="4E703C06" wp14:editId="42BB9456">
            <wp:extent cx="5096586" cy="2495898"/>
            <wp:effectExtent l="0" t="0" r="8890" b="0"/>
            <wp:docPr id="37560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04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C22A" w14:textId="4D2EB1C4" w:rsidR="00951755" w:rsidRDefault="00951755">
      <w:pPr>
        <w:pBdr>
          <w:bottom w:val="single" w:sz="6" w:space="1" w:color="auto"/>
        </w:pBdr>
      </w:pPr>
      <w:r w:rsidRPr="00A53803">
        <w:t xml:space="preserve">En la nomenclatura de los documentos los </w:t>
      </w:r>
      <w:proofErr w:type="spellStart"/>
      <w:r w:rsidRPr="00A53803">
        <w:t>esta</w:t>
      </w:r>
      <w:proofErr w:type="spellEnd"/>
      <w:r w:rsidRPr="00A53803">
        <w:t xml:space="preserve"> guardando </w:t>
      </w:r>
      <w:r w:rsidR="00A53803">
        <w:t xml:space="preserve">mal debería ser con </w:t>
      </w:r>
      <w:proofErr w:type="spellStart"/>
      <w:r w:rsidR="00A53803">
        <w:t>Project_id</w:t>
      </w:r>
      <w:proofErr w:type="spellEnd"/>
      <w:r w:rsidR="00A53803">
        <w:t xml:space="preserve"> y los guarda como numero interno, por </w:t>
      </w:r>
      <w:proofErr w:type="gramStart"/>
      <w:r w:rsidR="00A53803">
        <w:t>ejemplo</w:t>
      </w:r>
      <w:proofErr w:type="gramEnd"/>
      <w:r w:rsidR="00A53803">
        <w:t xml:space="preserve"> si estos son los datos del proyecto</w:t>
      </w:r>
    </w:p>
    <w:p w14:paraId="455E6C16" w14:textId="4DDFC698" w:rsidR="00A36ECE" w:rsidRDefault="00A36ECE">
      <w:r>
        <w:t xml:space="preserve">También debe pedir dos campos adicionales cuando cargue los archivos </w:t>
      </w:r>
    </w:p>
    <w:p w14:paraId="19131B46" w14:textId="1DBF8348" w:rsidR="00A36ECE" w:rsidRDefault="00A36ECE">
      <w:pPr>
        <w:pBdr>
          <w:bottom w:val="single" w:sz="6" w:space="1" w:color="auto"/>
        </w:pBdr>
      </w:pPr>
      <w:r w:rsidRPr="00A36ECE">
        <w:drawing>
          <wp:inline distT="0" distB="0" distL="0" distR="0" wp14:anchorId="571C1109" wp14:editId="24B7E55D">
            <wp:extent cx="5612130" cy="1786255"/>
            <wp:effectExtent l="0" t="0" r="7620" b="4445"/>
            <wp:docPr id="522003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0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47C1" w14:textId="0175B91D" w:rsidR="00A36ECE" w:rsidRDefault="00A36ECE">
      <w:pPr>
        <w:pBdr>
          <w:bottom w:val="single" w:sz="6" w:space="1" w:color="auto"/>
        </w:pBdr>
      </w:pPr>
      <w:r>
        <w:t>Acá cuando se precargan los documentos en la cola de carga.</w:t>
      </w:r>
    </w:p>
    <w:p w14:paraId="08755251" w14:textId="17E39C69" w:rsidR="002421B5" w:rsidRDefault="00A36ECE">
      <w:pPr>
        <w:pBdr>
          <w:bottom w:val="single" w:sz="6" w:space="1" w:color="auto"/>
        </w:pBdr>
      </w:pPr>
      <w:r>
        <w:t>Me permita colocar la fecha, y colocar una observación</w:t>
      </w:r>
      <w:r w:rsidR="002421B5">
        <w:t xml:space="preserve"> a cada uno de los archivos.</w:t>
      </w:r>
    </w:p>
    <w:p w14:paraId="65C1F29A" w14:textId="77777777" w:rsidR="00A36ECE" w:rsidRDefault="00A36ECE">
      <w:pPr>
        <w:pBdr>
          <w:bottom w:val="single" w:sz="6" w:space="1" w:color="auto"/>
        </w:pBdr>
      </w:pPr>
    </w:p>
    <w:p w14:paraId="2D3DD2DD" w14:textId="77777777" w:rsidR="00A36ECE" w:rsidRDefault="00A36ECE"/>
    <w:p w14:paraId="0B4D2259" w14:textId="77777777" w:rsidR="00A36ECE" w:rsidRDefault="00A36ECE"/>
    <w:p w14:paraId="61814B06" w14:textId="25FCB15A" w:rsidR="00A53803" w:rsidRDefault="00A53803">
      <w:r w:rsidRPr="00A53803">
        <w:lastRenderedPageBreak/>
        <w:drawing>
          <wp:inline distT="0" distB="0" distL="0" distR="0" wp14:anchorId="6A2C9885" wp14:editId="4E2D8B97">
            <wp:extent cx="5612130" cy="2174875"/>
            <wp:effectExtent l="0" t="0" r="7620" b="0"/>
            <wp:docPr id="210036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69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92F2" w14:textId="78A91BD2" w:rsidR="00A53803" w:rsidRDefault="00A53803">
      <w:r>
        <w:t xml:space="preserve">Está mostrando el numero externo, debe ser el ID DEL PROYECTO. </w:t>
      </w:r>
    </w:p>
    <w:p w14:paraId="25B47D96" w14:textId="468CD63F" w:rsidR="00A53803" w:rsidRDefault="00A53803">
      <w:r>
        <w:t xml:space="preserve">Ahora necesito algo que los archivos los guarde en </w:t>
      </w:r>
      <w:r w:rsidR="00A36ECE">
        <w:t xml:space="preserve">esta ruta </w:t>
      </w:r>
      <w:r w:rsidR="00A36ECE" w:rsidRPr="00A36ECE">
        <w:t>/</w:t>
      </w:r>
      <w:proofErr w:type="spellStart"/>
      <w:r w:rsidR="00A36ECE" w:rsidRPr="00A36ECE">
        <w:t>var</w:t>
      </w:r>
      <w:proofErr w:type="spellEnd"/>
      <w:r w:rsidR="00A36ECE" w:rsidRPr="00A36ECE">
        <w:t>/www/</w:t>
      </w:r>
      <w:proofErr w:type="spellStart"/>
      <w:r w:rsidR="00A36ECE" w:rsidRPr="00A36ECE">
        <w:t>html</w:t>
      </w:r>
      <w:proofErr w:type="spellEnd"/>
      <w:r w:rsidR="00A36ECE" w:rsidRPr="00A36ECE">
        <w:t>/</w:t>
      </w:r>
      <w:proofErr w:type="spellStart"/>
      <w:r w:rsidR="00A36ECE" w:rsidRPr="00A36ECE">
        <w:t>idexud</w:t>
      </w:r>
      <w:proofErr w:type="spellEnd"/>
      <w:r w:rsidR="00A36ECE" w:rsidRPr="00A36ECE">
        <w:t>/</w:t>
      </w:r>
      <w:proofErr w:type="spellStart"/>
      <w:r w:rsidR="00A36ECE" w:rsidRPr="00A36ECE">
        <w:t>siexud</w:t>
      </w:r>
      <w:proofErr w:type="spellEnd"/>
      <w:r w:rsidR="00A36ECE" w:rsidRPr="00A36ECE">
        <w:t>/</w:t>
      </w:r>
      <w:proofErr w:type="spellStart"/>
      <w:r w:rsidR="00A36ECE" w:rsidRPr="00A36ECE">
        <w:t>actasproy</w:t>
      </w:r>
      <w:proofErr w:type="spellEnd"/>
    </w:p>
    <w:p w14:paraId="5243E49D" w14:textId="5E77FA2F" w:rsidR="00A53803" w:rsidRDefault="00A36ECE">
      <w:r>
        <w:t xml:space="preserve">La cual esta en: </w:t>
      </w:r>
    </w:p>
    <w:p w14:paraId="2CA4EE0F" w14:textId="55E05442" w:rsidR="00A36ECE" w:rsidRDefault="00A36ECE">
      <w:r w:rsidRPr="00A36ECE">
        <w:t>200.69.103.17</w:t>
      </w:r>
    </w:p>
    <w:p w14:paraId="057B9C71" w14:textId="2D0FC3D1" w:rsidR="00A36ECE" w:rsidRDefault="00A36ECE">
      <w:r>
        <w:t>Oracle</w:t>
      </w:r>
    </w:p>
    <w:p w14:paraId="248EFBC0" w14:textId="07F8A460" w:rsidR="00A36ECE" w:rsidRDefault="00A36ECE">
      <w:r w:rsidRPr="00A36ECE">
        <w:t>QDameco2016</w:t>
      </w:r>
      <w:r>
        <w:t>.</w:t>
      </w:r>
    </w:p>
    <w:p w14:paraId="578290D0" w14:textId="5C309BCE" w:rsidR="00A36ECE" w:rsidRDefault="00A36ECE">
      <w:r>
        <w:t>Debe aparecer un icono que me permita descargar cada archivo como ya esta ahorita pero que haya un nuevo botón que me permita descargar expediente completo del proyecto y debe descargar una carpeta .zip con todos los documentos cargados a ese proyecto.</w:t>
      </w:r>
    </w:p>
    <w:p w14:paraId="71854251" w14:textId="77777777" w:rsidR="00A36ECE" w:rsidRPr="00A53803" w:rsidRDefault="00A36ECE"/>
    <w:sectPr w:rsidR="00A36ECE" w:rsidRPr="00A538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184"/>
    <w:rsid w:val="00222658"/>
    <w:rsid w:val="002421B5"/>
    <w:rsid w:val="003163CB"/>
    <w:rsid w:val="0056730B"/>
    <w:rsid w:val="007205E7"/>
    <w:rsid w:val="007534DA"/>
    <w:rsid w:val="0076083B"/>
    <w:rsid w:val="008E43B4"/>
    <w:rsid w:val="00951755"/>
    <w:rsid w:val="00965E97"/>
    <w:rsid w:val="009E4184"/>
    <w:rsid w:val="00A26109"/>
    <w:rsid w:val="00A36ECE"/>
    <w:rsid w:val="00A53803"/>
    <w:rsid w:val="00B35553"/>
    <w:rsid w:val="00DD40D4"/>
    <w:rsid w:val="00E425A7"/>
    <w:rsid w:val="00FA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F3CCF"/>
  <w15:chartTrackingRefBased/>
  <w15:docId w15:val="{A5085489-16EF-4B01-81BE-CD839C6A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E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4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4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4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4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4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4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41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41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4184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4184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4184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4184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4184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4184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4184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E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4184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E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4184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E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4184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E41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41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4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4184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E4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1599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GESTOR DE SOLUCION TI OFICINA DE EXTENSION</dc:creator>
  <cp:keywords/>
  <dc:description/>
  <cp:lastModifiedBy>GESTOR DE SOLUCION TI OFICINA DE EXTENSION</cp:lastModifiedBy>
  <cp:revision>1</cp:revision>
  <dcterms:created xsi:type="dcterms:W3CDTF">2026-04-07T19:35:00Z</dcterms:created>
  <dcterms:modified xsi:type="dcterms:W3CDTF">2026-04-08T22:14:00Z</dcterms:modified>
</cp:coreProperties>
</file>