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9DB9" w14:textId="5E53990A" w:rsidR="00955C35" w:rsidRPr="00DF60F8" w:rsidRDefault="003B4F45" w:rsidP="001309EE">
      <w:pPr>
        <w:jc w:val="center"/>
        <w:rPr>
          <w:b/>
          <w:bCs/>
          <w:sz w:val="40"/>
          <w:szCs w:val="40"/>
        </w:rPr>
      </w:pPr>
      <w:r w:rsidRPr="00DF60F8">
        <w:rPr>
          <w:b/>
          <w:bCs/>
          <w:sz w:val="40"/>
          <w:szCs w:val="40"/>
        </w:rPr>
        <w:t>Plywood Thickness &amp; Range Details</w:t>
      </w:r>
    </w:p>
    <w:p w14:paraId="1EF26413" w14:textId="1E4C5841" w:rsidR="003B4F45" w:rsidRPr="00DF60F8" w:rsidRDefault="003B4F45" w:rsidP="008D4EF4">
      <w:pPr>
        <w:jc w:val="center"/>
        <w:rPr>
          <w:sz w:val="28"/>
          <w:szCs w:val="28"/>
        </w:rPr>
      </w:pPr>
      <w:r w:rsidRPr="00DF60F8">
        <w:rPr>
          <w:sz w:val="28"/>
          <w:szCs w:val="28"/>
        </w:rPr>
        <w:t xml:space="preserve">Standard Thicknesses (in </w:t>
      </w:r>
      <w:proofErr w:type="spellStart"/>
      <w:r w:rsidRPr="00DF60F8">
        <w:rPr>
          <w:sz w:val="28"/>
          <w:szCs w:val="28"/>
        </w:rPr>
        <w:t>millimetres</w:t>
      </w:r>
      <w:proofErr w:type="spellEnd"/>
      <w:r w:rsidRPr="00DF60F8">
        <w:rPr>
          <w:sz w:val="28"/>
          <w:szCs w:val="28"/>
        </w:rPr>
        <w:t>)</w:t>
      </w: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34"/>
        <w:gridCol w:w="1822"/>
        <w:gridCol w:w="7124"/>
      </w:tblGrid>
      <w:tr w:rsidR="003B4F45" w14:paraId="3194D815" w14:textId="77777777" w:rsidTr="00452108">
        <w:trPr>
          <w:trHeight w:val="692"/>
        </w:trPr>
        <w:tc>
          <w:tcPr>
            <w:tcW w:w="2034" w:type="dxa"/>
          </w:tcPr>
          <w:p w14:paraId="7EB8A3C4" w14:textId="3C88DE14" w:rsidR="003B4F45" w:rsidRPr="003B4F45" w:rsidRDefault="003B4F45" w:rsidP="001309EE">
            <w:pPr>
              <w:jc w:val="center"/>
              <w:rPr>
                <w:b/>
                <w:bCs/>
                <w:sz w:val="40"/>
                <w:szCs w:val="40"/>
              </w:rPr>
            </w:pPr>
            <w:r w:rsidRPr="003B4F45">
              <w:rPr>
                <w:b/>
                <w:bCs/>
                <w:sz w:val="40"/>
                <w:szCs w:val="40"/>
              </w:rPr>
              <w:t>S.NO</w:t>
            </w:r>
          </w:p>
        </w:tc>
        <w:tc>
          <w:tcPr>
            <w:tcW w:w="1822" w:type="dxa"/>
          </w:tcPr>
          <w:p w14:paraId="0C6F88EC" w14:textId="3D0F4A1E" w:rsidR="003B4F45" w:rsidRPr="003B4F45" w:rsidRDefault="003B4F45" w:rsidP="001309EE">
            <w:pPr>
              <w:jc w:val="center"/>
              <w:rPr>
                <w:b/>
                <w:bCs/>
                <w:sz w:val="40"/>
                <w:szCs w:val="40"/>
              </w:rPr>
            </w:pPr>
            <w:r w:rsidRPr="003B4F45">
              <w:rPr>
                <w:b/>
                <w:bCs/>
                <w:sz w:val="40"/>
                <w:szCs w:val="40"/>
              </w:rPr>
              <w:t>Thickness (mm)</w:t>
            </w:r>
          </w:p>
        </w:tc>
        <w:tc>
          <w:tcPr>
            <w:tcW w:w="7124" w:type="dxa"/>
          </w:tcPr>
          <w:p w14:paraId="2DE47CCF" w14:textId="0AE9B3AD" w:rsidR="003B4F45" w:rsidRPr="003B4F45" w:rsidRDefault="003B4F45" w:rsidP="001309EE">
            <w:pPr>
              <w:jc w:val="center"/>
              <w:rPr>
                <w:b/>
                <w:bCs/>
                <w:sz w:val="40"/>
                <w:szCs w:val="40"/>
              </w:rPr>
            </w:pPr>
            <w:r w:rsidRPr="003B4F45">
              <w:rPr>
                <w:b/>
                <w:bCs/>
                <w:sz w:val="40"/>
                <w:szCs w:val="40"/>
              </w:rPr>
              <w:t xml:space="preserve">Common </w:t>
            </w:r>
            <w:r w:rsidRPr="00452108">
              <w:rPr>
                <w:b/>
                <w:bCs/>
                <w:sz w:val="40"/>
                <w:szCs w:val="40"/>
              </w:rPr>
              <w:t>u</w:t>
            </w:r>
            <w:r w:rsidRPr="003B4F45">
              <w:rPr>
                <w:b/>
                <w:bCs/>
                <w:sz w:val="40"/>
                <w:szCs w:val="40"/>
              </w:rPr>
              <w:t>sage</w:t>
            </w:r>
          </w:p>
        </w:tc>
      </w:tr>
      <w:tr w:rsidR="003B4F45" w14:paraId="4EC45F81" w14:textId="77777777" w:rsidTr="00452108">
        <w:trPr>
          <w:trHeight w:val="665"/>
        </w:trPr>
        <w:tc>
          <w:tcPr>
            <w:tcW w:w="2034" w:type="dxa"/>
          </w:tcPr>
          <w:p w14:paraId="36327106" w14:textId="4DF17359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1</w:t>
            </w:r>
          </w:p>
        </w:tc>
        <w:tc>
          <w:tcPr>
            <w:tcW w:w="1822" w:type="dxa"/>
          </w:tcPr>
          <w:p w14:paraId="4826D363" w14:textId="50676217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4F45" w:rsidRPr="003B4F45" w14:paraId="15868A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1C319" w14:textId="77777777" w:rsidR="003B4F45" w:rsidRPr="003B4F45" w:rsidRDefault="003B4F45" w:rsidP="001309EE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6572E4FC" w14:textId="77777777" w:rsidR="003B4F45" w:rsidRPr="003B4F45" w:rsidRDefault="003B4F45" w:rsidP="001309EE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24"/>
            </w:tblGrid>
            <w:tr w:rsidR="003B4F45" w:rsidRPr="003B4F45" w14:paraId="172D1F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C77DAE" w14:textId="21AC1F4C" w:rsidR="003B4F45" w:rsidRPr="003B4F45" w:rsidRDefault="00452108" w:rsidP="00452108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                  </w:t>
                  </w:r>
                  <w:r w:rsidR="003B4F45" w:rsidRPr="003B4F45">
                    <w:rPr>
                      <w:sz w:val="28"/>
                      <w:szCs w:val="28"/>
                    </w:rPr>
                    <w:t xml:space="preserve">For backing, lamination </w:t>
                  </w:r>
                  <w:proofErr w:type="spellStart"/>
                  <w:proofErr w:type="gramStart"/>
                  <w:r w:rsidR="003B4F45" w:rsidRPr="003B4F45">
                    <w:rPr>
                      <w:sz w:val="28"/>
                      <w:szCs w:val="28"/>
                    </w:rPr>
                    <w:t>base</w:t>
                  </w:r>
                  <w:r w:rsidR="003B4F45">
                    <w:rPr>
                      <w:sz w:val="28"/>
                      <w:szCs w:val="28"/>
                    </w:rPr>
                    <w:t>,</w:t>
                  </w:r>
                  <w:r w:rsidR="003B4F45" w:rsidRPr="003B4F45">
                    <w:rPr>
                      <w:sz w:val="28"/>
                      <w:szCs w:val="28"/>
                    </w:rPr>
                    <w:t>partitions</w:t>
                  </w:r>
                  <w:proofErr w:type="spellEnd"/>
                  <w:proofErr w:type="gramEnd"/>
                </w:p>
              </w:tc>
            </w:tr>
          </w:tbl>
          <w:p w14:paraId="14885F80" w14:textId="77777777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</w:p>
        </w:tc>
      </w:tr>
      <w:tr w:rsidR="003B4F45" w14:paraId="1BADEAF1" w14:textId="77777777" w:rsidTr="00452108">
        <w:trPr>
          <w:trHeight w:val="647"/>
        </w:trPr>
        <w:tc>
          <w:tcPr>
            <w:tcW w:w="2034" w:type="dxa"/>
          </w:tcPr>
          <w:p w14:paraId="5E90C5EE" w14:textId="42E2FC44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2</w:t>
            </w:r>
          </w:p>
        </w:tc>
        <w:tc>
          <w:tcPr>
            <w:tcW w:w="1822" w:type="dxa"/>
          </w:tcPr>
          <w:p w14:paraId="73063524" w14:textId="25D04CA8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5031A5AE" w14:textId="34815649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Drawer bottoms, interior panels</w:t>
            </w:r>
          </w:p>
        </w:tc>
      </w:tr>
      <w:tr w:rsidR="003B4F45" w14:paraId="21D165BA" w14:textId="77777777" w:rsidTr="00452108">
        <w:trPr>
          <w:trHeight w:val="710"/>
        </w:trPr>
        <w:tc>
          <w:tcPr>
            <w:tcW w:w="2034" w:type="dxa"/>
          </w:tcPr>
          <w:p w14:paraId="7A1AD426" w14:textId="18F49BDD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</w:t>
            </w:r>
          </w:p>
        </w:tc>
        <w:tc>
          <w:tcPr>
            <w:tcW w:w="1822" w:type="dxa"/>
          </w:tcPr>
          <w:p w14:paraId="7249A346" w14:textId="4319A053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4F45" w:rsidRPr="003B4F45" w14:paraId="4FD1EC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6A482" w14:textId="77777777" w:rsidR="003B4F45" w:rsidRPr="003B4F45" w:rsidRDefault="003B4F45" w:rsidP="001309EE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36E1CC5" w14:textId="77777777" w:rsidR="003B4F45" w:rsidRPr="003B4F45" w:rsidRDefault="003B4F45" w:rsidP="001309EE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85"/>
            </w:tblGrid>
            <w:tr w:rsidR="003B4F45" w:rsidRPr="003B4F45" w14:paraId="6361CA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528914" w14:textId="5F1BB2E4" w:rsidR="003B4F45" w:rsidRPr="003B4F45" w:rsidRDefault="00D052C7" w:rsidP="001309EE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      </w:t>
                  </w:r>
                  <w:r w:rsidR="003B4F45" w:rsidRPr="003B4F45">
                    <w:rPr>
                      <w:sz w:val="28"/>
                      <w:szCs w:val="28"/>
                    </w:rPr>
                    <w:t>Paneling, false ceilings, lightweight furniture</w:t>
                  </w:r>
                </w:p>
              </w:tc>
            </w:tr>
          </w:tbl>
          <w:p w14:paraId="0E099CCF" w14:textId="77777777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</w:p>
        </w:tc>
      </w:tr>
      <w:tr w:rsidR="003B4F45" w14:paraId="7CB7C1F8" w14:textId="77777777" w:rsidTr="00452108">
        <w:trPr>
          <w:trHeight w:val="710"/>
        </w:trPr>
        <w:tc>
          <w:tcPr>
            <w:tcW w:w="2034" w:type="dxa"/>
          </w:tcPr>
          <w:p w14:paraId="793850B5" w14:textId="7B0C3AFC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4</w:t>
            </w:r>
          </w:p>
        </w:tc>
        <w:tc>
          <w:tcPr>
            <w:tcW w:w="1822" w:type="dxa"/>
          </w:tcPr>
          <w:p w14:paraId="007D1C2E" w14:textId="49286695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5AAEBDE4" w14:textId="5A6E7DF3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Light furniture, cabinet sides, partitions</w:t>
            </w:r>
          </w:p>
        </w:tc>
      </w:tr>
      <w:tr w:rsidR="003B4F45" w14:paraId="4575A41B" w14:textId="77777777" w:rsidTr="00452108">
        <w:trPr>
          <w:trHeight w:val="593"/>
        </w:trPr>
        <w:tc>
          <w:tcPr>
            <w:tcW w:w="2034" w:type="dxa"/>
          </w:tcPr>
          <w:p w14:paraId="30995336" w14:textId="1F3FBD40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5</w:t>
            </w:r>
          </w:p>
        </w:tc>
        <w:tc>
          <w:tcPr>
            <w:tcW w:w="1822" w:type="dxa"/>
          </w:tcPr>
          <w:p w14:paraId="051A0BDF" w14:textId="2DF43CCB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534627E7" w14:textId="52793CBB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Shelves, wall paneling, office furniture</w:t>
            </w:r>
          </w:p>
        </w:tc>
      </w:tr>
      <w:tr w:rsidR="003B4F45" w14:paraId="0A6961BA" w14:textId="77777777" w:rsidTr="00452108">
        <w:trPr>
          <w:trHeight w:val="620"/>
        </w:trPr>
        <w:tc>
          <w:tcPr>
            <w:tcW w:w="2034" w:type="dxa"/>
          </w:tcPr>
          <w:p w14:paraId="4D257BD2" w14:textId="6B4C02B6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6</w:t>
            </w:r>
          </w:p>
        </w:tc>
        <w:tc>
          <w:tcPr>
            <w:tcW w:w="1822" w:type="dxa"/>
          </w:tcPr>
          <w:p w14:paraId="320C033A" w14:textId="0DCD0959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11E49D0B" w14:textId="27B7AA7F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Wardrobes, modular furniture, general use</w:t>
            </w:r>
          </w:p>
        </w:tc>
      </w:tr>
      <w:tr w:rsidR="003B4F45" w14:paraId="2853F8CB" w14:textId="77777777" w:rsidTr="00452108">
        <w:trPr>
          <w:trHeight w:val="620"/>
        </w:trPr>
        <w:tc>
          <w:tcPr>
            <w:tcW w:w="2034" w:type="dxa"/>
          </w:tcPr>
          <w:p w14:paraId="07D6CEED" w14:textId="4227547A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7</w:t>
            </w:r>
          </w:p>
        </w:tc>
        <w:tc>
          <w:tcPr>
            <w:tcW w:w="1822" w:type="dxa"/>
          </w:tcPr>
          <w:p w14:paraId="56CD0FF8" w14:textId="0DEC4765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13EA8DF0" w14:textId="63D7D8BE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Heavy furniture, doors, sturdy shelves</w:t>
            </w:r>
          </w:p>
        </w:tc>
      </w:tr>
      <w:tr w:rsidR="003B4F45" w14:paraId="54D7D08B" w14:textId="77777777" w:rsidTr="00452108">
        <w:trPr>
          <w:trHeight w:val="620"/>
        </w:trPr>
        <w:tc>
          <w:tcPr>
            <w:tcW w:w="2034" w:type="dxa"/>
          </w:tcPr>
          <w:p w14:paraId="387C5DF6" w14:textId="3CD167DB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8</w:t>
            </w:r>
          </w:p>
        </w:tc>
        <w:tc>
          <w:tcPr>
            <w:tcW w:w="1822" w:type="dxa"/>
          </w:tcPr>
          <w:p w14:paraId="162D7485" w14:textId="3C7B99AD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68DBD719" w14:textId="4A31AF96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Kitchen cabinets, beds, premium furniture</w:t>
            </w:r>
          </w:p>
        </w:tc>
      </w:tr>
      <w:tr w:rsidR="003B4F45" w14:paraId="25566533" w14:textId="77777777" w:rsidTr="00452108">
        <w:trPr>
          <w:trHeight w:val="710"/>
        </w:trPr>
        <w:tc>
          <w:tcPr>
            <w:tcW w:w="2034" w:type="dxa"/>
          </w:tcPr>
          <w:p w14:paraId="76684500" w14:textId="74B13916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9</w:t>
            </w:r>
          </w:p>
        </w:tc>
        <w:tc>
          <w:tcPr>
            <w:tcW w:w="1822" w:type="dxa"/>
          </w:tcPr>
          <w:p w14:paraId="192C0F68" w14:textId="6CC34D39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4F45" w:rsidRPr="003B4F45" w14:paraId="2FFC5E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8EBD6" w14:textId="77777777" w:rsidR="003B4F45" w:rsidRPr="003B4F45" w:rsidRDefault="003B4F45" w:rsidP="001309EE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FC5856B" w14:textId="77777777" w:rsidR="003B4F45" w:rsidRPr="003B4F45" w:rsidRDefault="003B4F45" w:rsidP="001309EE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4"/>
            </w:tblGrid>
            <w:tr w:rsidR="003B4F45" w:rsidRPr="003B4F45" w14:paraId="225292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9C4D69" w14:textId="77777777" w:rsidR="003B4F45" w:rsidRPr="003B4F45" w:rsidRDefault="003B4F45" w:rsidP="001309EE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3B4F45">
                    <w:rPr>
                      <w:sz w:val="28"/>
                      <w:szCs w:val="28"/>
                    </w:rPr>
                    <w:t>Standard construction-grade plywood (common thickness)</w:t>
                  </w:r>
                </w:p>
              </w:tc>
            </w:tr>
          </w:tbl>
          <w:p w14:paraId="4A57CCBE" w14:textId="77777777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</w:p>
        </w:tc>
      </w:tr>
      <w:tr w:rsidR="003B4F45" w14:paraId="0D93359A" w14:textId="77777777" w:rsidTr="00452108">
        <w:trPr>
          <w:trHeight w:val="620"/>
        </w:trPr>
        <w:tc>
          <w:tcPr>
            <w:tcW w:w="2034" w:type="dxa"/>
          </w:tcPr>
          <w:p w14:paraId="7E7516A3" w14:textId="6DE8DD6B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10</w:t>
            </w:r>
          </w:p>
        </w:tc>
        <w:tc>
          <w:tcPr>
            <w:tcW w:w="1822" w:type="dxa"/>
          </w:tcPr>
          <w:p w14:paraId="6CF2657F" w14:textId="1B767992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2A2CA3C3" w14:textId="256C94AE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Flooring, load-bearing applications, staircases</w:t>
            </w:r>
          </w:p>
        </w:tc>
      </w:tr>
      <w:tr w:rsidR="003B4F45" w14:paraId="649700DC" w14:textId="77777777" w:rsidTr="00452108">
        <w:trPr>
          <w:trHeight w:val="737"/>
        </w:trPr>
        <w:tc>
          <w:tcPr>
            <w:tcW w:w="2034" w:type="dxa"/>
          </w:tcPr>
          <w:p w14:paraId="637C0C8A" w14:textId="42BA050F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11</w:t>
            </w:r>
          </w:p>
        </w:tc>
        <w:tc>
          <w:tcPr>
            <w:tcW w:w="1822" w:type="dxa"/>
          </w:tcPr>
          <w:p w14:paraId="28FA01CC" w14:textId="2B22A53D" w:rsidR="003B4F45" w:rsidRPr="003B4F45" w:rsidRDefault="003B4F45" w:rsidP="003B4F45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3 mm</w:t>
            </w:r>
          </w:p>
        </w:tc>
        <w:tc>
          <w:tcPr>
            <w:tcW w:w="7124" w:type="dxa"/>
          </w:tcPr>
          <w:p w14:paraId="1A23A5A9" w14:textId="69FE38DB" w:rsidR="003B4F45" w:rsidRPr="003B4F45" w:rsidRDefault="003B4F45" w:rsidP="001309EE">
            <w:pPr>
              <w:jc w:val="center"/>
              <w:rPr>
                <w:sz w:val="28"/>
                <w:szCs w:val="28"/>
              </w:rPr>
            </w:pPr>
            <w:r w:rsidRPr="003B4F45">
              <w:rPr>
                <w:sz w:val="28"/>
                <w:szCs w:val="28"/>
              </w:rPr>
              <w:t>Industrial, heavy-duty, or specialized structural work</w:t>
            </w:r>
          </w:p>
        </w:tc>
      </w:tr>
    </w:tbl>
    <w:p w14:paraId="2C089450" w14:textId="77777777" w:rsidR="003B4F45" w:rsidRDefault="003B4F45"/>
    <w:p w14:paraId="6B911200" w14:textId="77777777" w:rsidR="008C5592" w:rsidRDefault="008C5592"/>
    <w:p w14:paraId="5849D24B" w14:textId="77777777" w:rsidR="008C5592" w:rsidRDefault="008C5592"/>
    <w:p w14:paraId="091759B1" w14:textId="77777777" w:rsidR="008C5592" w:rsidRDefault="008C5592"/>
    <w:p w14:paraId="0F9734BD" w14:textId="77777777" w:rsidR="008C5592" w:rsidRDefault="008C5592"/>
    <w:p w14:paraId="1B9679A6" w14:textId="77777777" w:rsidR="008C5592" w:rsidRDefault="008C55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5592" w14:paraId="0F682F02" w14:textId="77777777" w:rsidTr="008C5592">
        <w:tc>
          <w:tcPr>
            <w:tcW w:w="3116" w:type="dxa"/>
          </w:tcPr>
          <w:p w14:paraId="00953842" w14:textId="77777777" w:rsidR="008C5592" w:rsidRPr="008C5592" w:rsidRDefault="008C5592" w:rsidP="008C5592">
            <w:pPr>
              <w:jc w:val="center"/>
              <w:rPr>
                <w:b/>
                <w:bCs/>
                <w:sz w:val="40"/>
                <w:szCs w:val="40"/>
              </w:rPr>
            </w:pPr>
            <w:r w:rsidRPr="008C5592">
              <w:rPr>
                <w:b/>
                <w:bCs/>
                <w:sz w:val="40"/>
                <w:szCs w:val="40"/>
              </w:rPr>
              <w:lastRenderedPageBreak/>
              <w:t>Size (feet)</w:t>
            </w:r>
          </w:p>
          <w:p w14:paraId="19317D6F" w14:textId="77777777" w:rsidR="008C5592" w:rsidRPr="008C5592" w:rsidRDefault="008C5592" w:rsidP="008C5592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3117" w:type="dxa"/>
          </w:tcPr>
          <w:p w14:paraId="1AA5C16D" w14:textId="0DC30BB1" w:rsidR="008C5592" w:rsidRPr="008C5592" w:rsidRDefault="008C5592" w:rsidP="008C5592">
            <w:pPr>
              <w:jc w:val="center"/>
              <w:rPr>
                <w:b/>
                <w:bCs/>
                <w:sz w:val="40"/>
                <w:szCs w:val="40"/>
              </w:rPr>
            </w:pPr>
            <w:r w:rsidRPr="008C5592">
              <w:rPr>
                <w:b/>
                <w:bCs/>
                <w:sz w:val="40"/>
                <w:szCs w:val="40"/>
              </w:rPr>
              <w:t>Size (mm)</w:t>
            </w:r>
          </w:p>
        </w:tc>
        <w:tc>
          <w:tcPr>
            <w:tcW w:w="3117" w:type="dxa"/>
          </w:tcPr>
          <w:p w14:paraId="63FA2B9E" w14:textId="5D2FB700" w:rsidR="008C5592" w:rsidRPr="008C5592" w:rsidRDefault="008C5592" w:rsidP="008C5592">
            <w:pPr>
              <w:jc w:val="center"/>
              <w:rPr>
                <w:b/>
                <w:bCs/>
                <w:sz w:val="40"/>
                <w:szCs w:val="40"/>
              </w:rPr>
            </w:pPr>
            <w:r w:rsidRPr="008C5592">
              <w:rPr>
                <w:b/>
                <w:bCs/>
                <w:sz w:val="40"/>
                <w:szCs w:val="40"/>
              </w:rPr>
              <w:t>Remarks</w:t>
            </w:r>
          </w:p>
        </w:tc>
      </w:tr>
      <w:tr w:rsidR="008C5592" w14:paraId="41607FBF" w14:textId="77777777" w:rsidTr="008C5592">
        <w:tc>
          <w:tcPr>
            <w:tcW w:w="3116" w:type="dxa"/>
          </w:tcPr>
          <w:p w14:paraId="2AE014B4" w14:textId="17611616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8 x 4 ft</w:t>
            </w:r>
          </w:p>
        </w:tc>
        <w:tc>
          <w:tcPr>
            <w:tcW w:w="3117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4"/>
            </w:tblGrid>
            <w:tr w:rsidR="008C5592" w:rsidRPr="008C5592" w14:paraId="63F34251" w14:textId="77777777" w:rsidTr="00D052C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D78F246" w14:textId="77777777" w:rsidR="008C5592" w:rsidRPr="008C5592" w:rsidRDefault="008C5592" w:rsidP="008C559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8C5592">
                    <w:rPr>
                      <w:sz w:val="28"/>
                      <w:szCs w:val="28"/>
                    </w:rPr>
                    <w:t>2440 x 1220 mm</w:t>
                  </w:r>
                </w:p>
              </w:tc>
            </w:tr>
          </w:tbl>
          <w:p w14:paraId="064403EE" w14:textId="77777777" w:rsidR="008C5592" w:rsidRPr="008C5592" w:rsidRDefault="008C5592" w:rsidP="008C5592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5592" w:rsidRPr="008C5592" w14:paraId="0AF6CC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578784" w14:textId="77777777" w:rsidR="008C5592" w:rsidRPr="008C5592" w:rsidRDefault="008C5592" w:rsidP="008C5592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18700F9" w14:textId="77777777" w:rsidR="008C5592" w:rsidRPr="008C5592" w:rsidRDefault="008C5592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633D4A83" w14:textId="2295669D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Most common size</w:t>
            </w:r>
          </w:p>
        </w:tc>
      </w:tr>
      <w:tr w:rsidR="008C5592" w14:paraId="561926A7" w14:textId="77777777" w:rsidTr="008C5592">
        <w:tc>
          <w:tcPr>
            <w:tcW w:w="3116" w:type="dxa"/>
          </w:tcPr>
          <w:p w14:paraId="2E119B67" w14:textId="5BC8A84A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7 x 4 ft</w:t>
            </w:r>
          </w:p>
        </w:tc>
        <w:tc>
          <w:tcPr>
            <w:tcW w:w="3117" w:type="dxa"/>
          </w:tcPr>
          <w:p w14:paraId="74839029" w14:textId="187CD63E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2135 x 1220 mm</w:t>
            </w:r>
          </w:p>
        </w:tc>
        <w:tc>
          <w:tcPr>
            <w:tcW w:w="3117" w:type="dxa"/>
          </w:tcPr>
          <w:p w14:paraId="763E7B9D" w14:textId="64EB4E09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Alternate for compact areas</w:t>
            </w:r>
          </w:p>
        </w:tc>
      </w:tr>
      <w:tr w:rsidR="008C5592" w14:paraId="4E7974F3" w14:textId="77777777" w:rsidTr="008C5592">
        <w:tc>
          <w:tcPr>
            <w:tcW w:w="3116" w:type="dxa"/>
          </w:tcPr>
          <w:p w14:paraId="1DECAECF" w14:textId="72D5310E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6 x 3 ft</w:t>
            </w:r>
          </w:p>
        </w:tc>
        <w:tc>
          <w:tcPr>
            <w:tcW w:w="3117" w:type="dxa"/>
          </w:tcPr>
          <w:p w14:paraId="1BFB0262" w14:textId="6166E088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1830 x 915 mm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5592" w:rsidRPr="008C5592" w14:paraId="7D01F9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35F76" w14:textId="77777777" w:rsidR="008C5592" w:rsidRPr="008C5592" w:rsidRDefault="008C5592" w:rsidP="00D052C7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FC7B01C" w14:textId="77777777" w:rsidR="008C5592" w:rsidRPr="008C5592" w:rsidRDefault="008C5592" w:rsidP="00D052C7">
            <w:pPr>
              <w:jc w:val="center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4"/>
            </w:tblGrid>
            <w:tr w:rsidR="008C5592" w:rsidRPr="008C5592" w14:paraId="5A85FC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BC07DA" w14:textId="77777777" w:rsidR="008C5592" w:rsidRPr="008C5592" w:rsidRDefault="008C5592" w:rsidP="00D052C7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 w:rsidRPr="008C5592">
                    <w:rPr>
                      <w:sz w:val="28"/>
                      <w:szCs w:val="28"/>
                    </w:rPr>
                    <w:t>Small furniture use</w:t>
                  </w:r>
                </w:p>
              </w:tc>
            </w:tr>
          </w:tbl>
          <w:p w14:paraId="07973283" w14:textId="77777777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</w:p>
        </w:tc>
      </w:tr>
      <w:tr w:rsidR="008C5592" w14:paraId="17734FC4" w14:textId="77777777" w:rsidTr="008C5592">
        <w:tc>
          <w:tcPr>
            <w:tcW w:w="3116" w:type="dxa"/>
          </w:tcPr>
          <w:p w14:paraId="2488724F" w14:textId="13F3D858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Custom sizes</w:t>
            </w:r>
          </w:p>
        </w:tc>
        <w:tc>
          <w:tcPr>
            <w:tcW w:w="3117" w:type="dxa"/>
          </w:tcPr>
          <w:p w14:paraId="219606FC" w14:textId="1DF6F714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As per order</w:t>
            </w:r>
          </w:p>
        </w:tc>
        <w:tc>
          <w:tcPr>
            <w:tcW w:w="3117" w:type="dxa"/>
          </w:tcPr>
          <w:p w14:paraId="1396B390" w14:textId="6E4A9FC1" w:rsidR="008C5592" w:rsidRPr="008C5592" w:rsidRDefault="008C5592" w:rsidP="00D052C7">
            <w:pPr>
              <w:jc w:val="center"/>
              <w:rPr>
                <w:sz w:val="28"/>
                <w:szCs w:val="28"/>
              </w:rPr>
            </w:pPr>
            <w:r w:rsidRPr="008C5592">
              <w:rPr>
                <w:sz w:val="28"/>
                <w:szCs w:val="28"/>
              </w:rPr>
              <w:t>For modular or industrial projects</w:t>
            </w:r>
          </w:p>
        </w:tc>
      </w:tr>
    </w:tbl>
    <w:p w14:paraId="17B4DD70" w14:textId="77777777" w:rsidR="008C5592" w:rsidRDefault="008C5592"/>
    <w:sectPr w:rsidR="008C5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45"/>
    <w:rsid w:val="001309EE"/>
    <w:rsid w:val="003A2959"/>
    <w:rsid w:val="003B4F45"/>
    <w:rsid w:val="0040644B"/>
    <w:rsid w:val="00452108"/>
    <w:rsid w:val="005D1267"/>
    <w:rsid w:val="00647600"/>
    <w:rsid w:val="00694E05"/>
    <w:rsid w:val="007A29BC"/>
    <w:rsid w:val="007A6D5C"/>
    <w:rsid w:val="008C5592"/>
    <w:rsid w:val="008D4EF4"/>
    <w:rsid w:val="00955C35"/>
    <w:rsid w:val="00D052C7"/>
    <w:rsid w:val="00D8490F"/>
    <w:rsid w:val="00DF60F8"/>
    <w:rsid w:val="00E13388"/>
    <w:rsid w:val="00E7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BDCB"/>
  <w15:chartTrackingRefBased/>
  <w15:docId w15:val="{6B28F49B-0836-45F7-A11C-C118B20E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4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ICONIC</dc:creator>
  <cp:keywords/>
  <dc:description/>
  <cp:lastModifiedBy>ICONIC</cp:lastModifiedBy>
  <cp:revision>12</cp:revision>
  <dcterms:created xsi:type="dcterms:W3CDTF">2025-11-01T04:52:00Z</dcterms:created>
  <dcterms:modified xsi:type="dcterms:W3CDTF">2025-11-04T05:27:00Z</dcterms:modified>
</cp:coreProperties>
</file>