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line="21" w:lineRule="atLeast"/>
        <w:ind w:left="0" w:firstLine="0"/>
        <w:rPr>
          <w:b/>
          <w:bCs/>
        </w:rPr>
      </w:pPr>
      <w:r>
        <w:rPr>
          <w:rFonts w:hint="default" w:hAnsi="Helvetica Neue" w:eastAsia="Helvetica Neue" w:cs="Helvetica Neue" w:asciiTheme="majorAscii"/>
          <w:b/>
          <w:bCs/>
          <w:i w:val="0"/>
          <w:caps w:val="0"/>
          <w:color w:val="504C48"/>
          <w:spacing w:val="0"/>
          <w:shd w:val="clear" w:fill="EEEEEE"/>
        </w:rPr>
        <w:t>Business Ethics</w:t>
      </w:r>
      <w:r>
        <w:rPr>
          <w:rFonts w:hint="default" w:hAnsi="Helvetica Neue" w:eastAsia="Helvetica Neue" w:cs="Helvetica Neue" w:asciiTheme="majorAscii"/>
          <w:b/>
          <w:bCs/>
          <w:i w:val="0"/>
          <w:caps w:val="0"/>
          <w:color w:val="504C48"/>
          <w:spacing w:val="0"/>
          <w:shd w:val="clear" w:fill="EEEEEE"/>
          <w:lang w:val="en-US"/>
        </w:rPr>
        <w:t xml:space="preserve"> </w:t>
      </w:r>
      <w:r>
        <w:rPr>
          <w:b/>
          <w:bCs/>
        </w:rPr>
        <w:t>- Lesson Plan</w:t>
      </w:r>
    </w:p>
    <w:p/>
    <w:tbl>
      <w:tblPr>
        <w:tblStyle w:val="8"/>
        <w:tblW w:w="104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4"/>
        <w:gridCol w:w="2614"/>
        <w:gridCol w:w="2615"/>
        <w:gridCol w:w="261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61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Time allocated</w:t>
            </w:r>
          </w:p>
        </w:tc>
        <w:tc>
          <w:tcPr>
            <w:tcW w:w="261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Work to be covered</w:t>
            </w:r>
          </w:p>
        </w:tc>
        <w:tc>
          <w:tcPr>
            <w:tcW w:w="261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Teaching method/learner activities</w:t>
            </w:r>
          </w:p>
        </w:tc>
        <w:tc>
          <w:tcPr>
            <w:tcW w:w="261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614" w:type="dxa"/>
            <w:shd w:val="clear" w:color="auto" w:fill="F1F1F1" w:themeFill="background1" w:themeFillShade="F2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Session 1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1.5 hours - Study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1.5 hours - Assignment </w:t>
            </w:r>
          </w:p>
        </w:tc>
        <w:tc>
          <w:tcPr>
            <w:tcW w:w="2614" w:type="dxa"/>
            <w:shd w:val="clear" w:color="auto" w:fill="F1F1F1" w:themeFill="background1" w:themeFillShade="F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1.1 The classification  of business ethics.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1.2 Definition of Ethics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1.3 The stages of Business Ethics. </w:t>
            </w:r>
          </w:p>
          <w:p>
            <w:pPr>
              <w:rPr>
                <w:lang w:val="en-US"/>
              </w:rPr>
            </w:pPr>
          </w:p>
        </w:tc>
        <w:tc>
          <w:tcPr>
            <w:tcW w:w="2615" w:type="dxa"/>
            <w:shd w:val="clear" w:color="auto" w:fill="F1F1F1" w:themeFill="background1" w:themeFillShade="F2"/>
          </w:tcPr>
          <w:p>
            <w:pPr>
              <w:pStyle w:val="9"/>
              <w:numPr>
                <w:ilvl w:val="0"/>
                <w:numId w:val="1"/>
              </w:numPr>
            </w:pPr>
            <w:r>
              <w:t>Self study</w:t>
            </w:r>
          </w:p>
          <w:p>
            <w:pPr>
              <w:pStyle w:val="9"/>
            </w:pPr>
          </w:p>
          <w:p>
            <w:pPr>
              <w:pStyle w:val="9"/>
              <w:numPr>
                <w:ilvl w:val="0"/>
                <w:numId w:val="1"/>
              </w:numPr>
            </w:pPr>
            <w:r>
              <w:t>Tutor explanation</w:t>
            </w:r>
          </w:p>
          <w:p>
            <w:pPr>
              <w:pStyle w:val="9"/>
            </w:pPr>
          </w:p>
        </w:tc>
        <w:tc>
          <w:tcPr>
            <w:tcW w:w="2615" w:type="dxa"/>
            <w:shd w:val="clear" w:color="auto" w:fill="F1F1F1" w:themeFill="background1" w:themeFillShade="F2"/>
          </w:tcPr>
          <w:p>
            <w:pPr>
              <w:pStyle w:val="9"/>
              <w:numPr>
                <w:ilvl w:val="0"/>
                <w:numId w:val="1"/>
              </w:numPr>
            </w:pPr>
            <w:r>
              <w:t>PowerPoint Presentations</w:t>
            </w:r>
          </w:p>
          <w:p/>
          <w:p>
            <w:pPr>
              <w:pStyle w:val="9"/>
              <w:numPr>
                <w:ilvl w:val="0"/>
                <w:numId w:val="1"/>
              </w:numPr>
            </w:pPr>
            <w:r>
              <w:t>Multimedia Resources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614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Session 2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1.5 hours - Study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1.5 hours - Assignment 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2.1 </w:t>
            </w:r>
            <w:r>
              <w:rPr>
                <w:rFonts w:hint="eastAsia"/>
                <w:lang w:val="en-US"/>
              </w:rPr>
              <w:t>7 Principles of Admirable Business Ethics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2.2 Outline the types of  Moral, Immoral and  Amoral Management 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2.3 Describe the points between Stakeholder and Shareholder </w:t>
            </w:r>
          </w:p>
          <w:p>
            <w:pPr>
              <w:rPr>
                <w:lang w:val="en-US"/>
              </w:rPr>
            </w:pPr>
          </w:p>
        </w:tc>
        <w:tc>
          <w:tcPr>
            <w:tcW w:w="2615" w:type="dxa"/>
          </w:tcPr>
          <w:p>
            <w:pPr>
              <w:pStyle w:val="9"/>
              <w:numPr>
                <w:ilvl w:val="0"/>
                <w:numId w:val="1"/>
              </w:numPr>
            </w:pPr>
            <w:r>
              <w:t>Self study</w:t>
            </w:r>
          </w:p>
          <w:p>
            <w:pPr>
              <w:pStyle w:val="9"/>
            </w:pPr>
          </w:p>
          <w:p>
            <w:pPr>
              <w:pStyle w:val="9"/>
              <w:numPr>
                <w:ilvl w:val="0"/>
                <w:numId w:val="1"/>
              </w:numPr>
            </w:pPr>
            <w:r>
              <w:t>Tutor explanation</w:t>
            </w:r>
          </w:p>
          <w:p/>
        </w:tc>
        <w:tc>
          <w:tcPr>
            <w:tcW w:w="2615" w:type="dxa"/>
          </w:tcPr>
          <w:p>
            <w:pPr>
              <w:pStyle w:val="9"/>
              <w:numPr>
                <w:ilvl w:val="0"/>
                <w:numId w:val="1"/>
              </w:numPr>
            </w:pPr>
            <w:r>
              <w:t>PowerPoint Presentations</w:t>
            </w:r>
          </w:p>
          <w:p/>
          <w:p>
            <w:r>
              <w:t>Multimedia Resources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614" w:type="dxa"/>
            <w:shd w:val="clear" w:color="auto" w:fill="F1F1F1" w:themeFill="background1" w:themeFillShade="F2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Session 3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1.5 hours - Study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1.5 hours - Assignment </w:t>
            </w:r>
          </w:p>
        </w:tc>
        <w:tc>
          <w:tcPr>
            <w:tcW w:w="2614" w:type="dxa"/>
            <w:shd w:val="clear" w:color="auto" w:fill="F1F1F1" w:themeFill="background1" w:themeFillShade="F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3.1 The Lacking BE definition.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3.2 Ethical culture and the benefits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3.3 Graph of Level of BE International </w:t>
            </w:r>
          </w:p>
          <w:p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615" w:type="dxa"/>
            <w:shd w:val="clear" w:color="auto" w:fill="F1F1F1" w:themeFill="background1" w:themeFillShade="F2"/>
          </w:tcPr>
          <w:p>
            <w:pPr>
              <w:pStyle w:val="9"/>
              <w:numPr>
                <w:ilvl w:val="0"/>
                <w:numId w:val="1"/>
              </w:numPr>
            </w:pPr>
            <w:r>
              <w:t>Self study</w:t>
            </w:r>
          </w:p>
          <w:p>
            <w:pPr>
              <w:pStyle w:val="9"/>
            </w:pPr>
          </w:p>
          <w:p>
            <w:pPr>
              <w:pStyle w:val="9"/>
              <w:numPr>
                <w:ilvl w:val="0"/>
                <w:numId w:val="1"/>
              </w:numPr>
            </w:pPr>
            <w:r>
              <w:t>Tutor explanation</w:t>
            </w:r>
          </w:p>
          <w:p/>
        </w:tc>
        <w:tc>
          <w:tcPr>
            <w:tcW w:w="2615" w:type="dxa"/>
            <w:shd w:val="clear" w:color="auto" w:fill="F1F1F1" w:themeFill="background1" w:themeFillShade="F2"/>
          </w:tcPr>
          <w:p>
            <w:pPr>
              <w:pStyle w:val="9"/>
              <w:numPr>
                <w:ilvl w:val="0"/>
                <w:numId w:val="1"/>
              </w:numPr>
            </w:pPr>
            <w:r>
              <w:t>PowerPoint Presentations</w:t>
            </w:r>
          </w:p>
          <w:p/>
          <w:p>
            <w:r>
              <w:t>Multimedia Resources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7" w:hRule="atLeast"/>
        </w:trPr>
        <w:tc>
          <w:tcPr>
            <w:tcW w:w="2614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Session 4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1.5 hours - Study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1.5 hours - Assignment </w:t>
            </w:r>
          </w:p>
        </w:tc>
        <w:tc>
          <w:tcPr>
            <w:tcW w:w="26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4.1 Classification in Business Ethic in Field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4.2 Explanation on Related Disciplines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4.3 Ethics importance's in Business </w:t>
            </w:r>
          </w:p>
          <w:p>
            <w:pPr>
              <w:rPr>
                <w:lang w:val="en-US"/>
              </w:rPr>
            </w:pPr>
          </w:p>
        </w:tc>
        <w:tc>
          <w:tcPr>
            <w:tcW w:w="2615" w:type="dxa"/>
          </w:tcPr>
          <w:p>
            <w:pPr>
              <w:pStyle w:val="9"/>
              <w:numPr>
                <w:ilvl w:val="0"/>
                <w:numId w:val="1"/>
              </w:numPr>
            </w:pPr>
            <w:r>
              <w:t>Self study</w:t>
            </w:r>
          </w:p>
          <w:p>
            <w:pPr>
              <w:pStyle w:val="9"/>
            </w:pPr>
          </w:p>
          <w:p>
            <w:pPr>
              <w:pStyle w:val="9"/>
              <w:numPr>
                <w:ilvl w:val="0"/>
                <w:numId w:val="1"/>
              </w:numPr>
            </w:pPr>
            <w:r>
              <w:t>Tutor explanation</w:t>
            </w:r>
          </w:p>
          <w:p>
            <w:pPr>
              <w:pStyle w:val="9"/>
            </w:pPr>
          </w:p>
        </w:tc>
        <w:tc>
          <w:tcPr>
            <w:tcW w:w="2615" w:type="dxa"/>
          </w:tcPr>
          <w:p>
            <w:pPr>
              <w:pStyle w:val="9"/>
              <w:numPr>
                <w:ilvl w:val="0"/>
                <w:numId w:val="1"/>
              </w:numPr>
            </w:pPr>
            <w:r>
              <w:t>PowerPoint Presentations</w:t>
            </w:r>
          </w:p>
          <w:p/>
          <w:p>
            <w:pPr>
              <w:pStyle w:val="9"/>
              <w:numPr>
                <w:ilvl w:val="0"/>
                <w:numId w:val="1"/>
              </w:numPr>
            </w:pPr>
            <w:r>
              <w:t>Multimedia Resources</w:t>
            </w:r>
          </w:p>
        </w:tc>
      </w:tr>
    </w:tbl>
    <w:p/>
    <w:sectPr>
      <w:pgSz w:w="11900" w:h="16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4721E"/>
    <w:multiLevelType w:val="multilevel"/>
    <w:tmpl w:val="4BC4721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9E"/>
    <w:rsid w:val="000A379E"/>
    <w:rsid w:val="000B2E80"/>
    <w:rsid w:val="00181C51"/>
    <w:rsid w:val="00421D65"/>
    <w:rsid w:val="00841747"/>
    <w:rsid w:val="0084632A"/>
    <w:rsid w:val="00C57831"/>
    <w:rsid w:val="00D54E8D"/>
    <w:rsid w:val="00EC102F"/>
    <w:rsid w:val="3ED372C1"/>
    <w:rsid w:val="5380512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table" w:customStyle="1" w:styleId="8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639</Words>
  <Characters>3647</Characters>
  <Lines>30</Lines>
  <Paragraphs>8</Paragraphs>
  <ScaleCrop>false</ScaleCrop>
  <LinksUpToDate>false</LinksUpToDate>
  <CharactersWithSpaces>4278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2016-06-27T09:14:00Z</dcterms:created>
  <dc:creator>Microsoft Office User</dc:creator>
  <cp:lastModifiedBy>Dell</cp:lastModifiedBy>
  <dcterms:modified xsi:type="dcterms:W3CDTF">2017-03-28T08:35:50Z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