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1015970</wp:posOffset>
            </wp:positionH>
            <wp:positionV relativeFrom="paragraph">
              <wp:posOffset>-312257</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74735" w:rsidRPr="006C47FA">
        <w:rPr>
          <w:rFonts w:ascii="Times New Roman" w:hAnsi="Times New Roman" w:cs="Times New Roman"/>
          <w:sz w:val="40"/>
          <w:szCs w:val="40"/>
        </w:rPr>
        <w:t xml:space="preserve">: </w:t>
      </w:r>
      <w:proofErr w:type="spellStart"/>
      <w:r w:rsidR="00670EFB">
        <w:rPr>
          <w:rFonts w:ascii="Times New Roman" w:hAnsi="Times New Roman" w:cs="Times New Roman"/>
          <w:sz w:val="40"/>
          <w:szCs w:val="40"/>
          <w:u w:val="single"/>
        </w:rPr>
        <w:t>Chee</w:t>
      </w:r>
      <w:proofErr w:type="spellEnd"/>
      <w:r w:rsidR="00670EFB">
        <w:rPr>
          <w:rFonts w:ascii="Times New Roman" w:hAnsi="Times New Roman" w:cs="Times New Roman"/>
          <w:sz w:val="40"/>
          <w:szCs w:val="40"/>
          <w:u w:val="single"/>
        </w:rPr>
        <w:t xml:space="preserve"> </w:t>
      </w:r>
      <w:proofErr w:type="spellStart"/>
      <w:r w:rsidR="00670EFB">
        <w:rPr>
          <w:rFonts w:ascii="Times New Roman" w:hAnsi="Times New Roman" w:cs="Times New Roman"/>
          <w:sz w:val="40"/>
          <w:szCs w:val="40"/>
          <w:u w:val="single"/>
        </w:rPr>
        <w:t>Fui</w:t>
      </w:r>
      <w:proofErr w:type="spellEnd"/>
      <w:r w:rsidR="00670EFB">
        <w:rPr>
          <w:rFonts w:ascii="Times New Roman" w:hAnsi="Times New Roman" w:cs="Times New Roman"/>
          <w:sz w:val="40"/>
          <w:szCs w:val="40"/>
          <w:u w:val="single"/>
        </w:rPr>
        <w:t xml:space="preserve"> </w:t>
      </w:r>
      <w:proofErr w:type="spellStart"/>
      <w:r w:rsidR="00670EFB">
        <w:rPr>
          <w:rFonts w:ascii="Times New Roman" w:hAnsi="Times New Roman" w:cs="Times New Roman"/>
          <w:sz w:val="40"/>
          <w:szCs w:val="40"/>
          <w:u w:val="single"/>
        </w:rPr>
        <w:t>Hlung</w:t>
      </w:r>
      <w:proofErr w:type="spellEnd"/>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822A7" w:rsidRPr="006C47FA">
        <w:rPr>
          <w:rFonts w:ascii="Times New Roman" w:hAnsi="Times New Roman" w:cs="Times New Roman"/>
          <w:sz w:val="40"/>
          <w:szCs w:val="40"/>
        </w:rPr>
        <w:t xml:space="preserve">Login ID: </w:t>
      </w:r>
      <w:r w:rsidR="00670EFB" w:rsidRPr="00670EFB">
        <w:rPr>
          <w:rFonts w:ascii="Times New Roman" w:hAnsi="Times New Roman" w:cs="Times New Roman"/>
          <w:sz w:val="40"/>
          <w:szCs w:val="40"/>
          <w:u w:val="single"/>
        </w:rPr>
        <w:t>cheefui@oasis-portal.com</w:t>
      </w:r>
    </w:p>
    <w:p w:rsidR="00CB3BFF" w:rsidRDefault="003018DF" w:rsidP="00CB3BFF">
      <w:pPr>
        <w:spacing w:after="0"/>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Course title: </w:t>
      </w:r>
      <w:r w:rsidR="00CB3BFF">
        <w:rPr>
          <w:rFonts w:ascii="Times New Roman" w:hAnsi="Times New Roman" w:cs="Times New Roman"/>
          <w:sz w:val="40"/>
          <w:szCs w:val="40"/>
          <w:u w:val="single"/>
        </w:rPr>
        <w:t xml:space="preserve">Essentials of Marketing and Customer   </w:t>
      </w:r>
    </w:p>
    <w:p w:rsidR="00274735" w:rsidRPr="00CB3BFF" w:rsidRDefault="00CB3BFF" w:rsidP="00CB3BFF">
      <w:pPr>
        <w:spacing w:after="0"/>
        <w:rPr>
          <w:rFonts w:ascii="Times New Roman" w:hAnsi="Times New Roman" w:cs="Times New Roman"/>
          <w:sz w:val="40"/>
          <w:szCs w:val="40"/>
          <w:u w:val="single"/>
        </w:rPr>
      </w:pPr>
      <w:r>
        <w:rPr>
          <w:rFonts w:ascii="Times New Roman" w:hAnsi="Times New Roman" w:cs="Times New Roman"/>
          <w:sz w:val="40"/>
          <w:szCs w:val="40"/>
        </w:rPr>
        <w:t xml:space="preserve">                             </w:t>
      </w:r>
      <w:r>
        <w:rPr>
          <w:rFonts w:ascii="Times New Roman" w:hAnsi="Times New Roman" w:cs="Times New Roman"/>
          <w:sz w:val="40"/>
          <w:szCs w:val="40"/>
          <w:u w:val="single"/>
        </w:rPr>
        <w:t xml:space="preserve">Relationship       </w:t>
      </w:r>
    </w:p>
    <w:p w:rsidR="00CB3BFF" w:rsidRPr="006C47FA" w:rsidRDefault="00CB3BFF" w:rsidP="00CB3BFF">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p>
    <w:p w:rsidR="002822A7" w:rsidRPr="00670EFB"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Subject Code: </w:t>
      </w:r>
      <w:r w:rsidR="00871FD6">
        <w:rPr>
          <w:rFonts w:ascii="Times New Roman" w:hAnsi="Times New Roman" w:cs="Times New Roman"/>
          <w:sz w:val="40"/>
          <w:szCs w:val="40"/>
          <w:u w:val="single"/>
        </w:rPr>
        <w:t>BHM03</w:t>
      </w:r>
    </w:p>
    <w:p w:rsidR="004C7511" w:rsidRPr="004C7511" w:rsidRDefault="00274735" w:rsidP="00447C27">
      <w:pPr>
        <w:ind w:left="6480" w:firstLine="720"/>
        <w:rPr>
          <w:rFonts w:ascii="Times New Roman" w:hAnsi="Times New Roman" w:cs="Times New Roman"/>
          <w:sz w:val="40"/>
          <w:szCs w:val="40"/>
        </w:rPr>
      </w:pPr>
      <w:r w:rsidRPr="006C47FA">
        <w:rPr>
          <w:rFonts w:ascii="Times New Roman" w:hAnsi="Times New Roman" w:cs="Times New Roman"/>
          <w:sz w:val="40"/>
          <w:szCs w:val="40"/>
        </w:rPr>
        <w:t xml:space="preserve">Submitted date: </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7"/>
        <w:gridCol w:w="4829"/>
        <w:gridCol w:w="3804"/>
      </w:tblGrid>
      <w:tr w:rsidR="006C47FA" w:rsidRPr="006C47FA" w:rsidTr="00C20678">
        <w:trPr>
          <w:trHeight w:val="619"/>
        </w:trPr>
        <w:tc>
          <w:tcPr>
            <w:tcW w:w="138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9"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80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804" w:type="dxa"/>
          </w:tcPr>
          <w:p w:rsidR="006C47FA" w:rsidRPr="006C47FA" w:rsidRDefault="00CB0C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804" w:type="dxa"/>
          </w:tcPr>
          <w:p w:rsidR="006C47FA" w:rsidRPr="006C47FA" w:rsidRDefault="00CB0C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804"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804" w:type="dxa"/>
          </w:tcPr>
          <w:p w:rsidR="006C47FA" w:rsidRPr="006C47FA" w:rsidRDefault="00CB0C1C" w:rsidP="00A73828">
            <w:pPr>
              <w:spacing w:line="360" w:lineRule="auto"/>
              <w:jc w:val="center"/>
              <w:rPr>
                <w:rFonts w:ascii="Times New Roman" w:hAnsi="Times New Roman" w:cs="Times New Roman"/>
                <w:sz w:val="40"/>
                <w:szCs w:val="40"/>
              </w:rPr>
            </w:pPr>
            <w:r>
              <w:rPr>
                <w:rFonts w:ascii="Times New Roman" w:hAnsi="Times New Roman" w:cs="Times New Roman"/>
                <w:sz w:val="40"/>
                <w:szCs w:val="40"/>
              </w:rPr>
              <w:t>4-7</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804" w:type="dxa"/>
          </w:tcPr>
          <w:p w:rsidR="006C47FA" w:rsidRPr="006C47FA" w:rsidRDefault="00CB0C1C"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8-10</w:t>
            </w: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804" w:type="dxa"/>
          </w:tcPr>
          <w:p w:rsidR="006C47FA" w:rsidRPr="006C47FA" w:rsidRDefault="00CB0C1C" w:rsidP="00A73828">
            <w:pPr>
              <w:spacing w:line="360" w:lineRule="auto"/>
              <w:jc w:val="center"/>
              <w:rPr>
                <w:rFonts w:ascii="Times New Roman" w:hAnsi="Times New Roman" w:cs="Times New Roman"/>
                <w:sz w:val="40"/>
                <w:szCs w:val="40"/>
              </w:rPr>
            </w:pPr>
            <w:r>
              <w:rPr>
                <w:rFonts w:ascii="Times New Roman" w:hAnsi="Times New Roman" w:cs="Times New Roman"/>
                <w:sz w:val="40"/>
                <w:szCs w:val="40"/>
              </w:rPr>
              <w:t>11-13</w:t>
            </w:r>
          </w:p>
        </w:tc>
      </w:tr>
      <w:tr w:rsidR="004C7511" w:rsidRPr="006C47FA" w:rsidTr="00C20678">
        <w:trPr>
          <w:trHeight w:val="619"/>
        </w:trPr>
        <w:tc>
          <w:tcPr>
            <w:tcW w:w="1387" w:type="dxa"/>
          </w:tcPr>
          <w:p w:rsidR="004C7511" w:rsidRPr="006C47FA" w:rsidRDefault="004C7511" w:rsidP="002250BC">
            <w:pPr>
              <w:spacing w:line="360" w:lineRule="auto"/>
              <w:jc w:val="center"/>
              <w:rPr>
                <w:rFonts w:ascii="Times New Roman" w:hAnsi="Times New Roman" w:cs="Times New Roman"/>
                <w:sz w:val="40"/>
                <w:szCs w:val="40"/>
              </w:rPr>
            </w:pPr>
          </w:p>
        </w:tc>
        <w:tc>
          <w:tcPr>
            <w:tcW w:w="4829"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804" w:type="dxa"/>
          </w:tcPr>
          <w:p w:rsidR="004C7511" w:rsidRPr="006C47FA" w:rsidRDefault="0065669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14-17</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804" w:type="dxa"/>
          </w:tcPr>
          <w:p w:rsidR="006C47FA" w:rsidRPr="006C47FA" w:rsidRDefault="0065669E"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18</w:t>
            </w:r>
          </w:p>
        </w:tc>
      </w:tr>
      <w:tr w:rsidR="006C47FA" w:rsidRPr="006C47FA" w:rsidTr="00C20678">
        <w:trPr>
          <w:trHeight w:val="636"/>
        </w:trPr>
        <w:tc>
          <w:tcPr>
            <w:tcW w:w="1387"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9"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804" w:type="dxa"/>
          </w:tcPr>
          <w:p w:rsidR="006C47FA" w:rsidRPr="006C47FA" w:rsidRDefault="0065669E" w:rsidP="002250BC">
            <w:pPr>
              <w:spacing w:line="360" w:lineRule="auto"/>
              <w:jc w:val="center"/>
              <w:rPr>
                <w:rFonts w:ascii="Times New Roman" w:hAnsi="Times New Roman" w:cs="Times New Roman" w:hint="eastAsia"/>
                <w:sz w:val="40"/>
                <w:szCs w:val="40"/>
                <w:lang w:eastAsia="zh-CN"/>
              </w:rPr>
            </w:pPr>
            <w:r>
              <w:rPr>
                <w:rFonts w:ascii="Times New Roman" w:hAnsi="Times New Roman" w:cs="Times New Roman"/>
                <w:sz w:val="40"/>
                <w:szCs w:val="40"/>
              </w:rPr>
              <w:t>19-20</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Executive Summary</w:t>
      </w:r>
    </w:p>
    <w:p w:rsidR="002250BC" w:rsidRPr="002250BC" w:rsidRDefault="002250BC" w:rsidP="002250BC">
      <w:pPr>
        <w:jc w:val="center"/>
        <w:rPr>
          <w:rFonts w:ascii="Times New Roman" w:hAnsi="Times New Roman" w:cs="Times New Roman"/>
          <w:b/>
          <w:sz w:val="40"/>
          <w:szCs w:val="40"/>
          <w:u w:val="single"/>
        </w:rPr>
      </w:pPr>
    </w:p>
    <w:p w:rsidR="00F67F2D" w:rsidRPr="003018DF" w:rsidRDefault="00670EFB" w:rsidP="00875DD5">
      <w:pPr>
        <w:rPr>
          <w:rFonts w:ascii="Times New Roman" w:hAnsi="Times New Roman" w:cs="Times New Roman"/>
          <w:sz w:val="40"/>
          <w:szCs w:val="40"/>
        </w:rPr>
      </w:pPr>
      <w:r>
        <w:rPr>
          <w:rFonts w:ascii="Times New Roman" w:hAnsi="Times New Roman" w:cs="Times New Roman"/>
          <w:sz w:val="40"/>
          <w:szCs w:val="40"/>
        </w:rPr>
        <w:t xml:space="preserve">In this assignment I will be explaining about </w:t>
      </w:r>
      <w:r w:rsidR="00D80A9D">
        <w:rPr>
          <w:rFonts w:ascii="Times New Roman" w:hAnsi="Times New Roman" w:cs="Times New Roman"/>
          <w:sz w:val="40"/>
          <w:szCs w:val="40"/>
        </w:rPr>
        <w:t xml:space="preserve">the fundament of accounting. Accounting is must in every company to keep their track of the records and its progress and to show the company is improving or getting down profits. In the first part, a detailed explanation will be </w:t>
      </w:r>
      <w:proofErr w:type="spellStart"/>
      <w:r w:rsidR="00D80A9D">
        <w:rPr>
          <w:rFonts w:ascii="Times New Roman" w:hAnsi="Times New Roman" w:cs="Times New Roman"/>
          <w:sz w:val="40"/>
          <w:szCs w:val="40"/>
        </w:rPr>
        <w:t>give</w:t>
      </w:r>
      <w:proofErr w:type="spellEnd"/>
      <w:r w:rsidR="00D80A9D">
        <w:rPr>
          <w:rFonts w:ascii="Times New Roman" w:hAnsi="Times New Roman" w:cs="Times New Roman"/>
          <w:sz w:val="40"/>
          <w:szCs w:val="40"/>
        </w:rPr>
        <w:t xml:space="preserve"> by the role of accounting. Second part, an elaboration also will be given explaining the difference of the between accounts payable and accounts receivable. In the last part, a detailed explanation will be given on reconciling an account.</w:t>
      </w:r>
    </w:p>
    <w:p w:rsidR="00F67F2D" w:rsidRPr="003018DF" w:rsidRDefault="00F67F2D" w:rsidP="00274735">
      <w:pPr>
        <w:rPr>
          <w:rFonts w:ascii="Times New Roman" w:hAnsi="Times New Roman" w:cs="Times New Roman"/>
          <w:sz w:val="40"/>
          <w:szCs w:val="40"/>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875DD5" w:rsidRDefault="00875DD5" w:rsidP="00274735">
      <w:pPr>
        <w:rPr>
          <w:rFonts w:ascii="Times New Roman" w:hAnsi="Times New Roman" w:cs="Times New Roman"/>
          <w:sz w:val="44"/>
          <w:szCs w:val="44"/>
        </w:rPr>
      </w:pPr>
    </w:p>
    <w:p w:rsidR="00C97072" w:rsidRDefault="00C97072" w:rsidP="00875DD5">
      <w:pPr>
        <w:ind w:left="3600" w:firstLine="720"/>
        <w:rPr>
          <w:rFonts w:ascii="Times New Roman" w:hAnsi="Times New Roman" w:cs="Times New Roman"/>
          <w:b/>
          <w:sz w:val="40"/>
          <w:szCs w:val="40"/>
          <w:u w:val="single"/>
        </w:rPr>
      </w:pPr>
    </w:p>
    <w:p w:rsidR="00C97072" w:rsidRDefault="00C97072" w:rsidP="00875DD5">
      <w:pPr>
        <w:ind w:left="3600" w:firstLine="720"/>
        <w:rPr>
          <w:rFonts w:ascii="Times New Roman" w:hAnsi="Times New Roman" w:cs="Times New Roman"/>
          <w:b/>
          <w:sz w:val="40"/>
          <w:szCs w:val="40"/>
          <w:u w:val="single"/>
        </w:rPr>
      </w:pPr>
    </w:p>
    <w:p w:rsidR="00C97072" w:rsidRDefault="00C97072" w:rsidP="00875DD5">
      <w:pPr>
        <w:ind w:left="3600" w:firstLine="720"/>
        <w:rPr>
          <w:rFonts w:ascii="Times New Roman" w:hAnsi="Times New Roman" w:cs="Times New Roman"/>
          <w:b/>
          <w:sz w:val="40"/>
          <w:szCs w:val="40"/>
          <w:u w:val="single"/>
        </w:rPr>
      </w:pPr>
    </w:p>
    <w:p w:rsidR="00D80A9D" w:rsidRDefault="00D80A9D" w:rsidP="00875DD5">
      <w:pPr>
        <w:ind w:left="3600" w:firstLine="720"/>
        <w:rPr>
          <w:rFonts w:ascii="Times New Roman" w:hAnsi="Times New Roman" w:cs="Times New Roman"/>
          <w:b/>
          <w:sz w:val="40"/>
          <w:szCs w:val="40"/>
          <w:u w:val="single"/>
        </w:rPr>
      </w:pPr>
    </w:p>
    <w:p w:rsidR="00F67F2D" w:rsidRDefault="00F67F2D" w:rsidP="00875DD5">
      <w:pPr>
        <w:ind w:left="3600" w:firstLine="720"/>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224F7A" w:rsidRPr="003018DF" w:rsidRDefault="00224F7A" w:rsidP="00F67F2D">
      <w:pPr>
        <w:jc w:val="center"/>
        <w:rPr>
          <w:rFonts w:ascii="Times New Roman" w:hAnsi="Times New Roman" w:cs="Times New Roman"/>
          <w:b/>
          <w:sz w:val="40"/>
          <w:szCs w:val="40"/>
          <w:u w:val="single"/>
        </w:rPr>
      </w:pPr>
    </w:p>
    <w:p w:rsidR="00875DD5" w:rsidRPr="00875DD5" w:rsidRDefault="00122C75" w:rsidP="00875DD5">
      <w:pPr>
        <w:spacing w:before="240" w:after="0" w:line="240" w:lineRule="auto"/>
        <w:rPr>
          <w:rFonts w:ascii="Times New Roman" w:hAnsi="Times New Roman" w:cs="Times New Roman"/>
          <w:sz w:val="40"/>
          <w:szCs w:val="40"/>
          <w:lang w:eastAsia="zh-CN"/>
        </w:rPr>
      </w:pPr>
      <w:r>
        <w:rPr>
          <w:rFonts w:ascii="Times New Roman" w:hAnsi="Times New Roman" w:cs="Times New Roman"/>
          <w:sz w:val="40"/>
          <w:szCs w:val="40"/>
        </w:rPr>
        <w:t xml:space="preserve">What is </w:t>
      </w:r>
      <w:r w:rsidR="000D4641">
        <w:rPr>
          <w:rFonts w:ascii="Times New Roman" w:hAnsi="Times New Roman" w:cs="Times New Roman"/>
          <w:sz w:val="40"/>
          <w:szCs w:val="40"/>
        </w:rPr>
        <w:t>accounting? Accounting is the recording of financial transactions which is already includes storing, retrieving and presenting the information in a reports and analyses. Accounting is also a professional consisting of the individuals having the formal education to carry out the tasks. Most of the accounting are also require provide a company management with the information it need to keep the business financially healthy.</w:t>
      </w:r>
    </w:p>
    <w:p w:rsidR="00F67F2D" w:rsidRPr="003018DF" w:rsidRDefault="00F67F2D" w:rsidP="003018DF">
      <w:pPr>
        <w:tabs>
          <w:tab w:val="left" w:pos="602"/>
        </w:tabs>
        <w:rPr>
          <w:rFonts w:ascii="Times New Roman" w:hAnsi="Times New Roman" w:cs="Times New Roman"/>
          <w:sz w:val="40"/>
          <w:szCs w:val="40"/>
        </w:rPr>
      </w:pPr>
    </w:p>
    <w:p w:rsidR="00725A5A" w:rsidRDefault="00725A5A"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925A50" w:rsidRDefault="00925A50" w:rsidP="006A40BC">
      <w:pPr>
        <w:jc w:val="center"/>
        <w:rPr>
          <w:rFonts w:ascii="Times New Roman" w:hAnsi="Times New Roman" w:cs="Times New Roman"/>
          <w:b/>
          <w:sz w:val="40"/>
          <w:szCs w:val="40"/>
          <w:u w:val="single"/>
        </w:rPr>
      </w:pPr>
    </w:p>
    <w:p w:rsidR="00925A50" w:rsidRDefault="00925A50" w:rsidP="006A40BC">
      <w:pPr>
        <w:jc w:val="center"/>
        <w:rPr>
          <w:rFonts w:ascii="Times New Roman" w:hAnsi="Times New Roman" w:cs="Times New Roman"/>
          <w:b/>
          <w:sz w:val="40"/>
          <w:szCs w:val="40"/>
          <w:u w:val="single"/>
        </w:rPr>
      </w:pPr>
    </w:p>
    <w:p w:rsidR="00CB0C1C" w:rsidRDefault="00CB0C1C" w:rsidP="006A40BC">
      <w:pPr>
        <w:jc w:val="center"/>
        <w:rPr>
          <w:rFonts w:ascii="Times New Roman" w:hAnsi="Times New Roman" w:cs="Times New Roman"/>
          <w:b/>
          <w:sz w:val="40"/>
          <w:szCs w:val="40"/>
          <w:u w:val="single"/>
        </w:rPr>
      </w:pPr>
    </w:p>
    <w:p w:rsidR="00CB0C1C" w:rsidRDefault="00CB0C1C" w:rsidP="006A40BC">
      <w:pPr>
        <w:jc w:val="center"/>
        <w:rPr>
          <w:rFonts w:ascii="Times New Roman" w:hAnsi="Times New Roman" w:cs="Times New Roman"/>
          <w:b/>
          <w:sz w:val="40"/>
          <w:szCs w:val="40"/>
          <w:u w:val="single"/>
        </w:rPr>
      </w:pPr>
    </w:p>
    <w:p w:rsidR="00CB0C1C" w:rsidRDefault="00CB0C1C" w:rsidP="006A40BC">
      <w:pPr>
        <w:jc w:val="center"/>
        <w:rPr>
          <w:rFonts w:ascii="Times New Roman" w:hAnsi="Times New Roman" w:cs="Times New Roman"/>
          <w:b/>
          <w:sz w:val="40"/>
          <w:szCs w:val="40"/>
          <w:u w:val="single"/>
        </w:rPr>
      </w:pPr>
    </w:p>
    <w:p w:rsidR="00CB0C1C" w:rsidRDefault="00CB0C1C" w:rsidP="006A40BC">
      <w:pPr>
        <w:jc w:val="center"/>
        <w:rPr>
          <w:rFonts w:ascii="Times New Roman" w:hAnsi="Times New Roman" w:cs="Times New Roman"/>
          <w:b/>
          <w:sz w:val="40"/>
          <w:szCs w:val="40"/>
          <w:u w:val="single"/>
        </w:rPr>
      </w:pPr>
    </w:p>
    <w:p w:rsidR="00CB0C1C" w:rsidRDefault="00CB0C1C" w:rsidP="006A40BC">
      <w:pPr>
        <w:jc w:val="center"/>
        <w:rPr>
          <w:rFonts w:ascii="Times New Roman" w:hAnsi="Times New Roman" w:cs="Times New Roman"/>
          <w:b/>
          <w:sz w:val="40"/>
          <w:szCs w:val="40"/>
          <w:u w:val="single"/>
        </w:rPr>
      </w:pPr>
    </w:p>
    <w:p w:rsidR="00CB0C1C" w:rsidRDefault="00CB0C1C" w:rsidP="006A40BC">
      <w:pPr>
        <w:jc w:val="center"/>
        <w:rPr>
          <w:rFonts w:ascii="Times New Roman" w:hAnsi="Times New Roman" w:cs="Times New Roman"/>
          <w:b/>
          <w:sz w:val="40"/>
          <w:szCs w:val="40"/>
          <w:u w:val="single"/>
        </w:rPr>
      </w:pPr>
    </w:p>
    <w:p w:rsidR="001E4B28" w:rsidRPr="007C0A1E" w:rsidRDefault="00F67F2D" w:rsidP="006A40BC">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Question </w:t>
      </w:r>
      <w:proofErr w:type="gramStart"/>
      <w:r w:rsidRPr="00871FD6">
        <w:rPr>
          <w:rFonts w:ascii="Times New Roman" w:hAnsi="Times New Roman" w:cs="Times New Roman"/>
          <w:sz w:val="36"/>
          <w:szCs w:val="36"/>
        </w:rPr>
        <w:t>1 :</w:t>
      </w:r>
      <w:proofErr w:type="gramEnd"/>
    </w:p>
    <w:p w:rsidR="00871FD6" w:rsidRDefault="00871FD6" w:rsidP="00871FD6"/>
    <w:p w:rsidR="00871FD6" w:rsidRPr="00871FD6" w:rsidRDefault="00871FD6" w:rsidP="00871FD6">
      <w:pPr>
        <w:jc w:val="both"/>
        <w:rPr>
          <w:rFonts w:ascii="Times New Roman" w:hAnsi="Times New Roman" w:cs="Times New Roman"/>
          <w:sz w:val="36"/>
          <w:szCs w:val="36"/>
        </w:rPr>
      </w:pPr>
      <w:r w:rsidRPr="00871FD6">
        <w:rPr>
          <w:rFonts w:ascii="Times New Roman" w:hAnsi="Times New Roman" w:cs="Times New Roman"/>
          <w:sz w:val="36"/>
          <w:szCs w:val="36"/>
        </w:rPr>
        <w:t xml:space="preserve">Bookkeeping is regularly called "the dialect of business." Why? Since it imparts such an extensive amount the data that proprietors, supervisors, and speculators need to assess an organization's budgetary execution. These individuals are on the whole partners in the business, they're keen on its exercises since they're influenced by them. Truth be told, the motivation behind bookkeeping is to enable partners to settle on better business choices by furnishing them with money related data. Clearly, you wouldn't endeavor to run an association or settle on venture choices without exact and auspicious money related data, and the bookkeeper readies this data. All the more vitally, bookkeepers ensure that partners comprehend the importance of budgetary data, and they work with the two people and associations to enable them to utilize monetary data to manage business issues. In reality, gathering every one of the numbers is the simple part. </w:t>
      </w:r>
      <w:proofErr w:type="gramStart"/>
      <w:r w:rsidRPr="00871FD6">
        <w:rPr>
          <w:rFonts w:ascii="Times New Roman" w:hAnsi="Times New Roman" w:cs="Times New Roman"/>
          <w:sz w:val="36"/>
          <w:szCs w:val="36"/>
        </w:rPr>
        <w:t>today</w:t>
      </w:r>
      <w:proofErr w:type="gramEnd"/>
      <w:r w:rsidRPr="00871FD6">
        <w:rPr>
          <w:rFonts w:ascii="Times New Roman" w:hAnsi="Times New Roman" w:cs="Times New Roman"/>
          <w:sz w:val="36"/>
          <w:szCs w:val="36"/>
        </w:rPr>
        <w:t xml:space="preserve">, you should simply start up your bookkeeping programming. The critical step is breaking down, translating, and imparting the data. Obviously, you likewise need to show everything plainly while successfully communicating with individuals from each business </w:t>
      </w:r>
      <w:proofErr w:type="gramStart"/>
      <w:r w:rsidRPr="00871FD6">
        <w:rPr>
          <w:rFonts w:ascii="Times New Roman" w:hAnsi="Times New Roman" w:cs="Times New Roman"/>
          <w:sz w:val="36"/>
          <w:szCs w:val="36"/>
        </w:rPr>
        <w:t>teach</w:t>
      </w:r>
      <w:proofErr w:type="gramEnd"/>
      <w:r w:rsidRPr="00871FD6">
        <w:rPr>
          <w:rFonts w:ascii="Times New Roman" w:hAnsi="Times New Roman" w:cs="Times New Roman"/>
          <w:sz w:val="36"/>
          <w:szCs w:val="36"/>
        </w:rPr>
        <w:t xml:space="preserve">. Regardless, we're presently prepared to characterize bookkeeping as the way toward measuring and outlining business exercises, deciphering money related data, and conveying the outcomes to administration and other leaders. The parts of accountings are monetary bookkeeping, administration bookkeeping, </w:t>
      </w:r>
    </w:p>
    <w:p w:rsidR="00871FD6" w:rsidRPr="00871FD6" w:rsidRDefault="00871FD6" w:rsidP="00871FD6">
      <w:pPr>
        <w:rPr>
          <w:rFonts w:ascii="Times New Roman" w:hAnsi="Times New Roman" w:cs="Times New Roman"/>
          <w:sz w:val="36"/>
          <w:szCs w:val="36"/>
        </w:rPr>
      </w:pPr>
    </w:p>
    <w:p w:rsidR="00871FD6" w:rsidRPr="00853A37" w:rsidRDefault="00871FD6" w:rsidP="00871FD6">
      <w:pPr>
        <w:ind w:firstLine="420"/>
        <w:rPr>
          <w:rFonts w:ascii="Times New Roman" w:hAnsi="Times New Roman" w:cs="Times New Roman"/>
          <w:sz w:val="36"/>
          <w:szCs w:val="36"/>
        </w:rPr>
      </w:pPr>
      <w:r w:rsidRPr="00853A37">
        <w:rPr>
          <w:rFonts w:ascii="Times New Roman" w:hAnsi="Times New Roman" w:cs="Times New Roman"/>
          <w:sz w:val="36"/>
          <w:szCs w:val="36"/>
        </w:rPr>
        <w:lastRenderedPageBreak/>
        <w:t xml:space="preserve">What is money related bookkeeping? Monetary bookkeeping is a specific branch of bookkeeping that stays with track of </w:t>
      </w:r>
      <w:proofErr w:type="gramStart"/>
      <w:r w:rsidRPr="00853A37">
        <w:rPr>
          <w:rFonts w:ascii="Times New Roman" w:hAnsi="Times New Roman" w:cs="Times New Roman"/>
          <w:sz w:val="36"/>
          <w:szCs w:val="36"/>
        </w:rPr>
        <w:t>a's</w:t>
      </w:r>
      <w:proofErr w:type="gramEnd"/>
      <w:r w:rsidRPr="00853A37">
        <w:rPr>
          <w:rFonts w:ascii="Times New Roman" w:hAnsi="Times New Roman" w:cs="Times New Roman"/>
          <w:sz w:val="36"/>
          <w:szCs w:val="36"/>
        </w:rPr>
        <w:t xml:space="preserve"> money related exchanges. Utilizing institutionalized rules, the exchanges are recorded, abridged, and exhibited in a money related report or monetary proclamation, for example, a wage articulation or an asset report. Organizations issue budgetary proclamations on a standard timetable. The announcements are viewed as outer in light of the fact that they are given to individuals outside of the organization, with the essential beneficiaries being proprietors/investors, and additionally certain loan specialists. In the event that a company's stock is traded on an open market, in any case, its monetary proclamations and other money related announcing's have a tendency to be broadly flowed, and data will probably achieve optional beneficiaries, for example, contenders, clients, representatives, work associations, and venture examiners. It's imperative to call attention to that the reason for budgetary bookkeeping is not to report the estimation of an organization. Or maybe, its motivation is to give enough data to others to evaluate the estimation of an organization for </w:t>
      </w:r>
      <w:proofErr w:type="gramStart"/>
      <w:r w:rsidRPr="00853A37">
        <w:rPr>
          <w:rFonts w:ascii="Times New Roman" w:hAnsi="Times New Roman" w:cs="Times New Roman"/>
          <w:sz w:val="36"/>
          <w:szCs w:val="36"/>
        </w:rPr>
        <w:t>themselves</w:t>
      </w:r>
      <w:proofErr w:type="gramEnd"/>
      <w:r w:rsidRPr="00853A37">
        <w:rPr>
          <w:rFonts w:ascii="Times New Roman" w:hAnsi="Times New Roman" w:cs="Times New Roman"/>
          <w:sz w:val="36"/>
          <w:szCs w:val="36"/>
        </w:rPr>
        <w:t xml:space="preserve">. Since outside money related explanations are utilized by an assortment of individuals in an assortment of ways, budgetary bookkeeping has basic guidelines referred to as bookkeeping models and as sound accounting guidelines Monetary bookkeeping is in charge of setting up the association's money related articulations, including the wage proclamation, the announcement of proprietor's value, the asset report, and the announcement of money streams that compress an organization's past execution and assess its current money related condition. In get ready money related explanations, budgetary bookkeepers hold fast to a uniform arrangement of guidelines called proper accounting rules (GAAP) the fundamental standards for monetary announcing issued by a free office called the Money related </w:t>
      </w:r>
      <w:r w:rsidRPr="00853A37">
        <w:rPr>
          <w:rFonts w:ascii="Times New Roman" w:hAnsi="Times New Roman" w:cs="Times New Roman"/>
          <w:sz w:val="36"/>
          <w:szCs w:val="36"/>
        </w:rPr>
        <w:lastRenderedPageBreak/>
        <w:t xml:space="preserve">Bookkeeping Models Board. They likewise realize that they can think about the announcements issued by one organization to those of another organization in a similar industry. </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What is administration bookkeeping? Administration bookkeeping joins bookkeeping, fund and administration with the business aptitudes and strategies you'll have to increase the value of any association. Administration bookkeepers are fit the bill to work over the business, not simply in back, informing chiefs on the money related ramifications with respect to significant choices, detailing business procedure and observing danger – considerably more than simply doing the math. Administration bookkeepers utilize data of numerous sorts, not only budgetary, to lead and educate business technique and drive supportable achievement. As a Sanctioned Worldwide Administration Bookkeeper, you will utilize this data to create dynamic answers for enhance business. </w:t>
      </w:r>
      <w:proofErr w:type="gramStart"/>
      <w:r w:rsidRPr="00871FD6">
        <w:rPr>
          <w:rFonts w:ascii="Times New Roman" w:hAnsi="Times New Roman" w:cs="Times New Roman"/>
          <w:sz w:val="36"/>
          <w:szCs w:val="36"/>
        </w:rPr>
        <w:t>Contracted Worldwide Administration Bookkeeper works in every aspect of business, in a wide range of associations in both the general population and private segments, everywhere throughout the world.</w:t>
      </w:r>
      <w:proofErr w:type="gramEnd"/>
      <w:r w:rsidRPr="00871FD6">
        <w:rPr>
          <w:rFonts w:ascii="Times New Roman" w:hAnsi="Times New Roman" w:cs="Times New Roman"/>
          <w:sz w:val="36"/>
          <w:szCs w:val="36"/>
        </w:rPr>
        <w:t xml:space="preserve"> They work in back, IT, showcasing, HR, operations and senior administration positions. They could be </w:t>
      </w:r>
      <w:proofErr w:type="gramStart"/>
      <w:r w:rsidRPr="00871FD6">
        <w:rPr>
          <w:rFonts w:ascii="Times New Roman" w:hAnsi="Times New Roman" w:cs="Times New Roman"/>
          <w:sz w:val="36"/>
          <w:szCs w:val="36"/>
        </w:rPr>
        <w:t>extend</w:t>
      </w:r>
      <w:proofErr w:type="gramEnd"/>
      <w:r w:rsidRPr="00871FD6">
        <w:rPr>
          <w:rFonts w:ascii="Times New Roman" w:hAnsi="Times New Roman" w:cs="Times New Roman"/>
          <w:sz w:val="36"/>
          <w:szCs w:val="36"/>
        </w:rPr>
        <w:t xml:space="preserve"> supervisors, administration experts, fund chiefs or CEOs, and many go ahead to maintain their own particular business. Administration bookkeeping assumes a key part in helping administrators do their duties. Since the data that it gives is proposed to use by individuals who play out a wide assortment of occupations, the organization for announcing data is adaptable. Reports are customized to the necessities of individual supervisors, and the motivation behind such reports is to supply significant, precise, auspicious data in a configuration that will help </w:t>
      </w:r>
      <w:r w:rsidRPr="00871FD6">
        <w:rPr>
          <w:rFonts w:ascii="Times New Roman" w:hAnsi="Times New Roman" w:cs="Times New Roman"/>
          <w:sz w:val="36"/>
          <w:szCs w:val="36"/>
        </w:rPr>
        <w:lastRenderedPageBreak/>
        <w:t>administrators in deciding. In get ready, dissecting, and conveying such data, bookkeepers work with people from all the useful regions of the association HR, operations, advertising, and fund.</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p>
    <w:p w:rsidR="00CB0C1C" w:rsidRDefault="00CB0C1C" w:rsidP="00871FD6">
      <w:pPr>
        <w:rPr>
          <w:rFonts w:ascii="Times New Roman" w:hAnsi="Times New Roman" w:cs="Times New Roman"/>
          <w:sz w:val="36"/>
          <w:szCs w:val="36"/>
        </w:rPr>
      </w:pPr>
    </w:p>
    <w:p w:rsidR="00CB0C1C" w:rsidRDefault="00CB0C1C" w:rsidP="00871FD6">
      <w:pPr>
        <w:rPr>
          <w:rFonts w:ascii="Times New Roman" w:hAnsi="Times New Roman" w:cs="Times New Roman"/>
          <w:sz w:val="36"/>
          <w:szCs w:val="36"/>
        </w:rPr>
      </w:pPr>
    </w:p>
    <w:p w:rsidR="00CB0C1C" w:rsidRDefault="00CB0C1C" w:rsidP="00871FD6">
      <w:pPr>
        <w:rPr>
          <w:rFonts w:ascii="Times New Roman" w:hAnsi="Times New Roman" w:cs="Times New Roman"/>
          <w:sz w:val="36"/>
          <w:szCs w:val="36"/>
        </w:rPr>
      </w:pPr>
    </w:p>
    <w:p w:rsidR="00CB0C1C" w:rsidRDefault="00CB0C1C"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lastRenderedPageBreak/>
        <w:t xml:space="preserve">Question </w:t>
      </w:r>
      <w:proofErr w:type="gramStart"/>
      <w:r w:rsidRPr="00871FD6">
        <w:rPr>
          <w:rFonts w:ascii="Times New Roman" w:hAnsi="Times New Roman" w:cs="Times New Roman"/>
          <w:sz w:val="36"/>
          <w:szCs w:val="36"/>
        </w:rPr>
        <w:t>2 :</w:t>
      </w:r>
      <w:proofErr w:type="gramEnd"/>
      <w:r w:rsidRPr="00871FD6">
        <w:rPr>
          <w:rFonts w:ascii="Times New Roman" w:hAnsi="Times New Roman" w:cs="Times New Roman"/>
          <w:sz w:val="36"/>
          <w:szCs w:val="36"/>
        </w:rPr>
        <w:t xml:space="preserve"> </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Buy of one association is the deal for another. A solitary exchange is recorded distinctively when all is said in done records of two unique organizations. Records payable is recorded as the AP record for endorsed receipt for exchanges in which the organization needs to pay cash to specialist co-op or merchants for buy of products. Records Receivables or AR, then again are the records of cash that an organization owes as cost of any administration. 2On the monetary record of an organization, the records payable are overseen as recorded liabilities and the receivables are recorded as the advantages owed by clients. For an independent venture, administration of these records is one of the imperative variables to keep up the salary and arrival of cash. Some place, the record administration assumes essential part in keeping up notoriety of an organization in the market. Both the records receivables and payable administration records have their diverse criticalness in business world. For non-experts, here is a gritty separation between creditor liabilities and Records Receivable administration. </w:t>
      </w:r>
    </w:p>
    <w:p w:rsidR="00871FD6" w:rsidRPr="00871FD6" w:rsidRDefault="00871FD6" w:rsidP="00871FD6">
      <w:pPr>
        <w:rPr>
          <w:rFonts w:ascii="Times New Roman" w:hAnsi="Times New Roman" w:cs="Times New Roman"/>
          <w:sz w:val="36"/>
          <w:szCs w:val="36"/>
        </w:rPr>
      </w:pPr>
    </w:p>
    <w:p w:rsidR="00871FD6" w:rsidRPr="00871FD6" w:rsidRDefault="00871FD6" w:rsidP="00871FD6">
      <w:pPr>
        <w:ind w:firstLine="420"/>
        <w:rPr>
          <w:rFonts w:ascii="Times New Roman" w:hAnsi="Times New Roman" w:cs="Times New Roman"/>
          <w:sz w:val="36"/>
          <w:szCs w:val="36"/>
        </w:rPr>
      </w:pPr>
      <w:r w:rsidRPr="00871FD6">
        <w:rPr>
          <w:rFonts w:ascii="Times New Roman" w:hAnsi="Times New Roman" w:cs="Times New Roman"/>
          <w:sz w:val="36"/>
          <w:szCs w:val="36"/>
        </w:rPr>
        <w:t xml:space="preserve">Record payable administration alludes to the arrangement of strategies, techniques, and practices utilized by an organization regarding dealing with its exchange credit buys. In rundown, they comprise of looking for exchange credit lines, gaining great terms of procurement, and dealing with the stream and timing of buys in order to productively control the organization's working capital. The record payables of an organization can be found in the fleeting liabilities segment of its accounting report, and </w:t>
      </w:r>
      <w:r w:rsidRPr="00871FD6">
        <w:rPr>
          <w:rFonts w:ascii="Times New Roman" w:hAnsi="Times New Roman" w:cs="Times New Roman"/>
          <w:sz w:val="36"/>
          <w:szCs w:val="36"/>
        </w:rPr>
        <w:lastRenderedPageBreak/>
        <w:t xml:space="preserve">they for the most part comprise of the transient financings of stock buys, collected costs, and other basic here and now operations. It's a procedure of keeping up a record known as AP sub-record (accounting report of organization) to keep track on cash that is owed by a business to its providers. It is unique in relation to notes on payable liabilities, which are obligations formally made by legitimate instrument reports. The sum is right off the bat recorded when the request is been vouchered for the installment. The term vouchered alludes that receipt is been affirmed by the organization for manual installment. Other than the endorsement, the request should be recorded on the AP general record in the classification of exchange payables, for the buy of products or for profiting the administrations. The obligations and duties are Overseeing AP. Incorporates, Client Merchant Relations, and the AP payment aggregate which handles all checks distributions, 1099 and charge related issues for 3 ERP frameworks. Oversees bookkeeping capacities including upkeep of general record, creditor liabilities, money due, and extend bookkeeping; guarantees exactness and auspiciousness. Creates executes and looks after frameworks, methods and approaches, including creditor liabilities capacities to guarantee adherence to organization rules. Oversees month to month shutting of money related records and posting of month end data; guarantees precision of budgetary proclamations. Lastly, Enters status change data into extend bookkeeping programming to guarantee worker data is exact and up and coming. </w:t>
      </w:r>
    </w:p>
    <w:p w:rsidR="00871FD6" w:rsidRPr="00871FD6" w:rsidRDefault="00871FD6" w:rsidP="00871FD6">
      <w:pPr>
        <w:rPr>
          <w:rFonts w:ascii="Times New Roman" w:hAnsi="Times New Roman" w:cs="Times New Roman"/>
          <w:sz w:val="36"/>
          <w:szCs w:val="36"/>
        </w:rPr>
      </w:pPr>
    </w:p>
    <w:p w:rsidR="00853A37" w:rsidRDefault="00853A37" w:rsidP="00871FD6">
      <w:pPr>
        <w:ind w:firstLine="420"/>
        <w:rPr>
          <w:rFonts w:ascii="Times New Roman" w:hAnsi="Times New Roman" w:cs="Times New Roman"/>
          <w:sz w:val="36"/>
          <w:szCs w:val="36"/>
        </w:rPr>
      </w:pPr>
    </w:p>
    <w:p w:rsidR="00853A37" w:rsidRDefault="00853A37" w:rsidP="00871FD6">
      <w:pPr>
        <w:ind w:firstLine="420"/>
        <w:rPr>
          <w:rFonts w:ascii="Times New Roman" w:hAnsi="Times New Roman" w:cs="Times New Roman"/>
          <w:sz w:val="36"/>
          <w:szCs w:val="36"/>
        </w:rPr>
      </w:pPr>
    </w:p>
    <w:p w:rsidR="00871FD6" w:rsidRPr="00871FD6" w:rsidRDefault="00871FD6" w:rsidP="00871FD6">
      <w:pPr>
        <w:ind w:firstLine="420"/>
        <w:rPr>
          <w:rFonts w:ascii="Times New Roman" w:hAnsi="Times New Roman" w:cs="Times New Roman"/>
          <w:sz w:val="36"/>
          <w:szCs w:val="36"/>
        </w:rPr>
      </w:pPr>
      <w:r w:rsidRPr="00871FD6">
        <w:rPr>
          <w:rFonts w:ascii="Times New Roman" w:hAnsi="Times New Roman" w:cs="Times New Roman"/>
          <w:sz w:val="36"/>
          <w:szCs w:val="36"/>
        </w:rPr>
        <w:lastRenderedPageBreak/>
        <w:t xml:space="preserve">Record payable Administration alludes to the arrangement of strategies, methodology, and practices utilized by an organization as for overseeing deals offered using a loan. It envelops the assessment of customer credit value and hazard, setting up deals terms and credit approaches, and planning a suitable receivables accumulation process. Records receivables are found on the monetary record of an organization, and are viewed as a fleeting resource. They are the one of the spines of offers era, and along these lines must be figured out how to guarantee they are in the long run converted into money streams. An organization that neglects to proficiently change over its receivables into trade can wind up out a poor liquidity position, devastating its working capital and confronting disagreeable operational troubles. Fundamentally, it is a kind of record that organizations use to keep up so as to keep track on cash they owe to their customers whom they have been served as far as solicitations. AR Records, is the term that is been utilized to allude those records in business world. It is considered as a lawful term that authorizes any of the business association for installment to the specialist organization or the merchant who have served. Records Receivables is the sum that an organization use to guarantee from their customers for administrations they have given or merchandise been provided on arrange. AP record of one organization is AR record for the other. For more pleasant give, it's vital that an item which is been sold or acquired through receipt is enrolled on both. The obligations and duties are overseeing money application, ensuring all the money receipts are connected appropriately. </w:t>
      </w:r>
      <w:proofErr w:type="gramStart"/>
      <w:r w:rsidRPr="00871FD6">
        <w:rPr>
          <w:rFonts w:ascii="Times New Roman" w:hAnsi="Times New Roman" w:cs="Times New Roman"/>
          <w:sz w:val="36"/>
          <w:szCs w:val="36"/>
        </w:rPr>
        <w:t>Expecting that the organization's standard format with respect to receipt test is set up for each client.</w:t>
      </w:r>
      <w:proofErr w:type="gramEnd"/>
      <w:r w:rsidRPr="00871FD6">
        <w:rPr>
          <w:rFonts w:ascii="Times New Roman" w:hAnsi="Times New Roman" w:cs="Times New Roman"/>
          <w:sz w:val="36"/>
          <w:szCs w:val="36"/>
        </w:rPr>
        <w:t xml:space="preserve"> Making proposals to enhance nature of receipt and gathering methodology. </w:t>
      </w:r>
      <w:proofErr w:type="gramStart"/>
      <w:r w:rsidRPr="00871FD6">
        <w:rPr>
          <w:rFonts w:ascii="Times New Roman" w:hAnsi="Times New Roman" w:cs="Times New Roman"/>
          <w:sz w:val="36"/>
          <w:szCs w:val="36"/>
        </w:rPr>
        <w:t>Lastly, week by week detailing of receipt, money receipts and receipt alteration.</w:t>
      </w:r>
      <w:proofErr w:type="gramEnd"/>
      <w:r w:rsidRPr="00871FD6">
        <w:rPr>
          <w:rFonts w:ascii="Times New Roman" w:hAnsi="Times New Roman" w:cs="Times New Roman"/>
          <w:sz w:val="36"/>
          <w:szCs w:val="36"/>
        </w:rPr>
        <w:t xml:space="preserve"> </w:t>
      </w:r>
    </w:p>
    <w:p w:rsidR="00871FD6" w:rsidRPr="00871FD6" w:rsidRDefault="00871FD6" w:rsidP="00871FD6">
      <w:pPr>
        <w:ind w:firstLine="420"/>
        <w:rPr>
          <w:rFonts w:ascii="Times New Roman" w:hAnsi="Times New Roman" w:cs="Times New Roman"/>
          <w:sz w:val="36"/>
          <w:szCs w:val="36"/>
        </w:rPr>
      </w:pPr>
    </w:p>
    <w:p w:rsidR="00871FD6" w:rsidRPr="00871FD6" w:rsidRDefault="00871FD6" w:rsidP="00871FD6">
      <w:pPr>
        <w:ind w:firstLine="420"/>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Question 3 :</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What is asset report, the Monetary record (B/S) is one of the four essential budgetary articulations that openly held organizations must distribute each quarter and year. The B/S is seen as a synopsis of the company's money related position at one point in time. Actually, a few firms and most government associations distribute their Asset reports under the other name Articulation of money related position. The other three compulsory articulations are the Wage proclamation, the Announcement of held income, and the Announcement of changes in budgetary position. </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First you have to understand what liability side of balance sheet is. There are two types of liabilities which are external and internal liabilities. External liabilities are those which you have to pay for smooth running of your business meanwhile, internal liabilities are hypothetical liabilities which you not pay in cash but it has claim on profit or loss. Profit is the part of capital and when it hasn’t distributed among partners than it shows on the liability side of balance sheet.</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Why companies benefit show up as a credit on its accounting report, If it's a benefit or misfortune for the firm, at that point it's dependably be the benefit or loss of the proprietors who have contributed, so when we record benefit and misfortune if there is a benefit at that point it's association's risk </w:t>
      </w:r>
      <w:r w:rsidRPr="00871FD6">
        <w:rPr>
          <w:rFonts w:ascii="Times New Roman" w:hAnsi="Times New Roman" w:cs="Times New Roman"/>
          <w:sz w:val="36"/>
          <w:szCs w:val="36"/>
        </w:rPr>
        <w:lastRenderedPageBreak/>
        <w:t xml:space="preserve">to pay that much to its proprietors and same if there should arise an occurrence of misfortunes. So as we probably am aware proprietors </w:t>
      </w:r>
      <w:proofErr w:type="gramStart"/>
      <w:r w:rsidRPr="00871FD6">
        <w:rPr>
          <w:rFonts w:ascii="Times New Roman" w:hAnsi="Times New Roman" w:cs="Times New Roman"/>
          <w:sz w:val="36"/>
          <w:szCs w:val="36"/>
        </w:rPr>
        <w:t>have</w:t>
      </w:r>
      <w:proofErr w:type="gramEnd"/>
      <w:r w:rsidRPr="00871FD6">
        <w:rPr>
          <w:rFonts w:ascii="Times New Roman" w:hAnsi="Times New Roman" w:cs="Times New Roman"/>
          <w:sz w:val="36"/>
          <w:szCs w:val="36"/>
        </w:rPr>
        <w:t xml:space="preserve"> capital record and it's company's obligation to pay to them. Benefit or misfortune is recorded on obligation side of the accounting report and will in actuality expanding or diminishing the capital of proprietors relying on the measure of benefit or misfortune. </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On a basic level, a firm could distribute another and diverse Asset report each day. By and by, they regularly do as such just toward the finish of financial quarters and years. The B/S heading names a date with an expression, for example, this: "...at 31 December 2016." The B/S is subsequently a "preview" of the company's budgetary position on that date. The B/S along these lines contrasts from different explanations, which report action for a particular day and age. </w:t>
      </w:r>
    </w:p>
    <w:p w:rsidR="00871FD6" w:rsidRPr="00871FD6" w:rsidRDefault="00871FD6" w:rsidP="00871FD6">
      <w:pPr>
        <w:rPr>
          <w:rFonts w:ascii="Times New Roman" w:hAnsi="Times New Roman" w:cs="Times New Roman"/>
          <w:sz w:val="36"/>
          <w:szCs w:val="36"/>
        </w:rPr>
      </w:pPr>
    </w:p>
    <w:p w:rsidR="00871FD6"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t xml:space="preserve">The bookkeeping condition and the twofold section framework give a clarification why an organization's benefit shows up as a credit on its asset report. Resource accounts more often than not have charge adjusts while liabilities and proprietor's or investors' value for the most part have credit adjusts. At the point when an organization gives administrations to money, its advantage Money is expanded by a charge and its proprietor's value is expanded by a credit. The credit is at first recorded in an income </w:t>
      </w:r>
      <w:proofErr w:type="gramStart"/>
      <w:r w:rsidRPr="00871FD6">
        <w:rPr>
          <w:rFonts w:ascii="Times New Roman" w:hAnsi="Times New Roman" w:cs="Times New Roman"/>
          <w:sz w:val="36"/>
          <w:szCs w:val="36"/>
        </w:rPr>
        <w:t>account,</w:t>
      </w:r>
      <w:proofErr w:type="gramEnd"/>
      <w:r w:rsidRPr="00871FD6">
        <w:rPr>
          <w:rFonts w:ascii="Times New Roman" w:hAnsi="Times New Roman" w:cs="Times New Roman"/>
          <w:sz w:val="36"/>
          <w:szCs w:val="36"/>
        </w:rPr>
        <w:t xml:space="preserve"> however income accounts are brief records that reason proprietor's value to increment. </w:t>
      </w:r>
    </w:p>
    <w:p w:rsidR="00871FD6" w:rsidRPr="00871FD6" w:rsidRDefault="00871FD6" w:rsidP="00871FD6">
      <w:pPr>
        <w:rPr>
          <w:rFonts w:ascii="Times New Roman" w:hAnsi="Times New Roman" w:cs="Times New Roman"/>
          <w:sz w:val="36"/>
          <w:szCs w:val="36"/>
        </w:rPr>
      </w:pPr>
    </w:p>
    <w:p w:rsidR="00EF4871" w:rsidRPr="00871FD6" w:rsidRDefault="00871FD6" w:rsidP="00871FD6">
      <w:pPr>
        <w:rPr>
          <w:rFonts w:ascii="Times New Roman" w:hAnsi="Times New Roman" w:cs="Times New Roman"/>
          <w:sz w:val="36"/>
          <w:szCs w:val="36"/>
        </w:rPr>
      </w:pPr>
      <w:r w:rsidRPr="00871FD6">
        <w:rPr>
          <w:rFonts w:ascii="Times New Roman" w:hAnsi="Times New Roman" w:cs="Times New Roman"/>
          <w:sz w:val="36"/>
          <w:szCs w:val="36"/>
        </w:rPr>
        <w:lastRenderedPageBreak/>
        <w:t>On the off chance that the proprietor pulls back some money for individual utilize, the benefit Money will diminish through a credit and the proprietor's value will diminish through the charge some portion of the bookkeeping passage. The charge may at first be recorded in the sole proprietor's Drawing account however this record is likewise a brief record that will make the proprietor's value diminish</w:t>
      </w:r>
    </w:p>
    <w:p w:rsidR="00EF4871" w:rsidRDefault="00EF4871" w:rsidP="00EF4871"/>
    <w:p w:rsidR="00EF4871" w:rsidRDefault="00EF4871" w:rsidP="00EF4871"/>
    <w:p w:rsidR="00EF4871" w:rsidRDefault="00EF4871" w:rsidP="00EF4871"/>
    <w:p w:rsidR="000D4641" w:rsidRDefault="000D4641" w:rsidP="00A73828">
      <w:pPr>
        <w:jc w:val="center"/>
        <w:rPr>
          <w:rFonts w:ascii="Times New Roman" w:hAnsi="Times New Roman" w:cs="Times New Roman"/>
          <w:b/>
          <w:sz w:val="36"/>
          <w:szCs w:val="36"/>
          <w:u w:val="single"/>
        </w:rPr>
      </w:pPr>
    </w:p>
    <w:p w:rsidR="000D4641" w:rsidRDefault="000D4641" w:rsidP="00A73828">
      <w:pPr>
        <w:jc w:val="center"/>
        <w:rPr>
          <w:rFonts w:ascii="Times New Roman" w:hAnsi="Times New Roman" w:cs="Times New Roman"/>
          <w:b/>
          <w:sz w:val="36"/>
          <w:szCs w:val="36"/>
          <w:u w:val="single"/>
        </w:rPr>
      </w:pPr>
    </w:p>
    <w:p w:rsidR="000D4641" w:rsidRDefault="000D4641" w:rsidP="00A73828">
      <w:pPr>
        <w:jc w:val="center"/>
        <w:rPr>
          <w:rFonts w:ascii="Times New Roman" w:hAnsi="Times New Roman" w:cs="Times New Roman"/>
          <w:b/>
          <w:sz w:val="36"/>
          <w:szCs w:val="36"/>
          <w:u w:val="single"/>
        </w:rPr>
      </w:pPr>
    </w:p>
    <w:p w:rsidR="000D4641" w:rsidRDefault="000D4641" w:rsidP="00A73828">
      <w:pPr>
        <w:jc w:val="center"/>
        <w:rPr>
          <w:rFonts w:ascii="Times New Roman" w:hAnsi="Times New Roman" w:cs="Times New Roman"/>
          <w:b/>
          <w:sz w:val="36"/>
          <w:szCs w:val="36"/>
          <w:u w:val="single"/>
        </w:rPr>
      </w:pPr>
    </w:p>
    <w:p w:rsidR="000D4641" w:rsidRDefault="000D4641" w:rsidP="00A73828">
      <w:pPr>
        <w:jc w:val="center"/>
        <w:rPr>
          <w:rFonts w:ascii="Times New Roman" w:hAnsi="Times New Roman" w:cs="Times New Roman"/>
          <w:b/>
          <w:sz w:val="36"/>
          <w:szCs w:val="36"/>
          <w:u w:val="single"/>
        </w:rPr>
      </w:pPr>
    </w:p>
    <w:p w:rsidR="000D4641" w:rsidRDefault="000D4641"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CB0C1C" w:rsidRDefault="00CB0C1C" w:rsidP="00A73828">
      <w:pPr>
        <w:jc w:val="center"/>
        <w:rPr>
          <w:rFonts w:ascii="Times New Roman" w:hAnsi="Times New Roman" w:cs="Times New Roman"/>
          <w:b/>
          <w:sz w:val="36"/>
          <w:szCs w:val="36"/>
          <w:u w:val="single"/>
        </w:rPr>
      </w:pPr>
    </w:p>
    <w:p w:rsidR="0065669E" w:rsidRPr="0065669E" w:rsidRDefault="0065669E" w:rsidP="0065669E">
      <w:pPr>
        <w:rPr>
          <w:rFonts w:ascii="Times New Roman" w:hAnsi="Times New Roman" w:cs="Times New Roman"/>
          <w:sz w:val="36"/>
          <w:szCs w:val="36"/>
        </w:rPr>
      </w:pPr>
      <w:r w:rsidRPr="0065669E">
        <w:rPr>
          <w:rFonts w:ascii="Times New Roman" w:hAnsi="Times New Roman" w:cs="Times New Roman"/>
          <w:sz w:val="36"/>
          <w:szCs w:val="36"/>
        </w:rPr>
        <w:t xml:space="preserve">Question </w:t>
      </w:r>
      <w:proofErr w:type="gramStart"/>
      <w:r w:rsidRPr="0065669E">
        <w:rPr>
          <w:rFonts w:ascii="Times New Roman" w:hAnsi="Times New Roman" w:cs="Times New Roman"/>
          <w:sz w:val="36"/>
          <w:szCs w:val="36"/>
        </w:rPr>
        <w:t>4 :</w:t>
      </w:r>
      <w:proofErr w:type="gramEnd"/>
    </w:p>
    <w:p w:rsidR="0065669E" w:rsidRPr="0065669E" w:rsidRDefault="0065669E" w:rsidP="0065669E">
      <w:pPr>
        <w:rPr>
          <w:rFonts w:ascii="Times New Roman" w:hAnsi="Times New Roman" w:cs="Times New Roman"/>
          <w:sz w:val="36"/>
          <w:szCs w:val="36"/>
        </w:rPr>
      </w:pPr>
    </w:p>
    <w:p w:rsidR="0065669E" w:rsidRPr="0065669E" w:rsidRDefault="0065669E" w:rsidP="0065669E">
      <w:pPr>
        <w:rPr>
          <w:rFonts w:ascii="Times New Roman" w:hAnsi="Times New Roman" w:cs="Times New Roman"/>
          <w:sz w:val="36"/>
          <w:szCs w:val="36"/>
        </w:rPr>
      </w:pPr>
      <w:r w:rsidRPr="0065669E">
        <w:rPr>
          <w:rFonts w:ascii="Times New Roman" w:hAnsi="Times New Roman" w:cs="Times New Roman"/>
          <w:sz w:val="36"/>
          <w:szCs w:val="36"/>
        </w:rPr>
        <w:t>Record Compromises are used by bookkeepers to guarantee account adjusts are right between accounts amid the finish of a specific bookkeeping period. Bookkeepers perform account compromise by utilizing the accompanying steps</w:t>
      </w:r>
      <w:proofErr w:type="gramStart"/>
      <w:r w:rsidRPr="0065669E">
        <w:rPr>
          <w:rFonts w:ascii="Times New Roman" w:hAnsi="Times New Roman" w:cs="Times New Roman"/>
          <w:sz w:val="36"/>
          <w:szCs w:val="36"/>
        </w:rPr>
        <w:t>:,</w:t>
      </w:r>
      <w:proofErr w:type="gramEnd"/>
      <w:r w:rsidRPr="0065669E">
        <w:rPr>
          <w:rFonts w:ascii="Times New Roman" w:hAnsi="Times New Roman" w:cs="Times New Roman"/>
          <w:sz w:val="36"/>
          <w:szCs w:val="36"/>
        </w:rPr>
        <w:t xml:space="preserve"> Comparing of record adjusts between different free frameworks, checking proclamations and reports for exactness and explore errors when recognized, making a move to remedy these distinguished inconsistencies. </w:t>
      </w:r>
    </w:p>
    <w:p w:rsidR="0065669E" w:rsidRPr="0065669E" w:rsidRDefault="0065669E" w:rsidP="0065669E">
      <w:pPr>
        <w:rPr>
          <w:rFonts w:ascii="Times New Roman" w:hAnsi="Times New Roman" w:cs="Times New Roman"/>
          <w:sz w:val="36"/>
          <w:szCs w:val="36"/>
        </w:rPr>
      </w:pPr>
    </w:p>
    <w:p w:rsidR="0065669E" w:rsidRPr="0065669E" w:rsidRDefault="0065669E" w:rsidP="0065669E">
      <w:pPr>
        <w:ind w:firstLine="420"/>
        <w:rPr>
          <w:rFonts w:ascii="Times New Roman" w:hAnsi="Times New Roman" w:cs="Times New Roman"/>
          <w:sz w:val="36"/>
          <w:szCs w:val="36"/>
        </w:rPr>
      </w:pPr>
      <w:r w:rsidRPr="0065669E">
        <w:rPr>
          <w:rFonts w:ascii="Times New Roman" w:hAnsi="Times New Roman" w:cs="Times New Roman"/>
          <w:sz w:val="36"/>
          <w:szCs w:val="36"/>
        </w:rPr>
        <w:t xml:space="preserve">This procedure is a critical interior control in the monetary revealing procedure. Open organizations are required to play out this procedure as a major aspect of their budgetary close. What is the procedure for Record Compromises this record compromise process is by and large completed after the end of a budgetary </w:t>
      </w:r>
      <w:proofErr w:type="gramStart"/>
      <w:r w:rsidRPr="0065669E">
        <w:rPr>
          <w:rFonts w:ascii="Times New Roman" w:hAnsi="Times New Roman" w:cs="Times New Roman"/>
          <w:sz w:val="36"/>
          <w:szCs w:val="36"/>
        </w:rPr>
        <w:t>period.</w:t>
      </w:r>
      <w:proofErr w:type="gramEnd"/>
      <w:r w:rsidRPr="0065669E">
        <w:rPr>
          <w:rFonts w:ascii="Times New Roman" w:hAnsi="Times New Roman" w:cs="Times New Roman"/>
          <w:sz w:val="36"/>
          <w:szCs w:val="36"/>
        </w:rPr>
        <w:t xml:space="preserve"> Bookkeepers experience each record in the general record of records and confirm that </w:t>
      </w:r>
      <w:proofErr w:type="gramStart"/>
      <w:r w:rsidRPr="0065669E">
        <w:rPr>
          <w:rFonts w:ascii="Times New Roman" w:hAnsi="Times New Roman" w:cs="Times New Roman"/>
          <w:sz w:val="36"/>
          <w:szCs w:val="36"/>
        </w:rPr>
        <w:t>the adjust</w:t>
      </w:r>
      <w:proofErr w:type="gramEnd"/>
      <w:r w:rsidRPr="0065669E">
        <w:rPr>
          <w:rFonts w:ascii="Times New Roman" w:hAnsi="Times New Roman" w:cs="Times New Roman"/>
          <w:sz w:val="36"/>
          <w:szCs w:val="36"/>
        </w:rPr>
        <w:t xml:space="preserve"> recorded is right and precise. This includes contrasting the general record account adjust and other free wellsprings of this information, for example, bank and financial record. </w:t>
      </w:r>
    </w:p>
    <w:p w:rsidR="0065669E" w:rsidRPr="0065669E" w:rsidRDefault="0065669E" w:rsidP="0065669E">
      <w:pPr>
        <w:rPr>
          <w:rFonts w:ascii="Times New Roman" w:hAnsi="Times New Roman" w:cs="Times New Roman"/>
          <w:sz w:val="36"/>
          <w:szCs w:val="36"/>
        </w:rPr>
      </w:pPr>
    </w:p>
    <w:p w:rsidR="0065669E" w:rsidRPr="0065669E" w:rsidRDefault="0065669E" w:rsidP="0065669E">
      <w:pPr>
        <w:ind w:firstLine="420"/>
        <w:rPr>
          <w:rFonts w:ascii="Times New Roman" w:hAnsi="Times New Roman" w:cs="Times New Roman"/>
          <w:sz w:val="36"/>
          <w:szCs w:val="36"/>
        </w:rPr>
      </w:pPr>
      <w:r w:rsidRPr="0065669E">
        <w:rPr>
          <w:rFonts w:ascii="Times New Roman" w:hAnsi="Times New Roman" w:cs="Times New Roman"/>
          <w:sz w:val="36"/>
          <w:szCs w:val="36"/>
        </w:rPr>
        <w:t xml:space="preserve">At the point when disparities are discovered, bookkeepers examine these inconsistencies and make fitting restorative move. This may include making diary sections to amend adjust blunders. All data discovered, investigation performed, and moves made are put away for review </w:t>
      </w:r>
      <w:r w:rsidRPr="0065669E">
        <w:rPr>
          <w:rFonts w:ascii="Times New Roman" w:hAnsi="Times New Roman" w:cs="Times New Roman"/>
          <w:sz w:val="36"/>
          <w:szCs w:val="36"/>
        </w:rPr>
        <w:lastRenderedPageBreak/>
        <w:t xml:space="preserve">purposes. The record compromise process must be finished before an organization can ensure the respectability of its budgetary data and issue money related proclamations. </w:t>
      </w:r>
    </w:p>
    <w:p w:rsidR="0065669E" w:rsidRPr="0065669E" w:rsidRDefault="0065669E" w:rsidP="0065669E">
      <w:pPr>
        <w:rPr>
          <w:rFonts w:ascii="Times New Roman" w:hAnsi="Times New Roman" w:cs="Times New Roman"/>
          <w:sz w:val="36"/>
          <w:szCs w:val="36"/>
        </w:rPr>
      </w:pPr>
    </w:p>
    <w:p w:rsidR="0065669E" w:rsidRPr="0065669E" w:rsidRDefault="0065669E" w:rsidP="0065669E">
      <w:pPr>
        <w:ind w:firstLine="420"/>
        <w:rPr>
          <w:rFonts w:ascii="Times New Roman" w:hAnsi="Times New Roman" w:cs="Times New Roman"/>
          <w:sz w:val="36"/>
          <w:szCs w:val="36"/>
        </w:rPr>
      </w:pPr>
      <w:r w:rsidRPr="0065669E">
        <w:rPr>
          <w:rFonts w:ascii="Times New Roman" w:hAnsi="Times New Roman" w:cs="Times New Roman"/>
          <w:sz w:val="36"/>
          <w:szCs w:val="36"/>
        </w:rPr>
        <w:t xml:space="preserve">How Accounts Compromise Programming Work, account compromise programming robotizes all means in the record compromise process. It takes in information from all wellsprings of money related data, for example, ERP frameworks, bank documents or explanations, charge card processors and trader administrations, and so forth. It at that point looks at account adjusts between these sources, and recognizes any disparities so they can be researched by bookkeeping staff. This evacuates the weight of physically playing out this errand put on bookkeepers, and liberates them to concentrate on investigation of disparities. </w:t>
      </w:r>
    </w:p>
    <w:p w:rsidR="0065669E" w:rsidRPr="0065669E" w:rsidRDefault="0065669E" w:rsidP="0065669E">
      <w:pPr>
        <w:rPr>
          <w:rFonts w:ascii="Times New Roman" w:hAnsi="Times New Roman" w:cs="Times New Roman"/>
          <w:sz w:val="36"/>
          <w:szCs w:val="36"/>
        </w:rPr>
      </w:pPr>
    </w:p>
    <w:p w:rsidR="0065669E" w:rsidRPr="0065669E" w:rsidRDefault="0065669E" w:rsidP="0065669E">
      <w:pPr>
        <w:ind w:firstLine="420"/>
        <w:rPr>
          <w:rFonts w:ascii="Times New Roman" w:hAnsi="Times New Roman" w:cs="Times New Roman"/>
          <w:sz w:val="36"/>
          <w:szCs w:val="36"/>
        </w:rPr>
      </w:pPr>
      <w:r w:rsidRPr="0065669E">
        <w:rPr>
          <w:rFonts w:ascii="Times New Roman" w:hAnsi="Times New Roman" w:cs="Times New Roman"/>
          <w:sz w:val="36"/>
          <w:szCs w:val="36"/>
        </w:rPr>
        <w:t xml:space="preserve">Record Compromise Programming Components Incorporate, mechanized survey and endorsement work processes, with appropriate isolation of obligations. </w:t>
      </w:r>
      <w:proofErr w:type="gramStart"/>
      <w:r w:rsidRPr="0065669E">
        <w:rPr>
          <w:rFonts w:ascii="Times New Roman" w:hAnsi="Times New Roman" w:cs="Times New Roman"/>
          <w:sz w:val="36"/>
          <w:szCs w:val="36"/>
        </w:rPr>
        <w:t>Other than that, Compromise layouts and agendas to institutionalize forms.</w:t>
      </w:r>
      <w:proofErr w:type="gramEnd"/>
      <w:r w:rsidRPr="0065669E">
        <w:rPr>
          <w:rFonts w:ascii="Times New Roman" w:hAnsi="Times New Roman" w:cs="Times New Roman"/>
          <w:sz w:val="36"/>
          <w:szCs w:val="36"/>
        </w:rPr>
        <w:t xml:space="preserve"> Promote more, incorporated capacity of supporting documentation for simple audit. Finally, connection to relevant strategies and methods for simple reference </w:t>
      </w:r>
    </w:p>
    <w:p w:rsidR="0065669E" w:rsidRPr="0065669E" w:rsidRDefault="0065669E" w:rsidP="0065669E">
      <w:pPr>
        <w:rPr>
          <w:rFonts w:ascii="Times New Roman" w:hAnsi="Times New Roman" w:cs="Times New Roman"/>
          <w:sz w:val="36"/>
          <w:szCs w:val="36"/>
        </w:rPr>
      </w:pPr>
    </w:p>
    <w:p w:rsidR="0065669E" w:rsidRPr="0065669E" w:rsidRDefault="0065669E" w:rsidP="0065669E">
      <w:pPr>
        <w:ind w:firstLine="420"/>
        <w:rPr>
          <w:rFonts w:ascii="Times New Roman" w:hAnsi="Times New Roman" w:cs="Times New Roman"/>
          <w:sz w:val="36"/>
          <w:szCs w:val="36"/>
        </w:rPr>
      </w:pPr>
      <w:r w:rsidRPr="0065669E">
        <w:rPr>
          <w:rFonts w:ascii="Times New Roman" w:hAnsi="Times New Roman" w:cs="Times New Roman"/>
          <w:sz w:val="36"/>
          <w:szCs w:val="36"/>
        </w:rPr>
        <w:t xml:space="preserve">Accommodate accounts likewise can get botches. </w:t>
      </w:r>
      <w:proofErr w:type="gramStart"/>
      <w:r w:rsidRPr="0065669E">
        <w:rPr>
          <w:rFonts w:ascii="Times New Roman" w:hAnsi="Times New Roman" w:cs="Times New Roman"/>
          <w:sz w:val="36"/>
          <w:szCs w:val="36"/>
        </w:rPr>
        <w:t>a</w:t>
      </w:r>
      <w:proofErr w:type="gramEnd"/>
      <w:r w:rsidRPr="0065669E">
        <w:rPr>
          <w:rFonts w:ascii="Times New Roman" w:hAnsi="Times New Roman" w:cs="Times New Roman"/>
          <w:sz w:val="36"/>
          <w:szCs w:val="36"/>
        </w:rPr>
        <w:t xml:space="preserve"> compromise reveals to you which exchanges have cleared the money related organization. As you play out your compromise, you may experience exchanges that appear to coordinate yet with various sums. The most ideal approach to decide if you or the money related establishment has committed an error is to inspect </w:t>
      </w:r>
      <w:r w:rsidRPr="0065669E">
        <w:rPr>
          <w:rFonts w:ascii="Times New Roman" w:hAnsi="Times New Roman" w:cs="Times New Roman"/>
          <w:sz w:val="36"/>
          <w:szCs w:val="36"/>
        </w:rPr>
        <w:lastRenderedPageBreak/>
        <w:t xml:space="preserve">the first budgetary record. You should even now have this record at the season of the compromise, in light of the fact that as per the IRS, you should keep monetary record reinforcements, for example, bills, receipts and stores for at least three years. On the off chance that the error is yours, redress your mix-up. On the off chance that the budgetary establishment committed the error, call and work with it to remedy your record. </w:t>
      </w:r>
    </w:p>
    <w:p w:rsidR="0065669E" w:rsidRPr="0065669E" w:rsidRDefault="0065669E" w:rsidP="0065669E">
      <w:pPr>
        <w:rPr>
          <w:rFonts w:ascii="Times New Roman" w:hAnsi="Times New Roman" w:cs="Times New Roman"/>
          <w:sz w:val="36"/>
          <w:szCs w:val="36"/>
        </w:rPr>
      </w:pPr>
    </w:p>
    <w:p w:rsidR="0065669E" w:rsidRPr="0065669E" w:rsidRDefault="0065669E" w:rsidP="0065669E">
      <w:pPr>
        <w:rPr>
          <w:rFonts w:ascii="Times New Roman" w:hAnsi="Times New Roman" w:cs="Times New Roman"/>
          <w:sz w:val="36"/>
          <w:szCs w:val="36"/>
        </w:rPr>
      </w:pPr>
      <w:r w:rsidRPr="0065669E">
        <w:rPr>
          <w:rFonts w:ascii="Times New Roman" w:hAnsi="Times New Roman" w:cs="Times New Roman"/>
          <w:sz w:val="36"/>
          <w:szCs w:val="36"/>
        </w:rPr>
        <w:t xml:space="preserve">Other than that discover Misrepresentation to shield your organization from specialist extortion, have a man who does not enter budgetary exchanges perform compromises. Compromises now and again uncover sections in the budgetary articulation that are not in your bookkeeping records. To start with research in-house to decide whether the passage is authentic. On the off chance that you can't locate a true blue hotspot for the section in-house, call the budgetary organization and request lucidity. On the off chance that the exchange is false, get your monetary establishment to evacuate it if conceivable. Another kind of extortion effectively recognized through a compromise is check misrepresentation. A compromise will flush out exchanges where a man adjusts a check you have given him or composes a keep an eye for you without your consent. </w:t>
      </w:r>
    </w:p>
    <w:p w:rsidR="0065669E" w:rsidRPr="0065669E" w:rsidRDefault="0065669E" w:rsidP="0065669E">
      <w:pPr>
        <w:rPr>
          <w:rFonts w:ascii="Times New Roman" w:hAnsi="Times New Roman" w:cs="Times New Roman"/>
          <w:sz w:val="36"/>
          <w:szCs w:val="36"/>
        </w:rPr>
      </w:pPr>
    </w:p>
    <w:p w:rsidR="0065669E" w:rsidRPr="0065669E" w:rsidRDefault="0065669E" w:rsidP="0065669E">
      <w:pPr>
        <w:rPr>
          <w:rFonts w:ascii="Times New Roman" w:hAnsi="Times New Roman" w:cs="Times New Roman"/>
          <w:sz w:val="36"/>
          <w:szCs w:val="36"/>
        </w:rPr>
      </w:pPr>
      <w:r w:rsidRPr="0065669E">
        <w:rPr>
          <w:rFonts w:ascii="Times New Roman" w:hAnsi="Times New Roman" w:cs="Times New Roman"/>
          <w:sz w:val="36"/>
          <w:szCs w:val="36"/>
        </w:rPr>
        <w:t xml:space="preserve">Safety efforts, Compromises will likewise tell you which exchanges you have entered that the bank has not yet prepared. These are called stores in travel and extraordinary checks. On the off chance that you made a store toward the finish of the announcement time frame and it is not on the announcement, this is typical; it will show up on the following proclamation. Be that as it may, on the off chance that you make a store </w:t>
      </w:r>
      <w:r w:rsidRPr="0065669E">
        <w:rPr>
          <w:rFonts w:ascii="Times New Roman" w:hAnsi="Times New Roman" w:cs="Times New Roman"/>
          <w:sz w:val="36"/>
          <w:szCs w:val="36"/>
        </w:rPr>
        <w:lastRenderedPageBreak/>
        <w:t xml:space="preserve">toward the start of the announcement time frame and it doesn't show up in the announcement, this is something you ought to examine. Not at all like natural stores, </w:t>
      </w:r>
      <w:proofErr w:type="gramStart"/>
      <w:r w:rsidRPr="0065669E">
        <w:rPr>
          <w:rFonts w:ascii="Times New Roman" w:hAnsi="Times New Roman" w:cs="Times New Roman"/>
          <w:sz w:val="36"/>
          <w:szCs w:val="36"/>
        </w:rPr>
        <w:t>natural checks are</w:t>
      </w:r>
      <w:proofErr w:type="gramEnd"/>
      <w:r w:rsidRPr="0065669E">
        <w:rPr>
          <w:rFonts w:ascii="Times New Roman" w:hAnsi="Times New Roman" w:cs="Times New Roman"/>
          <w:sz w:val="36"/>
          <w:szCs w:val="36"/>
        </w:rPr>
        <w:t xml:space="preserve"> once in a while an indication of extortion. It as a rule implies somebody has neglected to store the check in his record. On the off chance that the check remains natural for a long time, call the beneficiary as </w:t>
      </w:r>
      <w:proofErr w:type="gramStart"/>
      <w:r w:rsidRPr="0065669E">
        <w:rPr>
          <w:rFonts w:ascii="Times New Roman" w:hAnsi="Times New Roman" w:cs="Times New Roman"/>
          <w:sz w:val="36"/>
          <w:szCs w:val="36"/>
        </w:rPr>
        <w:t>a cordiality</w:t>
      </w:r>
      <w:proofErr w:type="gramEnd"/>
      <w:r w:rsidRPr="0065669E">
        <w:rPr>
          <w:rFonts w:ascii="Times New Roman" w:hAnsi="Times New Roman" w:cs="Times New Roman"/>
          <w:sz w:val="36"/>
          <w:szCs w:val="36"/>
        </w:rPr>
        <w:t xml:space="preserve"> to remind her to store the check</w:t>
      </w:r>
    </w:p>
    <w:p w:rsidR="00CB0C1C" w:rsidRDefault="00CB0C1C"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65669E" w:rsidRDefault="0065669E" w:rsidP="00A73828">
      <w:pPr>
        <w:jc w:val="center"/>
        <w:rPr>
          <w:rFonts w:ascii="Times New Roman" w:hAnsi="Times New Roman" w:cs="Times New Roman"/>
          <w:b/>
          <w:sz w:val="36"/>
          <w:szCs w:val="36"/>
          <w:u w:val="single"/>
        </w:rPr>
      </w:pPr>
    </w:p>
    <w:p w:rsidR="00A73828" w:rsidRDefault="00A73828" w:rsidP="0065669E">
      <w:pPr>
        <w:jc w:val="center"/>
        <w:rPr>
          <w:rFonts w:ascii="Times New Roman" w:hAnsi="Times New Roman" w:cs="Times New Roman"/>
          <w:sz w:val="36"/>
          <w:szCs w:val="36"/>
        </w:rPr>
      </w:pPr>
      <w:r w:rsidRPr="00A73828">
        <w:rPr>
          <w:rFonts w:ascii="Times New Roman" w:hAnsi="Times New Roman" w:cs="Times New Roman"/>
          <w:b/>
          <w:sz w:val="36"/>
          <w:szCs w:val="36"/>
          <w:u w:val="single"/>
        </w:rPr>
        <w:t>Conclusion</w:t>
      </w:r>
    </w:p>
    <w:p w:rsidR="00A73828" w:rsidRDefault="00A73828" w:rsidP="00EF4871"/>
    <w:p w:rsidR="00A73828" w:rsidRPr="00EE0836" w:rsidRDefault="00EE0836" w:rsidP="00EF4871">
      <w:pPr>
        <w:rPr>
          <w:rFonts w:ascii="Times New Roman" w:hAnsi="Times New Roman" w:cs="Times New Roman"/>
          <w:sz w:val="36"/>
          <w:szCs w:val="36"/>
        </w:rPr>
      </w:pPr>
      <w:r>
        <w:rPr>
          <w:rFonts w:ascii="Times New Roman" w:hAnsi="Times New Roman" w:cs="Times New Roman"/>
          <w:sz w:val="36"/>
          <w:szCs w:val="36"/>
        </w:rPr>
        <w:t xml:space="preserve">In my opinions, accounting is one of the most </w:t>
      </w:r>
      <w:proofErr w:type="spellStart"/>
      <w:r>
        <w:rPr>
          <w:rFonts w:ascii="Times New Roman" w:hAnsi="Times New Roman" w:cs="Times New Roman"/>
          <w:sz w:val="36"/>
          <w:szCs w:val="36"/>
        </w:rPr>
        <w:t>importants</w:t>
      </w:r>
      <w:proofErr w:type="spellEnd"/>
      <w:r>
        <w:rPr>
          <w:rFonts w:ascii="Times New Roman" w:hAnsi="Times New Roman" w:cs="Times New Roman"/>
          <w:sz w:val="36"/>
          <w:szCs w:val="36"/>
        </w:rPr>
        <w:t xml:space="preserve"> things in a business.</w:t>
      </w:r>
      <w:r w:rsidR="000B0136">
        <w:rPr>
          <w:rFonts w:ascii="Times New Roman" w:hAnsi="Times New Roman" w:cs="Times New Roman"/>
          <w:sz w:val="36"/>
          <w:szCs w:val="36"/>
        </w:rPr>
        <w:t xml:space="preserve"> </w:t>
      </w:r>
      <w:r w:rsidR="004A0182">
        <w:rPr>
          <w:rFonts w:ascii="Times New Roman" w:hAnsi="Times New Roman" w:cs="Times New Roman"/>
          <w:sz w:val="36"/>
          <w:szCs w:val="36"/>
        </w:rPr>
        <w:t xml:space="preserve">Because </w:t>
      </w:r>
      <w:bookmarkStart w:id="0" w:name="_GoBack"/>
      <w:bookmarkEnd w:id="0"/>
      <w:proofErr w:type="gramStart"/>
      <w:r w:rsidR="004A0182" w:rsidRPr="004A0182">
        <w:rPr>
          <w:rFonts w:ascii="Times New Roman" w:hAnsi="Times New Roman" w:cs="Times New Roman"/>
          <w:color w:val="212121"/>
          <w:sz w:val="36"/>
          <w:szCs w:val="36"/>
          <w:shd w:val="clear" w:color="auto" w:fill="FFFFFF"/>
        </w:rPr>
        <w:t>If</w:t>
      </w:r>
      <w:proofErr w:type="gramEnd"/>
      <w:r w:rsidR="004A0182" w:rsidRPr="004A0182">
        <w:rPr>
          <w:rFonts w:ascii="Times New Roman" w:hAnsi="Times New Roman" w:cs="Times New Roman"/>
          <w:color w:val="212121"/>
          <w:sz w:val="36"/>
          <w:szCs w:val="36"/>
          <w:shd w:val="clear" w:color="auto" w:fill="FFFFFF"/>
        </w:rPr>
        <w:t xml:space="preserve"> a company does not have an accounting they do not know how much they consume and how much they earn. Accounting at least allows them to maintain their income and consumption.</w:t>
      </w:r>
    </w:p>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EF4871" w:rsidRDefault="00EF4871" w:rsidP="00EF4871"/>
    <w:p w:rsidR="00EF4871" w:rsidRDefault="00EF4871" w:rsidP="00EF4871"/>
    <w:p w:rsidR="00EF4871" w:rsidRPr="00551E52" w:rsidRDefault="00EF4871" w:rsidP="00EF4871"/>
    <w:p w:rsidR="00EE0836" w:rsidRPr="00EE0836" w:rsidRDefault="00EE0836" w:rsidP="00EE0836">
      <w:pPr>
        <w:rPr>
          <w:rFonts w:ascii="Times New Roman" w:hAnsi="Times New Roman" w:cs="Times New Roman"/>
          <w:sz w:val="36"/>
          <w:szCs w:val="36"/>
        </w:rPr>
      </w:pPr>
      <w:r w:rsidRPr="00EE0836">
        <w:rPr>
          <w:rFonts w:ascii="Times New Roman" w:hAnsi="Times New Roman" w:cs="Times New Roman"/>
          <w:sz w:val="36"/>
          <w:szCs w:val="36"/>
        </w:rPr>
        <w:t>References</w:t>
      </w:r>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Fonts w:ascii="Times New Roman" w:hAnsi="Times New Roman" w:cs="Times New Roman"/>
          <w:sz w:val="36"/>
          <w:szCs w:val="36"/>
        </w:rPr>
      </w:pPr>
      <w:hyperlink r:id="rId10" w:history="1">
        <w:r w:rsidR="00EE0836" w:rsidRPr="00EE0836">
          <w:rPr>
            <w:rStyle w:val="Hyperlink"/>
            <w:rFonts w:ascii="Times New Roman" w:hAnsi="Times New Roman" w:cs="Times New Roman"/>
            <w:sz w:val="36"/>
            <w:szCs w:val="36"/>
          </w:rPr>
          <w:t>https://www.invoicera.com/blog/entrepreneurship/entrepreneurshipentrepreneurshipentrepreneurshipdifference-between-accounts-receivable-accounts-payable-management/</w:t>
        </w:r>
      </w:hyperlink>
    </w:p>
    <w:p w:rsidR="00EE0836" w:rsidRPr="00EE0836" w:rsidRDefault="00EE0836" w:rsidP="00EE0836">
      <w:pPr>
        <w:pStyle w:val="ListParagraph"/>
        <w:ind w:left="420"/>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1" w:history="1">
        <w:r w:rsidR="00EE0836" w:rsidRPr="00EE0836">
          <w:rPr>
            <w:rStyle w:val="Hyperlink"/>
            <w:rFonts w:ascii="Times New Roman" w:hAnsi="Times New Roman" w:cs="Times New Roman"/>
            <w:sz w:val="36"/>
            <w:szCs w:val="36"/>
          </w:rPr>
          <w:t>https://www.wrexham.gov.uk/assets/pdfs/business/se_manual/63_profit_loss.pdf</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2" w:history="1">
        <w:r w:rsidR="00EE0836" w:rsidRPr="00EE0836">
          <w:rPr>
            <w:rStyle w:val="Hyperlink"/>
            <w:rFonts w:ascii="Times New Roman" w:hAnsi="Times New Roman" w:cs="Times New Roman"/>
            <w:sz w:val="36"/>
            <w:szCs w:val="36"/>
          </w:rPr>
          <w:t>https://www.business-case-analysis.com/balance-sheet.html</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Fonts w:ascii="Times New Roman" w:hAnsi="Times New Roman" w:cs="Times New Roman"/>
          <w:sz w:val="36"/>
          <w:szCs w:val="36"/>
        </w:rPr>
      </w:pPr>
      <w:hyperlink r:id="rId13" w:history="1">
        <w:r w:rsidR="00EE0836" w:rsidRPr="00EE0836">
          <w:rPr>
            <w:rStyle w:val="Hyperlink"/>
            <w:rFonts w:ascii="Times New Roman" w:hAnsi="Times New Roman" w:cs="Times New Roman"/>
            <w:sz w:val="36"/>
            <w:szCs w:val="36"/>
          </w:rPr>
          <w:t>https://www.quora.com/Why-is-there-a-profit-record-liability-side-of-the-balance-sheet</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4" w:history="1">
        <w:r w:rsidR="00EE0836" w:rsidRPr="00EE0836">
          <w:rPr>
            <w:rStyle w:val="Hyperlink"/>
            <w:rFonts w:ascii="Times New Roman" w:hAnsi="Times New Roman" w:cs="Times New Roman"/>
            <w:sz w:val="36"/>
            <w:szCs w:val="36"/>
          </w:rPr>
          <w:t>https://saylordotorg.github.io/text_exploring-business-v2.0/s16-01-the-role-of-accounting.html</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5" w:history="1">
        <w:r w:rsidR="00EE0836" w:rsidRPr="00EE0836">
          <w:rPr>
            <w:rStyle w:val="Hyperlink"/>
            <w:rFonts w:ascii="Times New Roman" w:hAnsi="Times New Roman" w:cs="Times New Roman"/>
            <w:sz w:val="36"/>
            <w:szCs w:val="36"/>
          </w:rPr>
          <w:t>https://www.google.com/search?q=Management+Accounting+role&amp;oq=Management+Accounting+role&amp;gs_l=psy-ab.3..0l4.57098.58761.0.61170.5.5.0.0.0.0.57.214.5.5.0....0...1.1.64.psy-ab..0.5.214.fWR83bsWAHQ</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6" w:history="1">
        <w:r w:rsidR="00EE0836" w:rsidRPr="00EE0836">
          <w:rPr>
            <w:rStyle w:val="Hyperlink"/>
            <w:rFonts w:ascii="Times New Roman" w:hAnsi="Times New Roman" w:cs="Times New Roman"/>
            <w:sz w:val="36"/>
            <w:szCs w:val="36"/>
          </w:rPr>
          <w:t>https://hiring.monster.com/hr/hr-best-practices/recruiting-hiring-advice/job-descriptions/financial-accountant-job-description.aspx</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7" w:history="1">
        <w:r w:rsidR="00EE0836" w:rsidRPr="00EE0836">
          <w:rPr>
            <w:rStyle w:val="Hyperlink"/>
            <w:rFonts w:ascii="Times New Roman" w:hAnsi="Times New Roman" w:cs="Times New Roman"/>
            <w:sz w:val="36"/>
            <w:szCs w:val="36"/>
          </w:rPr>
          <w:t>http://smallbusiness.chron.com/responsibilities-financial-accountant-10080.html</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8" w:history="1">
        <w:r w:rsidR="00EE0836" w:rsidRPr="00EE0836">
          <w:rPr>
            <w:rStyle w:val="Hyperlink"/>
            <w:rFonts w:ascii="Times New Roman" w:hAnsi="Times New Roman" w:cs="Times New Roman"/>
            <w:sz w:val="36"/>
            <w:szCs w:val="36"/>
          </w:rPr>
          <w:t>https://www.accountingcoach.com/blog/reconciling-account</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Style w:val="Hyperlink"/>
          <w:rFonts w:ascii="Times New Roman" w:hAnsi="Times New Roman" w:cs="Times New Roman"/>
          <w:color w:val="auto"/>
          <w:sz w:val="36"/>
          <w:szCs w:val="36"/>
          <w:u w:val="none"/>
        </w:rPr>
      </w:pPr>
      <w:hyperlink r:id="rId19" w:history="1">
        <w:r w:rsidR="00EE0836" w:rsidRPr="00EE0836">
          <w:rPr>
            <w:rStyle w:val="Hyperlink"/>
            <w:rFonts w:ascii="Times New Roman" w:hAnsi="Times New Roman" w:cs="Times New Roman"/>
            <w:sz w:val="36"/>
            <w:szCs w:val="36"/>
          </w:rPr>
          <w:t>https://www.thebalance.com/what-is-account-reconciliation-1293657</w:t>
        </w:r>
      </w:hyperlink>
    </w:p>
    <w:p w:rsidR="00EE0836" w:rsidRPr="00EE0836" w:rsidRDefault="00EE0836" w:rsidP="00EE0836">
      <w:pPr>
        <w:rPr>
          <w:rFonts w:ascii="Times New Roman" w:hAnsi="Times New Roman" w:cs="Times New Roman"/>
          <w:sz w:val="36"/>
          <w:szCs w:val="36"/>
        </w:rPr>
      </w:pPr>
    </w:p>
    <w:p w:rsidR="00EE0836" w:rsidRPr="00EE0836" w:rsidRDefault="004C59CD" w:rsidP="00EE0836">
      <w:pPr>
        <w:pStyle w:val="ListParagraph"/>
        <w:widowControl w:val="0"/>
        <w:numPr>
          <w:ilvl w:val="0"/>
          <w:numId w:val="3"/>
        </w:numPr>
        <w:spacing w:after="0" w:line="240" w:lineRule="auto"/>
        <w:contextualSpacing w:val="0"/>
        <w:jc w:val="both"/>
        <w:rPr>
          <w:rFonts w:ascii="Times New Roman" w:hAnsi="Times New Roman" w:cs="Times New Roman"/>
          <w:sz w:val="36"/>
          <w:szCs w:val="36"/>
        </w:rPr>
      </w:pPr>
      <w:hyperlink r:id="rId20" w:history="1">
        <w:r w:rsidR="00EE0836" w:rsidRPr="00EE0836">
          <w:rPr>
            <w:rStyle w:val="Hyperlink"/>
            <w:rFonts w:ascii="Times New Roman" w:hAnsi="Times New Roman" w:cs="Times New Roman"/>
            <w:sz w:val="36"/>
            <w:szCs w:val="36"/>
          </w:rPr>
          <w:t>https://www.blackline.com/blog/account-reconciliation/</w:t>
        </w:r>
      </w:hyperlink>
    </w:p>
    <w:p w:rsidR="00EF4871" w:rsidRP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p>
    <w:p w:rsidR="00EF4871" w:rsidRDefault="00EF4871" w:rsidP="00EF4871">
      <w:pPr>
        <w:pStyle w:val="ListParagraph"/>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E0836" w:rsidRDefault="00EE0836"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p>
    <w:p w:rsidR="00EF4871" w:rsidRPr="00EF4871" w:rsidRDefault="00EF4871" w:rsidP="00EE0836">
      <w:pPr>
        <w:shd w:val="clear" w:color="auto" w:fill="FFFFFF"/>
        <w:spacing w:after="0" w:line="150" w:lineRule="atLeast"/>
        <w:jc w:val="center"/>
        <w:textAlignment w:val="baseline"/>
        <w:rPr>
          <w:rFonts w:ascii="Times New Roman" w:eastAsia="SimSun" w:hAnsi="Times New Roman" w:cs="Times New Roman"/>
          <w:color w:val="363636"/>
          <w:sz w:val="36"/>
          <w:szCs w:val="36"/>
        </w:rPr>
      </w:pPr>
      <w:r>
        <w:rPr>
          <w:rFonts w:ascii="Times New Roman" w:eastAsia="SimSun" w:hAnsi="Times New Roman" w:cs="Times New Roman"/>
          <w:color w:val="363636"/>
          <w:sz w:val="36"/>
          <w:szCs w:val="36"/>
        </w:rPr>
        <w:t>THE END</w:t>
      </w:r>
    </w:p>
    <w:sectPr w:rsidR="00EF4871" w:rsidRPr="00EF4871" w:rsidSect="00C16FEE">
      <w:footerReference w:type="default" r:id="rId21"/>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9CD" w:rsidRDefault="004C59CD" w:rsidP="00F67F2D">
      <w:pPr>
        <w:spacing w:after="0" w:line="240" w:lineRule="auto"/>
      </w:pPr>
      <w:r>
        <w:separator/>
      </w:r>
    </w:p>
  </w:endnote>
  <w:endnote w:type="continuationSeparator" w:id="0">
    <w:p w:rsidR="004C59CD" w:rsidRDefault="004C59C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4A0182">
          <w:rPr>
            <w:noProof/>
          </w:rPr>
          <w:t>18</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9CD" w:rsidRDefault="004C59CD" w:rsidP="00F67F2D">
      <w:pPr>
        <w:spacing w:after="0" w:line="240" w:lineRule="auto"/>
      </w:pPr>
      <w:r>
        <w:separator/>
      </w:r>
    </w:p>
  </w:footnote>
  <w:footnote w:type="continuationSeparator" w:id="0">
    <w:p w:rsidR="004C59CD" w:rsidRDefault="004C59CD"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F5308"/>
    <w:multiLevelType w:val="hybridMultilevel"/>
    <w:tmpl w:val="6388C8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A70AC"/>
    <w:multiLevelType w:val="multilevel"/>
    <w:tmpl w:val="927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26AF"/>
    <w:rsid w:val="0001535C"/>
    <w:rsid w:val="000B0136"/>
    <w:rsid w:val="000B787B"/>
    <w:rsid w:val="000D342A"/>
    <w:rsid w:val="000D4641"/>
    <w:rsid w:val="000E03C1"/>
    <w:rsid w:val="000F43E1"/>
    <w:rsid w:val="00107B31"/>
    <w:rsid w:val="00122C75"/>
    <w:rsid w:val="00167984"/>
    <w:rsid w:val="001857CA"/>
    <w:rsid w:val="001C1699"/>
    <w:rsid w:val="001E4B28"/>
    <w:rsid w:val="00224F7A"/>
    <w:rsid w:val="002250BC"/>
    <w:rsid w:val="00226C08"/>
    <w:rsid w:val="00274735"/>
    <w:rsid w:val="002822A7"/>
    <w:rsid w:val="002867C9"/>
    <w:rsid w:val="002C4CFC"/>
    <w:rsid w:val="003018DF"/>
    <w:rsid w:val="0034733C"/>
    <w:rsid w:val="00372400"/>
    <w:rsid w:val="003929CC"/>
    <w:rsid w:val="003C0073"/>
    <w:rsid w:val="003C4D5F"/>
    <w:rsid w:val="004015A4"/>
    <w:rsid w:val="00415076"/>
    <w:rsid w:val="00445D06"/>
    <w:rsid w:val="00446493"/>
    <w:rsid w:val="00447C27"/>
    <w:rsid w:val="004765C4"/>
    <w:rsid w:val="004A0182"/>
    <w:rsid w:val="004C59CD"/>
    <w:rsid w:val="004C5E93"/>
    <w:rsid w:val="004C7511"/>
    <w:rsid w:val="0051178D"/>
    <w:rsid w:val="0058217C"/>
    <w:rsid w:val="005C3B1D"/>
    <w:rsid w:val="005F3FEA"/>
    <w:rsid w:val="00600F81"/>
    <w:rsid w:val="0065669E"/>
    <w:rsid w:val="00667A26"/>
    <w:rsid w:val="00670EFB"/>
    <w:rsid w:val="00684991"/>
    <w:rsid w:val="006A3DE7"/>
    <w:rsid w:val="006A40BC"/>
    <w:rsid w:val="006C47FA"/>
    <w:rsid w:val="006F2B7C"/>
    <w:rsid w:val="00725A5A"/>
    <w:rsid w:val="007842E4"/>
    <w:rsid w:val="007A42BD"/>
    <w:rsid w:val="007B2CB5"/>
    <w:rsid w:val="007C0A1E"/>
    <w:rsid w:val="007E01B9"/>
    <w:rsid w:val="00817F80"/>
    <w:rsid w:val="00845274"/>
    <w:rsid w:val="00845FC3"/>
    <w:rsid w:val="00853A37"/>
    <w:rsid w:val="00871FD6"/>
    <w:rsid w:val="00872111"/>
    <w:rsid w:val="00875DD5"/>
    <w:rsid w:val="008832A9"/>
    <w:rsid w:val="008A5B99"/>
    <w:rsid w:val="008C33D4"/>
    <w:rsid w:val="00925A50"/>
    <w:rsid w:val="00960D70"/>
    <w:rsid w:val="0099274D"/>
    <w:rsid w:val="00A157F5"/>
    <w:rsid w:val="00A33C59"/>
    <w:rsid w:val="00A34009"/>
    <w:rsid w:val="00A36D5F"/>
    <w:rsid w:val="00A37BD7"/>
    <w:rsid w:val="00A73828"/>
    <w:rsid w:val="00AA7CF4"/>
    <w:rsid w:val="00AF0709"/>
    <w:rsid w:val="00B57C74"/>
    <w:rsid w:val="00B62DEE"/>
    <w:rsid w:val="00BC3687"/>
    <w:rsid w:val="00BD5E32"/>
    <w:rsid w:val="00C0752D"/>
    <w:rsid w:val="00C15126"/>
    <w:rsid w:val="00C16B3B"/>
    <w:rsid w:val="00C16FEE"/>
    <w:rsid w:val="00C20678"/>
    <w:rsid w:val="00C31181"/>
    <w:rsid w:val="00C620E8"/>
    <w:rsid w:val="00C73AAD"/>
    <w:rsid w:val="00C97072"/>
    <w:rsid w:val="00CB0C1C"/>
    <w:rsid w:val="00CB3BFF"/>
    <w:rsid w:val="00CE3B4F"/>
    <w:rsid w:val="00CF23F5"/>
    <w:rsid w:val="00D74FE6"/>
    <w:rsid w:val="00D80A9D"/>
    <w:rsid w:val="00DB2683"/>
    <w:rsid w:val="00DD1383"/>
    <w:rsid w:val="00E83327"/>
    <w:rsid w:val="00EE0836"/>
    <w:rsid w:val="00EE754A"/>
    <w:rsid w:val="00EF4871"/>
    <w:rsid w:val="00F0568B"/>
    <w:rsid w:val="00F31B04"/>
    <w:rsid w:val="00F67F2D"/>
    <w:rsid w:val="00FB0C9D"/>
    <w:rsid w:val="00FC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A157F5"/>
    <w:rPr>
      <w:rFonts w:ascii="Times New Roman" w:eastAsia="Times New Roman" w:hAnsi="Times New Roman" w:cs="Times New Roman"/>
      <w:b/>
      <w:bCs/>
      <w:kern w:val="36"/>
      <w:sz w:val="48"/>
      <w:szCs w:val="4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A157F5"/>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67763">
      <w:bodyDiv w:val="1"/>
      <w:marLeft w:val="0"/>
      <w:marRight w:val="0"/>
      <w:marTop w:val="0"/>
      <w:marBottom w:val="0"/>
      <w:divBdr>
        <w:top w:val="none" w:sz="0" w:space="0" w:color="auto"/>
        <w:left w:val="none" w:sz="0" w:space="0" w:color="auto"/>
        <w:bottom w:val="none" w:sz="0" w:space="0" w:color="auto"/>
        <w:right w:val="none" w:sz="0" w:space="0" w:color="auto"/>
      </w:divBdr>
    </w:div>
    <w:div w:id="326785536">
      <w:bodyDiv w:val="1"/>
      <w:marLeft w:val="0"/>
      <w:marRight w:val="0"/>
      <w:marTop w:val="0"/>
      <w:marBottom w:val="0"/>
      <w:divBdr>
        <w:top w:val="none" w:sz="0" w:space="0" w:color="auto"/>
        <w:left w:val="none" w:sz="0" w:space="0" w:color="auto"/>
        <w:bottom w:val="none" w:sz="0" w:space="0" w:color="auto"/>
        <w:right w:val="none" w:sz="0" w:space="0" w:color="auto"/>
      </w:divBdr>
    </w:div>
    <w:div w:id="969021042">
      <w:bodyDiv w:val="1"/>
      <w:marLeft w:val="0"/>
      <w:marRight w:val="0"/>
      <w:marTop w:val="0"/>
      <w:marBottom w:val="0"/>
      <w:divBdr>
        <w:top w:val="none" w:sz="0" w:space="0" w:color="auto"/>
        <w:left w:val="none" w:sz="0" w:space="0" w:color="auto"/>
        <w:bottom w:val="none" w:sz="0" w:space="0" w:color="auto"/>
        <w:right w:val="none" w:sz="0" w:space="0" w:color="auto"/>
      </w:divBdr>
    </w:div>
    <w:div w:id="1333992622">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1157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uora.com/Why-is-there-a-profit-record-liability-side-of-the-balance-sheet" TargetMode="External"/><Relationship Id="rId18" Type="http://schemas.openxmlformats.org/officeDocument/2006/relationships/hyperlink" Target="https://www.accountingcoach.com/blog/reconciling-accou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usiness-case-analysis.com/balance-sheet.html" TargetMode="External"/><Relationship Id="rId17" Type="http://schemas.openxmlformats.org/officeDocument/2006/relationships/hyperlink" Target="http://smallbusiness.chron.com/responsibilities-financial-accountant-10080.html" TargetMode="External"/><Relationship Id="rId2" Type="http://schemas.openxmlformats.org/officeDocument/2006/relationships/numbering" Target="numbering.xml"/><Relationship Id="rId16" Type="http://schemas.openxmlformats.org/officeDocument/2006/relationships/hyperlink" Target="https://hiring.monster.com/hr/hr-best-practices/recruiting-hiring-advice/job-descriptions/financial-accountant-job-description.aspx" TargetMode="External"/><Relationship Id="rId20" Type="http://schemas.openxmlformats.org/officeDocument/2006/relationships/hyperlink" Target="https://www.blackline.com/blog/account-reconcili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rexham.gov.uk/assets/pdfs/business/se_manual/63_profit_loss.pdf" TargetMode="External"/><Relationship Id="rId5" Type="http://schemas.openxmlformats.org/officeDocument/2006/relationships/settings" Target="settings.xml"/><Relationship Id="rId15" Type="http://schemas.openxmlformats.org/officeDocument/2006/relationships/hyperlink" Target="https://www.google.com/search?q=Management+Accounting+role&amp;oq=Management+Accounting+role&amp;gs_l=psy-ab.3..0l4.57098.58761.0.61170.5.5.0.0.0.0.57.214.5.5.0....0...1.1.64.psy-ab..0.5.214.fWR83bsWAHQ" TargetMode="External"/><Relationship Id="rId23" Type="http://schemas.openxmlformats.org/officeDocument/2006/relationships/theme" Target="theme/theme1.xml"/><Relationship Id="rId10" Type="http://schemas.openxmlformats.org/officeDocument/2006/relationships/hyperlink" Target="https://www.invoicera.com/blog/entrepreneurship/entrepreneurshipentrepreneurshipentrepreneurshipdifference-between-accounts-receivable-accounts-payable-management/" TargetMode="External"/><Relationship Id="rId19" Type="http://schemas.openxmlformats.org/officeDocument/2006/relationships/hyperlink" Target="https://www.thebalance.com/what-is-account-reconciliation-1293657"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saylordotorg.github.io/text_exploring-business-v2.0/s16-01-the-role-of-accoun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5018-123E-4244-B140-C462025A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22</Pages>
  <Words>3477</Words>
  <Characters>19822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54</cp:revision>
  <cp:lastPrinted>2017-03-12T05:55:00Z</cp:lastPrinted>
  <dcterms:created xsi:type="dcterms:W3CDTF">2017-03-12T04:27:00Z</dcterms:created>
  <dcterms:modified xsi:type="dcterms:W3CDTF">2017-08-06T14:59:00Z</dcterms:modified>
</cp:coreProperties>
</file>