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7B" w:rsidRDefault="004B6659" w:rsidP="00274735">
      <w:pPr>
        <w:jc w:val="center"/>
        <w:rPr>
          <w:noProof/>
          <w:lang w:val="en-MY" w:eastAsia="en-MY"/>
        </w:rPr>
      </w:pPr>
      <w:r>
        <w:rPr>
          <w:noProof/>
          <w:lang w:val="en-MY" w:eastAsia="en-MY"/>
        </w:rPr>
        <w:drawing>
          <wp:inline distT="0" distB="0" distL="0" distR="0" wp14:anchorId="08E8F96C" wp14:editId="6CB56545">
            <wp:extent cx="2322830" cy="3438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3438525"/>
                    </a:xfrm>
                    <a:prstGeom prst="rect">
                      <a:avLst/>
                    </a:prstGeom>
                    <a:noFill/>
                  </pic:spPr>
                </pic:pic>
              </a:graphicData>
            </a:graphic>
          </wp:inline>
        </w:drawing>
      </w:r>
    </w:p>
    <w:p w:rsidR="00446493" w:rsidRDefault="00446493" w:rsidP="004B6659">
      <w:pP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274735" w:rsidRPr="00E649ED" w:rsidRDefault="00E649ED" w:rsidP="00274735">
      <w:pPr>
        <w:rPr>
          <w:rFonts w:ascii="Times New Roman" w:hAnsi="Times New Roman" w:cs="Times New Roman"/>
          <w:sz w:val="36"/>
          <w:szCs w:val="36"/>
        </w:rPr>
      </w:pPr>
      <w:r w:rsidRPr="00E649ED">
        <w:rPr>
          <w:rFonts w:ascii="Times New Roman" w:hAnsi="Times New Roman" w:cs="Times New Roman"/>
          <w:sz w:val="36"/>
          <w:szCs w:val="36"/>
        </w:rPr>
        <w:t xml:space="preserve">      </w:t>
      </w:r>
      <w:r w:rsidR="003929CC" w:rsidRPr="00E649ED">
        <w:rPr>
          <w:rFonts w:ascii="Times New Roman" w:hAnsi="Times New Roman" w:cs="Times New Roman"/>
          <w:sz w:val="36"/>
          <w:szCs w:val="36"/>
        </w:rPr>
        <w:t>Name</w:t>
      </w:r>
      <w:r w:rsidR="00B83B29" w:rsidRPr="00E649ED">
        <w:rPr>
          <w:rFonts w:ascii="Times New Roman" w:hAnsi="Times New Roman" w:cs="Times New Roman"/>
          <w:sz w:val="36"/>
          <w:szCs w:val="36"/>
        </w:rPr>
        <w:t xml:space="preserve">: </w:t>
      </w:r>
      <w:r w:rsidR="00B83B29" w:rsidRPr="00E649ED">
        <w:rPr>
          <w:rFonts w:ascii="Times New Roman" w:hAnsi="Times New Roman" w:cs="Times New Roman"/>
          <w:sz w:val="36"/>
          <w:szCs w:val="36"/>
          <w:u w:val="single"/>
        </w:rPr>
        <w:t>PREMAHLATHA D/O RAMASAMY</w:t>
      </w:r>
    </w:p>
    <w:p w:rsidR="002822A7" w:rsidRPr="00E649ED" w:rsidRDefault="00E649ED" w:rsidP="00274735">
      <w:pPr>
        <w:rPr>
          <w:rFonts w:ascii="Times New Roman" w:hAnsi="Times New Roman" w:cs="Times New Roman"/>
          <w:sz w:val="36"/>
          <w:szCs w:val="36"/>
        </w:rPr>
      </w:pPr>
      <w:r>
        <w:rPr>
          <w:rFonts w:ascii="Times New Roman" w:hAnsi="Times New Roman" w:cs="Times New Roman"/>
          <w:sz w:val="36"/>
          <w:szCs w:val="36"/>
        </w:rPr>
        <w:t xml:space="preserve">      </w:t>
      </w:r>
      <w:r w:rsidR="00B83B29" w:rsidRPr="00E649ED">
        <w:rPr>
          <w:rFonts w:ascii="Times New Roman" w:hAnsi="Times New Roman" w:cs="Times New Roman"/>
          <w:sz w:val="36"/>
          <w:szCs w:val="36"/>
        </w:rPr>
        <w:t xml:space="preserve">Login ID: </w:t>
      </w:r>
      <w:r w:rsidR="00B83B29" w:rsidRPr="00E649ED">
        <w:rPr>
          <w:rFonts w:ascii="Times New Roman" w:hAnsi="Times New Roman" w:cs="Times New Roman"/>
          <w:sz w:val="36"/>
          <w:szCs w:val="36"/>
          <w:u w:val="single"/>
        </w:rPr>
        <w:t>premahlatha@oasis-portal.com</w:t>
      </w:r>
    </w:p>
    <w:p w:rsidR="00E649ED" w:rsidRPr="0030120B" w:rsidRDefault="00E649ED" w:rsidP="00274735">
      <w:pPr>
        <w:rPr>
          <w:rFonts w:ascii="Times New Roman" w:hAnsi="Times New Roman" w:cs="Times New Roman"/>
          <w:sz w:val="36"/>
          <w:szCs w:val="36"/>
        </w:rPr>
      </w:pPr>
      <w:r>
        <w:rPr>
          <w:rFonts w:ascii="Times New Roman" w:hAnsi="Times New Roman" w:cs="Times New Roman"/>
          <w:sz w:val="36"/>
          <w:szCs w:val="36"/>
        </w:rPr>
        <w:t xml:space="preserve">     </w:t>
      </w:r>
      <w:r w:rsidR="003018DF" w:rsidRPr="00E649ED">
        <w:rPr>
          <w:rFonts w:ascii="Times New Roman" w:hAnsi="Times New Roman" w:cs="Times New Roman"/>
          <w:sz w:val="36"/>
          <w:szCs w:val="36"/>
        </w:rPr>
        <w:t xml:space="preserve"> </w:t>
      </w:r>
      <w:r w:rsidR="00274735" w:rsidRPr="00E649ED">
        <w:rPr>
          <w:rFonts w:ascii="Times New Roman" w:hAnsi="Times New Roman" w:cs="Times New Roman"/>
          <w:sz w:val="36"/>
          <w:szCs w:val="36"/>
        </w:rPr>
        <w:t>Cou</w:t>
      </w:r>
      <w:r w:rsidR="0030120B">
        <w:rPr>
          <w:rFonts w:ascii="Times New Roman" w:hAnsi="Times New Roman" w:cs="Times New Roman"/>
          <w:sz w:val="36"/>
          <w:szCs w:val="36"/>
        </w:rPr>
        <w:t xml:space="preserve">rse title: </w:t>
      </w:r>
      <w:r w:rsidR="0030120B" w:rsidRPr="0030120B">
        <w:rPr>
          <w:rFonts w:ascii="Times New Roman" w:hAnsi="Times New Roman" w:cs="Times New Roman"/>
          <w:sz w:val="36"/>
          <w:szCs w:val="36"/>
          <w:u w:val="single"/>
        </w:rPr>
        <w:t>ACCOUNTING FUNDAMENTAL</w:t>
      </w:r>
    </w:p>
    <w:p w:rsidR="002822A7" w:rsidRPr="00E649ED" w:rsidRDefault="00E649ED" w:rsidP="00274735">
      <w:pPr>
        <w:rPr>
          <w:rFonts w:ascii="Times New Roman" w:hAnsi="Times New Roman" w:cs="Times New Roman"/>
          <w:sz w:val="36"/>
          <w:szCs w:val="36"/>
          <w:u w:val="single"/>
        </w:rPr>
      </w:pPr>
      <w:r>
        <w:rPr>
          <w:rFonts w:ascii="Times New Roman" w:hAnsi="Times New Roman" w:cs="Times New Roman"/>
          <w:sz w:val="36"/>
          <w:szCs w:val="36"/>
        </w:rPr>
        <w:t xml:space="preserve">     </w:t>
      </w:r>
      <w:r w:rsidR="003018DF" w:rsidRPr="00E649ED">
        <w:rPr>
          <w:rFonts w:ascii="Times New Roman" w:hAnsi="Times New Roman" w:cs="Times New Roman"/>
          <w:sz w:val="36"/>
          <w:szCs w:val="36"/>
        </w:rPr>
        <w:t xml:space="preserve"> </w:t>
      </w:r>
      <w:r w:rsidR="00274735" w:rsidRPr="00E649ED">
        <w:rPr>
          <w:rFonts w:ascii="Times New Roman" w:hAnsi="Times New Roman" w:cs="Times New Roman"/>
          <w:sz w:val="36"/>
          <w:szCs w:val="36"/>
        </w:rPr>
        <w:t>Su</w:t>
      </w:r>
      <w:r>
        <w:rPr>
          <w:rFonts w:ascii="Times New Roman" w:hAnsi="Times New Roman" w:cs="Times New Roman"/>
          <w:sz w:val="36"/>
          <w:szCs w:val="36"/>
        </w:rPr>
        <w:t xml:space="preserve">bject Code: </w:t>
      </w:r>
      <w:r w:rsidR="0030120B">
        <w:rPr>
          <w:rFonts w:ascii="Times New Roman" w:hAnsi="Times New Roman" w:cs="Times New Roman"/>
          <w:sz w:val="36"/>
          <w:szCs w:val="36"/>
          <w:u w:val="single"/>
        </w:rPr>
        <w:t>BHM03</w:t>
      </w:r>
    </w:p>
    <w:p w:rsidR="002822A7" w:rsidRPr="00E649ED" w:rsidRDefault="002822A7" w:rsidP="00274735">
      <w:pPr>
        <w:rPr>
          <w:rFonts w:ascii="Times New Roman" w:hAnsi="Times New Roman" w:cs="Times New Roman"/>
          <w:sz w:val="36"/>
          <w:szCs w:val="36"/>
        </w:rPr>
      </w:pPr>
    </w:p>
    <w:p w:rsidR="002822A7" w:rsidRPr="00E649ED" w:rsidRDefault="002822A7" w:rsidP="00274735">
      <w:pPr>
        <w:rPr>
          <w:rFonts w:ascii="Times New Roman" w:hAnsi="Times New Roman" w:cs="Times New Roman"/>
          <w:sz w:val="36"/>
          <w:szCs w:val="36"/>
        </w:rPr>
      </w:pPr>
    </w:p>
    <w:p w:rsidR="002822A7" w:rsidRPr="00E649ED" w:rsidRDefault="002822A7" w:rsidP="00274735">
      <w:pPr>
        <w:rPr>
          <w:rFonts w:ascii="Times New Roman" w:hAnsi="Times New Roman" w:cs="Times New Roman"/>
          <w:sz w:val="36"/>
          <w:szCs w:val="36"/>
        </w:rPr>
      </w:pPr>
    </w:p>
    <w:p w:rsidR="002822A7" w:rsidRPr="00E649ED" w:rsidRDefault="002822A7" w:rsidP="00274735">
      <w:pPr>
        <w:rPr>
          <w:rFonts w:ascii="Times New Roman" w:hAnsi="Times New Roman" w:cs="Times New Roman"/>
          <w:sz w:val="36"/>
          <w:szCs w:val="36"/>
        </w:rPr>
      </w:pPr>
    </w:p>
    <w:p w:rsidR="0030120B" w:rsidRDefault="0030120B" w:rsidP="0065228E">
      <w:pPr>
        <w:ind w:left="5760" w:firstLine="720"/>
        <w:rPr>
          <w:rFonts w:ascii="Times New Roman" w:hAnsi="Times New Roman" w:cs="Times New Roman"/>
          <w:sz w:val="36"/>
          <w:szCs w:val="36"/>
        </w:rPr>
      </w:pPr>
    </w:p>
    <w:p w:rsidR="00733578" w:rsidRPr="00733578" w:rsidRDefault="0065228E" w:rsidP="00733578">
      <w:pPr>
        <w:ind w:left="5760"/>
        <w:rPr>
          <w:rFonts w:ascii="Times New Roman" w:hAnsi="Times New Roman" w:cs="Times New Roman"/>
          <w:sz w:val="36"/>
          <w:szCs w:val="36"/>
          <w:u w:val="single"/>
        </w:rPr>
      </w:pPr>
      <w:r>
        <w:rPr>
          <w:rFonts w:ascii="Times New Roman" w:hAnsi="Times New Roman" w:cs="Times New Roman"/>
          <w:sz w:val="36"/>
          <w:szCs w:val="36"/>
        </w:rPr>
        <w:t>Submitted date:</w:t>
      </w:r>
      <w:r w:rsidR="0030120B">
        <w:rPr>
          <w:rFonts w:ascii="Times New Roman" w:hAnsi="Times New Roman" w:cs="Times New Roman"/>
          <w:sz w:val="36"/>
          <w:szCs w:val="36"/>
        </w:rPr>
        <w:t xml:space="preserve"> </w:t>
      </w:r>
      <w:r w:rsidR="00733578">
        <w:rPr>
          <w:rFonts w:ascii="Times New Roman" w:hAnsi="Times New Roman" w:cs="Times New Roman"/>
          <w:sz w:val="36"/>
          <w:szCs w:val="36"/>
          <w:u w:val="single"/>
        </w:rPr>
        <w:t>07 AUGUST 2017</w:t>
      </w:r>
    </w:p>
    <w:p w:rsidR="0051178D" w:rsidRPr="00E649ED" w:rsidRDefault="0051178D" w:rsidP="0051178D">
      <w:pPr>
        <w:jc w:val="center"/>
        <w:rPr>
          <w:rFonts w:ascii="Times New Roman" w:hAnsi="Times New Roman" w:cs="Times New Roman"/>
          <w:b/>
          <w:sz w:val="28"/>
          <w:szCs w:val="28"/>
          <w:u w:val="single"/>
        </w:rPr>
      </w:pPr>
      <w:r w:rsidRPr="00E649ED">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E649ED" w:rsidTr="002250BC">
        <w:tc>
          <w:tcPr>
            <w:tcW w:w="1384" w:type="dxa"/>
          </w:tcPr>
          <w:p w:rsidR="006C47FA" w:rsidRPr="00FE1D40" w:rsidRDefault="006C47FA" w:rsidP="002250BC">
            <w:pPr>
              <w:spacing w:line="360" w:lineRule="auto"/>
              <w:jc w:val="center"/>
              <w:rPr>
                <w:rFonts w:ascii="Times New Roman" w:hAnsi="Times New Roman" w:cs="Times New Roman"/>
                <w:b/>
                <w:sz w:val="28"/>
                <w:szCs w:val="28"/>
              </w:rPr>
            </w:pPr>
            <w:r w:rsidRPr="00FE1D40">
              <w:rPr>
                <w:rFonts w:ascii="Times New Roman" w:hAnsi="Times New Roman" w:cs="Times New Roman"/>
                <w:b/>
                <w:sz w:val="28"/>
                <w:szCs w:val="28"/>
              </w:rPr>
              <w:t>No</w:t>
            </w:r>
          </w:p>
        </w:tc>
        <w:tc>
          <w:tcPr>
            <w:tcW w:w="4820" w:type="dxa"/>
          </w:tcPr>
          <w:p w:rsidR="006C47FA" w:rsidRPr="00FE1D40" w:rsidRDefault="006C47FA" w:rsidP="002250BC">
            <w:pPr>
              <w:spacing w:line="360" w:lineRule="auto"/>
              <w:jc w:val="center"/>
              <w:rPr>
                <w:rFonts w:ascii="Times New Roman" w:hAnsi="Times New Roman" w:cs="Times New Roman"/>
                <w:b/>
                <w:sz w:val="28"/>
                <w:szCs w:val="28"/>
              </w:rPr>
            </w:pPr>
            <w:r w:rsidRPr="00FE1D40">
              <w:rPr>
                <w:rFonts w:ascii="Times New Roman" w:hAnsi="Times New Roman" w:cs="Times New Roman"/>
                <w:b/>
                <w:sz w:val="28"/>
                <w:szCs w:val="28"/>
              </w:rPr>
              <w:t>Details</w:t>
            </w:r>
          </w:p>
        </w:tc>
        <w:tc>
          <w:tcPr>
            <w:tcW w:w="3797" w:type="dxa"/>
          </w:tcPr>
          <w:p w:rsidR="006C47FA" w:rsidRPr="00FE1D40" w:rsidRDefault="006C47FA" w:rsidP="002250BC">
            <w:pPr>
              <w:spacing w:line="360" w:lineRule="auto"/>
              <w:jc w:val="center"/>
              <w:rPr>
                <w:rFonts w:ascii="Times New Roman" w:hAnsi="Times New Roman" w:cs="Times New Roman"/>
                <w:b/>
                <w:sz w:val="28"/>
                <w:szCs w:val="28"/>
              </w:rPr>
            </w:pPr>
            <w:r w:rsidRPr="00FE1D40">
              <w:rPr>
                <w:rFonts w:ascii="Times New Roman" w:hAnsi="Times New Roman" w:cs="Times New Roman"/>
                <w:b/>
                <w:sz w:val="28"/>
                <w:szCs w:val="28"/>
              </w:rPr>
              <w:t>Page</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1</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Executive Summary</w:t>
            </w:r>
          </w:p>
        </w:tc>
        <w:tc>
          <w:tcPr>
            <w:tcW w:w="3797" w:type="dxa"/>
          </w:tcPr>
          <w:p w:rsidR="006C47FA" w:rsidRPr="0065553A" w:rsidRDefault="00A0594C" w:rsidP="002250BC">
            <w:pPr>
              <w:spacing w:line="360" w:lineRule="auto"/>
              <w:jc w:val="center"/>
              <w:rPr>
                <w:rFonts w:ascii="Times New Roman" w:hAnsi="Times New Roman" w:cs="Times New Roman"/>
                <w:b/>
                <w:sz w:val="24"/>
                <w:szCs w:val="24"/>
              </w:rPr>
            </w:pPr>
            <w:r w:rsidRPr="0065553A">
              <w:rPr>
                <w:rFonts w:ascii="Times New Roman" w:hAnsi="Times New Roman" w:cs="Times New Roman"/>
                <w:b/>
                <w:sz w:val="24"/>
                <w:szCs w:val="24"/>
              </w:rPr>
              <w:t>2</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2</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Introduction</w:t>
            </w:r>
          </w:p>
        </w:tc>
        <w:tc>
          <w:tcPr>
            <w:tcW w:w="3797" w:type="dxa"/>
          </w:tcPr>
          <w:p w:rsidR="006C47FA" w:rsidRPr="0065553A" w:rsidRDefault="00D0593C"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3-4</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3</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Assignment Question</w:t>
            </w:r>
          </w:p>
        </w:tc>
        <w:tc>
          <w:tcPr>
            <w:tcW w:w="3797" w:type="dxa"/>
          </w:tcPr>
          <w:p w:rsidR="006C47FA" w:rsidRPr="0065553A" w:rsidRDefault="006C47FA" w:rsidP="002250BC">
            <w:pPr>
              <w:spacing w:line="360" w:lineRule="auto"/>
              <w:jc w:val="center"/>
              <w:rPr>
                <w:rFonts w:ascii="Times New Roman" w:hAnsi="Times New Roman" w:cs="Times New Roman"/>
                <w:b/>
                <w:sz w:val="24"/>
                <w:szCs w:val="24"/>
              </w:rPr>
            </w:pP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Part 1</w:t>
            </w:r>
          </w:p>
        </w:tc>
        <w:tc>
          <w:tcPr>
            <w:tcW w:w="3797" w:type="dxa"/>
          </w:tcPr>
          <w:p w:rsidR="006C47FA" w:rsidRPr="0065553A" w:rsidRDefault="00DC5153"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5-6</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Part 2</w:t>
            </w:r>
          </w:p>
        </w:tc>
        <w:tc>
          <w:tcPr>
            <w:tcW w:w="3797" w:type="dxa"/>
          </w:tcPr>
          <w:p w:rsidR="006C47FA" w:rsidRPr="0065553A" w:rsidRDefault="009F072C"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Part 3</w:t>
            </w:r>
          </w:p>
        </w:tc>
        <w:tc>
          <w:tcPr>
            <w:tcW w:w="3797" w:type="dxa"/>
          </w:tcPr>
          <w:p w:rsidR="006C47FA" w:rsidRPr="0065553A" w:rsidRDefault="00C27C7F"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rsidR="00733578" w:rsidRPr="0065228E" w:rsidTr="002250BC">
        <w:tc>
          <w:tcPr>
            <w:tcW w:w="1384" w:type="dxa"/>
          </w:tcPr>
          <w:p w:rsidR="00733578" w:rsidRPr="00FE1D40" w:rsidRDefault="00733578" w:rsidP="002250BC">
            <w:pPr>
              <w:spacing w:line="360" w:lineRule="auto"/>
              <w:jc w:val="center"/>
              <w:rPr>
                <w:rFonts w:ascii="Times New Roman" w:hAnsi="Times New Roman" w:cs="Times New Roman"/>
                <w:b/>
                <w:sz w:val="24"/>
                <w:szCs w:val="24"/>
              </w:rPr>
            </w:pPr>
          </w:p>
        </w:tc>
        <w:tc>
          <w:tcPr>
            <w:tcW w:w="4820" w:type="dxa"/>
          </w:tcPr>
          <w:p w:rsidR="00733578" w:rsidRPr="0065228E" w:rsidRDefault="00733578" w:rsidP="002250BC">
            <w:pPr>
              <w:spacing w:line="360" w:lineRule="auto"/>
              <w:jc w:val="center"/>
              <w:rPr>
                <w:rFonts w:ascii="Times New Roman" w:hAnsi="Times New Roman" w:cs="Times New Roman"/>
                <w:sz w:val="24"/>
                <w:szCs w:val="24"/>
              </w:rPr>
            </w:pPr>
            <w:r>
              <w:rPr>
                <w:rFonts w:ascii="Times New Roman" w:hAnsi="Times New Roman" w:cs="Times New Roman"/>
                <w:sz w:val="24"/>
                <w:szCs w:val="24"/>
              </w:rPr>
              <w:t>Part 4</w:t>
            </w:r>
          </w:p>
        </w:tc>
        <w:tc>
          <w:tcPr>
            <w:tcW w:w="3797" w:type="dxa"/>
          </w:tcPr>
          <w:p w:rsidR="00733578" w:rsidRPr="0065553A" w:rsidRDefault="0037115E"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4</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 xml:space="preserve">Conclusion </w:t>
            </w:r>
          </w:p>
        </w:tc>
        <w:tc>
          <w:tcPr>
            <w:tcW w:w="3797" w:type="dxa"/>
          </w:tcPr>
          <w:p w:rsidR="006C47FA" w:rsidRPr="0065553A" w:rsidRDefault="004856DC"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rsidR="006C47FA" w:rsidRPr="0065228E" w:rsidTr="002250BC">
        <w:tc>
          <w:tcPr>
            <w:tcW w:w="1384" w:type="dxa"/>
          </w:tcPr>
          <w:p w:rsidR="006C47FA" w:rsidRPr="00FE1D40" w:rsidRDefault="006C47FA"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5</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References</w:t>
            </w:r>
          </w:p>
        </w:tc>
        <w:tc>
          <w:tcPr>
            <w:tcW w:w="3797" w:type="dxa"/>
          </w:tcPr>
          <w:p w:rsidR="006C47FA" w:rsidRPr="0065553A" w:rsidRDefault="004856DC"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p>
        </w:tc>
      </w:tr>
      <w:tr w:rsidR="006C47FA" w:rsidRPr="0065228E" w:rsidTr="002250BC">
        <w:tc>
          <w:tcPr>
            <w:tcW w:w="1384" w:type="dxa"/>
          </w:tcPr>
          <w:p w:rsidR="006C47FA" w:rsidRPr="00FE1D40" w:rsidRDefault="00FE1D40" w:rsidP="002250BC">
            <w:pPr>
              <w:spacing w:line="360" w:lineRule="auto"/>
              <w:jc w:val="center"/>
              <w:rPr>
                <w:rFonts w:ascii="Times New Roman" w:hAnsi="Times New Roman" w:cs="Times New Roman"/>
                <w:b/>
                <w:sz w:val="24"/>
                <w:szCs w:val="24"/>
              </w:rPr>
            </w:pPr>
            <w:r w:rsidRPr="00FE1D40">
              <w:rPr>
                <w:rFonts w:ascii="Times New Roman" w:hAnsi="Times New Roman" w:cs="Times New Roman"/>
                <w:b/>
                <w:sz w:val="24"/>
                <w:szCs w:val="24"/>
              </w:rPr>
              <w:t>6</w:t>
            </w:r>
          </w:p>
        </w:tc>
        <w:tc>
          <w:tcPr>
            <w:tcW w:w="4820" w:type="dxa"/>
          </w:tcPr>
          <w:p w:rsidR="006C47FA" w:rsidRPr="0065228E" w:rsidRDefault="006C47FA" w:rsidP="002250BC">
            <w:pPr>
              <w:spacing w:line="360" w:lineRule="auto"/>
              <w:jc w:val="center"/>
              <w:rPr>
                <w:rFonts w:ascii="Times New Roman" w:hAnsi="Times New Roman" w:cs="Times New Roman"/>
                <w:sz w:val="24"/>
                <w:szCs w:val="24"/>
              </w:rPr>
            </w:pPr>
            <w:r w:rsidRPr="0065228E">
              <w:rPr>
                <w:rFonts w:ascii="Times New Roman" w:hAnsi="Times New Roman" w:cs="Times New Roman"/>
                <w:sz w:val="24"/>
                <w:szCs w:val="24"/>
              </w:rPr>
              <w:t>Appendix</w:t>
            </w:r>
          </w:p>
        </w:tc>
        <w:tc>
          <w:tcPr>
            <w:tcW w:w="3797" w:type="dxa"/>
          </w:tcPr>
          <w:p w:rsidR="006C47FA" w:rsidRPr="0065553A" w:rsidRDefault="004856DC" w:rsidP="002250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12</w:t>
            </w:r>
          </w:p>
        </w:tc>
      </w:tr>
    </w:tbl>
    <w:p w:rsidR="006C47FA" w:rsidRPr="0065228E" w:rsidRDefault="006C47FA" w:rsidP="0051178D">
      <w:pPr>
        <w:jc w:val="center"/>
        <w:rPr>
          <w:rFonts w:ascii="Times New Roman" w:hAnsi="Times New Roman" w:cs="Times New Roman"/>
          <w:b/>
          <w:sz w:val="24"/>
          <w:szCs w:val="24"/>
          <w:u w:val="single"/>
        </w:rPr>
      </w:pPr>
    </w:p>
    <w:p w:rsidR="0051178D" w:rsidRPr="0065228E" w:rsidRDefault="0051178D" w:rsidP="0051178D">
      <w:pPr>
        <w:jc w:val="center"/>
        <w:rPr>
          <w:rFonts w:ascii="Times New Roman" w:hAnsi="Times New Roman" w:cs="Times New Roman"/>
          <w:b/>
          <w:sz w:val="24"/>
          <w:szCs w:val="24"/>
          <w:u w:val="single"/>
        </w:rPr>
      </w:pPr>
    </w:p>
    <w:p w:rsidR="0051178D" w:rsidRPr="0065228E" w:rsidRDefault="0051178D" w:rsidP="00274735">
      <w:pPr>
        <w:rPr>
          <w:rFonts w:ascii="Times New Roman" w:hAnsi="Times New Roman" w:cs="Times New Roman"/>
          <w:sz w:val="24"/>
          <w:szCs w:val="24"/>
        </w:rPr>
      </w:pPr>
    </w:p>
    <w:p w:rsidR="00F67F2D" w:rsidRPr="00E649ED" w:rsidRDefault="00F67F2D" w:rsidP="00274735">
      <w:pPr>
        <w:rPr>
          <w:rFonts w:ascii="Times New Roman" w:hAnsi="Times New Roman" w:cs="Times New Roman"/>
          <w:sz w:val="28"/>
          <w:szCs w:val="28"/>
        </w:rPr>
      </w:pPr>
    </w:p>
    <w:p w:rsidR="003018DF" w:rsidRPr="00E649ED" w:rsidRDefault="003018DF" w:rsidP="002250BC">
      <w:pPr>
        <w:rPr>
          <w:rFonts w:ascii="Times New Roman" w:hAnsi="Times New Roman" w:cs="Times New Roman"/>
          <w:b/>
          <w:sz w:val="28"/>
          <w:szCs w:val="28"/>
          <w:u w:val="single"/>
        </w:rPr>
      </w:pPr>
    </w:p>
    <w:p w:rsidR="003018DF" w:rsidRPr="00E649ED" w:rsidRDefault="003018DF" w:rsidP="002250BC">
      <w:pPr>
        <w:rPr>
          <w:rFonts w:ascii="Times New Roman" w:hAnsi="Times New Roman" w:cs="Times New Roman"/>
          <w:b/>
          <w:sz w:val="28"/>
          <w:szCs w:val="28"/>
          <w:u w:val="single"/>
        </w:rPr>
      </w:pPr>
    </w:p>
    <w:p w:rsidR="003018DF" w:rsidRDefault="003018DF" w:rsidP="00F67F2D">
      <w:pPr>
        <w:jc w:val="center"/>
        <w:rPr>
          <w:rFonts w:ascii="Times New Roman" w:hAnsi="Times New Roman" w:cs="Times New Roman"/>
          <w:b/>
          <w:sz w:val="28"/>
          <w:szCs w:val="28"/>
          <w:u w:val="single"/>
        </w:rPr>
      </w:pPr>
    </w:p>
    <w:p w:rsidR="0065228E" w:rsidRDefault="0065228E" w:rsidP="00F67F2D">
      <w:pPr>
        <w:jc w:val="center"/>
        <w:rPr>
          <w:rFonts w:ascii="Times New Roman" w:hAnsi="Times New Roman" w:cs="Times New Roman"/>
          <w:b/>
          <w:sz w:val="28"/>
          <w:szCs w:val="28"/>
          <w:u w:val="single"/>
        </w:rPr>
      </w:pPr>
    </w:p>
    <w:p w:rsidR="0065228E" w:rsidRDefault="0065228E" w:rsidP="00F67F2D">
      <w:pPr>
        <w:jc w:val="center"/>
        <w:rPr>
          <w:rFonts w:ascii="Times New Roman" w:hAnsi="Times New Roman" w:cs="Times New Roman"/>
          <w:b/>
          <w:sz w:val="28"/>
          <w:szCs w:val="28"/>
          <w:u w:val="single"/>
        </w:rPr>
      </w:pPr>
    </w:p>
    <w:p w:rsidR="0065228E" w:rsidRDefault="0065228E" w:rsidP="00F67F2D">
      <w:pPr>
        <w:jc w:val="center"/>
        <w:rPr>
          <w:rFonts w:ascii="Times New Roman" w:hAnsi="Times New Roman" w:cs="Times New Roman"/>
          <w:b/>
          <w:sz w:val="28"/>
          <w:szCs w:val="28"/>
          <w:u w:val="single"/>
        </w:rPr>
      </w:pPr>
    </w:p>
    <w:p w:rsidR="0065228E" w:rsidRDefault="0065228E" w:rsidP="00F67F2D">
      <w:pPr>
        <w:jc w:val="center"/>
        <w:rPr>
          <w:rFonts w:ascii="Times New Roman" w:hAnsi="Times New Roman" w:cs="Times New Roman"/>
          <w:b/>
          <w:sz w:val="28"/>
          <w:szCs w:val="28"/>
          <w:u w:val="single"/>
        </w:rPr>
      </w:pPr>
    </w:p>
    <w:p w:rsidR="0065228E" w:rsidRDefault="0065228E" w:rsidP="00F67F2D">
      <w:pPr>
        <w:jc w:val="center"/>
        <w:rPr>
          <w:rFonts w:ascii="Times New Roman" w:hAnsi="Times New Roman" w:cs="Times New Roman"/>
          <w:b/>
          <w:sz w:val="28"/>
          <w:szCs w:val="28"/>
          <w:u w:val="single"/>
        </w:rPr>
      </w:pPr>
    </w:p>
    <w:p w:rsidR="00496C9E" w:rsidRDefault="00496C9E" w:rsidP="00D0593C">
      <w:pPr>
        <w:tabs>
          <w:tab w:val="left" w:pos="4875"/>
        </w:tabs>
        <w:rPr>
          <w:rFonts w:ascii="Times New Roman" w:hAnsi="Times New Roman" w:cs="Times New Roman"/>
          <w:b/>
          <w:sz w:val="28"/>
          <w:szCs w:val="28"/>
          <w:u w:val="single"/>
        </w:rPr>
      </w:pPr>
    </w:p>
    <w:p w:rsidR="0013264F" w:rsidRPr="00E649ED" w:rsidRDefault="0013264F" w:rsidP="00D0593C">
      <w:pPr>
        <w:tabs>
          <w:tab w:val="left" w:pos="4875"/>
        </w:tabs>
        <w:rPr>
          <w:rFonts w:ascii="Times New Roman" w:hAnsi="Times New Roman" w:cs="Times New Roman"/>
          <w:b/>
          <w:sz w:val="28"/>
          <w:szCs w:val="28"/>
          <w:u w:val="single"/>
        </w:rPr>
      </w:pPr>
    </w:p>
    <w:p w:rsidR="0065228E" w:rsidRDefault="00F67F2D" w:rsidP="0065228E">
      <w:pPr>
        <w:jc w:val="center"/>
        <w:rPr>
          <w:rFonts w:ascii="Times New Roman" w:hAnsi="Times New Roman" w:cs="Times New Roman"/>
          <w:b/>
          <w:sz w:val="28"/>
          <w:szCs w:val="28"/>
          <w:u w:val="single"/>
        </w:rPr>
      </w:pPr>
      <w:r w:rsidRPr="00E649ED">
        <w:rPr>
          <w:rFonts w:ascii="Times New Roman" w:hAnsi="Times New Roman" w:cs="Times New Roman"/>
          <w:b/>
          <w:sz w:val="28"/>
          <w:szCs w:val="28"/>
          <w:u w:val="single"/>
        </w:rPr>
        <w:t>Executive Summary</w:t>
      </w:r>
    </w:p>
    <w:p w:rsidR="00520B62" w:rsidRPr="00BD2FF8" w:rsidRDefault="00520B62" w:rsidP="00520B62">
      <w:pPr>
        <w:rPr>
          <w:rFonts w:ascii="Times New Roman" w:hAnsi="Times New Roman" w:cs="Times New Roman"/>
          <w:sz w:val="24"/>
          <w:szCs w:val="24"/>
        </w:rPr>
      </w:pPr>
      <w:r>
        <w:rPr>
          <w:rFonts w:ascii="Times New Roman" w:hAnsi="Times New Roman" w:cs="Times New Roman"/>
          <w:sz w:val="28"/>
          <w:szCs w:val="28"/>
        </w:rPr>
        <w:tab/>
      </w:r>
      <w:r w:rsidRPr="00BD2FF8">
        <w:rPr>
          <w:rFonts w:ascii="Times New Roman" w:hAnsi="Times New Roman" w:cs="Times New Roman"/>
          <w:sz w:val="24"/>
          <w:szCs w:val="24"/>
        </w:rPr>
        <w:t xml:space="preserve">In this assignment, I </w:t>
      </w:r>
      <w:r w:rsidR="000A1F58" w:rsidRPr="00BD2FF8">
        <w:rPr>
          <w:rFonts w:ascii="Times New Roman" w:hAnsi="Times New Roman" w:cs="Times New Roman"/>
          <w:sz w:val="24"/>
          <w:szCs w:val="24"/>
        </w:rPr>
        <w:t>learned about function of a basic accounting for a company</w:t>
      </w:r>
      <w:r w:rsidR="002C5E86" w:rsidRPr="00BD2FF8">
        <w:rPr>
          <w:rFonts w:ascii="Times New Roman" w:hAnsi="Times New Roman" w:cs="Times New Roman"/>
          <w:sz w:val="24"/>
          <w:szCs w:val="24"/>
        </w:rPr>
        <w:t xml:space="preserve"> especially in hospitality management</w:t>
      </w:r>
      <w:r w:rsidR="000A1F58" w:rsidRPr="00BD2FF8">
        <w:rPr>
          <w:rFonts w:ascii="Times New Roman" w:hAnsi="Times New Roman" w:cs="Times New Roman"/>
          <w:sz w:val="24"/>
          <w:szCs w:val="24"/>
        </w:rPr>
        <w:t>. Accounting plays vital role in all sector</w:t>
      </w:r>
      <w:r w:rsidR="00DE13EF" w:rsidRPr="00BD2FF8">
        <w:rPr>
          <w:rFonts w:ascii="Times New Roman" w:hAnsi="Times New Roman" w:cs="Times New Roman"/>
          <w:sz w:val="24"/>
          <w:szCs w:val="24"/>
        </w:rPr>
        <w:t xml:space="preserve"> by facilitating all forms of economic activity within the sector. The formal definition for accounting is a pr</w:t>
      </w:r>
      <w:r w:rsidR="002C5E86" w:rsidRPr="00BD2FF8">
        <w:rPr>
          <w:rFonts w:ascii="Times New Roman" w:hAnsi="Times New Roman" w:cs="Times New Roman"/>
          <w:sz w:val="24"/>
          <w:szCs w:val="24"/>
        </w:rPr>
        <w:t>ocess of recognizing, recording and interacting economic information of a company.</w:t>
      </w:r>
    </w:p>
    <w:p w:rsidR="002C5E86" w:rsidRPr="00BD2FF8" w:rsidRDefault="002C5E86" w:rsidP="00520B62">
      <w:pPr>
        <w:rPr>
          <w:rFonts w:ascii="Times New Roman" w:hAnsi="Times New Roman" w:cs="Times New Roman"/>
          <w:sz w:val="24"/>
          <w:szCs w:val="24"/>
        </w:rPr>
      </w:pPr>
      <w:r w:rsidRPr="00BD2FF8">
        <w:rPr>
          <w:rFonts w:ascii="Times New Roman" w:hAnsi="Times New Roman" w:cs="Times New Roman"/>
          <w:sz w:val="24"/>
          <w:szCs w:val="24"/>
        </w:rPr>
        <w:tab/>
        <w:t>Firstly, I’m not only defined the accounting but also gathered information of accounting</w:t>
      </w:r>
      <w:r w:rsidR="00B51862" w:rsidRPr="00BD2FF8">
        <w:rPr>
          <w:rFonts w:ascii="Times New Roman" w:hAnsi="Times New Roman" w:cs="Times New Roman"/>
          <w:sz w:val="24"/>
          <w:szCs w:val="24"/>
        </w:rPr>
        <w:t>, users of financial information, the accounting process and the role of financial vs. management accounting.</w:t>
      </w:r>
    </w:p>
    <w:p w:rsidR="003B6DE0" w:rsidRPr="00BD2FF8" w:rsidRDefault="00B51862" w:rsidP="00520B62">
      <w:pPr>
        <w:rPr>
          <w:rFonts w:ascii="Times New Roman" w:hAnsi="Times New Roman" w:cs="Times New Roman"/>
          <w:sz w:val="24"/>
          <w:szCs w:val="24"/>
        </w:rPr>
      </w:pPr>
      <w:r w:rsidRPr="00BD2FF8">
        <w:rPr>
          <w:rFonts w:ascii="Times New Roman" w:hAnsi="Times New Roman" w:cs="Times New Roman"/>
          <w:sz w:val="24"/>
          <w:szCs w:val="24"/>
        </w:rPr>
        <w:tab/>
        <w:t>Next,</w:t>
      </w:r>
      <w:r w:rsidR="003B6DE0" w:rsidRPr="00BD2FF8">
        <w:rPr>
          <w:rFonts w:ascii="Times New Roman" w:hAnsi="Times New Roman" w:cs="Times New Roman"/>
          <w:sz w:val="24"/>
          <w:szCs w:val="24"/>
        </w:rPr>
        <w:t xml:space="preserve"> it’s found there is two accounts in accounting which are payable account and receivable account. So, I di</w:t>
      </w:r>
      <w:r w:rsidR="00BD2FF8">
        <w:rPr>
          <w:rFonts w:ascii="Times New Roman" w:hAnsi="Times New Roman" w:cs="Times New Roman"/>
          <w:sz w:val="24"/>
          <w:szCs w:val="24"/>
        </w:rPr>
        <w:t>fferentiate the both accounts from</w:t>
      </w:r>
      <w:r w:rsidR="003B6DE0" w:rsidRPr="00BD2FF8">
        <w:rPr>
          <w:rFonts w:ascii="Times New Roman" w:hAnsi="Times New Roman" w:cs="Times New Roman"/>
          <w:sz w:val="24"/>
          <w:szCs w:val="24"/>
        </w:rPr>
        <w:t xml:space="preserve"> different aspects with giving definition respectively.</w:t>
      </w:r>
    </w:p>
    <w:p w:rsidR="00126FBD" w:rsidRPr="00BD2FF8" w:rsidRDefault="003B6DE0" w:rsidP="00520B62">
      <w:pPr>
        <w:rPr>
          <w:rFonts w:ascii="Times New Roman" w:hAnsi="Times New Roman" w:cs="Times New Roman"/>
          <w:sz w:val="24"/>
          <w:szCs w:val="24"/>
        </w:rPr>
      </w:pPr>
      <w:r w:rsidRPr="00BD2FF8">
        <w:rPr>
          <w:rFonts w:ascii="Times New Roman" w:hAnsi="Times New Roman" w:cs="Times New Roman"/>
          <w:sz w:val="24"/>
          <w:szCs w:val="24"/>
        </w:rPr>
        <w:tab/>
        <w:t>In general, all the profit of a company will be written in credit side of a balance sheet</w:t>
      </w:r>
      <w:r w:rsidR="00126FBD" w:rsidRPr="00BD2FF8">
        <w:rPr>
          <w:rFonts w:ascii="Times New Roman" w:hAnsi="Times New Roman" w:cs="Times New Roman"/>
          <w:sz w:val="24"/>
          <w:szCs w:val="24"/>
        </w:rPr>
        <w:t xml:space="preserve"> but none of us don’t know why so. In this part, I explained why does the company profit appears as credit in balance sheet.</w:t>
      </w:r>
    </w:p>
    <w:p w:rsidR="003B6DE0" w:rsidRPr="00BD2FF8" w:rsidRDefault="00126FBD" w:rsidP="00520B62">
      <w:pPr>
        <w:rPr>
          <w:rFonts w:ascii="Times New Roman" w:hAnsi="Times New Roman" w:cs="Times New Roman"/>
          <w:sz w:val="24"/>
          <w:szCs w:val="24"/>
        </w:rPr>
      </w:pPr>
      <w:r w:rsidRPr="00BD2FF8">
        <w:rPr>
          <w:rFonts w:ascii="Times New Roman" w:hAnsi="Times New Roman" w:cs="Times New Roman"/>
          <w:sz w:val="24"/>
          <w:szCs w:val="24"/>
        </w:rPr>
        <w:tab/>
        <w:t xml:space="preserve">Finally, </w:t>
      </w:r>
      <w:r w:rsidR="00E053B3" w:rsidRPr="00BD2FF8">
        <w:rPr>
          <w:rFonts w:ascii="Times New Roman" w:hAnsi="Times New Roman" w:cs="Times New Roman"/>
          <w:sz w:val="24"/>
          <w:szCs w:val="24"/>
        </w:rPr>
        <w:t>I studied on how an account reconciled in system and why it</w:t>
      </w:r>
      <w:r w:rsidR="001156C9" w:rsidRPr="00BD2FF8">
        <w:rPr>
          <w:rFonts w:ascii="Times New Roman" w:hAnsi="Times New Roman" w:cs="Times New Roman"/>
          <w:sz w:val="24"/>
          <w:szCs w:val="24"/>
        </w:rPr>
        <w:t>’s</w:t>
      </w:r>
      <w:r w:rsidR="00E053B3" w:rsidRPr="00BD2FF8">
        <w:rPr>
          <w:rFonts w:ascii="Times New Roman" w:hAnsi="Times New Roman" w:cs="Times New Roman"/>
          <w:sz w:val="24"/>
          <w:szCs w:val="24"/>
        </w:rPr>
        <w:t xml:space="preserve"> computerized.</w:t>
      </w:r>
    </w:p>
    <w:p w:rsidR="00E053B3" w:rsidRPr="00BD2FF8" w:rsidRDefault="00E053B3" w:rsidP="00520B62">
      <w:pPr>
        <w:rPr>
          <w:rFonts w:ascii="Times New Roman" w:hAnsi="Times New Roman" w:cs="Times New Roman"/>
          <w:sz w:val="24"/>
          <w:szCs w:val="24"/>
        </w:rPr>
      </w:pPr>
    </w:p>
    <w:p w:rsidR="00126FBD" w:rsidRPr="00BD2FF8" w:rsidRDefault="00126FBD" w:rsidP="00520B62">
      <w:pPr>
        <w:rPr>
          <w:rFonts w:ascii="Times New Roman" w:hAnsi="Times New Roman" w:cs="Times New Roman"/>
          <w:sz w:val="24"/>
          <w:szCs w:val="24"/>
        </w:rPr>
      </w:pPr>
    </w:p>
    <w:p w:rsidR="00B51862" w:rsidRPr="00BD2FF8" w:rsidRDefault="003B6DE0" w:rsidP="00520B62">
      <w:pPr>
        <w:rPr>
          <w:rFonts w:ascii="Times New Roman" w:hAnsi="Times New Roman" w:cs="Times New Roman"/>
          <w:sz w:val="24"/>
          <w:szCs w:val="24"/>
        </w:rPr>
      </w:pPr>
      <w:r w:rsidRPr="00BD2FF8">
        <w:rPr>
          <w:rFonts w:ascii="Times New Roman" w:hAnsi="Times New Roman" w:cs="Times New Roman"/>
          <w:sz w:val="24"/>
          <w:szCs w:val="24"/>
        </w:rPr>
        <w:tab/>
        <w:t xml:space="preserve"> </w:t>
      </w:r>
    </w:p>
    <w:p w:rsidR="003B6DE0" w:rsidRPr="00BD2FF8" w:rsidRDefault="003B6DE0" w:rsidP="00520B62">
      <w:pPr>
        <w:rPr>
          <w:rFonts w:ascii="Times New Roman" w:hAnsi="Times New Roman" w:cs="Times New Roman"/>
          <w:sz w:val="24"/>
          <w:szCs w:val="24"/>
        </w:rPr>
      </w:pPr>
      <w:r w:rsidRPr="00BD2FF8">
        <w:rPr>
          <w:rFonts w:ascii="Times New Roman" w:hAnsi="Times New Roman" w:cs="Times New Roman"/>
          <w:sz w:val="24"/>
          <w:szCs w:val="24"/>
        </w:rPr>
        <w:tab/>
      </w:r>
    </w:p>
    <w:p w:rsidR="002C5E86" w:rsidRPr="00BD2FF8" w:rsidRDefault="002C5E86" w:rsidP="00520B62">
      <w:pPr>
        <w:rPr>
          <w:rFonts w:ascii="Times New Roman" w:hAnsi="Times New Roman" w:cs="Times New Roman"/>
          <w:sz w:val="24"/>
          <w:szCs w:val="24"/>
        </w:rPr>
      </w:pPr>
      <w:r w:rsidRPr="00BD2FF8">
        <w:rPr>
          <w:rFonts w:ascii="Times New Roman" w:hAnsi="Times New Roman" w:cs="Times New Roman"/>
          <w:sz w:val="24"/>
          <w:szCs w:val="24"/>
        </w:rPr>
        <w:tab/>
      </w:r>
    </w:p>
    <w:p w:rsidR="00C9451A" w:rsidRPr="00BD2FF8" w:rsidRDefault="00C9451A" w:rsidP="00C9451A">
      <w:pPr>
        <w:rPr>
          <w:rFonts w:ascii="Times New Roman" w:hAnsi="Times New Roman" w:cs="Times New Roman"/>
          <w:sz w:val="24"/>
          <w:szCs w:val="24"/>
        </w:rPr>
      </w:pPr>
      <w:r w:rsidRPr="00BD2FF8">
        <w:rPr>
          <w:rFonts w:ascii="Times New Roman" w:hAnsi="Times New Roman" w:cs="Times New Roman"/>
          <w:sz w:val="24"/>
          <w:szCs w:val="24"/>
        </w:rPr>
        <w:tab/>
      </w:r>
    </w:p>
    <w:p w:rsidR="00EA22C3" w:rsidRPr="00BD2FF8" w:rsidRDefault="0065228E" w:rsidP="00C9451A">
      <w:pPr>
        <w:rPr>
          <w:rFonts w:ascii="Times New Roman" w:hAnsi="Times New Roman" w:cs="Times New Roman"/>
          <w:sz w:val="24"/>
          <w:szCs w:val="24"/>
        </w:rPr>
      </w:pPr>
      <w:r w:rsidRPr="00BD2FF8">
        <w:rPr>
          <w:rFonts w:ascii="Times New Roman" w:hAnsi="Times New Roman" w:cs="Times New Roman"/>
          <w:sz w:val="24"/>
          <w:szCs w:val="24"/>
        </w:rPr>
        <w:tab/>
      </w:r>
    </w:p>
    <w:p w:rsidR="0067519E" w:rsidRPr="00BD2FF8" w:rsidRDefault="0067519E" w:rsidP="0065228E">
      <w:pPr>
        <w:rPr>
          <w:rFonts w:ascii="Times New Roman" w:hAnsi="Times New Roman" w:cs="Times New Roman"/>
          <w:sz w:val="24"/>
          <w:szCs w:val="24"/>
        </w:rPr>
      </w:pPr>
    </w:p>
    <w:p w:rsidR="002250BC" w:rsidRPr="00BD2FF8" w:rsidRDefault="002250BC" w:rsidP="002250BC">
      <w:pPr>
        <w:jc w:val="center"/>
        <w:rPr>
          <w:rFonts w:ascii="Times New Roman" w:hAnsi="Times New Roman" w:cs="Times New Roman"/>
          <w:b/>
          <w:sz w:val="24"/>
          <w:szCs w:val="24"/>
          <w:u w:val="single"/>
        </w:rPr>
      </w:pPr>
    </w:p>
    <w:p w:rsidR="00F67F2D" w:rsidRPr="00BD2FF8" w:rsidRDefault="00F67F2D" w:rsidP="00274735">
      <w:pPr>
        <w:rPr>
          <w:rFonts w:ascii="Times New Roman" w:hAnsi="Times New Roman" w:cs="Times New Roman"/>
          <w:sz w:val="24"/>
          <w:szCs w:val="24"/>
        </w:rPr>
      </w:pPr>
    </w:p>
    <w:p w:rsidR="00F67F2D" w:rsidRPr="00BD2FF8" w:rsidRDefault="00F67F2D" w:rsidP="00274735">
      <w:pPr>
        <w:rPr>
          <w:rFonts w:ascii="Times New Roman" w:hAnsi="Times New Roman" w:cs="Times New Roman"/>
          <w:sz w:val="24"/>
          <w:szCs w:val="24"/>
        </w:rPr>
      </w:pPr>
    </w:p>
    <w:p w:rsidR="00E0013D" w:rsidRDefault="00E0013D" w:rsidP="00274735">
      <w:pPr>
        <w:rPr>
          <w:rFonts w:ascii="Times New Roman" w:hAnsi="Times New Roman" w:cs="Times New Roman"/>
          <w:sz w:val="28"/>
          <w:szCs w:val="28"/>
        </w:rPr>
      </w:pPr>
    </w:p>
    <w:p w:rsidR="00BD2FF8" w:rsidRDefault="00BD2FF8" w:rsidP="00274735">
      <w:pPr>
        <w:rPr>
          <w:rFonts w:ascii="Times New Roman" w:hAnsi="Times New Roman" w:cs="Times New Roman"/>
          <w:sz w:val="28"/>
          <w:szCs w:val="28"/>
        </w:rPr>
      </w:pPr>
    </w:p>
    <w:p w:rsidR="00496C9E" w:rsidRDefault="00496C9E" w:rsidP="00274735">
      <w:pPr>
        <w:rPr>
          <w:rFonts w:ascii="Times New Roman" w:hAnsi="Times New Roman" w:cs="Times New Roman"/>
          <w:sz w:val="28"/>
          <w:szCs w:val="28"/>
        </w:rPr>
      </w:pPr>
    </w:p>
    <w:p w:rsidR="0013264F" w:rsidRDefault="0013264F" w:rsidP="00274735">
      <w:pPr>
        <w:rPr>
          <w:rFonts w:ascii="Times New Roman" w:hAnsi="Times New Roman" w:cs="Times New Roman"/>
          <w:sz w:val="28"/>
          <w:szCs w:val="28"/>
        </w:rPr>
      </w:pPr>
    </w:p>
    <w:p w:rsidR="0013264F" w:rsidRPr="00E649ED" w:rsidRDefault="0013264F" w:rsidP="00274735">
      <w:pPr>
        <w:rPr>
          <w:rFonts w:ascii="Times New Roman" w:hAnsi="Times New Roman" w:cs="Times New Roman"/>
          <w:sz w:val="28"/>
          <w:szCs w:val="28"/>
        </w:rPr>
      </w:pPr>
    </w:p>
    <w:p w:rsidR="00F67F2D" w:rsidRDefault="00F67F2D" w:rsidP="00F67F2D">
      <w:pPr>
        <w:jc w:val="center"/>
        <w:rPr>
          <w:rFonts w:ascii="Times New Roman" w:hAnsi="Times New Roman" w:cs="Times New Roman"/>
          <w:b/>
          <w:sz w:val="28"/>
          <w:szCs w:val="28"/>
          <w:u w:val="single"/>
        </w:rPr>
      </w:pPr>
      <w:r w:rsidRPr="00E649ED">
        <w:rPr>
          <w:rFonts w:ascii="Times New Roman" w:hAnsi="Times New Roman" w:cs="Times New Roman"/>
          <w:b/>
          <w:sz w:val="28"/>
          <w:szCs w:val="28"/>
          <w:u w:val="single"/>
        </w:rPr>
        <w:t>Introduction</w:t>
      </w:r>
    </w:p>
    <w:p w:rsidR="002249BF" w:rsidRPr="0065553A" w:rsidRDefault="002249BF" w:rsidP="002249BF">
      <w:pPr>
        <w:rPr>
          <w:rFonts w:ascii="Times New Roman" w:hAnsi="Times New Roman" w:cs="Times New Roman"/>
          <w:sz w:val="24"/>
          <w:szCs w:val="24"/>
        </w:rPr>
      </w:pPr>
      <w:r>
        <w:rPr>
          <w:rFonts w:ascii="Times New Roman" w:hAnsi="Times New Roman" w:cs="Times New Roman"/>
          <w:sz w:val="28"/>
          <w:szCs w:val="28"/>
        </w:rPr>
        <w:tab/>
      </w:r>
      <w:r w:rsidR="00AF6844" w:rsidRPr="0065553A">
        <w:rPr>
          <w:rFonts w:ascii="Times New Roman" w:hAnsi="Times New Roman" w:cs="Times New Roman"/>
          <w:sz w:val="24"/>
          <w:szCs w:val="24"/>
        </w:rPr>
        <w:t xml:space="preserve">The first things that will comes to </w:t>
      </w:r>
      <w:r w:rsidR="007C62A2" w:rsidRPr="0065553A">
        <w:rPr>
          <w:rFonts w:ascii="Times New Roman" w:hAnsi="Times New Roman" w:cs="Times New Roman"/>
          <w:sz w:val="24"/>
          <w:szCs w:val="24"/>
        </w:rPr>
        <w:t xml:space="preserve">our </w:t>
      </w:r>
      <w:r w:rsidR="00AF6844" w:rsidRPr="0065553A">
        <w:rPr>
          <w:rFonts w:ascii="Times New Roman" w:hAnsi="Times New Roman" w:cs="Times New Roman"/>
          <w:sz w:val="24"/>
          <w:szCs w:val="24"/>
        </w:rPr>
        <w:t>mind when</w:t>
      </w:r>
      <w:r w:rsidR="001B6AC1" w:rsidRPr="0065553A">
        <w:rPr>
          <w:rFonts w:ascii="Times New Roman" w:hAnsi="Times New Roman" w:cs="Times New Roman"/>
          <w:sz w:val="24"/>
          <w:szCs w:val="24"/>
        </w:rPr>
        <w:t xml:space="preserve"> we</w:t>
      </w:r>
      <w:r w:rsidR="00AF6844" w:rsidRPr="0065553A">
        <w:rPr>
          <w:rFonts w:ascii="Times New Roman" w:hAnsi="Times New Roman" w:cs="Times New Roman"/>
          <w:sz w:val="24"/>
          <w:szCs w:val="24"/>
        </w:rPr>
        <w:t xml:space="preserve"> talk about </w:t>
      </w:r>
      <w:r w:rsidR="001B6AC1" w:rsidRPr="0065553A">
        <w:rPr>
          <w:rFonts w:ascii="Times New Roman" w:hAnsi="Times New Roman" w:cs="Times New Roman"/>
          <w:sz w:val="24"/>
          <w:szCs w:val="24"/>
        </w:rPr>
        <w:t>accounting is debit, credit and profit. The simple formulae of accounting are Income (money in) – Expenses (m</w:t>
      </w:r>
      <w:r w:rsidR="0059552E" w:rsidRPr="0065553A">
        <w:rPr>
          <w:rFonts w:ascii="Times New Roman" w:hAnsi="Times New Roman" w:cs="Times New Roman"/>
          <w:sz w:val="24"/>
          <w:szCs w:val="24"/>
        </w:rPr>
        <w:t xml:space="preserve">oney out) = Profit. The </w:t>
      </w:r>
      <w:r w:rsidR="0059552E" w:rsidRPr="0065553A">
        <w:rPr>
          <w:rFonts w:ascii="Times New Roman" w:hAnsi="Times New Roman" w:cs="Times New Roman"/>
          <w:b/>
          <w:sz w:val="24"/>
          <w:szCs w:val="24"/>
        </w:rPr>
        <w:t>Father of A</w:t>
      </w:r>
      <w:r w:rsidR="001B6AC1" w:rsidRPr="0065553A">
        <w:rPr>
          <w:rFonts w:ascii="Times New Roman" w:hAnsi="Times New Roman" w:cs="Times New Roman"/>
          <w:b/>
          <w:sz w:val="24"/>
          <w:szCs w:val="24"/>
        </w:rPr>
        <w:t>ccounting</w:t>
      </w:r>
      <w:r w:rsidR="001B6AC1" w:rsidRPr="0065553A">
        <w:rPr>
          <w:rFonts w:ascii="Times New Roman" w:hAnsi="Times New Roman" w:cs="Times New Roman"/>
          <w:sz w:val="24"/>
          <w:szCs w:val="24"/>
        </w:rPr>
        <w:t xml:space="preserve">, </w:t>
      </w:r>
      <w:r w:rsidR="003742B6" w:rsidRPr="0065553A">
        <w:rPr>
          <w:rFonts w:ascii="Times New Roman" w:hAnsi="Times New Roman" w:cs="Times New Roman"/>
          <w:sz w:val="24"/>
          <w:szCs w:val="24"/>
        </w:rPr>
        <w:t xml:space="preserve">Fra Luca Bartolomeo de </w:t>
      </w:r>
      <w:proofErr w:type="spellStart"/>
      <w:r w:rsidR="003742B6" w:rsidRPr="0065553A">
        <w:rPr>
          <w:rFonts w:ascii="Times New Roman" w:hAnsi="Times New Roman" w:cs="Times New Roman"/>
          <w:sz w:val="24"/>
          <w:szCs w:val="24"/>
        </w:rPr>
        <w:t>Pacioli</w:t>
      </w:r>
      <w:proofErr w:type="spellEnd"/>
      <w:r w:rsidR="003742B6" w:rsidRPr="0065553A">
        <w:rPr>
          <w:rFonts w:ascii="Times New Roman" w:hAnsi="Times New Roman" w:cs="Times New Roman"/>
          <w:sz w:val="24"/>
          <w:szCs w:val="24"/>
        </w:rPr>
        <w:t xml:space="preserve"> </w:t>
      </w:r>
      <w:r w:rsidR="0059552E" w:rsidRPr="0065553A">
        <w:rPr>
          <w:rFonts w:ascii="Times New Roman" w:hAnsi="Times New Roman" w:cs="Times New Roman"/>
          <w:sz w:val="24"/>
          <w:szCs w:val="24"/>
        </w:rPr>
        <w:t>(Italian) was a specialist in mathematic who creates one important concept known as double entry system</w:t>
      </w:r>
      <w:r w:rsidR="003D635A" w:rsidRPr="0065553A">
        <w:rPr>
          <w:rFonts w:ascii="Times New Roman" w:hAnsi="Times New Roman" w:cs="Times New Roman"/>
          <w:sz w:val="24"/>
          <w:szCs w:val="24"/>
        </w:rPr>
        <w:t xml:space="preserve"> (</w:t>
      </w:r>
      <w:r w:rsidR="003742B6" w:rsidRPr="0065553A">
        <w:rPr>
          <w:rFonts w:ascii="Times New Roman" w:hAnsi="Times New Roman" w:cs="Times New Roman"/>
          <w:sz w:val="24"/>
          <w:szCs w:val="24"/>
        </w:rPr>
        <w:t xml:space="preserve">involve of two accounts or more) in every business transaction. </w:t>
      </w:r>
      <w:r w:rsidR="003D635A" w:rsidRPr="0065553A">
        <w:rPr>
          <w:rFonts w:ascii="Times New Roman" w:hAnsi="Times New Roman" w:cs="Times New Roman"/>
          <w:sz w:val="24"/>
          <w:szCs w:val="24"/>
        </w:rPr>
        <w:t>(Wikipedia, 1 August 2017)</w:t>
      </w:r>
    </w:p>
    <w:p w:rsidR="003D635A" w:rsidRPr="0065553A" w:rsidRDefault="003D635A" w:rsidP="002249BF">
      <w:pPr>
        <w:rPr>
          <w:rFonts w:ascii="Times New Roman" w:hAnsi="Times New Roman" w:cs="Times New Roman"/>
          <w:sz w:val="24"/>
          <w:szCs w:val="24"/>
        </w:rPr>
      </w:pPr>
      <w:r w:rsidRPr="0065553A">
        <w:rPr>
          <w:rFonts w:ascii="Times New Roman" w:hAnsi="Times New Roman" w:cs="Times New Roman"/>
          <w:sz w:val="24"/>
          <w:szCs w:val="24"/>
        </w:rPr>
        <w:tab/>
        <w:t>The concepts that I learned with my lecturer about accounting is: -</w:t>
      </w:r>
    </w:p>
    <w:p w:rsidR="00464246" w:rsidRPr="0065553A" w:rsidRDefault="00464246" w:rsidP="002249BF">
      <w:pPr>
        <w:rPr>
          <w:rFonts w:ascii="Times New Roman" w:hAnsi="Times New Roman" w:cs="Times New Roman"/>
          <w:sz w:val="24"/>
          <w:szCs w:val="24"/>
        </w:rPr>
      </w:pPr>
      <w:r w:rsidRPr="0065553A">
        <w:rPr>
          <w:rFonts w:ascii="Times New Roman" w:hAnsi="Times New Roman" w:cs="Times New Roman"/>
          <w:sz w:val="24"/>
          <w:szCs w:val="24"/>
        </w:rPr>
        <w:t>Concept 1:</w:t>
      </w:r>
    </w:p>
    <w:p w:rsidR="003D635A" w:rsidRPr="0065553A" w:rsidRDefault="003D635A" w:rsidP="00464246">
      <w:pPr>
        <w:jc w:val="both"/>
        <w:rPr>
          <w:rFonts w:ascii="Times New Roman" w:hAnsi="Times New Roman" w:cs="Times New Roman"/>
          <w:sz w:val="24"/>
          <w:szCs w:val="24"/>
        </w:rPr>
      </w:pPr>
    </w:p>
    <w:p w:rsidR="00464246" w:rsidRPr="0065553A" w:rsidRDefault="003D635A" w:rsidP="00464246">
      <w:pPr>
        <w:jc w:val="center"/>
        <w:rPr>
          <w:rFonts w:ascii="Times New Roman" w:hAnsi="Times New Roman" w:cs="Times New Roman"/>
          <w:sz w:val="24"/>
          <w:szCs w:val="24"/>
        </w:rPr>
      </w:pPr>
      <w:r w:rsidRPr="0065553A">
        <w:rPr>
          <w:rFonts w:ascii="Times New Roman" w:hAnsi="Times New Roman" w:cs="Times New Roman"/>
          <w:sz w:val="24"/>
          <w:szCs w:val="24"/>
        </w:rPr>
        <w:t>SELLER</w:t>
      </w:r>
    </w:p>
    <w:p w:rsidR="003D635A" w:rsidRPr="0065553A" w:rsidRDefault="00464246" w:rsidP="00464246">
      <w:pPr>
        <w:rPr>
          <w:rFonts w:ascii="Times New Roman" w:hAnsi="Times New Roman" w:cs="Times New Roman"/>
          <w:sz w:val="24"/>
          <w:szCs w:val="24"/>
        </w:rPr>
      </w:pPr>
      <w:r w:rsidRPr="0065553A">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simplePos x="0" y="0"/>
                <wp:positionH relativeFrom="column">
                  <wp:posOffset>1906905</wp:posOffset>
                </wp:positionH>
                <wp:positionV relativeFrom="paragraph">
                  <wp:posOffset>66675</wp:posOffset>
                </wp:positionV>
                <wp:extent cx="800100" cy="85725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8001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180EE3" id="_x0000_t32" coordsize="21600,21600" o:spt="32" o:oned="t" path="m,l21600,21600e" filled="f">
                <v:path arrowok="t" fillok="f" o:connecttype="none"/>
                <o:lock v:ext="edit" shapetype="t"/>
              </v:shapetype>
              <v:shape id="Straight Arrow Connector 16" o:spid="_x0000_s1026" type="#_x0000_t32" style="position:absolute;margin-left:150.15pt;margin-top:5.25pt;width:63pt;height:67.5pt;flip:x;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" strokecolor="black [3040]">
                <v:stroke endarrow="block"/>
              </v:shape>
            </w:pict>
          </mc:Fallback>
        </mc:AlternateContent>
      </w:r>
      <w:r w:rsidRPr="0065553A">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simplePos x="0" y="0"/>
                <wp:positionH relativeFrom="column">
                  <wp:posOffset>1916430</wp:posOffset>
                </wp:positionH>
                <wp:positionV relativeFrom="paragraph">
                  <wp:posOffset>57150</wp:posOffset>
                </wp:positionV>
                <wp:extent cx="790575" cy="8572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790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93608" id="Straight Arrow Connector 14" o:spid="_x0000_s1026" type="#_x0000_t32" style="position:absolute;margin-left:150.9pt;margin-top:4.5pt;width:62.25pt;height:67.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" strokecolor="#4579b8 [3044]">
                <v:stroke endarrow="block"/>
              </v:shape>
            </w:pict>
          </mc:Fallback>
        </mc:AlternateContent>
      </w:r>
      <w:r w:rsidRPr="0065553A">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simplePos x="0" y="0"/>
                <wp:positionH relativeFrom="column">
                  <wp:posOffset>4011930</wp:posOffset>
                </wp:positionH>
                <wp:positionV relativeFrom="paragraph">
                  <wp:posOffset>9525</wp:posOffset>
                </wp:positionV>
                <wp:extent cx="914400" cy="9144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80DDD" id="Straight Arrow Connector 12" o:spid="_x0000_s1026" type="#_x0000_t32" style="position:absolute;margin-left:315.9pt;margin-top:.75pt;width:1in;height:1in;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" strokecolor="black [3040]">
                <v:stroke endarrow="block"/>
              </v:shape>
            </w:pict>
          </mc:Fallback>
        </mc:AlternateContent>
      </w:r>
      <w:r w:rsidRPr="0065553A">
        <w:rPr>
          <w:rFonts w:ascii="Times New Roman" w:hAnsi="Times New Roman" w:cs="Times New Roman"/>
          <w:sz w:val="24"/>
          <w:szCs w:val="24"/>
        </w:rPr>
        <w:t xml:space="preserve">                            (BUY) </w:t>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003D635A" w:rsidRPr="0065553A">
        <w:rPr>
          <w:rFonts w:ascii="Times New Roman" w:hAnsi="Times New Roman" w:cs="Times New Roman"/>
          <w:sz w:val="24"/>
          <w:szCs w:val="24"/>
        </w:rPr>
        <w:t>(We)</w:t>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t>(SELL)</w:t>
      </w:r>
    </w:p>
    <w:p w:rsidR="00464246" w:rsidRPr="0065553A" w:rsidRDefault="00464246" w:rsidP="00464246">
      <w:pPr>
        <w:jc w:val="both"/>
        <w:rPr>
          <w:rFonts w:ascii="Times New Roman" w:hAnsi="Times New Roman" w:cs="Times New Roman"/>
          <w:sz w:val="24"/>
          <w:szCs w:val="24"/>
        </w:rPr>
      </w:pPr>
    </w:p>
    <w:p w:rsidR="003D635A" w:rsidRPr="0065553A" w:rsidRDefault="003D635A" w:rsidP="00464246">
      <w:pPr>
        <w:jc w:val="center"/>
        <w:rPr>
          <w:rFonts w:ascii="Times New Roman" w:hAnsi="Times New Roman" w:cs="Times New Roman"/>
          <w:sz w:val="24"/>
          <w:szCs w:val="24"/>
        </w:rPr>
      </w:pPr>
      <w:r w:rsidRPr="0065553A">
        <w:rPr>
          <w:rFonts w:ascii="Times New Roman" w:hAnsi="Times New Roman" w:cs="Times New Roman"/>
          <w:sz w:val="24"/>
          <w:szCs w:val="24"/>
        </w:rPr>
        <w:t>↓</w:t>
      </w:r>
    </w:p>
    <w:p w:rsidR="003D635A" w:rsidRPr="0065553A" w:rsidRDefault="00464246" w:rsidP="00464246">
      <w:pPr>
        <w:ind w:left="720" w:firstLine="720"/>
        <w:rPr>
          <w:rFonts w:ascii="Times New Roman" w:hAnsi="Times New Roman" w:cs="Times New Roman"/>
          <w:sz w:val="24"/>
          <w:szCs w:val="24"/>
        </w:rPr>
      </w:pPr>
      <w:r w:rsidRPr="0065553A">
        <w:rPr>
          <w:rFonts w:ascii="Times New Roman" w:hAnsi="Times New Roman" w:cs="Times New Roman"/>
          <w:sz w:val="24"/>
          <w:szCs w:val="24"/>
        </w:rPr>
        <w:t>SUPPLIER</w:t>
      </w:r>
      <w:r w:rsidR="003D635A" w:rsidRPr="0065553A">
        <w:rPr>
          <w:rFonts w:ascii="Times New Roman" w:hAnsi="Times New Roman" w:cs="Times New Roman"/>
          <w:sz w:val="24"/>
          <w:szCs w:val="24"/>
        </w:rPr>
        <w:t xml:space="preserve">                                                         </w:t>
      </w:r>
      <w:r w:rsidRPr="0065553A">
        <w:rPr>
          <w:rFonts w:ascii="Times New Roman" w:hAnsi="Times New Roman" w:cs="Times New Roman"/>
          <w:sz w:val="24"/>
          <w:szCs w:val="24"/>
        </w:rPr>
        <w:t xml:space="preserve">                </w:t>
      </w:r>
      <w:r w:rsidR="003D635A" w:rsidRPr="0065553A">
        <w:rPr>
          <w:rFonts w:ascii="Times New Roman" w:hAnsi="Times New Roman" w:cs="Times New Roman"/>
          <w:sz w:val="24"/>
          <w:szCs w:val="24"/>
        </w:rPr>
        <w:t>CUSTOMER</w:t>
      </w:r>
    </w:p>
    <w:p w:rsidR="003D635A" w:rsidRPr="0065553A" w:rsidRDefault="003D635A" w:rsidP="003D635A">
      <w:pPr>
        <w:rPr>
          <w:rFonts w:ascii="Times New Roman" w:hAnsi="Times New Roman" w:cs="Times New Roman"/>
          <w:sz w:val="24"/>
          <w:szCs w:val="24"/>
        </w:rPr>
      </w:pPr>
      <w:r w:rsidRPr="0065553A">
        <w:rPr>
          <w:rFonts w:ascii="Times New Roman" w:hAnsi="Times New Roman" w:cs="Times New Roman"/>
          <w:sz w:val="24"/>
          <w:szCs w:val="24"/>
        </w:rPr>
        <w:tab/>
      </w:r>
      <w:r w:rsidRPr="0065553A">
        <w:rPr>
          <w:rFonts w:ascii="Times New Roman" w:hAnsi="Times New Roman" w:cs="Times New Roman"/>
          <w:sz w:val="24"/>
          <w:szCs w:val="24"/>
        </w:rPr>
        <w:tab/>
        <w:t>(CREDITOR)</w:t>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r>
      <w:r w:rsidRPr="0065553A">
        <w:rPr>
          <w:rFonts w:ascii="Times New Roman" w:hAnsi="Times New Roman" w:cs="Times New Roman"/>
          <w:sz w:val="24"/>
          <w:szCs w:val="24"/>
        </w:rPr>
        <w:tab/>
        <w:t>(DEBTOR)</w:t>
      </w:r>
    </w:p>
    <w:p w:rsidR="00464246" w:rsidRPr="0065553A" w:rsidRDefault="00464246" w:rsidP="003D635A">
      <w:pPr>
        <w:rPr>
          <w:rFonts w:ascii="Times New Roman" w:hAnsi="Times New Roman" w:cs="Times New Roman"/>
          <w:sz w:val="24"/>
          <w:szCs w:val="24"/>
        </w:rPr>
      </w:pPr>
    </w:p>
    <w:p w:rsidR="00677453" w:rsidRPr="0065553A" w:rsidRDefault="00677453" w:rsidP="00677453">
      <w:pPr>
        <w:rPr>
          <w:rFonts w:ascii="Times New Roman" w:hAnsi="Times New Roman" w:cs="Times New Roman"/>
          <w:sz w:val="24"/>
          <w:szCs w:val="24"/>
        </w:rPr>
      </w:pPr>
      <w:r w:rsidRPr="0065553A">
        <w:rPr>
          <w:rFonts w:ascii="Times New Roman" w:hAnsi="Times New Roman" w:cs="Times New Roman"/>
          <w:sz w:val="24"/>
          <w:szCs w:val="24"/>
        </w:rPr>
        <w:t>Concept 2:</w:t>
      </w:r>
    </w:p>
    <w:p w:rsidR="00677453" w:rsidRPr="0065553A" w:rsidRDefault="00677453" w:rsidP="0065553A">
      <w:pPr>
        <w:jc w:val="center"/>
        <w:rPr>
          <w:rFonts w:ascii="Times New Roman" w:hAnsi="Times New Roman" w:cs="Times New Roman"/>
          <w:sz w:val="24"/>
          <w:szCs w:val="24"/>
        </w:rPr>
      </w:pPr>
      <w:r w:rsidRPr="0065553A">
        <w:rPr>
          <w:noProof/>
          <w:sz w:val="24"/>
          <w:szCs w:val="24"/>
        </w:rPr>
        <w:drawing>
          <wp:inline distT="0" distB="0" distL="0" distR="0" wp14:anchorId="7587D813" wp14:editId="52CC3877">
            <wp:extent cx="4953000" cy="2381250"/>
            <wp:effectExtent l="0" t="0" r="0" b="0"/>
            <wp:docPr id="8" name="Picture 8" descr="Image result for t-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led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381250"/>
                    </a:xfrm>
                    <a:prstGeom prst="rect">
                      <a:avLst/>
                    </a:prstGeom>
                    <a:noFill/>
                    <a:ln>
                      <a:noFill/>
                    </a:ln>
                  </pic:spPr>
                </pic:pic>
              </a:graphicData>
            </a:graphic>
          </wp:inline>
        </w:drawing>
      </w:r>
    </w:p>
    <w:p w:rsidR="00733473" w:rsidRDefault="00677453" w:rsidP="00677453">
      <w:pPr>
        <w:rPr>
          <w:rFonts w:ascii="Times New Roman" w:hAnsi="Times New Roman" w:cs="Times New Roman"/>
          <w:sz w:val="24"/>
          <w:szCs w:val="24"/>
        </w:rPr>
      </w:pPr>
      <w:r w:rsidRPr="0065553A">
        <w:rPr>
          <w:rFonts w:ascii="Times New Roman" w:hAnsi="Times New Roman" w:cs="Times New Roman"/>
          <w:sz w:val="24"/>
          <w:szCs w:val="24"/>
        </w:rPr>
        <w:t>Examples for debit side - rent expenses, salaries, general expenses (utilities bills), discount</w:t>
      </w:r>
      <w:r w:rsidR="00733473">
        <w:rPr>
          <w:rFonts w:ascii="Times New Roman" w:hAnsi="Times New Roman" w:cs="Times New Roman"/>
          <w:sz w:val="24"/>
          <w:szCs w:val="24"/>
        </w:rPr>
        <w:t xml:space="preserve"> given </w:t>
      </w:r>
    </w:p>
    <w:p w:rsidR="005B4D12" w:rsidRDefault="00677453" w:rsidP="00677453">
      <w:pPr>
        <w:rPr>
          <w:rFonts w:ascii="Times New Roman" w:hAnsi="Times New Roman" w:cs="Times New Roman"/>
          <w:sz w:val="24"/>
          <w:szCs w:val="24"/>
        </w:rPr>
      </w:pPr>
      <w:r w:rsidRPr="0065553A">
        <w:rPr>
          <w:rFonts w:ascii="Times New Roman" w:hAnsi="Times New Roman" w:cs="Times New Roman"/>
          <w:sz w:val="24"/>
          <w:szCs w:val="24"/>
        </w:rPr>
        <w:t xml:space="preserve">Examples for credit side – rent paid, discount received, commission received   </w:t>
      </w:r>
    </w:p>
    <w:p w:rsidR="005B4D12" w:rsidRDefault="005B4D12" w:rsidP="00677453">
      <w:pPr>
        <w:rPr>
          <w:rFonts w:ascii="Times New Roman" w:hAnsi="Times New Roman" w:cs="Times New Roman"/>
          <w:sz w:val="24"/>
          <w:szCs w:val="24"/>
        </w:rPr>
      </w:pPr>
      <w:r>
        <w:rPr>
          <w:rFonts w:ascii="Times New Roman" w:hAnsi="Times New Roman" w:cs="Times New Roman"/>
          <w:sz w:val="24"/>
          <w:szCs w:val="24"/>
        </w:rPr>
        <w:tab/>
        <w:t>We can learn the ins and outs of</w:t>
      </w:r>
      <w:r w:rsidR="00530F40">
        <w:rPr>
          <w:rFonts w:ascii="Times New Roman" w:hAnsi="Times New Roman" w:cs="Times New Roman"/>
          <w:sz w:val="24"/>
          <w:szCs w:val="24"/>
        </w:rPr>
        <w:t xml:space="preserve"> fundamental accounting from the fundamental equation that defines every business’s success or failure. </w:t>
      </w:r>
    </w:p>
    <w:p w:rsidR="003D205A" w:rsidRDefault="009339BC" w:rsidP="00677453">
      <w:pPr>
        <w:rPr>
          <w:rFonts w:ascii="Times New Roman" w:hAnsi="Times New Roman" w:cs="Times New Roman"/>
          <w:sz w:val="24"/>
          <w:szCs w:val="24"/>
        </w:rPr>
      </w:pPr>
      <w:r>
        <w:rPr>
          <w:rFonts w:ascii="Times New Roman" w:hAnsi="Times New Roman" w:cs="Times New Roman"/>
          <w:sz w:val="24"/>
          <w:szCs w:val="24"/>
        </w:rPr>
        <w:t xml:space="preserve">Fundamental equation: </w:t>
      </w:r>
      <w:r w:rsidR="00530F40">
        <w:rPr>
          <w:rFonts w:ascii="Times New Roman" w:hAnsi="Times New Roman" w:cs="Times New Roman"/>
          <w:sz w:val="24"/>
          <w:szCs w:val="24"/>
        </w:rPr>
        <w:t>Equity = Assets – Liabilities</w:t>
      </w:r>
    </w:p>
    <w:p w:rsidR="003D205A" w:rsidRDefault="003D205A" w:rsidP="00677453">
      <w:pPr>
        <w:rPr>
          <w:rFonts w:ascii="Times New Roman" w:hAnsi="Times New Roman" w:cs="Times New Roman"/>
          <w:sz w:val="24"/>
          <w:szCs w:val="24"/>
        </w:rPr>
      </w:pPr>
      <w:r>
        <w:rPr>
          <w:rFonts w:ascii="Times New Roman" w:hAnsi="Times New Roman" w:cs="Times New Roman"/>
          <w:sz w:val="24"/>
          <w:szCs w:val="24"/>
        </w:rPr>
        <w:t>Equity – Equity is the amount of money that we have in our business. Basically, the current amount of equity will be different than the money that we originally put into the business. Any loan application, emergency funds or making deals on business will be depend on the current equity of each month.</w:t>
      </w:r>
    </w:p>
    <w:p w:rsidR="003D205A" w:rsidRDefault="003D205A" w:rsidP="00677453">
      <w:pPr>
        <w:rPr>
          <w:rFonts w:ascii="Times New Roman" w:hAnsi="Times New Roman" w:cs="Times New Roman"/>
          <w:sz w:val="24"/>
          <w:szCs w:val="24"/>
        </w:rPr>
      </w:pPr>
      <w:r>
        <w:rPr>
          <w:rFonts w:ascii="Times New Roman" w:hAnsi="Times New Roman" w:cs="Times New Roman"/>
          <w:sz w:val="24"/>
          <w:szCs w:val="24"/>
        </w:rPr>
        <w:t xml:space="preserve">Assets – All the equipment, facilities, vehicles or company property which figure out the total of the current value including cash is called asset. Always use the current year’s asset value. </w:t>
      </w:r>
    </w:p>
    <w:p w:rsidR="003D205A" w:rsidRDefault="003D205A" w:rsidP="00677453">
      <w:pPr>
        <w:rPr>
          <w:rFonts w:ascii="Times New Roman" w:hAnsi="Times New Roman" w:cs="Times New Roman"/>
          <w:sz w:val="24"/>
          <w:szCs w:val="24"/>
        </w:rPr>
      </w:pPr>
      <w:r>
        <w:rPr>
          <w:rFonts w:ascii="Times New Roman" w:hAnsi="Times New Roman" w:cs="Times New Roman"/>
          <w:sz w:val="24"/>
          <w:szCs w:val="24"/>
        </w:rPr>
        <w:t>Liabilities – The money that we owe, debt from lenders, outstanding invoices and taxes</w:t>
      </w:r>
      <w:r w:rsidR="00267A7D">
        <w:rPr>
          <w:rFonts w:ascii="Times New Roman" w:hAnsi="Times New Roman" w:cs="Times New Roman"/>
          <w:sz w:val="24"/>
          <w:szCs w:val="24"/>
        </w:rPr>
        <w:t xml:space="preserve"> are included in liabilities.</w:t>
      </w:r>
    </w:p>
    <w:p w:rsidR="00B170A6" w:rsidRDefault="00B170A6" w:rsidP="00677453">
      <w:pPr>
        <w:rPr>
          <w:rFonts w:ascii="Times New Roman" w:hAnsi="Times New Roman" w:cs="Times New Roman"/>
          <w:sz w:val="24"/>
          <w:szCs w:val="24"/>
        </w:rPr>
      </w:pPr>
      <w:r>
        <w:rPr>
          <w:rFonts w:ascii="Times New Roman" w:hAnsi="Times New Roman" w:cs="Times New Roman"/>
          <w:sz w:val="24"/>
          <w:szCs w:val="24"/>
        </w:rPr>
        <w:tab/>
        <w:t>The</w:t>
      </w:r>
      <w:r w:rsidR="00733473">
        <w:rPr>
          <w:rFonts w:ascii="Times New Roman" w:hAnsi="Times New Roman" w:cs="Times New Roman"/>
          <w:sz w:val="24"/>
          <w:szCs w:val="24"/>
        </w:rPr>
        <w:t xml:space="preserve">re are many objectives of accounting which can help the company to obtain. One of it’s a permanent record can be created using accounts. All the records of transaction that done by a firm can be a permanent record. These records could be required for internal purpose, for taxation purpose or any other purpose. A firm will </w:t>
      </w:r>
      <w:r w:rsidR="0091752E">
        <w:rPr>
          <w:rFonts w:ascii="Times New Roman" w:hAnsi="Times New Roman" w:cs="Times New Roman"/>
          <w:sz w:val="24"/>
          <w:szCs w:val="24"/>
        </w:rPr>
        <w:t>have made</w:t>
      </w:r>
      <w:r w:rsidR="00733473">
        <w:rPr>
          <w:rFonts w:ascii="Times New Roman" w:hAnsi="Times New Roman" w:cs="Times New Roman"/>
          <w:sz w:val="24"/>
          <w:szCs w:val="24"/>
        </w:rPr>
        <w:t xml:space="preserve"> a record whenever a transaction commits within the firm or outside of the firm where this permanent record can be hold for years and can be retrieved when need be.</w:t>
      </w:r>
      <w:r w:rsidR="0091752E">
        <w:rPr>
          <w:rFonts w:ascii="Times New Roman" w:hAnsi="Times New Roman" w:cs="Times New Roman"/>
          <w:sz w:val="24"/>
          <w:szCs w:val="24"/>
        </w:rPr>
        <w:t xml:space="preserve"> Next, </w:t>
      </w:r>
      <w:r w:rsidR="00C926E6">
        <w:rPr>
          <w:rFonts w:ascii="Times New Roman" w:hAnsi="Times New Roman" w:cs="Times New Roman"/>
          <w:sz w:val="24"/>
          <w:szCs w:val="24"/>
        </w:rPr>
        <w:t xml:space="preserve">using accounting </w:t>
      </w:r>
      <w:r w:rsidR="0091752E">
        <w:rPr>
          <w:rFonts w:ascii="Times New Roman" w:hAnsi="Times New Roman" w:cs="Times New Roman"/>
          <w:sz w:val="24"/>
          <w:szCs w:val="24"/>
        </w:rPr>
        <w:t xml:space="preserve">a measurement of outcomes can calculated </w:t>
      </w:r>
      <w:r w:rsidR="00C926E6">
        <w:rPr>
          <w:rFonts w:ascii="Times New Roman" w:hAnsi="Times New Roman" w:cs="Times New Roman"/>
          <w:sz w:val="24"/>
          <w:szCs w:val="24"/>
        </w:rPr>
        <w:t>by a firm</w:t>
      </w:r>
      <w:r w:rsidR="00F4151E">
        <w:rPr>
          <w:rFonts w:ascii="Times New Roman" w:hAnsi="Times New Roman" w:cs="Times New Roman"/>
          <w:sz w:val="24"/>
          <w:szCs w:val="24"/>
        </w:rPr>
        <w:t xml:space="preserve">. </w:t>
      </w:r>
      <w:r w:rsidR="00A547E8">
        <w:rPr>
          <w:rFonts w:ascii="Times New Roman" w:hAnsi="Times New Roman" w:cs="Times New Roman"/>
          <w:sz w:val="24"/>
          <w:szCs w:val="24"/>
        </w:rPr>
        <w:t>Accounting will provide annual financial reports which helps the firm to adjust their programs and operations accordingly. This is because the firm can indulge in many transactions in a day and there will be profit and loss. It’s not necessary</w:t>
      </w:r>
      <w:r w:rsidR="00380393">
        <w:rPr>
          <w:rFonts w:ascii="Times New Roman" w:hAnsi="Times New Roman" w:cs="Times New Roman"/>
          <w:sz w:val="24"/>
          <w:szCs w:val="24"/>
        </w:rPr>
        <w:t xml:space="preserve"> to only take note the profit, but losses in </w:t>
      </w:r>
      <w:r w:rsidR="005F659C">
        <w:rPr>
          <w:rFonts w:ascii="Times New Roman" w:hAnsi="Times New Roman" w:cs="Times New Roman"/>
          <w:sz w:val="24"/>
          <w:szCs w:val="24"/>
        </w:rPr>
        <w:t xml:space="preserve">daily, weekly and monthly </w:t>
      </w:r>
      <w:r w:rsidR="00380393">
        <w:rPr>
          <w:rFonts w:ascii="Times New Roman" w:hAnsi="Times New Roman" w:cs="Times New Roman"/>
          <w:sz w:val="24"/>
          <w:szCs w:val="24"/>
        </w:rPr>
        <w:t xml:space="preserve">transaction also </w:t>
      </w:r>
      <w:bookmarkStart w:id="0" w:name="_Hlk489881075"/>
      <w:r w:rsidR="005F659C">
        <w:rPr>
          <w:rFonts w:ascii="Times New Roman" w:hAnsi="Times New Roman" w:cs="Times New Roman"/>
          <w:sz w:val="24"/>
          <w:szCs w:val="24"/>
        </w:rPr>
        <w:t>need to remember. Doing so, will provide how well their performance in business and what should they upgrade in their performance</w:t>
      </w:r>
      <w:bookmarkEnd w:id="0"/>
      <w:r w:rsidR="005F659C">
        <w:rPr>
          <w:rFonts w:ascii="Times New Roman" w:hAnsi="Times New Roman" w:cs="Times New Roman"/>
          <w:sz w:val="24"/>
          <w:szCs w:val="24"/>
        </w:rPr>
        <w:t xml:space="preserve">. </w:t>
      </w:r>
    </w:p>
    <w:p w:rsidR="00F35D14" w:rsidRDefault="00F35D14" w:rsidP="00677453">
      <w:pPr>
        <w:rPr>
          <w:rFonts w:ascii="Times New Roman" w:hAnsi="Times New Roman" w:cs="Times New Roman"/>
          <w:sz w:val="24"/>
          <w:szCs w:val="24"/>
        </w:rPr>
      </w:pPr>
    </w:p>
    <w:p w:rsidR="00530F40" w:rsidRDefault="00530F40" w:rsidP="00677453">
      <w:pPr>
        <w:rPr>
          <w:rFonts w:ascii="Times New Roman" w:hAnsi="Times New Roman" w:cs="Times New Roman"/>
          <w:sz w:val="24"/>
          <w:szCs w:val="24"/>
        </w:rPr>
      </w:pPr>
    </w:p>
    <w:p w:rsidR="00530F40" w:rsidRPr="0065553A" w:rsidRDefault="00530F40" w:rsidP="00677453">
      <w:pPr>
        <w:rPr>
          <w:rFonts w:ascii="Times New Roman" w:hAnsi="Times New Roman" w:cs="Times New Roman"/>
          <w:sz w:val="24"/>
          <w:szCs w:val="24"/>
        </w:rPr>
      </w:pPr>
    </w:p>
    <w:p w:rsidR="00677453" w:rsidRPr="0065553A" w:rsidRDefault="00677453" w:rsidP="00677453">
      <w:pPr>
        <w:rPr>
          <w:rFonts w:ascii="Times New Roman" w:hAnsi="Times New Roman" w:cs="Times New Roman"/>
          <w:sz w:val="24"/>
          <w:szCs w:val="24"/>
        </w:rPr>
      </w:pPr>
    </w:p>
    <w:p w:rsidR="003D635A" w:rsidRPr="00631B19" w:rsidRDefault="003D635A" w:rsidP="002249BF">
      <w:pPr>
        <w:rPr>
          <w:rFonts w:ascii="Times New Roman" w:hAnsi="Times New Roman" w:cs="Times New Roman"/>
          <w:sz w:val="24"/>
          <w:szCs w:val="24"/>
        </w:rPr>
      </w:pPr>
    </w:p>
    <w:p w:rsidR="00570237" w:rsidRPr="00631B19" w:rsidRDefault="005D6E31" w:rsidP="00570237">
      <w:pPr>
        <w:rPr>
          <w:rFonts w:ascii="Times New Roman" w:hAnsi="Times New Roman" w:cs="Times New Roman"/>
          <w:sz w:val="24"/>
          <w:szCs w:val="24"/>
        </w:rPr>
      </w:pPr>
      <w:r w:rsidRPr="00631B19">
        <w:rPr>
          <w:rFonts w:ascii="Times New Roman" w:hAnsi="Times New Roman" w:cs="Times New Roman"/>
          <w:sz w:val="24"/>
          <w:szCs w:val="24"/>
        </w:rPr>
        <w:tab/>
      </w:r>
    </w:p>
    <w:p w:rsidR="001156C9" w:rsidRPr="00631B19" w:rsidRDefault="001156C9" w:rsidP="001156C9">
      <w:pPr>
        <w:rPr>
          <w:rFonts w:ascii="Times New Roman" w:hAnsi="Times New Roman" w:cs="Times New Roman"/>
          <w:b/>
          <w:sz w:val="24"/>
          <w:szCs w:val="24"/>
        </w:rPr>
      </w:pPr>
    </w:p>
    <w:p w:rsidR="00224F7A" w:rsidRPr="00631B19" w:rsidRDefault="00224F7A" w:rsidP="00F67F2D">
      <w:pPr>
        <w:jc w:val="center"/>
        <w:rPr>
          <w:rFonts w:ascii="Times New Roman" w:hAnsi="Times New Roman" w:cs="Times New Roman"/>
          <w:b/>
          <w:sz w:val="24"/>
          <w:szCs w:val="24"/>
          <w:u w:val="single"/>
        </w:rPr>
      </w:pPr>
    </w:p>
    <w:p w:rsidR="00F67F2D" w:rsidRPr="00631B19" w:rsidRDefault="00F67F2D" w:rsidP="003018DF">
      <w:pPr>
        <w:tabs>
          <w:tab w:val="left" w:pos="602"/>
        </w:tabs>
        <w:rPr>
          <w:rFonts w:ascii="Times New Roman" w:hAnsi="Times New Roman" w:cs="Times New Roman"/>
          <w:sz w:val="24"/>
          <w:szCs w:val="24"/>
        </w:rPr>
      </w:pPr>
    </w:p>
    <w:p w:rsidR="00F67F2D" w:rsidRPr="00631B19" w:rsidRDefault="00F67F2D" w:rsidP="00F67F2D">
      <w:pPr>
        <w:jc w:val="center"/>
        <w:rPr>
          <w:rFonts w:ascii="Times New Roman" w:hAnsi="Times New Roman" w:cs="Times New Roman"/>
          <w:b/>
          <w:sz w:val="24"/>
          <w:szCs w:val="24"/>
          <w:u w:val="single"/>
        </w:rPr>
      </w:pPr>
    </w:p>
    <w:p w:rsidR="00D0593C" w:rsidRDefault="00D0593C" w:rsidP="00224F7A">
      <w:pPr>
        <w:rPr>
          <w:rFonts w:ascii="Times New Roman" w:hAnsi="Times New Roman" w:cs="Times New Roman"/>
          <w:b/>
          <w:sz w:val="24"/>
          <w:szCs w:val="24"/>
          <w:u w:val="single"/>
        </w:rPr>
      </w:pPr>
    </w:p>
    <w:p w:rsidR="0013264F" w:rsidRPr="00631B19" w:rsidRDefault="0013264F" w:rsidP="00224F7A">
      <w:pPr>
        <w:rPr>
          <w:rFonts w:ascii="Times New Roman" w:hAnsi="Times New Roman" w:cs="Times New Roman"/>
          <w:b/>
          <w:sz w:val="24"/>
          <w:szCs w:val="24"/>
          <w:u w:val="single"/>
        </w:rPr>
      </w:pPr>
    </w:p>
    <w:p w:rsidR="001E4B28" w:rsidRDefault="00F67F2D" w:rsidP="00FE1D40">
      <w:pPr>
        <w:jc w:val="center"/>
        <w:rPr>
          <w:rFonts w:ascii="Times New Roman" w:hAnsi="Times New Roman" w:cs="Times New Roman"/>
          <w:b/>
          <w:sz w:val="28"/>
          <w:szCs w:val="28"/>
          <w:u w:val="single"/>
        </w:rPr>
      </w:pPr>
      <w:r w:rsidRPr="00E649ED">
        <w:rPr>
          <w:rFonts w:ascii="Times New Roman" w:hAnsi="Times New Roman" w:cs="Times New Roman"/>
          <w:b/>
          <w:sz w:val="28"/>
          <w:szCs w:val="28"/>
          <w:u w:val="single"/>
        </w:rPr>
        <w:t>Assignment Questions</w:t>
      </w:r>
    </w:p>
    <w:p w:rsidR="00F35408" w:rsidRPr="008502E3" w:rsidRDefault="001E4B28" w:rsidP="00F35408">
      <w:pPr>
        <w:widowControl w:val="0"/>
        <w:autoSpaceDE w:val="0"/>
        <w:autoSpaceDN w:val="0"/>
        <w:adjustRightInd w:val="0"/>
        <w:ind w:right="-6"/>
        <w:rPr>
          <w:rFonts w:ascii="Times New Roman" w:eastAsia="Times New Roman" w:hAnsi="Times New Roman" w:cs="Times New Roman"/>
          <w:b/>
          <w:iCs/>
          <w:sz w:val="28"/>
          <w:szCs w:val="28"/>
          <w:u w:val="single"/>
        </w:rPr>
      </w:pPr>
      <w:r w:rsidRPr="008502E3">
        <w:rPr>
          <w:rFonts w:ascii="Times New Roman" w:eastAsia="Times New Roman" w:hAnsi="Times New Roman" w:cs="Times New Roman"/>
          <w:b/>
          <w:iCs/>
          <w:sz w:val="28"/>
          <w:szCs w:val="28"/>
          <w:u w:val="single"/>
        </w:rPr>
        <w:t>Question 1</w:t>
      </w:r>
    </w:p>
    <w:p w:rsidR="00FE1D40" w:rsidRPr="008502E3" w:rsidRDefault="00FE1D40" w:rsidP="00F35408">
      <w:pPr>
        <w:widowControl w:val="0"/>
        <w:autoSpaceDE w:val="0"/>
        <w:autoSpaceDN w:val="0"/>
        <w:adjustRightInd w:val="0"/>
        <w:ind w:right="-6"/>
        <w:rPr>
          <w:rFonts w:ascii="Times New Roman" w:hAnsi="Times New Roman" w:cs="Times New Roman"/>
          <w:b/>
          <w:sz w:val="28"/>
          <w:szCs w:val="28"/>
        </w:rPr>
      </w:pPr>
      <w:r w:rsidRPr="008502E3">
        <w:rPr>
          <w:rFonts w:ascii="Times New Roman" w:hAnsi="Times New Roman" w:cs="Times New Roman"/>
          <w:b/>
          <w:sz w:val="28"/>
          <w:szCs w:val="28"/>
        </w:rPr>
        <w:t xml:space="preserve"> In a brief but comprehensive response, define the role of accounting. (20 Marks)</w:t>
      </w:r>
    </w:p>
    <w:p w:rsidR="00E4756B" w:rsidRPr="008502E3" w:rsidRDefault="00E4756B"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ab/>
        <w:t xml:space="preserve">What is accounting? An accounting is summarizing, analyzing and reporting about any transaction of money in a firm. </w:t>
      </w:r>
      <w:r w:rsidR="00010367" w:rsidRPr="008502E3">
        <w:rPr>
          <w:rFonts w:ascii="Times New Roman" w:hAnsi="Times New Roman" w:cs="Times New Roman"/>
          <w:sz w:val="24"/>
          <w:szCs w:val="24"/>
        </w:rPr>
        <w:t>The th</w:t>
      </w:r>
      <w:r w:rsidR="0096643C" w:rsidRPr="008502E3">
        <w:rPr>
          <w:rFonts w:ascii="Times New Roman" w:hAnsi="Times New Roman" w:cs="Times New Roman"/>
          <w:sz w:val="24"/>
          <w:szCs w:val="24"/>
        </w:rPr>
        <w:t>ree main elements that consists in accounting</w:t>
      </w:r>
      <w:r w:rsidR="00010367" w:rsidRPr="008502E3">
        <w:rPr>
          <w:rFonts w:ascii="Times New Roman" w:hAnsi="Times New Roman" w:cs="Times New Roman"/>
          <w:sz w:val="24"/>
          <w:szCs w:val="24"/>
        </w:rPr>
        <w:t xml:space="preserve"> are</w:t>
      </w:r>
      <w:r w:rsidR="0096643C" w:rsidRPr="008502E3">
        <w:rPr>
          <w:rFonts w:ascii="Times New Roman" w:hAnsi="Times New Roman" w:cs="Times New Roman"/>
          <w:sz w:val="24"/>
          <w:szCs w:val="24"/>
        </w:rPr>
        <w:t xml:space="preserve"> assets, liabilities and equity. In searching for concepts of accounting there are many of it. Some of the concepts that I learned is: -</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*business entity concepts</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*money measurement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*going concern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*cost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*dual aspect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*accounting period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*matching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*accrual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*objective evidence concept</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ab/>
        <w:t xml:space="preserve">This accounting is created by the Father of Accounting, Luca </w:t>
      </w:r>
      <w:proofErr w:type="spellStart"/>
      <w:r w:rsidRPr="008502E3">
        <w:rPr>
          <w:rFonts w:ascii="Times New Roman" w:hAnsi="Times New Roman" w:cs="Times New Roman"/>
          <w:sz w:val="24"/>
          <w:szCs w:val="24"/>
        </w:rPr>
        <w:t>Paccioli</w:t>
      </w:r>
      <w:proofErr w:type="spellEnd"/>
      <w:r w:rsidRPr="008502E3">
        <w:rPr>
          <w:rFonts w:ascii="Times New Roman" w:hAnsi="Times New Roman" w:cs="Times New Roman"/>
          <w:sz w:val="24"/>
          <w:szCs w:val="24"/>
        </w:rPr>
        <w:t xml:space="preserve"> (Italian) in 1494.</w:t>
      </w:r>
      <w:r w:rsidR="00B76891" w:rsidRPr="008502E3">
        <w:rPr>
          <w:rFonts w:ascii="Times New Roman" w:hAnsi="Times New Roman" w:cs="Times New Roman"/>
          <w:sz w:val="24"/>
          <w:szCs w:val="24"/>
        </w:rPr>
        <w:t xml:space="preserve"> His first success is creating double entry system where all the financial deal</w:t>
      </w:r>
      <w:r w:rsidR="006B011E" w:rsidRPr="008502E3">
        <w:rPr>
          <w:rFonts w:ascii="Times New Roman" w:hAnsi="Times New Roman" w:cs="Times New Roman"/>
          <w:sz w:val="24"/>
          <w:szCs w:val="24"/>
        </w:rPr>
        <w:t>s</w:t>
      </w:r>
      <w:r w:rsidR="00B76891" w:rsidRPr="008502E3">
        <w:rPr>
          <w:rFonts w:ascii="Times New Roman" w:hAnsi="Times New Roman" w:cs="Times New Roman"/>
          <w:sz w:val="24"/>
          <w:szCs w:val="24"/>
        </w:rPr>
        <w:t xml:space="preserve"> in a firm will record in this system. There are two types of aspect in this system. They are receiving aspect, which known as “debit aspect” and giving aspect, which known as “credit aspect”. Due to of this dual aspect, accountants </w:t>
      </w:r>
      <w:r w:rsidR="006B011E" w:rsidRPr="008502E3">
        <w:rPr>
          <w:rFonts w:ascii="Times New Roman" w:hAnsi="Times New Roman" w:cs="Times New Roman"/>
          <w:sz w:val="24"/>
          <w:szCs w:val="24"/>
        </w:rPr>
        <w:t>feel</w:t>
      </w:r>
      <w:r w:rsidR="00B76891" w:rsidRPr="008502E3">
        <w:rPr>
          <w:rFonts w:ascii="Times New Roman" w:hAnsi="Times New Roman" w:cs="Times New Roman"/>
          <w:sz w:val="24"/>
          <w:szCs w:val="24"/>
        </w:rPr>
        <w:t xml:space="preserve"> more convenient to prepare an account in a business.  </w:t>
      </w:r>
    </w:p>
    <w:tbl>
      <w:tblPr>
        <w:tblStyle w:val="TableGrid"/>
        <w:tblW w:w="0" w:type="auto"/>
        <w:tblInd w:w="2235" w:type="dxa"/>
        <w:tblLook w:val="04A0" w:firstRow="1" w:lastRow="0" w:firstColumn="1" w:lastColumn="0" w:noHBand="0" w:noVBand="1"/>
      </w:tblPr>
      <w:tblGrid>
        <w:gridCol w:w="3330"/>
        <w:gridCol w:w="3190"/>
      </w:tblGrid>
      <w:tr w:rsidR="003E6773" w:rsidRPr="008502E3" w:rsidTr="005957BB">
        <w:tc>
          <w:tcPr>
            <w:tcW w:w="3330" w:type="dxa"/>
            <w:tcBorders>
              <w:top w:val="nil"/>
              <w:left w:val="nil"/>
              <w:bottom w:val="single" w:sz="4" w:space="0" w:color="auto"/>
              <w:right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DEBIT</w:t>
            </w:r>
          </w:p>
        </w:tc>
        <w:tc>
          <w:tcPr>
            <w:tcW w:w="3190" w:type="dxa"/>
            <w:tcBorders>
              <w:top w:val="nil"/>
              <w:left w:val="nil"/>
              <w:bottom w:val="single" w:sz="4" w:space="0" w:color="auto"/>
              <w:right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CREDIT</w:t>
            </w:r>
          </w:p>
        </w:tc>
      </w:tr>
      <w:tr w:rsidR="003E6773" w:rsidRPr="008502E3" w:rsidTr="005957BB">
        <w:tc>
          <w:tcPr>
            <w:tcW w:w="3330" w:type="dxa"/>
            <w:tcBorders>
              <w:left w:val="nil"/>
              <w:bottom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Expenses</w:t>
            </w:r>
          </w:p>
        </w:tc>
        <w:tc>
          <w:tcPr>
            <w:tcW w:w="3190" w:type="dxa"/>
            <w:tcBorders>
              <w:bottom w:val="nil"/>
              <w:right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Income</w:t>
            </w:r>
          </w:p>
        </w:tc>
      </w:tr>
      <w:tr w:rsidR="003E6773" w:rsidRPr="008502E3" w:rsidTr="005957BB">
        <w:tc>
          <w:tcPr>
            <w:tcW w:w="3330" w:type="dxa"/>
            <w:tcBorders>
              <w:top w:val="nil"/>
              <w:left w:val="nil"/>
              <w:bottom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Assets</w:t>
            </w:r>
          </w:p>
        </w:tc>
        <w:tc>
          <w:tcPr>
            <w:tcW w:w="3190" w:type="dxa"/>
            <w:tcBorders>
              <w:top w:val="nil"/>
              <w:bottom w:val="nil"/>
              <w:right w:val="nil"/>
            </w:tcBorders>
          </w:tcPr>
          <w:p w:rsidR="003E6773" w:rsidRPr="008502E3" w:rsidRDefault="003E6773" w:rsidP="003E6773">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Liability</w:t>
            </w:r>
          </w:p>
        </w:tc>
      </w:tr>
      <w:tr w:rsidR="00850690" w:rsidRPr="008502E3" w:rsidTr="005957BB">
        <w:tc>
          <w:tcPr>
            <w:tcW w:w="3330" w:type="dxa"/>
            <w:tcBorders>
              <w:top w:val="nil"/>
              <w:left w:val="nil"/>
              <w:bottom w:val="nil"/>
            </w:tcBorders>
          </w:tcPr>
          <w:p w:rsidR="00850690" w:rsidRPr="008502E3" w:rsidRDefault="00850690" w:rsidP="003E6773">
            <w:pPr>
              <w:widowControl w:val="0"/>
              <w:autoSpaceDE w:val="0"/>
              <w:autoSpaceDN w:val="0"/>
              <w:adjustRightInd w:val="0"/>
              <w:ind w:right="-6"/>
              <w:jc w:val="center"/>
              <w:rPr>
                <w:rFonts w:ascii="Times New Roman" w:hAnsi="Times New Roman" w:cs="Times New Roman"/>
                <w:sz w:val="24"/>
                <w:szCs w:val="24"/>
              </w:rPr>
            </w:pPr>
          </w:p>
        </w:tc>
        <w:tc>
          <w:tcPr>
            <w:tcW w:w="3190" w:type="dxa"/>
            <w:tcBorders>
              <w:top w:val="nil"/>
              <w:bottom w:val="nil"/>
              <w:right w:val="nil"/>
            </w:tcBorders>
          </w:tcPr>
          <w:p w:rsidR="00850690" w:rsidRPr="008502E3" w:rsidRDefault="00850690" w:rsidP="003E6773">
            <w:pPr>
              <w:widowControl w:val="0"/>
              <w:autoSpaceDE w:val="0"/>
              <w:autoSpaceDN w:val="0"/>
              <w:adjustRightInd w:val="0"/>
              <w:ind w:right="-6"/>
              <w:jc w:val="center"/>
              <w:rPr>
                <w:rFonts w:ascii="Times New Roman" w:hAnsi="Times New Roman" w:cs="Times New Roman"/>
                <w:sz w:val="24"/>
                <w:szCs w:val="24"/>
              </w:rPr>
            </w:pPr>
          </w:p>
        </w:tc>
      </w:tr>
    </w:tbl>
    <w:p w:rsidR="007A6884" w:rsidRPr="008502E3" w:rsidRDefault="007A6884" w:rsidP="007A6884">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*the higher priority of the debit side is for expenses.</w:t>
      </w:r>
    </w:p>
    <w:p w:rsidR="007A6884" w:rsidRDefault="007A6884" w:rsidP="007A6884">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*the higher priority of the credit side is for income.</w:t>
      </w:r>
    </w:p>
    <w:p w:rsidR="008502E3" w:rsidRDefault="008502E3" w:rsidP="007A6884">
      <w:pPr>
        <w:widowControl w:val="0"/>
        <w:autoSpaceDE w:val="0"/>
        <w:autoSpaceDN w:val="0"/>
        <w:adjustRightInd w:val="0"/>
        <w:ind w:right="-6"/>
        <w:rPr>
          <w:rFonts w:ascii="Times New Roman" w:hAnsi="Times New Roman" w:cs="Times New Roman"/>
          <w:sz w:val="24"/>
          <w:szCs w:val="24"/>
        </w:rPr>
      </w:pPr>
    </w:p>
    <w:p w:rsidR="008502E3" w:rsidRDefault="008502E3" w:rsidP="007A6884">
      <w:pPr>
        <w:widowControl w:val="0"/>
        <w:autoSpaceDE w:val="0"/>
        <w:autoSpaceDN w:val="0"/>
        <w:adjustRightInd w:val="0"/>
        <w:ind w:right="-6"/>
        <w:rPr>
          <w:rFonts w:ascii="Times New Roman" w:hAnsi="Times New Roman" w:cs="Times New Roman"/>
          <w:sz w:val="24"/>
          <w:szCs w:val="24"/>
        </w:rPr>
      </w:pPr>
    </w:p>
    <w:p w:rsidR="008502E3" w:rsidRDefault="008502E3" w:rsidP="007A6884">
      <w:pPr>
        <w:widowControl w:val="0"/>
        <w:autoSpaceDE w:val="0"/>
        <w:autoSpaceDN w:val="0"/>
        <w:adjustRightInd w:val="0"/>
        <w:ind w:right="-6"/>
        <w:rPr>
          <w:rFonts w:ascii="Times New Roman" w:hAnsi="Times New Roman" w:cs="Times New Roman"/>
          <w:sz w:val="24"/>
          <w:szCs w:val="24"/>
        </w:rPr>
      </w:pPr>
    </w:p>
    <w:p w:rsidR="008502E3" w:rsidRPr="008502E3" w:rsidRDefault="008502E3" w:rsidP="007A6884">
      <w:pPr>
        <w:widowControl w:val="0"/>
        <w:autoSpaceDE w:val="0"/>
        <w:autoSpaceDN w:val="0"/>
        <w:adjustRightInd w:val="0"/>
        <w:ind w:right="-6"/>
        <w:rPr>
          <w:rFonts w:ascii="Times New Roman" w:hAnsi="Times New Roman" w:cs="Times New Roman"/>
          <w:sz w:val="24"/>
          <w:szCs w:val="24"/>
        </w:rPr>
      </w:pPr>
    </w:p>
    <w:p w:rsidR="00CC150F" w:rsidRPr="008502E3" w:rsidRDefault="00CC150F" w:rsidP="007A6884">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Example: </w:t>
      </w:r>
    </w:p>
    <w:p w:rsidR="0071410F" w:rsidRPr="008502E3" w:rsidRDefault="00CC150F" w:rsidP="0071410F">
      <w:pPr>
        <w:pStyle w:val="ListParagraph"/>
        <w:widowControl w:val="0"/>
        <w:numPr>
          <w:ilvl w:val="0"/>
          <w:numId w:val="15"/>
        </w:numPr>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Discount </w:t>
      </w:r>
      <w:r w:rsidRPr="008502E3">
        <w:rPr>
          <w:rFonts w:ascii="Times New Roman" w:hAnsi="Times New Roman" w:cs="Times New Roman"/>
          <w:sz w:val="24"/>
          <w:szCs w:val="24"/>
          <w:highlight w:val="yellow"/>
        </w:rPr>
        <w:t>given</w:t>
      </w:r>
      <w:r w:rsidRPr="008502E3">
        <w:rPr>
          <w:rFonts w:ascii="Times New Roman" w:hAnsi="Times New Roman" w:cs="Times New Roman"/>
          <w:sz w:val="24"/>
          <w:szCs w:val="24"/>
        </w:rPr>
        <w:t xml:space="preserve"> $20 by cash</w:t>
      </w:r>
      <w:r w:rsidR="0071410F" w:rsidRPr="008502E3">
        <w:rPr>
          <w:rFonts w:ascii="Times New Roman" w:hAnsi="Times New Roman" w:cs="Times New Roman"/>
          <w:sz w:val="24"/>
          <w:szCs w:val="24"/>
        </w:rPr>
        <w:t xml:space="preserve"> (asset)</w:t>
      </w:r>
      <w:r w:rsidRPr="008502E3">
        <w:rPr>
          <w:rFonts w:ascii="Times New Roman" w:hAnsi="Times New Roman" w:cs="Times New Roman"/>
          <w:sz w:val="24"/>
          <w:szCs w:val="24"/>
        </w:rPr>
        <w:tab/>
        <w:t>→ expenses</w:t>
      </w:r>
    </w:p>
    <w:p w:rsidR="0071410F" w:rsidRPr="008502E3" w:rsidRDefault="0071410F" w:rsidP="0071410F">
      <w:pPr>
        <w:pStyle w:val="ListParagraph"/>
        <w:widowControl w:val="0"/>
        <w:autoSpaceDE w:val="0"/>
        <w:autoSpaceDN w:val="0"/>
        <w:adjustRightInd w:val="0"/>
        <w:ind w:right="-6"/>
        <w:rPr>
          <w:rFonts w:ascii="Times New Roman" w:hAnsi="Times New Roman" w:cs="Times New Roman"/>
          <w:sz w:val="24"/>
          <w:szCs w:val="24"/>
        </w:rPr>
      </w:pPr>
    </w:p>
    <w:tbl>
      <w:tblPr>
        <w:tblStyle w:val="TableGrid"/>
        <w:tblW w:w="0" w:type="auto"/>
        <w:tblInd w:w="2376" w:type="dxa"/>
        <w:tblLook w:val="04A0" w:firstRow="1" w:lastRow="0" w:firstColumn="1" w:lastColumn="0" w:noHBand="0" w:noVBand="1"/>
      </w:tblPr>
      <w:tblGrid>
        <w:gridCol w:w="3189"/>
        <w:gridCol w:w="3332"/>
      </w:tblGrid>
      <w:tr w:rsidR="00F2444F" w:rsidRPr="008502E3" w:rsidTr="00F2444F">
        <w:tc>
          <w:tcPr>
            <w:tcW w:w="6521" w:type="dxa"/>
            <w:gridSpan w:val="2"/>
            <w:tcBorders>
              <w:bottom w:val="single" w:sz="4" w:space="0" w:color="auto"/>
            </w:tcBorders>
          </w:tcPr>
          <w:p w:rsidR="00F2444F" w:rsidRPr="008502E3" w:rsidRDefault="00F2444F" w:rsidP="0071410F">
            <w:pPr>
              <w:pStyle w:val="ListParagraph"/>
              <w:widowControl w:val="0"/>
              <w:autoSpaceDE w:val="0"/>
              <w:autoSpaceDN w:val="0"/>
              <w:adjustRightInd w:val="0"/>
              <w:ind w:left="0" w:right="-6"/>
              <w:rPr>
                <w:rFonts w:ascii="Times New Roman" w:hAnsi="Times New Roman" w:cs="Times New Roman"/>
                <w:sz w:val="24"/>
                <w:szCs w:val="24"/>
              </w:rPr>
            </w:pPr>
            <w:r w:rsidRPr="008502E3">
              <w:rPr>
                <w:rFonts w:ascii="Times New Roman" w:hAnsi="Times New Roman" w:cs="Times New Roman"/>
                <w:sz w:val="24"/>
                <w:szCs w:val="24"/>
              </w:rPr>
              <w:t xml:space="preserve">Debit                        Discount given                     </w:t>
            </w:r>
            <w:r w:rsidR="008502E3">
              <w:rPr>
                <w:rFonts w:ascii="Times New Roman" w:hAnsi="Times New Roman" w:cs="Times New Roman"/>
                <w:sz w:val="24"/>
                <w:szCs w:val="24"/>
              </w:rPr>
              <w:t xml:space="preserve">               </w:t>
            </w:r>
            <w:r w:rsidR="004116C9" w:rsidRPr="008502E3">
              <w:rPr>
                <w:rFonts w:ascii="Times New Roman" w:hAnsi="Times New Roman" w:cs="Times New Roman"/>
                <w:sz w:val="24"/>
                <w:szCs w:val="24"/>
              </w:rPr>
              <w:t xml:space="preserve"> </w:t>
            </w:r>
            <w:r w:rsidRPr="008502E3">
              <w:rPr>
                <w:rFonts w:ascii="Times New Roman" w:hAnsi="Times New Roman" w:cs="Times New Roman"/>
                <w:sz w:val="24"/>
                <w:szCs w:val="24"/>
              </w:rPr>
              <w:t xml:space="preserve">Credit                                      </w:t>
            </w:r>
          </w:p>
        </w:tc>
      </w:tr>
      <w:tr w:rsidR="00F2444F" w:rsidRPr="008502E3" w:rsidTr="00F2444F">
        <w:tc>
          <w:tcPr>
            <w:tcW w:w="3189" w:type="dxa"/>
            <w:tcBorders>
              <w:left w:val="nil"/>
              <w:bottom w:val="nil"/>
            </w:tcBorders>
          </w:tcPr>
          <w:p w:rsidR="00F2444F" w:rsidRPr="008502E3" w:rsidRDefault="00F2444F" w:rsidP="00F2444F">
            <w:pPr>
              <w:pStyle w:val="ListParagraph"/>
              <w:widowControl w:val="0"/>
              <w:autoSpaceDE w:val="0"/>
              <w:autoSpaceDN w:val="0"/>
              <w:adjustRightInd w:val="0"/>
              <w:ind w:left="0" w:right="-6"/>
              <w:jc w:val="right"/>
              <w:rPr>
                <w:rFonts w:ascii="Times New Roman" w:hAnsi="Times New Roman" w:cs="Times New Roman"/>
                <w:sz w:val="24"/>
                <w:szCs w:val="24"/>
              </w:rPr>
            </w:pPr>
            <w:r w:rsidRPr="008502E3">
              <w:rPr>
                <w:rFonts w:ascii="Times New Roman" w:hAnsi="Times New Roman" w:cs="Times New Roman"/>
                <w:sz w:val="24"/>
                <w:szCs w:val="24"/>
              </w:rPr>
              <w:t>$</w:t>
            </w:r>
          </w:p>
        </w:tc>
        <w:tc>
          <w:tcPr>
            <w:tcW w:w="3332" w:type="dxa"/>
            <w:tcBorders>
              <w:bottom w:val="nil"/>
              <w:right w:val="nil"/>
            </w:tcBorders>
          </w:tcPr>
          <w:p w:rsidR="00F2444F" w:rsidRPr="008502E3" w:rsidRDefault="00F2444F" w:rsidP="00F2444F">
            <w:pPr>
              <w:pStyle w:val="ListParagraph"/>
              <w:widowControl w:val="0"/>
              <w:autoSpaceDE w:val="0"/>
              <w:autoSpaceDN w:val="0"/>
              <w:adjustRightInd w:val="0"/>
              <w:ind w:left="0" w:right="-6"/>
              <w:jc w:val="right"/>
              <w:rPr>
                <w:rFonts w:ascii="Times New Roman" w:hAnsi="Times New Roman" w:cs="Times New Roman"/>
                <w:sz w:val="24"/>
                <w:szCs w:val="24"/>
              </w:rPr>
            </w:pPr>
            <w:r w:rsidRPr="008502E3">
              <w:rPr>
                <w:rFonts w:ascii="Times New Roman" w:hAnsi="Times New Roman" w:cs="Times New Roman"/>
                <w:sz w:val="24"/>
                <w:szCs w:val="24"/>
              </w:rPr>
              <w:t>$</w:t>
            </w:r>
          </w:p>
        </w:tc>
      </w:tr>
      <w:tr w:rsidR="00F2444F" w:rsidRPr="008502E3" w:rsidTr="00FF07BF">
        <w:tc>
          <w:tcPr>
            <w:tcW w:w="3189" w:type="dxa"/>
            <w:tcBorders>
              <w:top w:val="nil"/>
              <w:left w:val="nil"/>
              <w:bottom w:val="nil"/>
            </w:tcBorders>
          </w:tcPr>
          <w:p w:rsidR="00F2444F" w:rsidRPr="008502E3" w:rsidRDefault="00F2444F" w:rsidP="00F2444F">
            <w:pPr>
              <w:pStyle w:val="ListParagraph"/>
              <w:widowControl w:val="0"/>
              <w:autoSpaceDE w:val="0"/>
              <w:autoSpaceDN w:val="0"/>
              <w:adjustRightInd w:val="0"/>
              <w:ind w:left="0" w:right="-6"/>
              <w:rPr>
                <w:rFonts w:ascii="Times New Roman" w:hAnsi="Times New Roman" w:cs="Times New Roman"/>
                <w:sz w:val="24"/>
                <w:szCs w:val="24"/>
              </w:rPr>
            </w:pPr>
            <w:r w:rsidRPr="008502E3">
              <w:rPr>
                <w:rFonts w:ascii="Times New Roman" w:hAnsi="Times New Roman" w:cs="Times New Roman"/>
                <w:sz w:val="24"/>
                <w:szCs w:val="24"/>
              </w:rPr>
              <w:t xml:space="preserve">Cash                           </w:t>
            </w:r>
            <w:r w:rsidR="00FF07BF" w:rsidRPr="008502E3">
              <w:rPr>
                <w:rFonts w:ascii="Times New Roman" w:hAnsi="Times New Roman" w:cs="Times New Roman"/>
                <w:sz w:val="24"/>
                <w:szCs w:val="24"/>
              </w:rPr>
              <w:t xml:space="preserve">  </w:t>
            </w:r>
            <w:r w:rsidR="001B7B2B" w:rsidRPr="008502E3">
              <w:rPr>
                <w:rFonts w:ascii="Times New Roman" w:hAnsi="Times New Roman" w:cs="Times New Roman"/>
                <w:sz w:val="24"/>
                <w:szCs w:val="24"/>
              </w:rPr>
              <w:t xml:space="preserve"> </w:t>
            </w:r>
            <w:r w:rsidRPr="008502E3">
              <w:rPr>
                <w:rFonts w:ascii="Times New Roman" w:hAnsi="Times New Roman" w:cs="Times New Roman"/>
                <w:sz w:val="24"/>
                <w:szCs w:val="24"/>
              </w:rPr>
              <w:t xml:space="preserve">20                                          </w:t>
            </w:r>
          </w:p>
        </w:tc>
        <w:tc>
          <w:tcPr>
            <w:tcW w:w="3332" w:type="dxa"/>
            <w:tcBorders>
              <w:top w:val="nil"/>
              <w:bottom w:val="nil"/>
              <w:right w:val="nil"/>
            </w:tcBorders>
          </w:tcPr>
          <w:p w:rsidR="00F2444F" w:rsidRPr="008502E3" w:rsidRDefault="00F2444F" w:rsidP="00F2444F">
            <w:pPr>
              <w:pStyle w:val="ListParagraph"/>
              <w:widowControl w:val="0"/>
              <w:autoSpaceDE w:val="0"/>
              <w:autoSpaceDN w:val="0"/>
              <w:adjustRightInd w:val="0"/>
              <w:ind w:left="0" w:right="-6"/>
              <w:jc w:val="right"/>
              <w:rPr>
                <w:rFonts w:ascii="Times New Roman" w:hAnsi="Times New Roman" w:cs="Times New Roman"/>
                <w:sz w:val="24"/>
                <w:szCs w:val="24"/>
              </w:rPr>
            </w:pPr>
          </w:p>
        </w:tc>
      </w:tr>
    </w:tbl>
    <w:p w:rsidR="001B7B2B" w:rsidRPr="008502E3" w:rsidRDefault="001B7B2B" w:rsidP="001B7B2B">
      <w:pPr>
        <w:widowControl w:val="0"/>
        <w:autoSpaceDE w:val="0"/>
        <w:autoSpaceDN w:val="0"/>
        <w:adjustRightInd w:val="0"/>
        <w:ind w:right="-6"/>
        <w:rPr>
          <w:rFonts w:ascii="Times New Roman" w:hAnsi="Times New Roman" w:cs="Times New Roman"/>
          <w:sz w:val="24"/>
          <w:szCs w:val="24"/>
        </w:rPr>
      </w:pPr>
    </w:p>
    <w:tbl>
      <w:tblPr>
        <w:tblStyle w:val="TableGrid"/>
        <w:tblW w:w="0" w:type="auto"/>
        <w:tblInd w:w="2376" w:type="dxa"/>
        <w:tblLook w:val="04A0" w:firstRow="1" w:lastRow="0" w:firstColumn="1" w:lastColumn="0" w:noHBand="0" w:noVBand="1"/>
      </w:tblPr>
      <w:tblGrid>
        <w:gridCol w:w="3119"/>
        <w:gridCol w:w="3402"/>
      </w:tblGrid>
      <w:tr w:rsidR="001B7B2B" w:rsidRPr="008502E3" w:rsidTr="00552B91">
        <w:tc>
          <w:tcPr>
            <w:tcW w:w="3119" w:type="dxa"/>
            <w:tcBorders>
              <w:bottom w:val="single" w:sz="4" w:space="0" w:color="auto"/>
              <w:right w:val="nil"/>
            </w:tcBorders>
          </w:tcPr>
          <w:p w:rsidR="001B7B2B" w:rsidRPr="008502E3" w:rsidRDefault="001B7B2B" w:rsidP="001B7B2B">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Debit                        </w:t>
            </w:r>
            <w:r w:rsidR="00F422A3" w:rsidRPr="008502E3">
              <w:rPr>
                <w:rFonts w:ascii="Times New Roman" w:hAnsi="Times New Roman" w:cs="Times New Roman"/>
                <w:sz w:val="24"/>
                <w:szCs w:val="24"/>
              </w:rPr>
              <w:t>Cash</w:t>
            </w:r>
          </w:p>
        </w:tc>
        <w:tc>
          <w:tcPr>
            <w:tcW w:w="3402" w:type="dxa"/>
            <w:tcBorders>
              <w:left w:val="nil"/>
              <w:bottom w:val="single" w:sz="4" w:space="0" w:color="auto"/>
            </w:tcBorders>
          </w:tcPr>
          <w:p w:rsidR="001B7B2B" w:rsidRPr="008502E3" w:rsidRDefault="001B7B2B" w:rsidP="001B7B2B">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                              </w:t>
            </w:r>
            <w:r w:rsidR="008502E3">
              <w:rPr>
                <w:rFonts w:ascii="Times New Roman" w:hAnsi="Times New Roman" w:cs="Times New Roman"/>
                <w:sz w:val="24"/>
                <w:szCs w:val="24"/>
              </w:rPr>
              <w:t xml:space="preserve">           </w:t>
            </w:r>
            <w:r w:rsidRPr="008502E3">
              <w:rPr>
                <w:rFonts w:ascii="Times New Roman" w:hAnsi="Times New Roman" w:cs="Times New Roman"/>
                <w:sz w:val="24"/>
                <w:szCs w:val="24"/>
              </w:rPr>
              <w:t xml:space="preserve"> Credit</w:t>
            </w:r>
          </w:p>
        </w:tc>
      </w:tr>
      <w:tr w:rsidR="001B7B2B" w:rsidRPr="008502E3" w:rsidTr="00552B91">
        <w:tc>
          <w:tcPr>
            <w:tcW w:w="3119" w:type="dxa"/>
            <w:tcBorders>
              <w:left w:val="nil"/>
              <w:bottom w:val="nil"/>
            </w:tcBorders>
          </w:tcPr>
          <w:p w:rsidR="001B7B2B" w:rsidRPr="008502E3" w:rsidRDefault="001B7B2B" w:rsidP="001B7B2B">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tc>
        <w:tc>
          <w:tcPr>
            <w:tcW w:w="3402" w:type="dxa"/>
            <w:tcBorders>
              <w:bottom w:val="nil"/>
              <w:right w:val="nil"/>
            </w:tcBorders>
          </w:tcPr>
          <w:p w:rsidR="001B7B2B" w:rsidRPr="008502E3" w:rsidRDefault="001B7B2B" w:rsidP="001B7B2B">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tc>
      </w:tr>
      <w:tr w:rsidR="001B7B2B" w:rsidRPr="008502E3" w:rsidTr="00552B91">
        <w:tc>
          <w:tcPr>
            <w:tcW w:w="3119" w:type="dxa"/>
            <w:tcBorders>
              <w:top w:val="nil"/>
              <w:left w:val="nil"/>
              <w:bottom w:val="nil"/>
            </w:tcBorders>
          </w:tcPr>
          <w:p w:rsidR="001B7B2B" w:rsidRPr="008502E3" w:rsidRDefault="001B7B2B" w:rsidP="001B7B2B">
            <w:pPr>
              <w:widowControl w:val="0"/>
              <w:autoSpaceDE w:val="0"/>
              <w:autoSpaceDN w:val="0"/>
              <w:adjustRightInd w:val="0"/>
              <w:ind w:right="-6"/>
              <w:rPr>
                <w:rFonts w:ascii="Times New Roman" w:hAnsi="Times New Roman" w:cs="Times New Roman"/>
                <w:sz w:val="24"/>
                <w:szCs w:val="24"/>
              </w:rPr>
            </w:pPr>
          </w:p>
        </w:tc>
        <w:tc>
          <w:tcPr>
            <w:tcW w:w="3402" w:type="dxa"/>
            <w:tcBorders>
              <w:top w:val="nil"/>
              <w:bottom w:val="nil"/>
              <w:right w:val="nil"/>
            </w:tcBorders>
          </w:tcPr>
          <w:p w:rsidR="001B7B2B" w:rsidRPr="008502E3" w:rsidRDefault="001B7B2B" w:rsidP="001B7B2B">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Discount given             </w:t>
            </w:r>
            <w:r w:rsidR="00F422A3" w:rsidRPr="008502E3">
              <w:rPr>
                <w:rFonts w:ascii="Times New Roman" w:hAnsi="Times New Roman" w:cs="Times New Roman"/>
                <w:sz w:val="24"/>
                <w:szCs w:val="24"/>
              </w:rPr>
              <w:t xml:space="preserve">   </w:t>
            </w:r>
            <w:r w:rsidRPr="008502E3">
              <w:rPr>
                <w:rFonts w:ascii="Times New Roman" w:hAnsi="Times New Roman" w:cs="Times New Roman"/>
                <w:sz w:val="24"/>
                <w:szCs w:val="24"/>
              </w:rPr>
              <w:t>20</w:t>
            </w:r>
          </w:p>
        </w:tc>
      </w:tr>
    </w:tbl>
    <w:p w:rsidR="001B7B2B" w:rsidRPr="008502E3" w:rsidRDefault="001B7B2B" w:rsidP="001B7B2B">
      <w:pPr>
        <w:widowControl w:val="0"/>
        <w:autoSpaceDE w:val="0"/>
        <w:autoSpaceDN w:val="0"/>
        <w:adjustRightInd w:val="0"/>
        <w:ind w:left="360" w:right="-6"/>
        <w:rPr>
          <w:rFonts w:ascii="Times New Roman" w:hAnsi="Times New Roman" w:cs="Times New Roman"/>
          <w:sz w:val="24"/>
          <w:szCs w:val="24"/>
        </w:rPr>
      </w:pPr>
    </w:p>
    <w:p w:rsidR="00E62A96" w:rsidRPr="008502E3" w:rsidRDefault="00E62A96" w:rsidP="001B7B2B">
      <w:pPr>
        <w:widowControl w:val="0"/>
        <w:autoSpaceDE w:val="0"/>
        <w:autoSpaceDN w:val="0"/>
        <w:adjustRightInd w:val="0"/>
        <w:ind w:left="360" w:right="-6"/>
        <w:rPr>
          <w:rFonts w:ascii="Times New Roman" w:hAnsi="Times New Roman" w:cs="Times New Roman"/>
          <w:sz w:val="24"/>
          <w:szCs w:val="24"/>
        </w:rPr>
      </w:pPr>
    </w:p>
    <w:p w:rsidR="00E62A96" w:rsidRPr="008502E3" w:rsidRDefault="00E62A96" w:rsidP="001B7B2B">
      <w:pPr>
        <w:widowControl w:val="0"/>
        <w:autoSpaceDE w:val="0"/>
        <w:autoSpaceDN w:val="0"/>
        <w:adjustRightInd w:val="0"/>
        <w:ind w:left="360" w:right="-6"/>
        <w:rPr>
          <w:rFonts w:ascii="Times New Roman" w:hAnsi="Times New Roman" w:cs="Times New Roman"/>
          <w:sz w:val="24"/>
          <w:szCs w:val="24"/>
        </w:rPr>
      </w:pPr>
    </w:p>
    <w:p w:rsidR="00FF07BF" w:rsidRPr="008502E3" w:rsidRDefault="004116C9" w:rsidP="001B7B2B">
      <w:pPr>
        <w:pStyle w:val="ListParagraph"/>
        <w:widowControl w:val="0"/>
        <w:numPr>
          <w:ilvl w:val="0"/>
          <w:numId w:val="15"/>
        </w:numPr>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Rent </w:t>
      </w:r>
      <w:r w:rsidRPr="008502E3">
        <w:rPr>
          <w:rFonts w:ascii="Times New Roman" w:hAnsi="Times New Roman" w:cs="Times New Roman"/>
          <w:sz w:val="24"/>
          <w:szCs w:val="24"/>
          <w:shd w:val="clear" w:color="auto" w:fill="FFFF00"/>
        </w:rPr>
        <w:t>received</w:t>
      </w:r>
      <w:r w:rsidRPr="008502E3">
        <w:rPr>
          <w:rFonts w:ascii="Times New Roman" w:hAnsi="Times New Roman" w:cs="Times New Roman"/>
          <w:sz w:val="24"/>
          <w:szCs w:val="24"/>
        </w:rPr>
        <w:t xml:space="preserve"> $800 by cash (asset)</w:t>
      </w:r>
      <w:r w:rsidRPr="008502E3">
        <w:rPr>
          <w:rFonts w:ascii="Times New Roman" w:hAnsi="Times New Roman" w:cs="Times New Roman"/>
          <w:sz w:val="24"/>
          <w:szCs w:val="24"/>
        </w:rPr>
        <w:tab/>
        <w:t>→</w:t>
      </w:r>
      <w:r w:rsidR="00FF07BF" w:rsidRPr="008502E3">
        <w:rPr>
          <w:rFonts w:ascii="Times New Roman" w:hAnsi="Times New Roman" w:cs="Times New Roman"/>
          <w:sz w:val="24"/>
          <w:szCs w:val="24"/>
        </w:rPr>
        <w:t xml:space="preserve"> income</w:t>
      </w:r>
    </w:p>
    <w:tbl>
      <w:tblPr>
        <w:tblStyle w:val="TableGrid"/>
        <w:tblW w:w="0" w:type="auto"/>
        <w:tblInd w:w="2376" w:type="dxa"/>
        <w:tblLook w:val="04A0" w:firstRow="1" w:lastRow="0" w:firstColumn="1" w:lastColumn="0" w:noHBand="0" w:noVBand="1"/>
      </w:tblPr>
      <w:tblGrid>
        <w:gridCol w:w="3119"/>
        <w:gridCol w:w="3402"/>
      </w:tblGrid>
      <w:tr w:rsidR="004116C9" w:rsidRPr="008502E3" w:rsidTr="00FF07BF">
        <w:tc>
          <w:tcPr>
            <w:tcW w:w="6521" w:type="dxa"/>
            <w:gridSpan w:val="2"/>
            <w:tcBorders>
              <w:bottom w:val="single" w:sz="4" w:space="0" w:color="auto"/>
            </w:tcBorders>
          </w:tcPr>
          <w:p w:rsidR="004116C9" w:rsidRPr="008502E3" w:rsidRDefault="004116C9" w:rsidP="004116C9">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Debit                        Rent received                         </w:t>
            </w:r>
            <w:r w:rsidR="008502E3">
              <w:rPr>
                <w:rFonts w:ascii="Times New Roman" w:hAnsi="Times New Roman" w:cs="Times New Roman"/>
                <w:sz w:val="24"/>
                <w:szCs w:val="24"/>
              </w:rPr>
              <w:t xml:space="preserve">               </w:t>
            </w:r>
            <w:r w:rsidRPr="008502E3">
              <w:rPr>
                <w:rFonts w:ascii="Times New Roman" w:hAnsi="Times New Roman" w:cs="Times New Roman"/>
                <w:sz w:val="24"/>
                <w:szCs w:val="24"/>
              </w:rPr>
              <w:t>Credit</w:t>
            </w:r>
          </w:p>
        </w:tc>
      </w:tr>
      <w:tr w:rsidR="00FF07BF" w:rsidRPr="008502E3" w:rsidTr="00552B91">
        <w:tc>
          <w:tcPr>
            <w:tcW w:w="3119" w:type="dxa"/>
            <w:tcBorders>
              <w:left w:val="nil"/>
              <w:bottom w:val="nil"/>
              <w:right w:val="single" w:sz="4" w:space="0" w:color="auto"/>
            </w:tcBorders>
          </w:tcPr>
          <w:p w:rsidR="00FF07BF" w:rsidRPr="008502E3" w:rsidRDefault="00FF07BF" w:rsidP="00FF07BF">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tc>
        <w:tc>
          <w:tcPr>
            <w:tcW w:w="3402" w:type="dxa"/>
            <w:vMerge w:val="restart"/>
            <w:tcBorders>
              <w:top w:val="nil"/>
              <w:left w:val="single" w:sz="4" w:space="0" w:color="auto"/>
              <w:right w:val="nil"/>
            </w:tcBorders>
          </w:tcPr>
          <w:p w:rsidR="00FF07BF" w:rsidRPr="008502E3" w:rsidRDefault="00FF07BF" w:rsidP="00FF07BF">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p w:rsidR="00FF07BF" w:rsidRPr="008502E3" w:rsidRDefault="00FF07BF" w:rsidP="00FF07BF">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 xml:space="preserve">Cash                            </w:t>
            </w:r>
            <w:r w:rsidR="00F422A3" w:rsidRPr="008502E3">
              <w:rPr>
                <w:rFonts w:ascii="Times New Roman" w:hAnsi="Times New Roman" w:cs="Times New Roman"/>
                <w:sz w:val="24"/>
                <w:szCs w:val="24"/>
              </w:rPr>
              <w:t xml:space="preserve">  </w:t>
            </w:r>
            <w:r w:rsidRPr="008502E3">
              <w:rPr>
                <w:rFonts w:ascii="Times New Roman" w:hAnsi="Times New Roman" w:cs="Times New Roman"/>
                <w:sz w:val="24"/>
                <w:szCs w:val="24"/>
              </w:rPr>
              <w:t xml:space="preserve"> 800</w:t>
            </w:r>
          </w:p>
        </w:tc>
      </w:tr>
      <w:tr w:rsidR="00FF07BF" w:rsidRPr="008502E3" w:rsidTr="00552B91">
        <w:tc>
          <w:tcPr>
            <w:tcW w:w="3119" w:type="dxa"/>
            <w:tcBorders>
              <w:top w:val="nil"/>
              <w:left w:val="nil"/>
              <w:bottom w:val="nil"/>
              <w:right w:val="single" w:sz="4" w:space="0" w:color="auto"/>
            </w:tcBorders>
          </w:tcPr>
          <w:p w:rsidR="00FF07BF" w:rsidRPr="008502E3" w:rsidRDefault="00FF07BF" w:rsidP="004116C9">
            <w:pPr>
              <w:widowControl w:val="0"/>
              <w:autoSpaceDE w:val="0"/>
              <w:autoSpaceDN w:val="0"/>
              <w:adjustRightInd w:val="0"/>
              <w:ind w:right="-6"/>
              <w:rPr>
                <w:rFonts w:ascii="Times New Roman" w:hAnsi="Times New Roman" w:cs="Times New Roman"/>
                <w:sz w:val="24"/>
                <w:szCs w:val="24"/>
              </w:rPr>
            </w:pPr>
          </w:p>
        </w:tc>
        <w:tc>
          <w:tcPr>
            <w:tcW w:w="3402" w:type="dxa"/>
            <w:vMerge/>
            <w:tcBorders>
              <w:left w:val="single" w:sz="4" w:space="0" w:color="auto"/>
              <w:bottom w:val="nil"/>
              <w:right w:val="nil"/>
            </w:tcBorders>
          </w:tcPr>
          <w:p w:rsidR="00FF07BF" w:rsidRPr="008502E3" w:rsidRDefault="00FF07BF" w:rsidP="004116C9">
            <w:pPr>
              <w:widowControl w:val="0"/>
              <w:autoSpaceDE w:val="0"/>
              <w:autoSpaceDN w:val="0"/>
              <w:adjustRightInd w:val="0"/>
              <w:ind w:right="-6"/>
              <w:rPr>
                <w:rFonts w:ascii="Times New Roman" w:hAnsi="Times New Roman" w:cs="Times New Roman"/>
                <w:sz w:val="24"/>
                <w:szCs w:val="24"/>
              </w:rPr>
            </w:pPr>
          </w:p>
        </w:tc>
      </w:tr>
    </w:tbl>
    <w:p w:rsidR="004116C9" w:rsidRPr="008502E3" w:rsidRDefault="004116C9" w:rsidP="004116C9">
      <w:pPr>
        <w:widowControl w:val="0"/>
        <w:autoSpaceDE w:val="0"/>
        <w:autoSpaceDN w:val="0"/>
        <w:adjustRightInd w:val="0"/>
        <w:ind w:right="-6"/>
        <w:rPr>
          <w:rFonts w:ascii="Times New Roman" w:hAnsi="Times New Roman" w:cs="Times New Roman"/>
          <w:sz w:val="24"/>
          <w:szCs w:val="24"/>
        </w:rPr>
      </w:pPr>
    </w:p>
    <w:tbl>
      <w:tblPr>
        <w:tblStyle w:val="TableGrid"/>
        <w:tblW w:w="0" w:type="auto"/>
        <w:tblInd w:w="2376" w:type="dxa"/>
        <w:tblLook w:val="04A0" w:firstRow="1" w:lastRow="0" w:firstColumn="1" w:lastColumn="0" w:noHBand="0" w:noVBand="1"/>
      </w:tblPr>
      <w:tblGrid>
        <w:gridCol w:w="3189"/>
        <w:gridCol w:w="3332"/>
      </w:tblGrid>
      <w:tr w:rsidR="001B7B2B" w:rsidRPr="008502E3" w:rsidTr="001B7B2B">
        <w:tc>
          <w:tcPr>
            <w:tcW w:w="3189" w:type="dxa"/>
            <w:tcBorders>
              <w:bottom w:val="single" w:sz="4" w:space="0" w:color="auto"/>
              <w:right w:val="nil"/>
            </w:tcBorders>
          </w:tcPr>
          <w:p w:rsidR="001B7B2B" w:rsidRPr="008502E3" w:rsidRDefault="001B7B2B" w:rsidP="004116C9">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Debit                         Cash</w:t>
            </w:r>
          </w:p>
        </w:tc>
        <w:tc>
          <w:tcPr>
            <w:tcW w:w="3332" w:type="dxa"/>
            <w:tcBorders>
              <w:left w:val="nil"/>
              <w:bottom w:val="single" w:sz="4" w:space="0" w:color="auto"/>
            </w:tcBorders>
          </w:tcPr>
          <w:p w:rsidR="001B7B2B" w:rsidRPr="008502E3" w:rsidRDefault="001B7B2B" w:rsidP="001B7B2B">
            <w:pPr>
              <w:widowControl w:val="0"/>
              <w:autoSpaceDE w:val="0"/>
              <w:autoSpaceDN w:val="0"/>
              <w:adjustRightInd w:val="0"/>
              <w:ind w:right="-6"/>
              <w:jc w:val="center"/>
              <w:rPr>
                <w:rFonts w:ascii="Times New Roman" w:hAnsi="Times New Roman" w:cs="Times New Roman"/>
                <w:sz w:val="24"/>
                <w:szCs w:val="24"/>
              </w:rPr>
            </w:pPr>
            <w:r w:rsidRPr="008502E3">
              <w:rPr>
                <w:rFonts w:ascii="Times New Roman" w:hAnsi="Times New Roman" w:cs="Times New Roman"/>
                <w:sz w:val="24"/>
                <w:szCs w:val="24"/>
              </w:rPr>
              <w:t xml:space="preserve">                                 </w:t>
            </w:r>
            <w:r w:rsidR="008502E3">
              <w:rPr>
                <w:rFonts w:ascii="Times New Roman" w:hAnsi="Times New Roman" w:cs="Times New Roman"/>
                <w:sz w:val="24"/>
                <w:szCs w:val="24"/>
              </w:rPr>
              <w:t xml:space="preserve">     </w:t>
            </w:r>
            <w:r w:rsidRPr="008502E3">
              <w:rPr>
                <w:rFonts w:ascii="Times New Roman" w:hAnsi="Times New Roman" w:cs="Times New Roman"/>
                <w:sz w:val="24"/>
                <w:szCs w:val="24"/>
              </w:rPr>
              <w:t xml:space="preserve"> Credit       </w:t>
            </w:r>
          </w:p>
        </w:tc>
      </w:tr>
      <w:tr w:rsidR="001B7B2B" w:rsidRPr="008502E3" w:rsidTr="001B7B2B">
        <w:tc>
          <w:tcPr>
            <w:tcW w:w="3189" w:type="dxa"/>
            <w:tcBorders>
              <w:left w:val="nil"/>
              <w:bottom w:val="nil"/>
            </w:tcBorders>
          </w:tcPr>
          <w:p w:rsidR="001B7B2B" w:rsidRPr="008502E3" w:rsidRDefault="001B7B2B" w:rsidP="001B7B2B">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tc>
        <w:tc>
          <w:tcPr>
            <w:tcW w:w="3332" w:type="dxa"/>
            <w:tcBorders>
              <w:bottom w:val="nil"/>
              <w:right w:val="nil"/>
            </w:tcBorders>
          </w:tcPr>
          <w:p w:rsidR="001B7B2B" w:rsidRPr="008502E3" w:rsidRDefault="001B7B2B" w:rsidP="001B7B2B">
            <w:pPr>
              <w:widowControl w:val="0"/>
              <w:autoSpaceDE w:val="0"/>
              <w:autoSpaceDN w:val="0"/>
              <w:adjustRightInd w:val="0"/>
              <w:ind w:right="-6"/>
              <w:jc w:val="right"/>
              <w:rPr>
                <w:rFonts w:ascii="Times New Roman" w:hAnsi="Times New Roman" w:cs="Times New Roman"/>
                <w:sz w:val="24"/>
                <w:szCs w:val="24"/>
              </w:rPr>
            </w:pPr>
            <w:r w:rsidRPr="008502E3">
              <w:rPr>
                <w:rFonts w:ascii="Times New Roman" w:hAnsi="Times New Roman" w:cs="Times New Roman"/>
                <w:sz w:val="24"/>
                <w:szCs w:val="24"/>
              </w:rPr>
              <w:t>$</w:t>
            </w:r>
          </w:p>
        </w:tc>
      </w:tr>
      <w:tr w:rsidR="001B7B2B" w:rsidRPr="008502E3" w:rsidTr="001B7B2B">
        <w:tc>
          <w:tcPr>
            <w:tcW w:w="3189" w:type="dxa"/>
            <w:tcBorders>
              <w:top w:val="nil"/>
              <w:left w:val="nil"/>
              <w:bottom w:val="nil"/>
            </w:tcBorders>
          </w:tcPr>
          <w:p w:rsidR="001B7B2B" w:rsidRPr="008502E3" w:rsidRDefault="001B7B2B" w:rsidP="004116C9">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Rent received              800</w:t>
            </w:r>
          </w:p>
        </w:tc>
        <w:tc>
          <w:tcPr>
            <w:tcW w:w="3332" w:type="dxa"/>
            <w:tcBorders>
              <w:top w:val="nil"/>
              <w:bottom w:val="nil"/>
              <w:right w:val="nil"/>
            </w:tcBorders>
          </w:tcPr>
          <w:p w:rsidR="001B7B2B" w:rsidRPr="008502E3" w:rsidRDefault="001B7B2B" w:rsidP="004116C9">
            <w:pPr>
              <w:widowControl w:val="0"/>
              <w:autoSpaceDE w:val="0"/>
              <w:autoSpaceDN w:val="0"/>
              <w:adjustRightInd w:val="0"/>
              <w:ind w:right="-6"/>
              <w:rPr>
                <w:rFonts w:ascii="Times New Roman" w:hAnsi="Times New Roman" w:cs="Times New Roman"/>
                <w:sz w:val="24"/>
                <w:szCs w:val="24"/>
              </w:rPr>
            </w:pPr>
          </w:p>
        </w:tc>
      </w:tr>
    </w:tbl>
    <w:p w:rsidR="005957BB" w:rsidRPr="008502E3" w:rsidRDefault="005957BB" w:rsidP="00F35408">
      <w:pPr>
        <w:widowControl w:val="0"/>
        <w:autoSpaceDE w:val="0"/>
        <w:autoSpaceDN w:val="0"/>
        <w:adjustRightInd w:val="0"/>
        <w:ind w:right="-6"/>
        <w:rPr>
          <w:rFonts w:ascii="Times New Roman" w:hAnsi="Times New Roman" w:cs="Times New Roman"/>
          <w:sz w:val="24"/>
          <w:szCs w:val="24"/>
        </w:rPr>
      </w:pPr>
    </w:p>
    <w:p w:rsidR="008502E3" w:rsidRPr="008502E3" w:rsidRDefault="008502E3" w:rsidP="00F35408">
      <w:pPr>
        <w:widowControl w:val="0"/>
        <w:autoSpaceDE w:val="0"/>
        <w:autoSpaceDN w:val="0"/>
        <w:adjustRightInd w:val="0"/>
        <w:ind w:right="-6"/>
        <w:rPr>
          <w:rFonts w:ascii="Times New Roman" w:hAnsi="Times New Roman" w:cs="Times New Roman"/>
          <w:sz w:val="24"/>
          <w:szCs w:val="24"/>
        </w:rPr>
      </w:pPr>
      <w:r w:rsidRPr="008502E3">
        <w:rPr>
          <w:rFonts w:ascii="Times New Roman" w:hAnsi="Times New Roman" w:cs="Times New Roman"/>
          <w:sz w:val="24"/>
          <w:szCs w:val="24"/>
        </w:rPr>
        <w:tab/>
        <w:t xml:space="preserve">Accounting plays </w:t>
      </w:r>
      <w:r w:rsidR="00A449DC">
        <w:rPr>
          <w:rFonts w:ascii="Times New Roman" w:hAnsi="Times New Roman" w:cs="Times New Roman"/>
          <w:sz w:val="24"/>
          <w:szCs w:val="24"/>
        </w:rPr>
        <w:t xml:space="preserve">its vital role by providing financial information to internal and external stakeholders </w:t>
      </w:r>
      <w:r w:rsidR="00A72F91">
        <w:rPr>
          <w:rFonts w:ascii="Times New Roman" w:hAnsi="Times New Roman" w:cs="Times New Roman"/>
          <w:sz w:val="24"/>
          <w:szCs w:val="24"/>
        </w:rPr>
        <w:t xml:space="preserve">to make a better business decision. </w:t>
      </w:r>
      <w:r w:rsidR="003432C5">
        <w:rPr>
          <w:rFonts w:ascii="Times New Roman" w:hAnsi="Times New Roman" w:cs="Times New Roman"/>
          <w:sz w:val="24"/>
          <w:szCs w:val="24"/>
        </w:rPr>
        <w:t xml:space="preserve">There is two type of accounting which are management accounting and financial accounting. </w:t>
      </w:r>
      <w:r w:rsidR="00A72F91">
        <w:rPr>
          <w:rFonts w:ascii="Times New Roman" w:hAnsi="Times New Roman" w:cs="Times New Roman"/>
          <w:sz w:val="24"/>
          <w:szCs w:val="24"/>
        </w:rPr>
        <w:t xml:space="preserve">The importance of </w:t>
      </w:r>
      <w:r w:rsidR="003432C5">
        <w:rPr>
          <w:rFonts w:ascii="Times New Roman" w:hAnsi="Times New Roman" w:cs="Times New Roman"/>
          <w:sz w:val="24"/>
          <w:szCs w:val="24"/>
        </w:rPr>
        <w:t xml:space="preserve">management </w:t>
      </w:r>
      <w:r w:rsidR="00A72F91">
        <w:rPr>
          <w:rFonts w:ascii="Times New Roman" w:hAnsi="Times New Roman" w:cs="Times New Roman"/>
          <w:sz w:val="24"/>
          <w:szCs w:val="24"/>
        </w:rPr>
        <w:t xml:space="preserve">accounting is </w:t>
      </w:r>
      <w:r w:rsidR="00FF04C9" w:rsidRPr="00FF04C9">
        <w:rPr>
          <w:rFonts w:ascii="Times New Roman" w:hAnsi="Times New Roman" w:cs="Times New Roman"/>
          <w:sz w:val="24"/>
          <w:szCs w:val="24"/>
        </w:rPr>
        <w:t xml:space="preserve">to supply relevant, accurate, timely information </w:t>
      </w:r>
      <w:r w:rsidR="003432C5">
        <w:rPr>
          <w:rFonts w:ascii="Times New Roman" w:hAnsi="Times New Roman" w:cs="Times New Roman"/>
          <w:sz w:val="24"/>
          <w:szCs w:val="24"/>
        </w:rPr>
        <w:t xml:space="preserve">about financial </w:t>
      </w:r>
      <w:r w:rsidR="00FF04C9" w:rsidRPr="00FF04C9">
        <w:rPr>
          <w:rFonts w:ascii="Times New Roman" w:hAnsi="Times New Roman" w:cs="Times New Roman"/>
          <w:sz w:val="24"/>
          <w:szCs w:val="24"/>
        </w:rPr>
        <w:t>to managers in a format that will aid them in making decisions.</w:t>
      </w:r>
      <w:r w:rsidR="003432C5">
        <w:rPr>
          <w:rFonts w:ascii="Times New Roman" w:hAnsi="Times New Roman" w:cs="Times New Roman"/>
          <w:sz w:val="24"/>
          <w:szCs w:val="24"/>
        </w:rPr>
        <w:t xml:space="preserve"> And, financial accounting is </w:t>
      </w:r>
      <w:r w:rsidR="003432C5" w:rsidRPr="003432C5">
        <w:rPr>
          <w:rFonts w:ascii="Times New Roman" w:hAnsi="Times New Roman" w:cs="Times New Roman"/>
          <w:sz w:val="24"/>
          <w:szCs w:val="24"/>
        </w:rPr>
        <w:t>to provide information that helps with the assessment of a firm's financial history and current performance.</w:t>
      </w:r>
      <w:r w:rsidR="00072DCF">
        <w:rPr>
          <w:rFonts w:ascii="Times New Roman" w:hAnsi="Times New Roman" w:cs="Times New Roman"/>
          <w:sz w:val="24"/>
          <w:szCs w:val="24"/>
        </w:rPr>
        <w:t xml:space="preserve"> This is the reason why people in business line called account as a language of business.</w:t>
      </w:r>
    </w:p>
    <w:p w:rsidR="0096643C" w:rsidRPr="008502E3" w:rsidRDefault="0096643C" w:rsidP="00F35408">
      <w:pPr>
        <w:widowControl w:val="0"/>
        <w:autoSpaceDE w:val="0"/>
        <w:autoSpaceDN w:val="0"/>
        <w:adjustRightInd w:val="0"/>
        <w:ind w:right="-6"/>
        <w:rPr>
          <w:rFonts w:ascii="Times New Roman" w:hAnsi="Times New Roman" w:cs="Times New Roman"/>
          <w:sz w:val="24"/>
          <w:szCs w:val="24"/>
        </w:rPr>
      </w:pPr>
    </w:p>
    <w:p w:rsidR="00FB3260" w:rsidRDefault="00FB3260" w:rsidP="0008501D">
      <w:pPr>
        <w:rPr>
          <w:rFonts w:ascii="Times New Roman" w:eastAsia="Times New Roman" w:hAnsi="Times New Roman" w:cs="Times New Roman"/>
          <w:b/>
          <w:iCs/>
          <w:sz w:val="24"/>
          <w:szCs w:val="24"/>
          <w:u w:val="single"/>
        </w:rPr>
      </w:pPr>
    </w:p>
    <w:p w:rsidR="00FB3260" w:rsidRDefault="00FB3260" w:rsidP="0008501D">
      <w:pPr>
        <w:rPr>
          <w:rFonts w:ascii="Times New Roman" w:eastAsia="Times New Roman" w:hAnsi="Times New Roman" w:cs="Times New Roman"/>
          <w:b/>
          <w:iCs/>
          <w:sz w:val="24"/>
          <w:szCs w:val="24"/>
          <w:u w:val="single"/>
        </w:rPr>
      </w:pPr>
    </w:p>
    <w:p w:rsidR="00FB3260" w:rsidRDefault="00FB3260" w:rsidP="0008501D">
      <w:pPr>
        <w:rPr>
          <w:rFonts w:ascii="Times New Roman" w:eastAsia="Times New Roman" w:hAnsi="Times New Roman" w:cs="Times New Roman"/>
          <w:b/>
          <w:iCs/>
          <w:sz w:val="24"/>
          <w:szCs w:val="24"/>
          <w:u w:val="single"/>
        </w:rPr>
      </w:pPr>
    </w:p>
    <w:p w:rsidR="00FB3260" w:rsidRDefault="00FB3260" w:rsidP="0008501D">
      <w:pPr>
        <w:rPr>
          <w:rFonts w:ascii="Times New Roman" w:eastAsia="Times New Roman" w:hAnsi="Times New Roman" w:cs="Times New Roman"/>
          <w:b/>
          <w:iCs/>
          <w:sz w:val="24"/>
          <w:szCs w:val="24"/>
          <w:u w:val="single"/>
        </w:rPr>
      </w:pPr>
    </w:p>
    <w:p w:rsidR="00173011" w:rsidRPr="008502E3" w:rsidRDefault="001E4B28" w:rsidP="0008501D">
      <w:pPr>
        <w:rPr>
          <w:rFonts w:ascii="Times New Roman" w:hAnsi="Times New Roman" w:cs="Times New Roman"/>
          <w:sz w:val="24"/>
          <w:szCs w:val="24"/>
        </w:rPr>
      </w:pPr>
      <w:r w:rsidRPr="008502E3">
        <w:rPr>
          <w:rFonts w:ascii="Times New Roman" w:hAnsi="Times New Roman" w:cs="Times New Roman"/>
          <w:sz w:val="24"/>
          <w:szCs w:val="24"/>
        </w:rPr>
        <w:t xml:space="preserve">                                                                                     </w:t>
      </w:r>
    </w:p>
    <w:p w:rsidR="00F35408" w:rsidRPr="00FB3260" w:rsidRDefault="001E4B28" w:rsidP="00173011">
      <w:pPr>
        <w:rPr>
          <w:rFonts w:ascii="Times New Roman" w:hAnsi="Times New Roman" w:cs="Times New Roman"/>
          <w:sz w:val="28"/>
          <w:szCs w:val="24"/>
        </w:rPr>
      </w:pPr>
      <w:r w:rsidRPr="00FB3260">
        <w:rPr>
          <w:rFonts w:ascii="Times New Roman" w:hAnsi="Times New Roman" w:cs="Times New Roman"/>
          <w:b/>
          <w:sz w:val="28"/>
          <w:szCs w:val="24"/>
          <w:u w:val="single"/>
        </w:rPr>
        <w:t>Question 2</w:t>
      </w:r>
    </w:p>
    <w:p w:rsidR="005D6E33" w:rsidRPr="001E41C9" w:rsidRDefault="00F35408" w:rsidP="00F35408">
      <w:pPr>
        <w:rPr>
          <w:rFonts w:ascii="Times New Roman" w:hAnsi="Times New Roman" w:cs="Times New Roman"/>
          <w:b/>
          <w:sz w:val="28"/>
          <w:szCs w:val="24"/>
        </w:rPr>
      </w:pPr>
      <w:r w:rsidRPr="001E41C9">
        <w:rPr>
          <w:rFonts w:ascii="Times New Roman" w:hAnsi="Times New Roman" w:cs="Times New Roman"/>
          <w:b/>
          <w:sz w:val="28"/>
          <w:szCs w:val="24"/>
          <w:lang w:val="en"/>
        </w:rPr>
        <w:t>What is the difference between accounts payable and accounts receivable?</w:t>
      </w:r>
      <w:r w:rsidRPr="001E41C9">
        <w:rPr>
          <w:rFonts w:ascii="Times New Roman" w:hAnsi="Times New Roman" w:cs="Times New Roman"/>
          <w:b/>
          <w:sz w:val="28"/>
          <w:szCs w:val="24"/>
        </w:rPr>
        <w:t xml:space="preserve"> (20 Marks)</w:t>
      </w:r>
    </w:p>
    <w:tbl>
      <w:tblPr>
        <w:tblStyle w:val="TableGrid"/>
        <w:tblW w:w="0" w:type="auto"/>
        <w:tblLook w:val="04A0" w:firstRow="1" w:lastRow="0" w:firstColumn="1" w:lastColumn="0" w:noHBand="0" w:noVBand="1"/>
      </w:tblPr>
      <w:tblGrid>
        <w:gridCol w:w="3875"/>
        <w:gridCol w:w="3374"/>
        <w:gridCol w:w="3882"/>
      </w:tblGrid>
      <w:tr w:rsidR="00C0519B" w:rsidRPr="001E41C9" w:rsidTr="00C0519B">
        <w:tc>
          <w:tcPr>
            <w:tcW w:w="3875"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Account Payable</w:t>
            </w:r>
          </w:p>
        </w:tc>
        <w:tc>
          <w:tcPr>
            <w:tcW w:w="3374"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Aspects</w:t>
            </w:r>
          </w:p>
        </w:tc>
        <w:tc>
          <w:tcPr>
            <w:tcW w:w="3882"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Account Receivable</w:t>
            </w:r>
          </w:p>
        </w:tc>
      </w:tr>
      <w:tr w:rsidR="00C0519B" w:rsidRPr="001E41C9" w:rsidTr="00C0519B">
        <w:tc>
          <w:tcPr>
            <w:tcW w:w="3875" w:type="dxa"/>
          </w:tcPr>
          <w:p w:rsidR="00C0519B" w:rsidRPr="001E41C9" w:rsidRDefault="00C0519B" w:rsidP="005D6E33">
            <w:pPr>
              <w:jc w:val="center"/>
              <w:rPr>
                <w:rFonts w:ascii="Times New Roman" w:hAnsi="Times New Roman" w:cs="Times New Roman"/>
                <w:sz w:val="24"/>
                <w:szCs w:val="24"/>
              </w:rPr>
            </w:pPr>
            <w:r w:rsidRPr="001E41C9">
              <w:rPr>
                <w:rFonts w:ascii="Times New Roman" w:hAnsi="Times New Roman" w:cs="Times New Roman"/>
                <w:sz w:val="24"/>
                <w:szCs w:val="24"/>
              </w:rPr>
              <w:t>Money that need to pay to suppliers or vendors for goods and service</w:t>
            </w:r>
          </w:p>
        </w:tc>
        <w:tc>
          <w:tcPr>
            <w:tcW w:w="3374"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Refers to</w:t>
            </w:r>
          </w:p>
        </w:tc>
        <w:tc>
          <w:tcPr>
            <w:tcW w:w="3882" w:type="dxa"/>
          </w:tcPr>
          <w:p w:rsidR="00C0519B" w:rsidRPr="001E41C9" w:rsidRDefault="00C0519B" w:rsidP="005D6E33">
            <w:pPr>
              <w:jc w:val="center"/>
              <w:rPr>
                <w:rFonts w:ascii="Times New Roman" w:hAnsi="Times New Roman" w:cs="Times New Roman"/>
                <w:sz w:val="24"/>
                <w:szCs w:val="24"/>
              </w:rPr>
            </w:pPr>
            <w:r w:rsidRPr="001E41C9">
              <w:rPr>
                <w:rFonts w:ascii="Times New Roman" w:hAnsi="Times New Roman" w:cs="Times New Roman"/>
                <w:sz w:val="24"/>
                <w:szCs w:val="24"/>
              </w:rPr>
              <w:t>M</w:t>
            </w:r>
            <w:r w:rsidR="0098049B" w:rsidRPr="001E41C9">
              <w:rPr>
                <w:rFonts w:ascii="Times New Roman" w:hAnsi="Times New Roman" w:cs="Times New Roman"/>
                <w:sz w:val="24"/>
                <w:szCs w:val="24"/>
              </w:rPr>
              <w:t>oney</w:t>
            </w:r>
            <w:r w:rsidRPr="001E41C9">
              <w:rPr>
                <w:rFonts w:ascii="Times New Roman" w:hAnsi="Times New Roman" w:cs="Times New Roman"/>
                <w:sz w:val="24"/>
                <w:szCs w:val="24"/>
              </w:rPr>
              <w:t xml:space="preserve"> that receive from customer by sold goods and service</w:t>
            </w:r>
          </w:p>
        </w:tc>
      </w:tr>
      <w:tr w:rsidR="00C0519B" w:rsidRPr="001E41C9" w:rsidTr="00C0519B">
        <w:tc>
          <w:tcPr>
            <w:tcW w:w="3875" w:type="dxa"/>
          </w:tcPr>
          <w:p w:rsidR="00C0519B" w:rsidRPr="001E41C9" w:rsidRDefault="00DE4418" w:rsidP="005D6E33">
            <w:pPr>
              <w:jc w:val="center"/>
              <w:rPr>
                <w:rFonts w:ascii="Times New Roman" w:hAnsi="Times New Roman" w:cs="Times New Roman"/>
                <w:sz w:val="24"/>
                <w:szCs w:val="24"/>
              </w:rPr>
            </w:pPr>
            <w:r w:rsidRPr="001E41C9">
              <w:rPr>
                <w:rFonts w:ascii="Times New Roman" w:hAnsi="Times New Roman" w:cs="Times New Roman"/>
                <w:sz w:val="24"/>
                <w:szCs w:val="24"/>
              </w:rPr>
              <w:t>L</w:t>
            </w:r>
            <w:r w:rsidR="00C0519B" w:rsidRPr="001E41C9">
              <w:rPr>
                <w:rFonts w:ascii="Times New Roman" w:hAnsi="Times New Roman" w:cs="Times New Roman"/>
                <w:sz w:val="24"/>
                <w:szCs w:val="24"/>
              </w:rPr>
              <w:t>iability</w:t>
            </w:r>
          </w:p>
        </w:tc>
        <w:tc>
          <w:tcPr>
            <w:tcW w:w="3374"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Recorded as</w:t>
            </w:r>
          </w:p>
        </w:tc>
        <w:tc>
          <w:tcPr>
            <w:tcW w:w="3882" w:type="dxa"/>
          </w:tcPr>
          <w:p w:rsidR="00C0519B" w:rsidRPr="001E41C9" w:rsidRDefault="00C0519B" w:rsidP="005D6E33">
            <w:pPr>
              <w:jc w:val="center"/>
              <w:rPr>
                <w:rFonts w:ascii="Times New Roman" w:hAnsi="Times New Roman" w:cs="Times New Roman"/>
                <w:sz w:val="24"/>
                <w:szCs w:val="24"/>
              </w:rPr>
            </w:pPr>
            <w:r w:rsidRPr="001E41C9">
              <w:rPr>
                <w:rFonts w:ascii="Times New Roman" w:hAnsi="Times New Roman" w:cs="Times New Roman"/>
                <w:sz w:val="24"/>
                <w:szCs w:val="24"/>
              </w:rPr>
              <w:t>assets</w:t>
            </w:r>
          </w:p>
        </w:tc>
      </w:tr>
      <w:tr w:rsidR="00C0519B" w:rsidRPr="001E41C9" w:rsidTr="00C0519B">
        <w:tc>
          <w:tcPr>
            <w:tcW w:w="3875" w:type="dxa"/>
          </w:tcPr>
          <w:p w:rsidR="00C0519B" w:rsidRPr="001E41C9" w:rsidRDefault="00C0519B" w:rsidP="00C0519B">
            <w:pPr>
              <w:jc w:val="center"/>
              <w:rPr>
                <w:rFonts w:ascii="Times New Roman" w:hAnsi="Times New Roman" w:cs="Times New Roman"/>
                <w:sz w:val="24"/>
                <w:szCs w:val="24"/>
              </w:rPr>
            </w:pPr>
            <w:r w:rsidRPr="001E41C9">
              <w:rPr>
                <w:rFonts w:ascii="Times New Roman" w:hAnsi="Times New Roman" w:cs="Times New Roman"/>
                <w:sz w:val="24"/>
                <w:szCs w:val="24"/>
              </w:rPr>
              <w:t>Decrease in company’s cash</w:t>
            </w:r>
          </w:p>
        </w:tc>
        <w:tc>
          <w:tcPr>
            <w:tcW w:w="3374"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Affects in business</w:t>
            </w:r>
          </w:p>
        </w:tc>
        <w:tc>
          <w:tcPr>
            <w:tcW w:w="3882" w:type="dxa"/>
          </w:tcPr>
          <w:p w:rsidR="00C0519B" w:rsidRPr="001E41C9" w:rsidRDefault="00C0519B" w:rsidP="005D6E33">
            <w:pPr>
              <w:jc w:val="center"/>
              <w:rPr>
                <w:rFonts w:ascii="Times New Roman" w:hAnsi="Times New Roman" w:cs="Times New Roman"/>
                <w:sz w:val="24"/>
                <w:szCs w:val="24"/>
              </w:rPr>
            </w:pPr>
            <w:r w:rsidRPr="001E41C9">
              <w:rPr>
                <w:rFonts w:ascii="Times New Roman" w:hAnsi="Times New Roman" w:cs="Times New Roman"/>
                <w:sz w:val="24"/>
                <w:szCs w:val="24"/>
              </w:rPr>
              <w:t>Increase in company’s cash</w:t>
            </w:r>
          </w:p>
        </w:tc>
      </w:tr>
      <w:tr w:rsidR="00C0519B" w:rsidRPr="001E41C9" w:rsidTr="00C0519B">
        <w:tc>
          <w:tcPr>
            <w:tcW w:w="3875" w:type="dxa"/>
          </w:tcPr>
          <w:p w:rsidR="00C0519B" w:rsidRPr="001E41C9" w:rsidRDefault="0098049B" w:rsidP="00C0519B">
            <w:pPr>
              <w:jc w:val="center"/>
              <w:rPr>
                <w:rFonts w:ascii="Times New Roman" w:hAnsi="Times New Roman" w:cs="Times New Roman"/>
                <w:sz w:val="24"/>
                <w:szCs w:val="24"/>
              </w:rPr>
            </w:pPr>
            <w:r w:rsidRPr="001E41C9">
              <w:rPr>
                <w:rFonts w:ascii="Times New Roman" w:hAnsi="Times New Roman" w:cs="Times New Roman"/>
                <w:sz w:val="24"/>
                <w:szCs w:val="24"/>
              </w:rPr>
              <w:t>average number of days it takes to pay an invoice (Days Payable Outstanding or DPO)</w:t>
            </w:r>
          </w:p>
        </w:tc>
        <w:tc>
          <w:tcPr>
            <w:tcW w:w="3374" w:type="dxa"/>
          </w:tcPr>
          <w:p w:rsidR="00C0519B" w:rsidRPr="001E41C9" w:rsidRDefault="00C051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Analyzed by</w:t>
            </w:r>
          </w:p>
        </w:tc>
        <w:tc>
          <w:tcPr>
            <w:tcW w:w="3882" w:type="dxa"/>
          </w:tcPr>
          <w:p w:rsidR="00C0519B" w:rsidRPr="001E41C9" w:rsidRDefault="0098049B" w:rsidP="005D6E33">
            <w:pPr>
              <w:jc w:val="center"/>
              <w:rPr>
                <w:rFonts w:ascii="Times New Roman" w:hAnsi="Times New Roman" w:cs="Times New Roman"/>
                <w:sz w:val="24"/>
                <w:szCs w:val="24"/>
              </w:rPr>
            </w:pPr>
            <w:r w:rsidRPr="001E41C9">
              <w:rPr>
                <w:rFonts w:ascii="Times New Roman" w:hAnsi="Times New Roman" w:cs="Times New Roman"/>
                <w:sz w:val="24"/>
                <w:szCs w:val="24"/>
              </w:rPr>
              <w:t>average number of days to collect payment (called Days Sales Outstanding or DSO)</w:t>
            </w:r>
          </w:p>
        </w:tc>
      </w:tr>
      <w:tr w:rsidR="0098049B" w:rsidRPr="001E41C9" w:rsidTr="00C0519B">
        <w:tc>
          <w:tcPr>
            <w:tcW w:w="3875" w:type="dxa"/>
          </w:tcPr>
          <w:p w:rsidR="0098049B" w:rsidRPr="001E41C9" w:rsidRDefault="0098049B" w:rsidP="00C0519B">
            <w:pPr>
              <w:jc w:val="center"/>
              <w:rPr>
                <w:rFonts w:ascii="Times New Roman" w:hAnsi="Times New Roman" w:cs="Times New Roman"/>
                <w:sz w:val="24"/>
                <w:szCs w:val="24"/>
              </w:rPr>
            </w:pPr>
            <w:r w:rsidRPr="001E41C9">
              <w:rPr>
                <w:rFonts w:ascii="Times New Roman" w:hAnsi="Times New Roman" w:cs="Times New Roman"/>
                <w:sz w:val="24"/>
                <w:szCs w:val="24"/>
              </w:rPr>
              <w:t>Trade payable</w:t>
            </w:r>
          </w:p>
        </w:tc>
        <w:tc>
          <w:tcPr>
            <w:tcW w:w="3374" w:type="dxa"/>
          </w:tcPr>
          <w:p w:rsidR="0098049B" w:rsidRPr="001E41C9" w:rsidRDefault="0098049B" w:rsidP="005D6E33">
            <w:pPr>
              <w:jc w:val="center"/>
              <w:rPr>
                <w:rFonts w:ascii="Times New Roman" w:hAnsi="Times New Roman" w:cs="Times New Roman"/>
                <w:b/>
                <w:sz w:val="24"/>
                <w:szCs w:val="24"/>
              </w:rPr>
            </w:pPr>
            <w:r w:rsidRPr="001E41C9">
              <w:rPr>
                <w:rFonts w:ascii="Times New Roman" w:hAnsi="Times New Roman" w:cs="Times New Roman"/>
                <w:b/>
                <w:sz w:val="24"/>
                <w:szCs w:val="24"/>
              </w:rPr>
              <w:t>Also known as</w:t>
            </w:r>
          </w:p>
        </w:tc>
        <w:tc>
          <w:tcPr>
            <w:tcW w:w="3882" w:type="dxa"/>
          </w:tcPr>
          <w:p w:rsidR="0098049B" w:rsidRPr="001E41C9" w:rsidRDefault="0098049B" w:rsidP="005D6E33">
            <w:pPr>
              <w:jc w:val="center"/>
              <w:rPr>
                <w:rFonts w:ascii="Times New Roman" w:hAnsi="Times New Roman" w:cs="Times New Roman"/>
                <w:sz w:val="24"/>
                <w:szCs w:val="24"/>
              </w:rPr>
            </w:pPr>
            <w:r w:rsidRPr="001E41C9">
              <w:rPr>
                <w:rFonts w:ascii="Times New Roman" w:hAnsi="Times New Roman" w:cs="Times New Roman"/>
                <w:sz w:val="24"/>
                <w:szCs w:val="24"/>
              </w:rPr>
              <w:t>Trade receivable</w:t>
            </w:r>
          </w:p>
        </w:tc>
      </w:tr>
      <w:tr w:rsidR="0098049B" w:rsidRPr="001E41C9" w:rsidTr="00C0519B">
        <w:tc>
          <w:tcPr>
            <w:tcW w:w="3875" w:type="dxa"/>
          </w:tcPr>
          <w:p w:rsidR="0098049B" w:rsidRPr="001E41C9" w:rsidRDefault="00DE4418" w:rsidP="00C0519B">
            <w:pPr>
              <w:jc w:val="center"/>
              <w:rPr>
                <w:rFonts w:ascii="Times New Roman" w:hAnsi="Times New Roman" w:cs="Times New Roman"/>
                <w:sz w:val="24"/>
                <w:szCs w:val="24"/>
              </w:rPr>
            </w:pPr>
            <w:r w:rsidRPr="001E41C9">
              <w:rPr>
                <w:rFonts w:ascii="Times New Roman" w:hAnsi="Times New Roman" w:cs="Times New Roman"/>
                <w:sz w:val="24"/>
                <w:szCs w:val="24"/>
              </w:rPr>
              <w:t>C</w:t>
            </w:r>
            <w:r w:rsidR="0098049B" w:rsidRPr="001E41C9">
              <w:rPr>
                <w:rFonts w:ascii="Times New Roman" w:hAnsi="Times New Roman" w:cs="Times New Roman"/>
                <w:sz w:val="24"/>
                <w:szCs w:val="24"/>
              </w:rPr>
              <w:t>reditor</w:t>
            </w:r>
          </w:p>
        </w:tc>
        <w:tc>
          <w:tcPr>
            <w:tcW w:w="3374" w:type="dxa"/>
          </w:tcPr>
          <w:p w:rsidR="0098049B" w:rsidRPr="001E41C9" w:rsidRDefault="00AA14ED" w:rsidP="005D6E33">
            <w:pPr>
              <w:jc w:val="center"/>
              <w:rPr>
                <w:rFonts w:ascii="Times New Roman" w:hAnsi="Times New Roman" w:cs="Times New Roman"/>
                <w:b/>
                <w:sz w:val="24"/>
                <w:szCs w:val="24"/>
              </w:rPr>
            </w:pPr>
            <w:r w:rsidRPr="001E41C9">
              <w:rPr>
                <w:rFonts w:ascii="Times New Roman" w:hAnsi="Times New Roman" w:cs="Times New Roman"/>
                <w:b/>
                <w:sz w:val="24"/>
                <w:szCs w:val="24"/>
              </w:rPr>
              <w:t>In business term</w:t>
            </w:r>
          </w:p>
        </w:tc>
        <w:tc>
          <w:tcPr>
            <w:tcW w:w="3882" w:type="dxa"/>
          </w:tcPr>
          <w:p w:rsidR="0098049B" w:rsidRPr="001E41C9" w:rsidRDefault="006404C7" w:rsidP="006404C7">
            <w:pPr>
              <w:jc w:val="center"/>
              <w:rPr>
                <w:rFonts w:ascii="Times New Roman" w:hAnsi="Times New Roman" w:cs="Times New Roman"/>
                <w:sz w:val="24"/>
                <w:szCs w:val="24"/>
              </w:rPr>
            </w:pPr>
            <w:r w:rsidRPr="001E41C9">
              <w:rPr>
                <w:rFonts w:ascii="Times New Roman" w:hAnsi="Times New Roman" w:cs="Times New Roman"/>
                <w:sz w:val="24"/>
                <w:szCs w:val="24"/>
              </w:rPr>
              <w:t>D</w:t>
            </w:r>
            <w:r w:rsidR="0098049B" w:rsidRPr="001E41C9">
              <w:rPr>
                <w:rFonts w:ascii="Times New Roman" w:hAnsi="Times New Roman" w:cs="Times New Roman"/>
                <w:sz w:val="24"/>
                <w:szCs w:val="24"/>
              </w:rPr>
              <w:t>ebtor</w:t>
            </w:r>
          </w:p>
        </w:tc>
      </w:tr>
    </w:tbl>
    <w:p w:rsidR="00FB3260" w:rsidRPr="001E41C9" w:rsidRDefault="00FB3260" w:rsidP="00A40318">
      <w:pPr>
        <w:rPr>
          <w:rFonts w:ascii="Times New Roman" w:hAnsi="Times New Roman" w:cs="Times New Roman"/>
          <w:sz w:val="24"/>
          <w:szCs w:val="24"/>
        </w:rPr>
      </w:pPr>
    </w:p>
    <w:p w:rsidR="006404C7" w:rsidRPr="001E41C9" w:rsidRDefault="006404C7" w:rsidP="00A40318">
      <w:pPr>
        <w:rPr>
          <w:rFonts w:ascii="Times New Roman" w:hAnsi="Times New Roman" w:cs="Times New Roman"/>
          <w:sz w:val="24"/>
          <w:szCs w:val="24"/>
        </w:rPr>
      </w:pPr>
      <w:r w:rsidRPr="001E41C9">
        <w:rPr>
          <w:rFonts w:ascii="Times New Roman" w:hAnsi="Times New Roman" w:cs="Times New Roman"/>
          <w:sz w:val="24"/>
          <w:szCs w:val="24"/>
        </w:rPr>
        <w:tab/>
        <w:t xml:space="preserve">The role of these both accounts in companies are perform as support tasks and activities in payments to creditors and the money received to company. The accounts payable administrator  </w:t>
      </w:r>
      <w:r w:rsidR="00BE784A" w:rsidRPr="001E41C9">
        <w:rPr>
          <w:rFonts w:ascii="Times New Roman" w:hAnsi="Times New Roman" w:cs="Times New Roman"/>
          <w:sz w:val="24"/>
          <w:szCs w:val="24"/>
        </w:rPr>
        <w:t xml:space="preserve"> responsible for processing invoices and issuing payments. The accounts receivable administrator responsible for posts customer payments by recording cash, checks, and credit card transactions.</w:t>
      </w:r>
    </w:p>
    <w:p w:rsidR="00A40318" w:rsidRPr="005D6E33" w:rsidRDefault="00A40318" w:rsidP="00A40318">
      <w:pPr>
        <w:rPr>
          <w:rFonts w:ascii="Times New Roman" w:hAnsi="Times New Roman" w:cs="Times New Roman"/>
          <w:sz w:val="28"/>
          <w:szCs w:val="24"/>
        </w:rPr>
      </w:pPr>
      <w:r>
        <w:rPr>
          <w:rFonts w:ascii="Times New Roman" w:hAnsi="Times New Roman" w:cs="Times New Roman"/>
          <w:sz w:val="28"/>
          <w:szCs w:val="24"/>
        </w:rPr>
        <w:tab/>
      </w:r>
    </w:p>
    <w:p w:rsidR="00F35408" w:rsidRPr="008502E3" w:rsidRDefault="00F35408"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5D6E33" w:rsidRDefault="00173011" w:rsidP="005D6E33">
      <w:pPr>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173011" w:rsidRPr="008502E3" w:rsidRDefault="00173011" w:rsidP="001E4B28">
      <w:pPr>
        <w:pStyle w:val="ListParagraph"/>
        <w:ind w:hanging="294"/>
        <w:rPr>
          <w:rFonts w:ascii="Times New Roman" w:hAnsi="Times New Roman" w:cs="Times New Roman"/>
          <w:b/>
          <w:sz w:val="24"/>
          <w:szCs w:val="24"/>
          <w:u w:val="single"/>
        </w:rPr>
      </w:pPr>
    </w:p>
    <w:p w:rsidR="00B9629C" w:rsidRDefault="00B9629C" w:rsidP="00D74FF3">
      <w:pPr>
        <w:rPr>
          <w:rFonts w:ascii="Times New Roman" w:hAnsi="Times New Roman" w:cs="Times New Roman"/>
          <w:b/>
          <w:sz w:val="24"/>
          <w:szCs w:val="24"/>
          <w:u w:val="single"/>
        </w:rPr>
      </w:pPr>
    </w:p>
    <w:p w:rsidR="001E41C9" w:rsidRDefault="001E41C9" w:rsidP="00D74FF3">
      <w:pPr>
        <w:rPr>
          <w:rFonts w:ascii="Times New Roman" w:hAnsi="Times New Roman" w:cs="Times New Roman"/>
          <w:b/>
          <w:sz w:val="24"/>
          <w:szCs w:val="24"/>
          <w:u w:val="single"/>
        </w:rPr>
      </w:pPr>
    </w:p>
    <w:p w:rsidR="001E41C9" w:rsidRPr="00D74FF3" w:rsidRDefault="001E41C9" w:rsidP="00D74FF3">
      <w:pPr>
        <w:rPr>
          <w:rFonts w:ascii="Times New Roman" w:hAnsi="Times New Roman" w:cs="Times New Roman"/>
          <w:b/>
          <w:sz w:val="24"/>
          <w:szCs w:val="24"/>
          <w:u w:val="single"/>
        </w:rPr>
      </w:pPr>
    </w:p>
    <w:p w:rsidR="001E4B28" w:rsidRPr="00D74FF3" w:rsidRDefault="001E4B28" w:rsidP="00173011">
      <w:pPr>
        <w:rPr>
          <w:rFonts w:ascii="Times New Roman" w:hAnsi="Times New Roman" w:cs="Times New Roman"/>
          <w:b/>
          <w:sz w:val="28"/>
          <w:szCs w:val="24"/>
          <w:u w:val="single"/>
        </w:rPr>
      </w:pPr>
      <w:bookmarkStart w:id="1" w:name="_Hlk489579599"/>
      <w:r w:rsidRPr="00D74FF3">
        <w:rPr>
          <w:rFonts w:ascii="Times New Roman" w:hAnsi="Times New Roman" w:cs="Times New Roman"/>
          <w:b/>
          <w:sz w:val="28"/>
          <w:szCs w:val="24"/>
          <w:u w:val="single"/>
        </w:rPr>
        <w:t>Question 3</w:t>
      </w:r>
    </w:p>
    <w:bookmarkEnd w:id="1"/>
    <w:p w:rsidR="009D1250" w:rsidRPr="001E41C9" w:rsidRDefault="00F35408" w:rsidP="00F35408">
      <w:pPr>
        <w:rPr>
          <w:rFonts w:ascii="Times New Roman" w:hAnsi="Times New Roman" w:cs="Times New Roman"/>
          <w:b/>
          <w:sz w:val="28"/>
          <w:szCs w:val="24"/>
        </w:rPr>
      </w:pPr>
      <w:r w:rsidRPr="001E41C9">
        <w:rPr>
          <w:rFonts w:ascii="Times New Roman" w:hAnsi="Times New Roman" w:cs="Times New Roman"/>
          <w:b/>
          <w:sz w:val="28"/>
          <w:szCs w:val="24"/>
          <w:lang w:val="en"/>
        </w:rPr>
        <w:t xml:space="preserve">Why does a company's profit appear as a credit on its balance sheet? </w:t>
      </w:r>
      <w:r w:rsidRPr="001E41C9">
        <w:rPr>
          <w:rFonts w:ascii="Times New Roman" w:hAnsi="Times New Roman" w:cs="Times New Roman"/>
          <w:b/>
          <w:sz w:val="28"/>
          <w:szCs w:val="24"/>
        </w:rPr>
        <w:t>(20 Marks)</w:t>
      </w:r>
    </w:p>
    <w:p w:rsidR="00DE7EBF" w:rsidRDefault="00DE7EBF" w:rsidP="00F35408">
      <w:pPr>
        <w:rPr>
          <w:rFonts w:ascii="Times New Roman" w:hAnsi="Times New Roman" w:cs="Times New Roman"/>
          <w:sz w:val="28"/>
          <w:szCs w:val="24"/>
        </w:rPr>
      </w:pPr>
    </w:p>
    <w:p w:rsidR="00DE7EBF" w:rsidRPr="001E41C9" w:rsidRDefault="00DE7EBF" w:rsidP="00DE7EBF">
      <w:pPr>
        <w:jc w:val="center"/>
        <w:rPr>
          <w:rFonts w:ascii="Times New Roman" w:hAnsi="Times New Roman" w:cs="Times New Roman"/>
          <w:sz w:val="24"/>
          <w:szCs w:val="24"/>
          <w:u w:val="single"/>
        </w:rPr>
      </w:pPr>
      <w:r w:rsidRPr="001E41C9">
        <w:rPr>
          <w:rFonts w:ascii="Times New Roman" w:hAnsi="Times New Roman" w:cs="Times New Roman"/>
          <w:sz w:val="24"/>
          <w:szCs w:val="24"/>
          <w:u w:val="single"/>
        </w:rPr>
        <w:t>Balance Sheet</w:t>
      </w:r>
    </w:p>
    <w:p w:rsidR="001F2BE6" w:rsidRPr="001E41C9" w:rsidRDefault="001F2BE6" w:rsidP="00F35408">
      <w:pPr>
        <w:rPr>
          <w:rFonts w:ascii="Times New Roman" w:hAnsi="Times New Roman" w:cs="Times New Roman"/>
          <w:sz w:val="24"/>
          <w:szCs w:val="24"/>
        </w:rPr>
      </w:pPr>
      <w:r w:rsidRPr="001E41C9">
        <w:rPr>
          <w:rFonts w:ascii="Times New Roman" w:hAnsi="Times New Roman" w:cs="Times New Roman"/>
          <w:sz w:val="24"/>
          <w:szCs w:val="24"/>
        </w:rPr>
        <w:tab/>
        <w:t>Debit</w:t>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r>
      <w:r w:rsidRPr="001E41C9">
        <w:rPr>
          <w:rFonts w:ascii="Times New Roman" w:hAnsi="Times New Roman" w:cs="Times New Roman"/>
          <w:sz w:val="24"/>
          <w:szCs w:val="24"/>
        </w:rPr>
        <w:tab/>
        <w:t>Credit</w:t>
      </w:r>
    </w:p>
    <w:tbl>
      <w:tblPr>
        <w:tblStyle w:val="TableGrid"/>
        <w:tblW w:w="0" w:type="auto"/>
        <w:tblBorders>
          <w:left w:val="none" w:sz="0" w:space="0" w:color="auto"/>
          <w:bottom w:val="none" w:sz="0" w:space="0" w:color="auto"/>
        </w:tblBorders>
        <w:tblLook w:val="04A0" w:firstRow="1" w:lastRow="0" w:firstColumn="1" w:lastColumn="0" w:noHBand="0" w:noVBand="1"/>
      </w:tblPr>
      <w:tblGrid>
        <w:gridCol w:w="5565"/>
        <w:gridCol w:w="5566"/>
      </w:tblGrid>
      <w:tr w:rsidR="001F2BE6" w:rsidRPr="001E41C9" w:rsidTr="00DE7EBF">
        <w:tc>
          <w:tcPr>
            <w:tcW w:w="5565" w:type="dxa"/>
            <w:tcBorders>
              <w:bottom w:val="nil"/>
            </w:tcBorders>
          </w:tcPr>
          <w:p w:rsidR="001F2BE6" w:rsidRPr="001E41C9" w:rsidRDefault="001F2BE6" w:rsidP="00F35408">
            <w:pPr>
              <w:rPr>
                <w:rFonts w:ascii="Times New Roman" w:hAnsi="Times New Roman" w:cs="Times New Roman"/>
                <w:sz w:val="24"/>
                <w:szCs w:val="24"/>
              </w:rPr>
            </w:pPr>
            <w:r w:rsidRPr="001E41C9">
              <w:rPr>
                <w:rFonts w:ascii="Times New Roman" w:hAnsi="Times New Roman" w:cs="Times New Roman"/>
                <w:sz w:val="24"/>
                <w:szCs w:val="24"/>
                <w:u w:val="single"/>
              </w:rPr>
              <w:t>Non-current Asset</w:t>
            </w:r>
            <w:r w:rsidRPr="001E41C9">
              <w:rPr>
                <w:rFonts w:ascii="Times New Roman" w:hAnsi="Times New Roman" w:cs="Times New Roman"/>
                <w:sz w:val="24"/>
                <w:szCs w:val="24"/>
              </w:rPr>
              <w:t xml:space="preserve">                                            $</w:t>
            </w:r>
          </w:p>
        </w:tc>
        <w:tc>
          <w:tcPr>
            <w:tcW w:w="5566" w:type="dxa"/>
            <w:tcBorders>
              <w:bottom w:val="nil"/>
              <w:right w:val="nil"/>
            </w:tcBorders>
          </w:tcPr>
          <w:p w:rsidR="001F2BE6" w:rsidRPr="001E41C9" w:rsidRDefault="001F2BE6" w:rsidP="00F35408">
            <w:pPr>
              <w:rPr>
                <w:rFonts w:ascii="Times New Roman" w:hAnsi="Times New Roman" w:cs="Times New Roman"/>
                <w:sz w:val="24"/>
                <w:szCs w:val="24"/>
              </w:rPr>
            </w:pPr>
            <w:r w:rsidRPr="001E41C9">
              <w:rPr>
                <w:rFonts w:ascii="Times New Roman" w:hAnsi="Times New Roman" w:cs="Times New Roman"/>
                <w:sz w:val="24"/>
                <w:szCs w:val="24"/>
                <w:u w:val="single"/>
              </w:rPr>
              <w:t>Equity and Capital</w:t>
            </w:r>
            <w:r w:rsidRPr="001E41C9">
              <w:rPr>
                <w:rFonts w:ascii="Times New Roman" w:hAnsi="Times New Roman" w:cs="Times New Roman"/>
                <w:sz w:val="24"/>
                <w:szCs w:val="24"/>
              </w:rPr>
              <w:t xml:space="preserve">                                            $</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1F2BE6" w:rsidP="00F35408">
            <w:pPr>
              <w:rPr>
                <w:rFonts w:ascii="Times New Roman" w:hAnsi="Times New Roman" w:cs="Times New Roman"/>
                <w:sz w:val="24"/>
                <w:szCs w:val="24"/>
              </w:rPr>
            </w:pPr>
            <w:r w:rsidRPr="001E41C9">
              <w:rPr>
                <w:rFonts w:ascii="Times New Roman" w:hAnsi="Times New Roman" w:cs="Times New Roman"/>
                <w:sz w:val="24"/>
                <w:szCs w:val="24"/>
              </w:rPr>
              <w:t>Opening capital                                          xxx</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net profit @</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xml:space="preserve">(−) net loss                                                   </w:t>
            </w:r>
            <w:r w:rsidRPr="001E41C9">
              <w:rPr>
                <w:rFonts w:ascii="Times New Roman" w:hAnsi="Times New Roman" w:cs="Times New Roman"/>
                <w:sz w:val="24"/>
                <w:szCs w:val="24"/>
                <w:u w:val="single"/>
              </w:rPr>
              <w:t xml:space="preserve"> xx</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xml:space="preserve">                                                                    xxx</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xml:space="preserve">(−) drawings                                             </w:t>
            </w:r>
            <w:proofErr w:type="gramStart"/>
            <w:r w:rsidRPr="001E41C9">
              <w:rPr>
                <w:rFonts w:ascii="Times New Roman" w:hAnsi="Times New Roman" w:cs="Times New Roman"/>
                <w:sz w:val="24"/>
                <w:szCs w:val="24"/>
              </w:rPr>
              <w:t xml:space="preserve">   </w:t>
            </w:r>
            <w:r w:rsidRPr="001E41C9">
              <w:rPr>
                <w:rFonts w:ascii="Times New Roman" w:hAnsi="Times New Roman" w:cs="Times New Roman"/>
                <w:sz w:val="24"/>
                <w:szCs w:val="24"/>
                <w:u w:val="single"/>
              </w:rPr>
              <w:t>(</w:t>
            </w:r>
            <w:proofErr w:type="gramEnd"/>
            <w:r w:rsidRPr="001E41C9">
              <w:rPr>
                <w:rFonts w:ascii="Times New Roman" w:hAnsi="Times New Roman" w:cs="Times New Roman"/>
                <w:sz w:val="24"/>
                <w:szCs w:val="24"/>
                <w:u w:val="single"/>
              </w:rPr>
              <w:t>xx )</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xml:space="preserve">                                                                     xxx</w:t>
            </w:r>
          </w:p>
        </w:tc>
      </w:tr>
      <w:tr w:rsidR="001F2BE6" w:rsidRPr="001E41C9" w:rsidTr="00DE7EBF">
        <w:tc>
          <w:tcPr>
            <w:tcW w:w="5565" w:type="dxa"/>
            <w:tcBorders>
              <w:top w:val="nil"/>
              <w:bottom w:val="nil"/>
            </w:tcBorders>
          </w:tcPr>
          <w:p w:rsidR="001F2BE6" w:rsidRPr="001E41C9" w:rsidRDefault="00DE7EBF" w:rsidP="00F35408">
            <w:pPr>
              <w:rPr>
                <w:rFonts w:ascii="Times New Roman" w:hAnsi="Times New Roman" w:cs="Times New Roman"/>
                <w:sz w:val="24"/>
                <w:szCs w:val="24"/>
                <w:u w:val="single"/>
              </w:rPr>
            </w:pPr>
            <w:r w:rsidRPr="001E41C9">
              <w:rPr>
                <w:rFonts w:ascii="Times New Roman" w:hAnsi="Times New Roman" w:cs="Times New Roman"/>
                <w:sz w:val="24"/>
                <w:szCs w:val="24"/>
                <w:u w:val="single"/>
              </w:rPr>
              <w:t>Current Asset</w:t>
            </w: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u w:val="single"/>
              </w:rPr>
            </w:pPr>
            <w:r w:rsidRPr="001E41C9">
              <w:rPr>
                <w:rFonts w:ascii="Times New Roman" w:hAnsi="Times New Roman" w:cs="Times New Roman"/>
                <w:sz w:val="24"/>
                <w:szCs w:val="24"/>
                <w:u w:val="single"/>
              </w:rPr>
              <w:t>Current Liability</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rPr>
            </w:pPr>
            <w:r w:rsidRPr="001E41C9">
              <w:rPr>
                <w:rFonts w:ascii="Times New Roman" w:hAnsi="Times New Roman" w:cs="Times New Roman"/>
                <w:sz w:val="24"/>
                <w:szCs w:val="24"/>
              </w:rPr>
              <w:t xml:space="preserve">                                                     </w:t>
            </w:r>
          </w:p>
        </w:tc>
      </w:tr>
      <w:tr w:rsidR="001F2BE6" w:rsidRPr="001E41C9" w:rsidTr="00DE7EBF">
        <w:tc>
          <w:tcPr>
            <w:tcW w:w="5565" w:type="dxa"/>
            <w:tcBorders>
              <w:top w:val="nil"/>
              <w:bottom w:val="nil"/>
            </w:tcBorders>
          </w:tcPr>
          <w:p w:rsidR="001F2BE6" w:rsidRPr="001E41C9" w:rsidRDefault="001F2BE6" w:rsidP="00F35408">
            <w:pPr>
              <w:rPr>
                <w:rFonts w:ascii="Times New Roman" w:hAnsi="Times New Roman" w:cs="Times New Roman"/>
                <w:sz w:val="24"/>
                <w:szCs w:val="24"/>
              </w:rPr>
            </w:pPr>
          </w:p>
        </w:tc>
        <w:tc>
          <w:tcPr>
            <w:tcW w:w="5566" w:type="dxa"/>
            <w:tcBorders>
              <w:top w:val="nil"/>
              <w:bottom w:val="nil"/>
              <w:right w:val="nil"/>
            </w:tcBorders>
          </w:tcPr>
          <w:p w:rsidR="001F2BE6" w:rsidRPr="001E41C9" w:rsidRDefault="00DE7EBF" w:rsidP="00F35408">
            <w:pPr>
              <w:rPr>
                <w:rFonts w:ascii="Times New Roman" w:hAnsi="Times New Roman" w:cs="Times New Roman"/>
                <w:sz w:val="24"/>
                <w:szCs w:val="24"/>
                <w:u w:val="single"/>
              </w:rPr>
            </w:pPr>
            <w:r w:rsidRPr="001E41C9">
              <w:rPr>
                <w:rFonts w:ascii="Times New Roman" w:hAnsi="Times New Roman" w:cs="Times New Roman"/>
                <w:sz w:val="24"/>
                <w:szCs w:val="24"/>
                <w:u w:val="single"/>
              </w:rPr>
              <w:t>Non-current Liability</w:t>
            </w:r>
          </w:p>
        </w:tc>
      </w:tr>
      <w:tr w:rsidR="00DE7EBF" w:rsidRPr="001E41C9" w:rsidTr="00DE7EBF">
        <w:tc>
          <w:tcPr>
            <w:tcW w:w="5565" w:type="dxa"/>
            <w:tcBorders>
              <w:top w:val="nil"/>
              <w:bottom w:val="nil"/>
            </w:tcBorders>
          </w:tcPr>
          <w:p w:rsidR="00DE7EBF" w:rsidRPr="001E41C9" w:rsidRDefault="00DE7EBF" w:rsidP="00F35408">
            <w:pPr>
              <w:rPr>
                <w:rFonts w:ascii="Times New Roman" w:hAnsi="Times New Roman" w:cs="Times New Roman"/>
                <w:sz w:val="24"/>
                <w:szCs w:val="24"/>
              </w:rPr>
            </w:pPr>
          </w:p>
        </w:tc>
        <w:tc>
          <w:tcPr>
            <w:tcW w:w="5566" w:type="dxa"/>
            <w:tcBorders>
              <w:top w:val="nil"/>
              <w:bottom w:val="nil"/>
              <w:right w:val="nil"/>
            </w:tcBorders>
          </w:tcPr>
          <w:p w:rsidR="00DE7EBF" w:rsidRPr="001E41C9" w:rsidRDefault="00DE7EBF" w:rsidP="00F35408">
            <w:pPr>
              <w:rPr>
                <w:rFonts w:ascii="Times New Roman" w:hAnsi="Times New Roman" w:cs="Times New Roman"/>
                <w:sz w:val="24"/>
                <w:szCs w:val="24"/>
              </w:rPr>
            </w:pPr>
          </w:p>
        </w:tc>
      </w:tr>
      <w:tr w:rsidR="00DE7EBF" w:rsidRPr="001E41C9" w:rsidTr="00DE7EBF">
        <w:tc>
          <w:tcPr>
            <w:tcW w:w="5565" w:type="dxa"/>
            <w:tcBorders>
              <w:top w:val="nil"/>
            </w:tcBorders>
          </w:tcPr>
          <w:p w:rsidR="00DE7EBF" w:rsidRPr="001E41C9" w:rsidRDefault="00DE7EBF" w:rsidP="00F35408">
            <w:pPr>
              <w:rPr>
                <w:rFonts w:ascii="Times New Roman" w:hAnsi="Times New Roman" w:cs="Times New Roman"/>
                <w:sz w:val="24"/>
                <w:szCs w:val="24"/>
              </w:rPr>
            </w:pPr>
          </w:p>
        </w:tc>
        <w:tc>
          <w:tcPr>
            <w:tcW w:w="5566" w:type="dxa"/>
            <w:tcBorders>
              <w:top w:val="nil"/>
              <w:bottom w:val="nil"/>
              <w:right w:val="nil"/>
            </w:tcBorders>
          </w:tcPr>
          <w:p w:rsidR="00DE7EBF" w:rsidRPr="001E41C9" w:rsidRDefault="00DE7EBF" w:rsidP="00F35408">
            <w:pPr>
              <w:rPr>
                <w:rFonts w:ascii="Times New Roman" w:hAnsi="Times New Roman" w:cs="Times New Roman"/>
                <w:sz w:val="24"/>
                <w:szCs w:val="24"/>
              </w:rPr>
            </w:pPr>
          </w:p>
        </w:tc>
      </w:tr>
    </w:tbl>
    <w:p w:rsidR="001F2BE6" w:rsidRPr="001E41C9" w:rsidRDefault="001F2BE6" w:rsidP="00F35408">
      <w:pPr>
        <w:rPr>
          <w:rFonts w:ascii="Times New Roman" w:hAnsi="Times New Roman" w:cs="Times New Roman"/>
          <w:sz w:val="24"/>
          <w:szCs w:val="24"/>
        </w:rPr>
      </w:pPr>
    </w:p>
    <w:p w:rsidR="00084E61" w:rsidRPr="001E41C9" w:rsidRDefault="00FD6B38" w:rsidP="00F35408">
      <w:pPr>
        <w:rPr>
          <w:rFonts w:ascii="Times New Roman" w:hAnsi="Times New Roman" w:cs="Times New Roman"/>
          <w:sz w:val="24"/>
          <w:szCs w:val="24"/>
        </w:rPr>
      </w:pPr>
      <w:r w:rsidRPr="001E41C9">
        <w:rPr>
          <w:rFonts w:ascii="Times New Roman" w:hAnsi="Times New Roman" w:cs="Times New Roman"/>
          <w:sz w:val="24"/>
          <w:szCs w:val="24"/>
        </w:rPr>
        <w:tab/>
        <w:t xml:space="preserve">As </w:t>
      </w:r>
      <w:r w:rsidR="00084E61" w:rsidRPr="001E41C9">
        <w:rPr>
          <w:rFonts w:ascii="Times New Roman" w:hAnsi="Times New Roman" w:cs="Times New Roman"/>
          <w:sz w:val="24"/>
          <w:szCs w:val="24"/>
        </w:rPr>
        <w:t xml:space="preserve">we know, generally a balance sheet consists of two main parts which are assets and liability. A balance sheet is a financial statement that summarizes a company's assets, liabilities and shareholders' equity at a specific point in time. </w:t>
      </w:r>
    </w:p>
    <w:p w:rsidR="00084E61" w:rsidRPr="001E41C9" w:rsidRDefault="00084E61" w:rsidP="00F35408">
      <w:pPr>
        <w:rPr>
          <w:rFonts w:ascii="Times New Roman" w:hAnsi="Times New Roman" w:cs="Times New Roman"/>
          <w:sz w:val="24"/>
          <w:szCs w:val="24"/>
        </w:rPr>
      </w:pPr>
      <w:r w:rsidRPr="001E41C9">
        <w:rPr>
          <w:rFonts w:ascii="Times New Roman" w:hAnsi="Times New Roman" w:cs="Times New Roman"/>
          <w:sz w:val="24"/>
          <w:szCs w:val="24"/>
        </w:rPr>
        <w:tab/>
        <w:t>The following equation is called as accounting equation which shows all assets are either funded by borrowing money or paying with the company's shareholders money.</w:t>
      </w:r>
    </w:p>
    <w:p w:rsidR="00084E61" w:rsidRPr="001E41C9" w:rsidRDefault="00084E61" w:rsidP="00084E61">
      <w:pPr>
        <w:ind w:firstLine="720"/>
        <w:jc w:val="center"/>
        <w:rPr>
          <w:rFonts w:ascii="Times New Roman" w:hAnsi="Times New Roman" w:cs="Times New Roman"/>
          <w:sz w:val="24"/>
          <w:szCs w:val="24"/>
        </w:rPr>
      </w:pPr>
      <w:r w:rsidRPr="001E41C9">
        <w:rPr>
          <w:rFonts w:ascii="Times New Roman" w:hAnsi="Times New Roman" w:cs="Times New Roman"/>
          <w:sz w:val="24"/>
          <w:szCs w:val="24"/>
        </w:rPr>
        <w:t>Asset = Liability + Equity</w:t>
      </w:r>
    </w:p>
    <w:p w:rsidR="00FD6B38" w:rsidRPr="001E41C9" w:rsidRDefault="00084E61" w:rsidP="00084E61">
      <w:pPr>
        <w:ind w:firstLine="720"/>
        <w:rPr>
          <w:rFonts w:ascii="Times New Roman" w:hAnsi="Times New Roman" w:cs="Times New Roman"/>
          <w:sz w:val="24"/>
          <w:szCs w:val="24"/>
        </w:rPr>
      </w:pPr>
      <w:r w:rsidRPr="001E41C9">
        <w:rPr>
          <w:rFonts w:ascii="Times New Roman" w:hAnsi="Times New Roman" w:cs="Times New Roman"/>
          <w:sz w:val="24"/>
          <w:szCs w:val="24"/>
        </w:rPr>
        <w:t>Its balance sheet is a complex display of this equation, indicating that the company's total assets are equal to the total liabilities and shareholders' equity.</w:t>
      </w:r>
    </w:p>
    <w:p w:rsidR="00084E61" w:rsidRPr="001E41C9" w:rsidRDefault="00084E61" w:rsidP="00F35408">
      <w:pPr>
        <w:rPr>
          <w:rFonts w:ascii="Times New Roman" w:hAnsi="Times New Roman" w:cs="Times New Roman"/>
          <w:sz w:val="24"/>
          <w:szCs w:val="24"/>
        </w:rPr>
      </w:pPr>
    </w:p>
    <w:p w:rsidR="00084E61" w:rsidRPr="001E41C9" w:rsidRDefault="00084E61" w:rsidP="00F35408">
      <w:pPr>
        <w:rPr>
          <w:rFonts w:ascii="Times New Roman" w:hAnsi="Times New Roman" w:cs="Times New Roman"/>
          <w:sz w:val="24"/>
          <w:szCs w:val="24"/>
        </w:rPr>
      </w:pPr>
    </w:p>
    <w:p w:rsidR="001F7FC4" w:rsidRDefault="00B9629C" w:rsidP="00F35408">
      <w:pPr>
        <w:rPr>
          <w:rFonts w:ascii="Times New Roman" w:hAnsi="Times New Roman" w:cs="Times New Roman"/>
          <w:sz w:val="28"/>
          <w:szCs w:val="24"/>
        </w:rPr>
      </w:pPr>
      <w:r>
        <w:rPr>
          <w:rFonts w:ascii="Times New Roman" w:hAnsi="Times New Roman" w:cs="Times New Roman"/>
          <w:sz w:val="28"/>
          <w:szCs w:val="24"/>
        </w:rPr>
        <w:tab/>
      </w:r>
    </w:p>
    <w:p w:rsidR="006957C9" w:rsidRDefault="006957C9" w:rsidP="00F35408">
      <w:pPr>
        <w:rPr>
          <w:rFonts w:ascii="Times New Roman" w:hAnsi="Times New Roman" w:cs="Times New Roman"/>
          <w:sz w:val="28"/>
          <w:szCs w:val="24"/>
        </w:rPr>
      </w:pPr>
    </w:p>
    <w:p w:rsidR="001E41C9" w:rsidRDefault="001E41C9" w:rsidP="00F35408">
      <w:pPr>
        <w:rPr>
          <w:rFonts w:ascii="Times New Roman" w:hAnsi="Times New Roman" w:cs="Times New Roman"/>
          <w:sz w:val="28"/>
          <w:szCs w:val="24"/>
        </w:rPr>
      </w:pPr>
    </w:p>
    <w:p w:rsidR="001E41C9" w:rsidRDefault="001E41C9" w:rsidP="00F35408">
      <w:pPr>
        <w:rPr>
          <w:rFonts w:ascii="Times New Roman" w:hAnsi="Times New Roman" w:cs="Times New Roman"/>
          <w:sz w:val="28"/>
          <w:szCs w:val="24"/>
        </w:rPr>
      </w:pPr>
    </w:p>
    <w:p w:rsidR="001E41C9" w:rsidRPr="006957C9" w:rsidRDefault="001E41C9" w:rsidP="00F35408">
      <w:pPr>
        <w:rPr>
          <w:rFonts w:ascii="Times New Roman" w:hAnsi="Times New Roman" w:cs="Times New Roman"/>
          <w:sz w:val="28"/>
          <w:szCs w:val="24"/>
        </w:rPr>
      </w:pPr>
    </w:p>
    <w:p w:rsidR="009D1250" w:rsidRPr="00D74FF3" w:rsidRDefault="009D1250" w:rsidP="009D1250">
      <w:pPr>
        <w:rPr>
          <w:rFonts w:ascii="Times New Roman" w:hAnsi="Times New Roman" w:cs="Times New Roman"/>
          <w:b/>
          <w:sz w:val="28"/>
          <w:szCs w:val="24"/>
          <w:u w:val="single"/>
        </w:rPr>
      </w:pPr>
      <w:r w:rsidRPr="00D74FF3">
        <w:rPr>
          <w:rFonts w:ascii="Times New Roman" w:hAnsi="Times New Roman" w:cs="Times New Roman"/>
          <w:b/>
          <w:sz w:val="28"/>
          <w:szCs w:val="24"/>
          <w:u w:val="single"/>
        </w:rPr>
        <w:t>Question 4</w:t>
      </w:r>
    </w:p>
    <w:p w:rsidR="00173011" w:rsidRPr="001E41C9" w:rsidRDefault="00173011" w:rsidP="00173011">
      <w:pPr>
        <w:rPr>
          <w:rFonts w:ascii="Times New Roman" w:hAnsi="Times New Roman" w:cs="Times New Roman"/>
          <w:b/>
          <w:sz w:val="28"/>
          <w:szCs w:val="24"/>
        </w:rPr>
      </w:pPr>
      <w:r w:rsidRPr="001E41C9">
        <w:rPr>
          <w:rFonts w:ascii="Times New Roman" w:hAnsi="Times New Roman" w:cs="Times New Roman"/>
          <w:b/>
          <w:sz w:val="28"/>
          <w:szCs w:val="24"/>
        </w:rPr>
        <w:t xml:space="preserve">What is meant by reconciling an account? (20 Marks) </w:t>
      </w:r>
    </w:p>
    <w:p w:rsidR="00EF6A31" w:rsidRPr="001E41C9" w:rsidRDefault="00EF6A31" w:rsidP="00173011">
      <w:pPr>
        <w:rPr>
          <w:rFonts w:ascii="Times New Roman" w:hAnsi="Times New Roman" w:cs="Times New Roman"/>
          <w:sz w:val="24"/>
          <w:szCs w:val="24"/>
        </w:rPr>
      </w:pPr>
      <w:r>
        <w:rPr>
          <w:rFonts w:ascii="Times New Roman" w:hAnsi="Times New Roman" w:cs="Times New Roman"/>
          <w:sz w:val="28"/>
          <w:szCs w:val="24"/>
        </w:rPr>
        <w:tab/>
      </w:r>
      <w:r w:rsidR="000E54F8" w:rsidRPr="001E41C9">
        <w:rPr>
          <w:rFonts w:ascii="Times New Roman" w:hAnsi="Times New Roman" w:cs="Times New Roman"/>
          <w:sz w:val="24"/>
          <w:szCs w:val="24"/>
        </w:rPr>
        <w:t xml:space="preserve">A bank reconciliation is a process that describes the difference on a </w:t>
      </w:r>
      <w:r w:rsidR="0023175D" w:rsidRPr="001E41C9">
        <w:rPr>
          <w:rFonts w:ascii="Times New Roman" w:hAnsi="Times New Roman" w:cs="Times New Roman"/>
          <w:sz w:val="24"/>
          <w:szCs w:val="24"/>
        </w:rPr>
        <w:t>date</w:t>
      </w:r>
      <w:r w:rsidR="000E54F8" w:rsidRPr="001E41C9">
        <w:rPr>
          <w:rFonts w:ascii="Times New Roman" w:hAnsi="Times New Roman" w:cs="Times New Roman"/>
          <w:sz w:val="24"/>
          <w:szCs w:val="24"/>
        </w:rPr>
        <w:t xml:space="preserve"> between the bank balances shown in the organizational bank statement, as supplied by the bank, and the appropriate amount shown in the organization's own accounting records. </w:t>
      </w:r>
    </w:p>
    <w:p w:rsidR="00FC7932" w:rsidRDefault="00FC7932" w:rsidP="00173011">
      <w:pPr>
        <w:rPr>
          <w:rFonts w:ascii="Times New Roman" w:hAnsi="Times New Roman" w:cs="Times New Roman"/>
          <w:sz w:val="24"/>
          <w:szCs w:val="24"/>
        </w:rPr>
      </w:pPr>
      <w:r w:rsidRPr="001E41C9">
        <w:rPr>
          <w:rFonts w:ascii="Times New Roman" w:hAnsi="Times New Roman" w:cs="Times New Roman"/>
          <w:sz w:val="24"/>
          <w:szCs w:val="24"/>
        </w:rPr>
        <w:tab/>
        <w:t>The purpose of reconciling an account is for compare the company’s records with bank, to see if there is any difference between the two records for company cash transactions. The final balance version of company cash records is known as the remainder of the book, while the bank</w:t>
      </w:r>
      <w:r w:rsidR="00B21906" w:rsidRPr="001E41C9">
        <w:rPr>
          <w:rFonts w:ascii="Times New Roman" w:hAnsi="Times New Roman" w:cs="Times New Roman"/>
          <w:sz w:val="24"/>
          <w:szCs w:val="24"/>
        </w:rPr>
        <w:t xml:space="preserve"> version is called bank balance</w:t>
      </w:r>
      <w:r w:rsidRPr="001E41C9">
        <w:rPr>
          <w:rFonts w:ascii="Times New Roman" w:hAnsi="Times New Roman" w:cs="Times New Roman"/>
          <w:sz w:val="24"/>
          <w:szCs w:val="24"/>
        </w:rPr>
        <w:t>. It is very important for businesses and individuals to examine fraudulent activities and to avoid mistakes in financial statements.</w:t>
      </w:r>
    </w:p>
    <w:p w:rsidR="001E41C9" w:rsidRPr="001E41C9" w:rsidRDefault="001E41C9" w:rsidP="00173011">
      <w:pPr>
        <w:rPr>
          <w:rFonts w:ascii="Times New Roman" w:hAnsi="Times New Roman" w:cs="Times New Roman"/>
          <w:sz w:val="24"/>
          <w:szCs w:val="24"/>
        </w:rPr>
      </w:pPr>
      <w:r>
        <w:rPr>
          <w:rFonts w:ascii="Times New Roman" w:hAnsi="Times New Roman" w:cs="Times New Roman"/>
          <w:sz w:val="24"/>
          <w:szCs w:val="24"/>
        </w:rPr>
        <w:t xml:space="preserve">The differences between cash book and bank statement are following: </w:t>
      </w:r>
    </w:p>
    <w:p w:rsidR="00B21906" w:rsidRPr="001E41C9" w:rsidRDefault="00B21906" w:rsidP="00FD69D5">
      <w:pPr>
        <w:jc w:val="center"/>
        <w:rPr>
          <w:rFonts w:ascii="Times New Roman" w:hAnsi="Times New Roman" w:cs="Times New Roman"/>
          <w:sz w:val="24"/>
          <w:szCs w:val="24"/>
        </w:rPr>
      </w:pPr>
    </w:p>
    <w:tbl>
      <w:tblPr>
        <w:tblStyle w:val="TableGrid"/>
        <w:tblW w:w="0" w:type="auto"/>
        <w:tblInd w:w="1101" w:type="dxa"/>
        <w:tblLook w:val="04A0" w:firstRow="1" w:lastRow="0" w:firstColumn="1" w:lastColumn="0" w:noHBand="0" w:noVBand="1"/>
      </w:tblPr>
      <w:tblGrid>
        <w:gridCol w:w="4110"/>
        <w:gridCol w:w="3969"/>
      </w:tblGrid>
      <w:tr w:rsidR="00FD69D5" w:rsidRPr="001E41C9" w:rsidTr="00FD69D5">
        <w:tc>
          <w:tcPr>
            <w:tcW w:w="4110" w:type="dxa"/>
          </w:tcPr>
          <w:p w:rsidR="00FD69D5" w:rsidRPr="001E41C9" w:rsidRDefault="00FD69D5" w:rsidP="00FD69D5">
            <w:pPr>
              <w:jc w:val="center"/>
              <w:rPr>
                <w:rFonts w:ascii="Times New Roman" w:hAnsi="Times New Roman" w:cs="Times New Roman"/>
                <w:b/>
                <w:sz w:val="24"/>
                <w:szCs w:val="24"/>
              </w:rPr>
            </w:pPr>
            <w:r w:rsidRPr="001E41C9">
              <w:rPr>
                <w:rFonts w:ascii="Times New Roman" w:hAnsi="Times New Roman" w:cs="Times New Roman"/>
                <w:b/>
                <w:sz w:val="24"/>
                <w:szCs w:val="24"/>
              </w:rPr>
              <w:t>Cash book</w:t>
            </w:r>
          </w:p>
        </w:tc>
        <w:tc>
          <w:tcPr>
            <w:tcW w:w="3969" w:type="dxa"/>
          </w:tcPr>
          <w:p w:rsidR="00FD69D5" w:rsidRPr="001E41C9" w:rsidRDefault="00FD69D5" w:rsidP="00FD69D5">
            <w:pPr>
              <w:jc w:val="center"/>
              <w:rPr>
                <w:rFonts w:ascii="Times New Roman" w:hAnsi="Times New Roman" w:cs="Times New Roman"/>
                <w:b/>
                <w:sz w:val="24"/>
                <w:szCs w:val="24"/>
              </w:rPr>
            </w:pPr>
            <w:r w:rsidRPr="001E41C9">
              <w:rPr>
                <w:rFonts w:ascii="Times New Roman" w:hAnsi="Times New Roman" w:cs="Times New Roman"/>
                <w:b/>
                <w:sz w:val="24"/>
                <w:szCs w:val="24"/>
              </w:rPr>
              <w:t>Bank statement</w:t>
            </w:r>
          </w:p>
        </w:tc>
      </w:tr>
      <w:tr w:rsidR="00FD69D5" w:rsidRPr="001E41C9" w:rsidTr="00FD69D5">
        <w:tc>
          <w:tcPr>
            <w:tcW w:w="4110"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A debit bank balance indicates an asset</w:t>
            </w:r>
          </w:p>
        </w:tc>
        <w:tc>
          <w:tcPr>
            <w:tcW w:w="3969"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A debit balance indicates a bank overdraft (we owe money to the bank – an asset for the bank)</w:t>
            </w:r>
          </w:p>
        </w:tc>
      </w:tr>
      <w:tr w:rsidR="00FD69D5" w:rsidRPr="001E41C9" w:rsidTr="00FD69D5">
        <w:tc>
          <w:tcPr>
            <w:tcW w:w="4110"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A credit bank balance indicates a liability (overdraft)</w:t>
            </w:r>
          </w:p>
        </w:tc>
        <w:tc>
          <w:tcPr>
            <w:tcW w:w="3969"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A credit balance indicates a positive balance (the bank owes us money)</w:t>
            </w:r>
          </w:p>
        </w:tc>
      </w:tr>
      <w:tr w:rsidR="00FD69D5" w:rsidRPr="001E41C9" w:rsidTr="00FD69D5">
        <w:tc>
          <w:tcPr>
            <w:tcW w:w="4110"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Cash book balance states the cash balance recorded by the company in company’s cash book.</w:t>
            </w:r>
          </w:p>
        </w:tc>
        <w:tc>
          <w:tcPr>
            <w:tcW w:w="3969"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Bank statement balance is the cash balance recorded by the bank in bank records</w:t>
            </w:r>
          </w:p>
        </w:tc>
      </w:tr>
      <w:tr w:rsidR="00FD69D5" w:rsidRPr="001E41C9" w:rsidTr="00FD69D5">
        <w:tc>
          <w:tcPr>
            <w:tcW w:w="4110"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Cash book balance includes transactions that are not included in the bank balance</w:t>
            </w:r>
          </w:p>
        </w:tc>
        <w:tc>
          <w:tcPr>
            <w:tcW w:w="3969"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Bank statement balance includes transactions that are not included in the cash balance.</w:t>
            </w:r>
          </w:p>
        </w:tc>
      </w:tr>
      <w:tr w:rsidR="00FD69D5" w:rsidRPr="001E41C9" w:rsidTr="00FD69D5">
        <w:tc>
          <w:tcPr>
            <w:tcW w:w="4110"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Deposits in transit and outstanding checks are examples of transactions entered in the cash balance, but not in the bank balance.</w:t>
            </w:r>
          </w:p>
        </w:tc>
        <w:tc>
          <w:tcPr>
            <w:tcW w:w="3969" w:type="dxa"/>
          </w:tcPr>
          <w:p w:rsidR="00FD69D5" w:rsidRPr="001E41C9" w:rsidRDefault="00FD69D5" w:rsidP="00FD69D5">
            <w:pPr>
              <w:jc w:val="center"/>
              <w:rPr>
                <w:rFonts w:ascii="Times New Roman" w:hAnsi="Times New Roman" w:cs="Times New Roman"/>
                <w:sz w:val="24"/>
                <w:szCs w:val="24"/>
              </w:rPr>
            </w:pPr>
            <w:r w:rsidRPr="001E41C9">
              <w:rPr>
                <w:rFonts w:ascii="Times New Roman" w:hAnsi="Times New Roman" w:cs="Times New Roman"/>
                <w:sz w:val="24"/>
                <w:szCs w:val="24"/>
              </w:rPr>
              <w:t>Examples of transactions included in the bank balance but not in the cash balance include service charges, interest income and NSF checks.</w:t>
            </w:r>
          </w:p>
        </w:tc>
      </w:tr>
    </w:tbl>
    <w:p w:rsidR="00B21906" w:rsidRPr="001E41C9" w:rsidRDefault="00B21906" w:rsidP="00FD69D5">
      <w:pPr>
        <w:jc w:val="center"/>
        <w:rPr>
          <w:rFonts w:ascii="Times New Roman" w:hAnsi="Times New Roman" w:cs="Times New Roman"/>
          <w:sz w:val="24"/>
          <w:szCs w:val="24"/>
        </w:rPr>
      </w:pPr>
    </w:p>
    <w:p w:rsidR="00173011" w:rsidRPr="001E41C9" w:rsidRDefault="001F7FC4" w:rsidP="009D1250">
      <w:pPr>
        <w:rPr>
          <w:rFonts w:ascii="Times New Roman" w:hAnsi="Times New Roman" w:cs="Times New Roman"/>
          <w:szCs w:val="24"/>
        </w:rPr>
      </w:pPr>
      <w:r w:rsidRPr="001E41C9">
        <w:rPr>
          <w:rFonts w:ascii="Times New Roman" w:hAnsi="Times New Roman" w:cs="Times New Roman"/>
          <w:szCs w:val="24"/>
        </w:rPr>
        <w:tab/>
      </w:r>
    </w:p>
    <w:p w:rsidR="00F35408" w:rsidRPr="001E41C9" w:rsidRDefault="00F35408" w:rsidP="00F35408">
      <w:pPr>
        <w:rPr>
          <w:rFonts w:ascii="Times New Roman" w:hAnsi="Times New Roman" w:cs="Times New Roman"/>
          <w:szCs w:val="24"/>
        </w:rPr>
      </w:pPr>
    </w:p>
    <w:p w:rsidR="00D74FF3" w:rsidRPr="001E41C9" w:rsidRDefault="00D74FF3" w:rsidP="001E4B28">
      <w:pPr>
        <w:rPr>
          <w:rFonts w:ascii="Times New Roman" w:hAnsi="Times New Roman" w:cs="Times New Roman"/>
          <w:b/>
          <w:szCs w:val="24"/>
          <w:u w:val="single"/>
        </w:rPr>
      </w:pPr>
    </w:p>
    <w:p w:rsidR="00955A45" w:rsidRDefault="00955A45" w:rsidP="001E4B28">
      <w:pPr>
        <w:rPr>
          <w:rFonts w:ascii="Times New Roman" w:hAnsi="Times New Roman" w:cs="Times New Roman"/>
          <w:szCs w:val="24"/>
        </w:rPr>
      </w:pPr>
    </w:p>
    <w:p w:rsidR="001E41C9" w:rsidRDefault="001E41C9" w:rsidP="001E4B28">
      <w:pPr>
        <w:rPr>
          <w:rFonts w:ascii="Times New Roman" w:hAnsi="Times New Roman" w:cs="Times New Roman"/>
          <w:szCs w:val="24"/>
        </w:rPr>
      </w:pPr>
    </w:p>
    <w:p w:rsidR="001E41C9" w:rsidRDefault="001E41C9" w:rsidP="001E4B28">
      <w:pPr>
        <w:rPr>
          <w:rFonts w:ascii="Times New Roman" w:hAnsi="Times New Roman" w:cs="Times New Roman"/>
          <w:szCs w:val="24"/>
        </w:rPr>
      </w:pPr>
    </w:p>
    <w:p w:rsidR="00A079A7" w:rsidRPr="001E41C9" w:rsidRDefault="00A079A7" w:rsidP="001E4B28">
      <w:pPr>
        <w:rPr>
          <w:rFonts w:ascii="Times New Roman" w:hAnsi="Times New Roman" w:cs="Times New Roman"/>
          <w:szCs w:val="24"/>
        </w:rPr>
      </w:pPr>
    </w:p>
    <w:p w:rsidR="00F67F2D" w:rsidRDefault="00F67F2D" w:rsidP="001E41C9">
      <w:pPr>
        <w:tabs>
          <w:tab w:val="left" w:pos="3930"/>
          <w:tab w:val="center" w:pos="5386"/>
        </w:tabs>
        <w:jc w:val="center"/>
        <w:rPr>
          <w:rFonts w:ascii="Times New Roman" w:hAnsi="Times New Roman" w:cs="Times New Roman"/>
          <w:b/>
          <w:sz w:val="28"/>
          <w:szCs w:val="28"/>
          <w:u w:val="single"/>
        </w:rPr>
      </w:pPr>
      <w:r w:rsidRPr="00E649ED">
        <w:rPr>
          <w:rFonts w:ascii="Times New Roman" w:hAnsi="Times New Roman" w:cs="Times New Roman"/>
          <w:b/>
          <w:sz w:val="28"/>
          <w:szCs w:val="28"/>
          <w:u w:val="single"/>
        </w:rPr>
        <w:t>Conclusion</w:t>
      </w:r>
    </w:p>
    <w:p w:rsidR="002A2F38" w:rsidRPr="00A079A7" w:rsidRDefault="002A2F38" w:rsidP="002A2F38">
      <w:pPr>
        <w:tabs>
          <w:tab w:val="left" w:pos="3930"/>
          <w:tab w:val="center" w:pos="5386"/>
        </w:tabs>
        <w:rPr>
          <w:rFonts w:ascii="Times New Roman" w:hAnsi="Times New Roman" w:cs="Times New Roman"/>
          <w:sz w:val="24"/>
          <w:szCs w:val="28"/>
        </w:rPr>
      </w:pPr>
      <w:r w:rsidRPr="00A079A7">
        <w:rPr>
          <w:rFonts w:ascii="Times New Roman" w:hAnsi="Times New Roman" w:cs="Times New Roman"/>
          <w:sz w:val="24"/>
          <w:szCs w:val="28"/>
        </w:rPr>
        <w:t xml:space="preserve">     In this assignment, the fundamental accounting is explained.</w:t>
      </w:r>
      <w:r w:rsidR="00611BA0" w:rsidRPr="00A079A7">
        <w:rPr>
          <w:rFonts w:ascii="Times New Roman" w:hAnsi="Times New Roman" w:cs="Times New Roman"/>
          <w:sz w:val="24"/>
          <w:szCs w:val="28"/>
        </w:rPr>
        <w:t xml:space="preserve"> When searching about this fundamental account, I’m able to learn more about accounts and what are the role and importance of accounts in business. In my opinion, all companies should have the basic knowledge of accounts because very transaction should monitor and report in company account, so that it will be safe and can refer on any time when needed.</w:t>
      </w:r>
    </w:p>
    <w:p w:rsidR="00C16FEE" w:rsidRPr="00631B19" w:rsidRDefault="00C16FEE" w:rsidP="00C16FEE">
      <w:pPr>
        <w:rPr>
          <w:rFonts w:ascii="Times New Roman" w:hAnsi="Times New Roman" w:cs="Times New Roman"/>
          <w:sz w:val="24"/>
          <w:szCs w:val="24"/>
        </w:rPr>
      </w:pPr>
    </w:p>
    <w:p w:rsidR="00F67F2D" w:rsidRPr="00631B19" w:rsidRDefault="00F67F2D" w:rsidP="00C16FEE">
      <w:pP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C16FEE" w:rsidRPr="00631B19" w:rsidRDefault="00C16FEE" w:rsidP="00F67F2D">
      <w:pPr>
        <w:jc w:val="center"/>
        <w:rPr>
          <w:rFonts w:ascii="Times New Roman" w:hAnsi="Times New Roman" w:cs="Times New Roman"/>
          <w:b/>
          <w:sz w:val="24"/>
          <w:szCs w:val="24"/>
          <w:u w:val="single"/>
        </w:rPr>
      </w:pPr>
    </w:p>
    <w:p w:rsidR="00C16FEE" w:rsidRPr="00631B19" w:rsidRDefault="00C16FEE" w:rsidP="00F67F2D">
      <w:pPr>
        <w:jc w:val="center"/>
        <w:rPr>
          <w:rFonts w:ascii="Times New Roman" w:hAnsi="Times New Roman" w:cs="Times New Roman"/>
          <w:b/>
          <w:sz w:val="24"/>
          <w:szCs w:val="24"/>
          <w:u w:val="single"/>
        </w:rPr>
      </w:pPr>
    </w:p>
    <w:p w:rsidR="00F67F2D" w:rsidRPr="00631B19" w:rsidRDefault="00F67F2D" w:rsidP="00F67F2D">
      <w:pPr>
        <w:jc w:val="center"/>
        <w:rPr>
          <w:rFonts w:ascii="Times New Roman" w:hAnsi="Times New Roman" w:cs="Times New Roman"/>
          <w:b/>
          <w:sz w:val="24"/>
          <w:szCs w:val="24"/>
          <w:u w:val="single"/>
        </w:rPr>
      </w:pPr>
    </w:p>
    <w:p w:rsidR="00C31181" w:rsidRPr="00631B19" w:rsidRDefault="00C31181"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990B7D" w:rsidRPr="00631B19" w:rsidRDefault="00990B7D" w:rsidP="00F67F2D">
      <w:pPr>
        <w:jc w:val="center"/>
        <w:rPr>
          <w:rFonts w:ascii="Times New Roman" w:hAnsi="Times New Roman" w:cs="Times New Roman"/>
          <w:b/>
          <w:sz w:val="24"/>
          <w:szCs w:val="24"/>
          <w:u w:val="single"/>
        </w:rPr>
      </w:pPr>
    </w:p>
    <w:p w:rsidR="00CD49EC" w:rsidRDefault="00CD49EC" w:rsidP="008007AB">
      <w:pPr>
        <w:rPr>
          <w:rFonts w:ascii="Times New Roman" w:hAnsi="Times New Roman" w:cs="Times New Roman"/>
          <w:b/>
          <w:sz w:val="24"/>
          <w:szCs w:val="24"/>
          <w:u w:val="single"/>
        </w:rPr>
      </w:pPr>
    </w:p>
    <w:p w:rsidR="008007AB" w:rsidRDefault="008007AB" w:rsidP="008007AB">
      <w:pPr>
        <w:rPr>
          <w:rFonts w:ascii="Times New Roman" w:hAnsi="Times New Roman" w:cs="Times New Roman"/>
          <w:b/>
          <w:sz w:val="24"/>
          <w:szCs w:val="24"/>
          <w:u w:val="single"/>
        </w:rPr>
      </w:pPr>
    </w:p>
    <w:p w:rsidR="00A079A7" w:rsidRPr="00631B19" w:rsidRDefault="00A079A7" w:rsidP="008007AB">
      <w:pPr>
        <w:rPr>
          <w:rFonts w:ascii="Times New Roman" w:hAnsi="Times New Roman" w:cs="Times New Roman"/>
          <w:b/>
          <w:sz w:val="24"/>
          <w:szCs w:val="24"/>
          <w:u w:val="single"/>
        </w:rPr>
      </w:pPr>
    </w:p>
    <w:p w:rsidR="00F67F2D" w:rsidRDefault="003F39D9" w:rsidP="003F39D9">
      <w:pPr>
        <w:jc w:val="center"/>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8007AB" w:rsidRPr="008007AB" w:rsidRDefault="008007AB" w:rsidP="00CD49EC">
      <w:pPr>
        <w:pStyle w:val="ListParagraph"/>
        <w:numPr>
          <w:ilvl w:val="0"/>
          <w:numId w:val="3"/>
        </w:numPr>
        <w:rPr>
          <w:rFonts w:ascii="Times New Roman" w:hAnsi="Times New Roman" w:cs="Times New Roman"/>
          <w:sz w:val="24"/>
          <w:szCs w:val="24"/>
        </w:rPr>
      </w:pPr>
      <w:r w:rsidRPr="008007AB">
        <w:rPr>
          <w:rFonts w:ascii="Times New Roman" w:hAnsi="Times New Roman" w:cs="Times New Roman"/>
          <w:sz w:val="24"/>
          <w:szCs w:val="24"/>
        </w:rPr>
        <w:t xml:space="preserve"> Objectives of accounting </w:t>
      </w:r>
    </w:p>
    <w:p w:rsidR="00CD49EC" w:rsidRDefault="00280F20" w:rsidP="008007AB">
      <w:pPr>
        <w:pStyle w:val="ListParagraph"/>
        <w:ind w:left="643"/>
        <w:rPr>
          <w:rStyle w:val="Hyperlink"/>
          <w:rFonts w:ascii="Times New Roman" w:hAnsi="Times New Roman" w:cs="Times New Roman"/>
          <w:sz w:val="28"/>
          <w:szCs w:val="28"/>
        </w:rPr>
      </w:pPr>
      <w:hyperlink r:id="rId10" w:history="1">
        <w:r w:rsidR="00CD49EC" w:rsidRPr="00D657DB">
          <w:rPr>
            <w:rStyle w:val="Hyperlink"/>
            <w:rFonts w:ascii="Times New Roman" w:hAnsi="Times New Roman" w:cs="Times New Roman"/>
            <w:sz w:val="28"/>
            <w:szCs w:val="28"/>
          </w:rPr>
          <w:t>http://www.managementstudyguide.com/accounting-objectives.htm</w:t>
        </w:r>
      </w:hyperlink>
    </w:p>
    <w:p w:rsidR="008007AB" w:rsidRDefault="008007AB" w:rsidP="008007AB">
      <w:pPr>
        <w:pStyle w:val="ListParagraph"/>
        <w:ind w:left="643"/>
        <w:rPr>
          <w:rFonts w:ascii="Times New Roman" w:hAnsi="Times New Roman" w:cs="Times New Roman"/>
          <w:sz w:val="28"/>
          <w:szCs w:val="28"/>
        </w:rPr>
      </w:pPr>
    </w:p>
    <w:p w:rsidR="008007AB" w:rsidRPr="008007AB" w:rsidRDefault="008007AB" w:rsidP="00CD49EC">
      <w:pPr>
        <w:pStyle w:val="ListParagraph"/>
        <w:numPr>
          <w:ilvl w:val="0"/>
          <w:numId w:val="3"/>
        </w:numPr>
        <w:rPr>
          <w:sz w:val="24"/>
        </w:rPr>
      </w:pPr>
      <w:r w:rsidRPr="008007AB">
        <w:rPr>
          <w:rFonts w:ascii="Times New Roman" w:hAnsi="Times New Roman" w:cs="Times New Roman"/>
          <w:sz w:val="24"/>
        </w:rPr>
        <w:t>Father of accounting</w:t>
      </w:r>
      <w:r w:rsidRPr="008007AB">
        <w:rPr>
          <w:sz w:val="24"/>
        </w:rPr>
        <w:t xml:space="preserve"> </w:t>
      </w:r>
    </w:p>
    <w:p w:rsidR="00CD49EC" w:rsidRDefault="00280F20" w:rsidP="008007AB">
      <w:pPr>
        <w:pStyle w:val="ListParagraph"/>
        <w:ind w:left="643"/>
        <w:rPr>
          <w:rFonts w:ascii="Times New Roman" w:hAnsi="Times New Roman" w:cs="Times New Roman"/>
          <w:sz w:val="28"/>
          <w:szCs w:val="28"/>
        </w:rPr>
      </w:pPr>
      <w:hyperlink r:id="rId11" w:history="1">
        <w:r w:rsidR="00F72A12" w:rsidRPr="00D657DB">
          <w:rPr>
            <w:rStyle w:val="Hyperlink"/>
            <w:rFonts w:ascii="Times New Roman" w:hAnsi="Times New Roman" w:cs="Times New Roman"/>
            <w:sz w:val="28"/>
            <w:szCs w:val="28"/>
          </w:rPr>
          <w:t>https://papers.ssrn.com/sol3/papers.cfm?abstract_id=2320658</w:t>
        </w:r>
      </w:hyperlink>
      <w:r w:rsidR="008007AB">
        <w:rPr>
          <w:rFonts w:ascii="Times New Roman" w:hAnsi="Times New Roman" w:cs="Times New Roman"/>
          <w:sz w:val="28"/>
          <w:szCs w:val="28"/>
        </w:rPr>
        <w:t xml:space="preserve"> </w:t>
      </w:r>
    </w:p>
    <w:p w:rsidR="008007AB" w:rsidRDefault="008007AB" w:rsidP="008007AB">
      <w:pPr>
        <w:pStyle w:val="ListParagraph"/>
        <w:ind w:left="643"/>
        <w:rPr>
          <w:rFonts w:ascii="Times New Roman" w:hAnsi="Times New Roman" w:cs="Times New Roman"/>
          <w:sz w:val="28"/>
          <w:szCs w:val="28"/>
        </w:rPr>
      </w:pPr>
    </w:p>
    <w:p w:rsidR="008007AB" w:rsidRPr="008007AB" w:rsidRDefault="008007AB" w:rsidP="00CD49EC">
      <w:pPr>
        <w:pStyle w:val="ListParagraph"/>
        <w:numPr>
          <w:ilvl w:val="0"/>
          <w:numId w:val="3"/>
        </w:numPr>
        <w:rPr>
          <w:rFonts w:ascii="Times New Roman" w:hAnsi="Times New Roman" w:cs="Times New Roman"/>
          <w:sz w:val="24"/>
          <w:szCs w:val="28"/>
        </w:rPr>
      </w:pPr>
      <w:r w:rsidRPr="008007AB">
        <w:rPr>
          <w:rFonts w:ascii="Times New Roman" w:hAnsi="Times New Roman" w:cs="Times New Roman"/>
          <w:sz w:val="24"/>
          <w:szCs w:val="28"/>
        </w:rPr>
        <w:t xml:space="preserve">Meaning of fundamental equation </w:t>
      </w:r>
    </w:p>
    <w:p w:rsidR="008007AB" w:rsidRDefault="008007AB" w:rsidP="008007AB">
      <w:pPr>
        <w:pStyle w:val="ListParagraph"/>
        <w:ind w:left="643"/>
        <w:rPr>
          <w:rFonts w:ascii="Times New Roman" w:hAnsi="Times New Roman" w:cs="Times New Roman"/>
          <w:sz w:val="28"/>
          <w:szCs w:val="28"/>
        </w:rPr>
      </w:pPr>
      <w:hyperlink r:id="rId12" w:history="1">
        <w:r w:rsidRPr="00BE73C9">
          <w:rPr>
            <w:rStyle w:val="Hyperlink"/>
            <w:rFonts w:ascii="Times New Roman" w:hAnsi="Times New Roman" w:cs="Times New Roman"/>
            <w:sz w:val="28"/>
            <w:szCs w:val="28"/>
          </w:rPr>
          <w:t>http://www.investopedia.com/terms/a/accounting-equation.asp</w:t>
        </w:r>
      </w:hyperlink>
    </w:p>
    <w:p w:rsidR="0019565C" w:rsidRDefault="0019565C" w:rsidP="008007AB">
      <w:pPr>
        <w:pStyle w:val="ListParagraph"/>
        <w:ind w:left="643"/>
        <w:rPr>
          <w:rFonts w:ascii="Times New Roman" w:hAnsi="Times New Roman" w:cs="Times New Roman"/>
          <w:sz w:val="28"/>
          <w:szCs w:val="28"/>
        </w:rPr>
      </w:pPr>
    </w:p>
    <w:p w:rsidR="0019565C" w:rsidRPr="0019565C" w:rsidRDefault="0019565C" w:rsidP="008007AB">
      <w:pPr>
        <w:pStyle w:val="ListParagraph"/>
        <w:numPr>
          <w:ilvl w:val="0"/>
          <w:numId w:val="3"/>
        </w:numPr>
        <w:rPr>
          <w:rFonts w:ascii="Times New Roman" w:hAnsi="Times New Roman" w:cs="Times New Roman"/>
          <w:sz w:val="24"/>
          <w:szCs w:val="28"/>
        </w:rPr>
      </w:pPr>
      <w:r w:rsidRPr="0019565C">
        <w:rPr>
          <w:rFonts w:ascii="Times New Roman" w:hAnsi="Times New Roman" w:cs="Times New Roman"/>
          <w:sz w:val="24"/>
          <w:szCs w:val="28"/>
        </w:rPr>
        <w:t xml:space="preserve">Role of accounting in business </w:t>
      </w:r>
    </w:p>
    <w:p w:rsidR="008007AB" w:rsidRDefault="0019565C" w:rsidP="0019565C">
      <w:pPr>
        <w:pStyle w:val="ListParagraph"/>
        <w:ind w:left="643"/>
        <w:rPr>
          <w:rFonts w:ascii="Times New Roman" w:hAnsi="Times New Roman" w:cs="Times New Roman"/>
          <w:sz w:val="28"/>
          <w:szCs w:val="28"/>
        </w:rPr>
      </w:pPr>
      <w:hyperlink r:id="rId13" w:history="1">
        <w:r w:rsidRPr="00BE73C9">
          <w:rPr>
            <w:rStyle w:val="Hyperlink"/>
            <w:rFonts w:ascii="Times New Roman" w:hAnsi="Times New Roman" w:cs="Times New Roman"/>
            <w:sz w:val="28"/>
            <w:szCs w:val="28"/>
          </w:rPr>
          <w:t>https://blog.udemy.com/importance-of-accounting/</w:t>
        </w:r>
      </w:hyperlink>
    </w:p>
    <w:p w:rsidR="0019565C" w:rsidRDefault="0019565C" w:rsidP="0019565C">
      <w:pPr>
        <w:pStyle w:val="ListParagraph"/>
        <w:ind w:left="643"/>
        <w:rPr>
          <w:rFonts w:ascii="Times New Roman" w:hAnsi="Times New Roman" w:cs="Times New Roman"/>
          <w:sz w:val="28"/>
          <w:szCs w:val="28"/>
        </w:rPr>
      </w:pPr>
    </w:p>
    <w:p w:rsidR="0019565C" w:rsidRDefault="0019565C" w:rsidP="0019565C">
      <w:pPr>
        <w:pStyle w:val="ListParagraph"/>
        <w:numPr>
          <w:ilvl w:val="0"/>
          <w:numId w:val="3"/>
        </w:numPr>
        <w:rPr>
          <w:rFonts w:ascii="Times New Roman" w:hAnsi="Times New Roman" w:cs="Times New Roman"/>
          <w:sz w:val="28"/>
          <w:szCs w:val="28"/>
        </w:rPr>
      </w:pPr>
      <w:r w:rsidRPr="0019565C">
        <w:rPr>
          <w:rFonts w:ascii="Times New Roman" w:hAnsi="Times New Roman" w:cs="Times New Roman"/>
          <w:sz w:val="24"/>
          <w:szCs w:val="28"/>
        </w:rPr>
        <w:t>Differences between account payable and account receivable</w:t>
      </w:r>
      <w:r>
        <w:rPr>
          <w:rFonts w:ascii="Times New Roman" w:hAnsi="Times New Roman" w:cs="Times New Roman"/>
          <w:sz w:val="28"/>
          <w:szCs w:val="28"/>
        </w:rPr>
        <w:t xml:space="preserve"> </w:t>
      </w:r>
      <w:hyperlink r:id="rId14" w:history="1">
        <w:r w:rsidRPr="00BE73C9">
          <w:rPr>
            <w:rStyle w:val="Hyperlink"/>
            <w:rFonts w:ascii="Times New Roman" w:hAnsi="Times New Roman" w:cs="Times New Roman"/>
            <w:sz w:val="28"/>
            <w:szCs w:val="28"/>
          </w:rPr>
          <w:t>http://www.diffen.com/difference/Accounts_Payable_vs_Accounts_Receivable</w:t>
        </w:r>
      </w:hyperlink>
    </w:p>
    <w:p w:rsidR="00A116FE" w:rsidRDefault="00A116FE" w:rsidP="00A116FE">
      <w:pPr>
        <w:pStyle w:val="ListParagraph"/>
        <w:ind w:left="643"/>
        <w:rPr>
          <w:rFonts w:ascii="Times New Roman" w:hAnsi="Times New Roman" w:cs="Times New Roman"/>
          <w:sz w:val="28"/>
          <w:szCs w:val="28"/>
        </w:rPr>
      </w:pPr>
    </w:p>
    <w:p w:rsidR="00A116FE" w:rsidRPr="00A116FE" w:rsidRDefault="00A116FE" w:rsidP="0019565C">
      <w:pPr>
        <w:pStyle w:val="ListParagraph"/>
        <w:numPr>
          <w:ilvl w:val="0"/>
          <w:numId w:val="3"/>
        </w:numPr>
        <w:rPr>
          <w:rFonts w:ascii="Times New Roman" w:hAnsi="Times New Roman" w:cs="Times New Roman"/>
          <w:sz w:val="24"/>
          <w:szCs w:val="28"/>
        </w:rPr>
      </w:pPr>
      <w:r w:rsidRPr="00A116FE">
        <w:rPr>
          <w:rFonts w:ascii="Times New Roman" w:hAnsi="Times New Roman" w:cs="Times New Roman"/>
          <w:sz w:val="24"/>
          <w:szCs w:val="28"/>
        </w:rPr>
        <w:t xml:space="preserve">What is balance sheet </w:t>
      </w:r>
    </w:p>
    <w:p w:rsidR="00A116FE" w:rsidRDefault="00A116FE" w:rsidP="00A116FE">
      <w:pPr>
        <w:pStyle w:val="ListParagraph"/>
        <w:ind w:left="643"/>
        <w:rPr>
          <w:rFonts w:ascii="Times New Roman" w:hAnsi="Times New Roman" w:cs="Times New Roman"/>
          <w:sz w:val="28"/>
          <w:szCs w:val="28"/>
        </w:rPr>
      </w:pPr>
      <w:hyperlink r:id="rId15" w:history="1">
        <w:r w:rsidRPr="00BE73C9">
          <w:rPr>
            <w:rStyle w:val="Hyperlink"/>
            <w:rFonts w:ascii="Times New Roman" w:hAnsi="Times New Roman" w:cs="Times New Roman"/>
            <w:sz w:val="28"/>
            <w:szCs w:val="28"/>
          </w:rPr>
          <w:t>http://www.investopedia.com/terms/b/balancesheet.asp</w:t>
        </w:r>
      </w:hyperlink>
    </w:p>
    <w:p w:rsidR="00A116FE" w:rsidRDefault="00A116FE" w:rsidP="00A116FE">
      <w:pPr>
        <w:pStyle w:val="ListParagraph"/>
        <w:ind w:left="643"/>
        <w:rPr>
          <w:rFonts w:ascii="Times New Roman" w:hAnsi="Times New Roman" w:cs="Times New Roman"/>
          <w:sz w:val="28"/>
          <w:szCs w:val="28"/>
        </w:rPr>
      </w:pPr>
    </w:p>
    <w:p w:rsidR="00A116FE" w:rsidRPr="00A116FE" w:rsidRDefault="00A116FE" w:rsidP="00A116FE">
      <w:pPr>
        <w:pStyle w:val="ListParagraph"/>
        <w:numPr>
          <w:ilvl w:val="0"/>
          <w:numId w:val="3"/>
        </w:numPr>
        <w:rPr>
          <w:rFonts w:ascii="Times New Roman" w:hAnsi="Times New Roman" w:cs="Times New Roman"/>
          <w:sz w:val="24"/>
          <w:szCs w:val="28"/>
        </w:rPr>
      </w:pPr>
      <w:r w:rsidRPr="00A116FE">
        <w:rPr>
          <w:rFonts w:ascii="Times New Roman" w:hAnsi="Times New Roman" w:cs="Times New Roman"/>
          <w:sz w:val="24"/>
          <w:szCs w:val="28"/>
        </w:rPr>
        <w:t xml:space="preserve">Reconciliation meaning </w:t>
      </w:r>
    </w:p>
    <w:p w:rsidR="00A116FE" w:rsidRPr="00A116FE" w:rsidRDefault="00A116FE" w:rsidP="00A116FE">
      <w:pPr>
        <w:pStyle w:val="ListParagraph"/>
        <w:ind w:left="643"/>
        <w:rPr>
          <w:rFonts w:ascii="Times New Roman" w:hAnsi="Times New Roman" w:cs="Times New Roman"/>
          <w:sz w:val="28"/>
          <w:szCs w:val="28"/>
        </w:rPr>
      </w:pPr>
      <w:hyperlink r:id="rId16" w:history="1">
        <w:r w:rsidRPr="00BE73C9">
          <w:rPr>
            <w:rStyle w:val="Hyperlink"/>
            <w:rFonts w:ascii="Times New Roman" w:hAnsi="Times New Roman" w:cs="Times New Roman"/>
            <w:sz w:val="28"/>
            <w:szCs w:val="28"/>
          </w:rPr>
          <w:t>https://en.wikipedia.org/wiki/Reconciliation_(accounting)</w:t>
        </w:r>
      </w:hyperlink>
    </w:p>
    <w:p w:rsidR="00A116FE" w:rsidRPr="0019565C" w:rsidRDefault="00A116FE" w:rsidP="00A116FE">
      <w:pPr>
        <w:pStyle w:val="ListParagraph"/>
        <w:ind w:left="643"/>
        <w:rPr>
          <w:rFonts w:ascii="Times New Roman" w:hAnsi="Times New Roman" w:cs="Times New Roman"/>
          <w:sz w:val="28"/>
          <w:szCs w:val="28"/>
        </w:rPr>
      </w:pPr>
    </w:p>
    <w:p w:rsidR="00631B19" w:rsidRDefault="00631B19"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color w:val="0000FF" w:themeColor="hyperlink"/>
          <w:sz w:val="28"/>
          <w:szCs w:val="28"/>
          <w:u w:val="single"/>
        </w:rPr>
      </w:pPr>
    </w:p>
    <w:p w:rsidR="005B7234" w:rsidRDefault="005B7234" w:rsidP="005B7234">
      <w:pPr>
        <w:rPr>
          <w:rFonts w:ascii="Times New Roman" w:hAnsi="Times New Roman" w:cs="Times New Roman"/>
          <w:b/>
          <w:sz w:val="28"/>
          <w:szCs w:val="28"/>
          <w:u w:val="single"/>
        </w:rPr>
      </w:pPr>
    </w:p>
    <w:p w:rsidR="005B7234" w:rsidRPr="005B7234" w:rsidRDefault="005B7234" w:rsidP="005B7234">
      <w:pPr>
        <w:jc w:val="center"/>
        <w:rPr>
          <w:rFonts w:ascii="Times New Roman" w:hAnsi="Times New Roman" w:cs="Times New Roman"/>
          <w:b/>
          <w:sz w:val="28"/>
          <w:szCs w:val="28"/>
          <w:u w:val="single"/>
        </w:rPr>
      </w:pPr>
      <w:r w:rsidRPr="005B7234">
        <w:rPr>
          <w:rFonts w:ascii="Times New Roman" w:hAnsi="Times New Roman" w:cs="Times New Roman"/>
          <w:b/>
          <w:sz w:val="28"/>
          <w:szCs w:val="28"/>
          <w:u w:val="single"/>
        </w:rPr>
        <w:t>Appendix</w:t>
      </w:r>
    </w:p>
    <w:p w:rsidR="005B7234" w:rsidRPr="00E649ED" w:rsidRDefault="005B7234" w:rsidP="005B7234">
      <w:pPr>
        <w:rPr>
          <w:rFonts w:ascii="Times New Roman" w:hAnsi="Times New Roman" w:cs="Times New Roman"/>
          <w:b/>
          <w:sz w:val="28"/>
          <w:szCs w:val="28"/>
          <w:u w:val="single"/>
        </w:rPr>
      </w:pPr>
    </w:p>
    <w:p w:rsidR="005B7234" w:rsidRDefault="005B7234" w:rsidP="005B7234">
      <w:pPr>
        <w:tabs>
          <w:tab w:val="center" w:pos="876"/>
        </w:tabs>
        <w:rPr>
          <w:rFonts w:ascii="Times New Roman" w:hAnsi="Times New Roman" w:cs="Times New Roman"/>
          <w:sz w:val="28"/>
          <w:szCs w:val="28"/>
        </w:rPr>
      </w:pPr>
      <w:r>
        <w:rPr>
          <w:rFonts w:ascii="Times New Roman" w:hAnsi="Times New Roman" w:cs="Times New Roman"/>
          <w:b/>
          <w:noProof/>
          <w:sz w:val="28"/>
          <w:szCs w:val="28"/>
          <w:u w:val="single"/>
        </w:rPr>
        <w:drawing>
          <wp:anchor distT="0" distB="0" distL="114300" distR="114300" simplePos="0" relativeHeight="251663872" behindDoc="0" locked="0" layoutInCell="1" allowOverlap="1">
            <wp:simplePos x="1228725" y="628650"/>
            <wp:positionH relativeFrom="column">
              <wp:posOffset>1226820</wp:posOffset>
            </wp:positionH>
            <wp:positionV relativeFrom="paragraph">
              <wp:align>top</wp:align>
            </wp:positionV>
            <wp:extent cx="5200650" cy="5219700"/>
            <wp:effectExtent l="0" t="0" r="0" b="0"/>
            <wp:wrapSquare wrapText="bothSides"/>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k reconciliation statement.jpg"/>
                    <pic:cNvPicPr/>
                  </pic:nvPicPr>
                  <pic:blipFill>
                    <a:blip r:embed="rId17">
                      <a:extLst>
                        <a:ext uri="{28A0092B-C50C-407E-A947-70E740481C1C}">
                          <a14:useLocalDpi xmlns:a14="http://schemas.microsoft.com/office/drawing/2010/main" val="0"/>
                        </a:ext>
                      </a:extLst>
                    </a:blip>
                    <a:stretch>
                      <a:fillRect/>
                    </a:stretch>
                  </pic:blipFill>
                  <pic:spPr>
                    <a:xfrm>
                      <a:off x="0" y="0"/>
                      <a:ext cx="5200650" cy="5219700"/>
                    </a:xfrm>
                    <a:prstGeom prst="rect">
                      <a:avLst/>
                    </a:prstGeom>
                  </pic:spPr>
                </pic:pic>
              </a:graphicData>
            </a:graphic>
          </wp:anchor>
        </w:drawing>
      </w:r>
    </w:p>
    <w:p w:rsidR="00F67F2D" w:rsidRDefault="005B7234" w:rsidP="005B7234">
      <w:pPr>
        <w:tabs>
          <w:tab w:val="center" w:pos="876"/>
        </w:tabs>
        <w:rPr>
          <w:rFonts w:ascii="Times New Roman" w:hAnsi="Times New Roman" w:cs="Times New Roman"/>
          <w:b/>
          <w:sz w:val="28"/>
          <w:szCs w:val="28"/>
          <w:u w:val="single"/>
        </w:rPr>
      </w:pPr>
      <w:r>
        <w:rPr>
          <w:rFonts w:ascii="Times New Roman" w:hAnsi="Times New Roman" w:cs="Times New Roman"/>
          <w:b/>
          <w:sz w:val="28"/>
          <w:szCs w:val="28"/>
          <w:u w:val="single"/>
        </w:rPr>
        <w:br w:type="textWrapping" w:clear="all"/>
        <w:t xml:space="preserve"> </w:t>
      </w:r>
    </w:p>
    <w:p w:rsidR="005B7234" w:rsidRPr="00A079A7" w:rsidRDefault="005B7234" w:rsidP="005B7234">
      <w:pPr>
        <w:tabs>
          <w:tab w:val="center" w:pos="876"/>
        </w:tabs>
        <w:jc w:val="center"/>
        <w:rPr>
          <w:rFonts w:ascii="Times New Roman" w:hAnsi="Times New Roman" w:cs="Times New Roman"/>
          <w:sz w:val="24"/>
          <w:szCs w:val="28"/>
        </w:rPr>
      </w:pPr>
      <w:bookmarkStart w:id="2" w:name="_GoBack"/>
      <w:r w:rsidRPr="00A079A7">
        <w:rPr>
          <w:rFonts w:ascii="Times New Roman" w:hAnsi="Times New Roman" w:cs="Times New Roman"/>
          <w:sz w:val="24"/>
          <w:szCs w:val="28"/>
        </w:rPr>
        <w:t>Figure 1: A bank reconciliation statement copy</w:t>
      </w:r>
    </w:p>
    <w:bookmarkEnd w:id="2"/>
    <w:p w:rsidR="00631B19" w:rsidRPr="00A079A7" w:rsidRDefault="00631B19" w:rsidP="00F67F2D">
      <w:pPr>
        <w:jc w:val="center"/>
        <w:rPr>
          <w:rFonts w:ascii="Times New Roman" w:hAnsi="Times New Roman" w:cs="Times New Roman"/>
          <w:b/>
          <w:szCs w:val="28"/>
          <w:u w:val="single"/>
        </w:rPr>
      </w:pPr>
    </w:p>
    <w:sectPr w:rsidR="00631B19" w:rsidRPr="00A079A7" w:rsidSect="00C16FEE">
      <w:footerReference w:type="default" r:id="rId18"/>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F20" w:rsidRDefault="00280F20" w:rsidP="00F67F2D">
      <w:pPr>
        <w:spacing w:after="0" w:line="240" w:lineRule="auto"/>
      </w:pPr>
      <w:r>
        <w:separator/>
      </w:r>
    </w:p>
  </w:endnote>
  <w:endnote w:type="continuationSeparator" w:id="0">
    <w:p w:rsidR="00280F20" w:rsidRDefault="00280F20"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735961"/>
      <w:docPartObj>
        <w:docPartGallery w:val="Page Numbers (Bottom of Page)"/>
        <w:docPartUnique/>
      </w:docPartObj>
    </w:sdtPr>
    <w:sdtEndPr>
      <w:rPr>
        <w:noProof/>
      </w:rPr>
    </w:sdtEndPr>
    <w:sdtContent>
      <w:p w:rsidR="00D0593C" w:rsidRDefault="00D05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0593C" w:rsidRDefault="00D05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F20" w:rsidRDefault="00280F20" w:rsidP="00F67F2D">
      <w:pPr>
        <w:spacing w:after="0" w:line="240" w:lineRule="auto"/>
      </w:pPr>
      <w:r>
        <w:separator/>
      </w:r>
    </w:p>
  </w:footnote>
  <w:footnote w:type="continuationSeparator" w:id="0">
    <w:p w:rsidR="00280F20" w:rsidRDefault="00280F20" w:rsidP="00F6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DFE"/>
    <w:multiLevelType w:val="hybridMultilevel"/>
    <w:tmpl w:val="128E0EC4"/>
    <w:lvl w:ilvl="0" w:tplc="3DA073AC">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D96AE8"/>
    <w:multiLevelType w:val="hybridMultilevel"/>
    <w:tmpl w:val="53F41C1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3310149"/>
    <w:multiLevelType w:val="hybridMultilevel"/>
    <w:tmpl w:val="900470D4"/>
    <w:lvl w:ilvl="0" w:tplc="10109714">
      <w:start w:val="1"/>
      <w:numFmt w:val="decimal"/>
      <w:lvlText w:val="%1)"/>
      <w:lvlJc w:val="left"/>
      <w:pPr>
        <w:ind w:left="643" w:hanging="360"/>
      </w:pPr>
      <w:rPr>
        <w:rFonts w:hint="default"/>
        <w:color w:val="auto"/>
        <w:sz w:val="24"/>
        <w:u w:val="none"/>
      </w:rPr>
    </w:lvl>
    <w:lvl w:ilvl="1" w:tplc="44090019" w:tentative="1">
      <w:start w:val="1"/>
      <w:numFmt w:val="lowerLetter"/>
      <w:lvlText w:val="%2."/>
      <w:lvlJc w:val="left"/>
      <w:pPr>
        <w:ind w:left="1363" w:hanging="360"/>
      </w:pPr>
    </w:lvl>
    <w:lvl w:ilvl="2" w:tplc="4409001B" w:tentative="1">
      <w:start w:val="1"/>
      <w:numFmt w:val="lowerRoman"/>
      <w:lvlText w:val="%3."/>
      <w:lvlJc w:val="right"/>
      <w:pPr>
        <w:ind w:left="2083" w:hanging="180"/>
      </w:pPr>
    </w:lvl>
    <w:lvl w:ilvl="3" w:tplc="4409000F" w:tentative="1">
      <w:start w:val="1"/>
      <w:numFmt w:val="decimal"/>
      <w:lvlText w:val="%4."/>
      <w:lvlJc w:val="left"/>
      <w:pPr>
        <w:ind w:left="2803" w:hanging="360"/>
      </w:pPr>
    </w:lvl>
    <w:lvl w:ilvl="4" w:tplc="44090019" w:tentative="1">
      <w:start w:val="1"/>
      <w:numFmt w:val="lowerLetter"/>
      <w:lvlText w:val="%5."/>
      <w:lvlJc w:val="left"/>
      <w:pPr>
        <w:ind w:left="3523" w:hanging="360"/>
      </w:pPr>
    </w:lvl>
    <w:lvl w:ilvl="5" w:tplc="4409001B" w:tentative="1">
      <w:start w:val="1"/>
      <w:numFmt w:val="lowerRoman"/>
      <w:lvlText w:val="%6."/>
      <w:lvlJc w:val="right"/>
      <w:pPr>
        <w:ind w:left="4243" w:hanging="180"/>
      </w:pPr>
    </w:lvl>
    <w:lvl w:ilvl="6" w:tplc="4409000F" w:tentative="1">
      <w:start w:val="1"/>
      <w:numFmt w:val="decimal"/>
      <w:lvlText w:val="%7."/>
      <w:lvlJc w:val="left"/>
      <w:pPr>
        <w:ind w:left="4963" w:hanging="360"/>
      </w:pPr>
    </w:lvl>
    <w:lvl w:ilvl="7" w:tplc="44090019" w:tentative="1">
      <w:start w:val="1"/>
      <w:numFmt w:val="lowerLetter"/>
      <w:lvlText w:val="%8."/>
      <w:lvlJc w:val="left"/>
      <w:pPr>
        <w:ind w:left="5683" w:hanging="360"/>
      </w:pPr>
    </w:lvl>
    <w:lvl w:ilvl="8" w:tplc="4409001B" w:tentative="1">
      <w:start w:val="1"/>
      <w:numFmt w:val="lowerRoman"/>
      <w:lvlText w:val="%9."/>
      <w:lvlJc w:val="right"/>
      <w:pPr>
        <w:ind w:left="6403" w:hanging="180"/>
      </w:pPr>
    </w:lvl>
  </w:abstractNum>
  <w:abstractNum w:abstractNumId="3"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24811"/>
    <w:multiLevelType w:val="hybridMultilevel"/>
    <w:tmpl w:val="A6CAFFF8"/>
    <w:lvl w:ilvl="0" w:tplc="8B4C4B28">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DA34578"/>
    <w:multiLevelType w:val="hybridMultilevel"/>
    <w:tmpl w:val="0BE46E68"/>
    <w:lvl w:ilvl="0" w:tplc="47643DB8">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F761A8B"/>
    <w:multiLevelType w:val="hybridMultilevel"/>
    <w:tmpl w:val="A2065770"/>
    <w:lvl w:ilvl="0" w:tplc="DA9C42AE">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8E311EF"/>
    <w:multiLevelType w:val="singleLevel"/>
    <w:tmpl w:val="58E311EF"/>
    <w:lvl w:ilvl="0">
      <w:start w:val="1"/>
      <w:numFmt w:val="bullet"/>
      <w:lvlText w:val=""/>
      <w:lvlJc w:val="left"/>
      <w:pPr>
        <w:ind w:left="420" w:hanging="420"/>
      </w:pPr>
      <w:rPr>
        <w:rFonts w:ascii="Wingdings" w:hAnsi="Wingdings" w:hint="default"/>
      </w:rPr>
    </w:lvl>
  </w:abstractNum>
  <w:abstractNum w:abstractNumId="8" w15:restartNumberingAfterBreak="0">
    <w:nsid w:val="595C6BED"/>
    <w:multiLevelType w:val="hybridMultilevel"/>
    <w:tmpl w:val="BF0A7570"/>
    <w:lvl w:ilvl="0" w:tplc="8BB400CA">
      <w:numFmt w:val="bullet"/>
      <w:lvlText w:val=""/>
      <w:lvlJc w:val="left"/>
      <w:pPr>
        <w:ind w:left="1080" w:hanging="360"/>
      </w:pPr>
      <w:rPr>
        <w:rFonts w:ascii="Symbol" w:eastAsiaTheme="minorHAnsi"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69E304DF"/>
    <w:multiLevelType w:val="hybridMultilevel"/>
    <w:tmpl w:val="280CCF32"/>
    <w:lvl w:ilvl="0" w:tplc="C33669DA">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C6C27B4"/>
    <w:multiLevelType w:val="hybridMultilevel"/>
    <w:tmpl w:val="C7A6A8A6"/>
    <w:lvl w:ilvl="0" w:tplc="BAA6E182">
      <w:numFmt w:val="bullet"/>
      <w:lvlText w:val=""/>
      <w:lvlJc w:val="left"/>
      <w:pPr>
        <w:ind w:left="1080" w:hanging="360"/>
      </w:pPr>
      <w:rPr>
        <w:rFonts w:ascii="Symbol" w:eastAsiaTheme="minorHAnsi" w:hAnsi="Symbol"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73490BBF"/>
    <w:multiLevelType w:val="hybridMultilevel"/>
    <w:tmpl w:val="B3A427F0"/>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83E3754"/>
    <w:multiLevelType w:val="hybridMultilevel"/>
    <w:tmpl w:val="9C166136"/>
    <w:lvl w:ilvl="0" w:tplc="0C883A14">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C15776C"/>
    <w:multiLevelType w:val="hybridMultilevel"/>
    <w:tmpl w:val="8520A1A8"/>
    <w:lvl w:ilvl="0" w:tplc="0130FE8A">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F540CC0"/>
    <w:multiLevelType w:val="hybridMultilevel"/>
    <w:tmpl w:val="63BCB522"/>
    <w:lvl w:ilvl="0" w:tplc="EF16BD36">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3"/>
  </w:num>
  <w:num w:numId="5">
    <w:abstractNumId w:val="12"/>
  </w:num>
  <w:num w:numId="6">
    <w:abstractNumId w:val="10"/>
  </w:num>
  <w:num w:numId="7">
    <w:abstractNumId w:val="5"/>
  </w:num>
  <w:num w:numId="8">
    <w:abstractNumId w:val="14"/>
  </w:num>
  <w:num w:numId="9">
    <w:abstractNumId w:val="6"/>
  </w:num>
  <w:num w:numId="10">
    <w:abstractNumId w:val="4"/>
  </w:num>
  <w:num w:numId="11">
    <w:abstractNumId w:val="0"/>
  </w:num>
  <w:num w:numId="12">
    <w:abstractNumId w:val="9"/>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0367"/>
    <w:rsid w:val="00072DCF"/>
    <w:rsid w:val="00084E61"/>
    <w:rsid w:val="0008501D"/>
    <w:rsid w:val="000A1F58"/>
    <w:rsid w:val="000B787B"/>
    <w:rsid w:val="000E0AFB"/>
    <w:rsid w:val="000E54F8"/>
    <w:rsid w:val="001156C9"/>
    <w:rsid w:val="00126FBD"/>
    <w:rsid w:val="0013264F"/>
    <w:rsid w:val="00173011"/>
    <w:rsid w:val="0019565C"/>
    <w:rsid w:val="001B6AC1"/>
    <w:rsid w:val="001B7B2B"/>
    <w:rsid w:val="001E41C9"/>
    <w:rsid w:val="001E4B28"/>
    <w:rsid w:val="001E76B1"/>
    <w:rsid w:val="001F2BE6"/>
    <w:rsid w:val="001F7FC4"/>
    <w:rsid w:val="002249BF"/>
    <w:rsid w:val="00224F7A"/>
    <w:rsid w:val="002250BC"/>
    <w:rsid w:val="0023175D"/>
    <w:rsid w:val="00235E9C"/>
    <w:rsid w:val="00245C94"/>
    <w:rsid w:val="00267A7D"/>
    <w:rsid w:val="00274735"/>
    <w:rsid w:val="00280F20"/>
    <w:rsid w:val="002822A7"/>
    <w:rsid w:val="002A2CAE"/>
    <w:rsid w:val="002A2F38"/>
    <w:rsid w:val="002C5E86"/>
    <w:rsid w:val="0030120B"/>
    <w:rsid w:val="003018DF"/>
    <w:rsid w:val="003432C5"/>
    <w:rsid w:val="003440C2"/>
    <w:rsid w:val="00355DF3"/>
    <w:rsid w:val="0037115E"/>
    <w:rsid w:val="003742B6"/>
    <w:rsid w:val="00380393"/>
    <w:rsid w:val="003929CC"/>
    <w:rsid w:val="003B60B7"/>
    <w:rsid w:val="003B6DE0"/>
    <w:rsid w:val="003D205A"/>
    <w:rsid w:val="003D47E7"/>
    <w:rsid w:val="003D635A"/>
    <w:rsid w:val="003E6773"/>
    <w:rsid w:val="003F39D9"/>
    <w:rsid w:val="004116C9"/>
    <w:rsid w:val="00446493"/>
    <w:rsid w:val="00464246"/>
    <w:rsid w:val="004856DC"/>
    <w:rsid w:val="00490B99"/>
    <w:rsid w:val="00496C9E"/>
    <w:rsid w:val="00497802"/>
    <w:rsid w:val="004A706A"/>
    <w:rsid w:val="004B3A48"/>
    <w:rsid w:val="004B6659"/>
    <w:rsid w:val="0051178D"/>
    <w:rsid w:val="00520B62"/>
    <w:rsid w:val="00530F40"/>
    <w:rsid w:val="00552B91"/>
    <w:rsid w:val="0056175C"/>
    <w:rsid w:val="00570237"/>
    <w:rsid w:val="00572A6C"/>
    <w:rsid w:val="0059552E"/>
    <w:rsid w:val="005957BB"/>
    <w:rsid w:val="005B4D12"/>
    <w:rsid w:val="005B7234"/>
    <w:rsid w:val="005C3B1D"/>
    <w:rsid w:val="005D6E31"/>
    <w:rsid w:val="005D6E33"/>
    <w:rsid w:val="005F659C"/>
    <w:rsid w:val="00611BA0"/>
    <w:rsid w:val="00631B19"/>
    <w:rsid w:val="006404C7"/>
    <w:rsid w:val="0065228E"/>
    <w:rsid w:val="0065553A"/>
    <w:rsid w:val="0067519E"/>
    <w:rsid w:val="006755B0"/>
    <w:rsid w:val="00677453"/>
    <w:rsid w:val="006957C9"/>
    <w:rsid w:val="006B011E"/>
    <w:rsid w:val="006C47FA"/>
    <w:rsid w:val="006F246C"/>
    <w:rsid w:val="0071410F"/>
    <w:rsid w:val="00733473"/>
    <w:rsid w:val="00733578"/>
    <w:rsid w:val="007A6884"/>
    <w:rsid w:val="007C62A2"/>
    <w:rsid w:val="007F5014"/>
    <w:rsid w:val="008007AB"/>
    <w:rsid w:val="008163AB"/>
    <w:rsid w:val="00817F80"/>
    <w:rsid w:val="008502E3"/>
    <w:rsid w:val="00850690"/>
    <w:rsid w:val="008E7CDA"/>
    <w:rsid w:val="0091752E"/>
    <w:rsid w:val="009339BC"/>
    <w:rsid w:val="00955A45"/>
    <w:rsid w:val="0096643C"/>
    <w:rsid w:val="00966C8B"/>
    <w:rsid w:val="0098049B"/>
    <w:rsid w:val="00990B7D"/>
    <w:rsid w:val="00997A8C"/>
    <w:rsid w:val="009B090E"/>
    <w:rsid w:val="009D1250"/>
    <w:rsid w:val="009F072C"/>
    <w:rsid w:val="00A0594C"/>
    <w:rsid w:val="00A079A7"/>
    <w:rsid w:val="00A116FE"/>
    <w:rsid w:val="00A11B6E"/>
    <w:rsid w:val="00A40318"/>
    <w:rsid w:val="00A449DC"/>
    <w:rsid w:val="00A547E8"/>
    <w:rsid w:val="00A72F91"/>
    <w:rsid w:val="00AA14ED"/>
    <w:rsid w:val="00AF6844"/>
    <w:rsid w:val="00B170A6"/>
    <w:rsid w:val="00B21906"/>
    <w:rsid w:val="00B227E3"/>
    <w:rsid w:val="00B51862"/>
    <w:rsid w:val="00B53058"/>
    <w:rsid w:val="00B76891"/>
    <w:rsid w:val="00B83B29"/>
    <w:rsid w:val="00B9629C"/>
    <w:rsid w:val="00BD2FF8"/>
    <w:rsid w:val="00BD45F0"/>
    <w:rsid w:val="00BE784A"/>
    <w:rsid w:val="00C0519B"/>
    <w:rsid w:val="00C0752D"/>
    <w:rsid w:val="00C16FEE"/>
    <w:rsid w:val="00C27C7F"/>
    <w:rsid w:val="00C31181"/>
    <w:rsid w:val="00C620E8"/>
    <w:rsid w:val="00C7480A"/>
    <w:rsid w:val="00C926E6"/>
    <w:rsid w:val="00C9451A"/>
    <w:rsid w:val="00CC150F"/>
    <w:rsid w:val="00CD49EC"/>
    <w:rsid w:val="00D0593C"/>
    <w:rsid w:val="00D74FF3"/>
    <w:rsid w:val="00D848B6"/>
    <w:rsid w:val="00D95071"/>
    <w:rsid w:val="00DA6257"/>
    <w:rsid w:val="00DB2683"/>
    <w:rsid w:val="00DC5153"/>
    <w:rsid w:val="00DE13EF"/>
    <w:rsid w:val="00DE4418"/>
    <w:rsid w:val="00DE7EBF"/>
    <w:rsid w:val="00E0013D"/>
    <w:rsid w:val="00E00434"/>
    <w:rsid w:val="00E006CD"/>
    <w:rsid w:val="00E01185"/>
    <w:rsid w:val="00E053B3"/>
    <w:rsid w:val="00E4756B"/>
    <w:rsid w:val="00E62A96"/>
    <w:rsid w:val="00E649ED"/>
    <w:rsid w:val="00E65D5F"/>
    <w:rsid w:val="00E70C5D"/>
    <w:rsid w:val="00E87086"/>
    <w:rsid w:val="00E9220B"/>
    <w:rsid w:val="00EA22C3"/>
    <w:rsid w:val="00ED31E0"/>
    <w:rsid w:val="00EF6A31"/>
    <w:rsid w:val="00F2444F"/>
    <w:rsid w:val="00F27F72"/>
    <w:rsid w:val="00F31EC3"/>
    <w:rsid w:val="00F35408"/>
    <w:rsid w:val="00F35D14"/>
    <w:rsid w:val="00F4151E"/>
    <w:rsid w:val="00F422A3"/>
    <w:rsid w:val="00F67F2D"/>
    <w:rsid w:val="00F72A12"/>
    <w:rsid w:val="00FB0C9D"/>
    <w:rsid w:val="00FB3260"/>
    <w:rsid w:val="00FC7932"/>
    <w:rsid w:val="00FD69D5"/>
    <w:rsid w:val="00FD6B38"/>
    <w:rsid w:val="00FE1D40"/>
    <w:rsid w:val="00FF04C9"/>
    <w:rsid w:val="00FF07BF"/>
    <w:rsid w:val="00FF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C2CB"/>
  <w15:docId w15:val="{92B89523-B16C-47CC-B468-A47F270C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PlaceholderText">
    <w:name w:val="Placeholder Text"/>
    <w:basedOn w:val="DefaultParagraphFont"/>
    <w:uiPriority w:val="99"/>
    <w:semiHidden/>
    <w:rsid w:val="003D635A"/>
    <w:rPr>
      <w:color w:val="808080"/>
    </w:rPr>
  </w:style>
  <w:style w:type="character" w:styleId="UnresolvedMention">
    <w:name w:val="Unresolved Mention"/>
    <w:basedOn w:val="DefaultParagraphFont"/>
    <w:uiPriority w:val="99"/>
    <w:semiHidden/>
    <w:unhideWhenUsed/>
    <w:rsid w:val="00CD49EC"/>
    <w:rPr>
      <w:color w:val="808080"/>
      <w:shd w:val="clear" w:color="auto" w:fill="E6E6E6"/>
    </w:rPr>
  </w:style>
  <w:style w:type="character" w:styleId="CommentReference">
    <w:name w:val="annotation reference"/>
    <w:basedOn w:val="DefaultParagraphFont"/>
    <w:uiPriority w:val="99"/>
    <w:semiHidden/>
    <w:unhideWhenUsed/>
    <w:rsid w:val="00A11B6E"/>
    <w:rPr>
      <w:sz w:val="16"/>
      <w:szCs w:val="16"/>
    </w:rPr>
  </w:style>
  <w:style w:type="paragraph" w:styleId="CommentText">
    <w:name w:val="annotation text"/>
    <w:basedOn w:val="Normal"/>
    <w:link w:val="CommentTextChar"/>
    <w:uiPriority w:val="99"/>
    <w:semiHidden/>
    <w:unhideWhenUsed/>
    <w:rsid w:val="00A11B6E"/>
    <w:pPr>
      <w:spacing w:line="240" w:lineRule="auto"/>
    </w:pPr>
    <w:rPr>
      <w:sz w:val="20"/>
      <w:szCs w:val="20"/>
    </w:rPr>
  </w:style>
  <w:style w:type="character" w:customStyle="1" w:styleId="CommentTextChar">
    <w:name w:val="Comment Text Char"/>
    <w:basedOn w:val="DefaultParagraphFont"/>
    <w:link w:val="CommentText"/>
    <w:uiPriority w:val="99"/>
    <w:semiHidden/>
    <w:rsid w:val="00A11B6E"/>
    <w:rPr>
      <w:sz w:val="20"/>
      <w:szCs w:val="20"/>
    </w:rPr>
  </w:style>
  <w:style w:type="paragraph" w:styleId="CommentSubject">
    <w:name w:val="annotation subject"/>
    <w:basedOn w:val="CommentText"/>
    <w:next w:val="CommentText"/>
    <w:link w:val="CommentSubjectChar"/>
    <w:uiPriority w:val="99"/>
    <w:semiHidden/>
    <w:unhideWhenUsed/>
    <w:rsid w:val="00A11B6E"/>
    <w:rPr>
      <w:b/>
      <w:bCs/>
    </w:rPr>
  </w:style>
  <w:style w:type="character" w:customStyle="1" w:styleId="CommentSubjectChar">
    <w:name w:val="Comment Subject Char"/>
    <w:basedOn w:val="CommentTextChar"/>
    <w:link w:val="CommentSubject"/>
    <w:uiPriority w:val="99"/>
    <w:semiHidden/>
    <w:rsid w:val="00A11B6E"/>
    <w:rPr>
      <w:b/>
      <w:bCs/>
      <w:sz w:val="20"/>
      <w:szCs w:val="20"/>
    </w:rPr>
  </w:style>
  <w:style w:type="character" w:styleId="FollowedHyperlink">
    <w:name w:val="FollowedHyperlink"/>
    <w:basedOn w:val="DefaultParagraphFont"/>
    <w:uiPriority w:val="99"/>
    <w:semiHidden/>
    <w:unhideWhenUsed/>
    <w:rsid w:val="001956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2194">
      <w:bodyDiv w:val="1"/>
      <w:marLeft w:val="0"/>
      <w:marRight w:val="0"/>
      <w:marTop w:val="0"/>
      <w:marBottom w:val="0"/>
      <w:divBdr>
        <w:top w:val="none" w:sz="0" w:space="0" w:color="auto"/>
        <w:left w:val="none" w:sz="0" w:space="0" w:color="auto"/>
        <w:bottom w:val="none" w:sz="0" w:space="0" w:color="auto"/>
        <w:right w:val="none" w:sz="0" w:space="0" w:color="auto"/>
      </w:divBdr>
    </w:div>
    <w:div w:id="369383216">
      <w:bodyDiv w:val="1"/>
      <w:marLeft w:val="0"/>
      <w:marRight w:val="0"/>
      <w:marTop w:val="0"/>
      <w:marBottom w:val="0"/>
      <w:divBdr>
        <w:top w:val="none" w:sz="0" w:space="0" w:color="auto"/>
        <w:left w:val="none" w:sz="0" w:space="0" w:color="auto"/>
        <w:bottom w:val="none" w:sz="0" w:space="0" w:color="auto"/>
        <w:right w:val="none" w:sz="0" w:space="0" w:color="auto"/>
      </w:divBdr>
    </w:div>
    <w:div w:id="913200316">
      <w:bodyDiv w:val="1"/>
      <w:marLeft w:val="0"/>
      <w:marRight w:val="0"/>
      <w:marTop w:val="0"/>
      <w:marBottom w:val="0"/>
      <w:divBdr>
        <w:top w:val="none" w:sz="0" w:space="0" w:color="auto"/>
        <w:left w:val="none" w:sz="0" w:space="0" w:color="auto"/>
        <w:bottom w:val="none" w:sz="0" w:space="0" w:color="auto"/>
        <w:right w:val="none" w:sz="0" w:space="0" w:color="auto"/>
      </w:divBdr>
    </w:div>
    <w:div w:id="1334183638">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68109506">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udemy.com/importance-of-account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vestopedia.com/terms/a/accounting-equation.asp"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en.wikipedia.org/wiki/Reconciliation_(accoun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ssrn.com/sol3/papers.cfm?abstract_id=2320658" TargetMode="External"/><Relationship Id="rId5" Type="http://schemas.openxmlformats.org/officeDocument/2006/relationships/webSettings" Target="webSettings.xml"/><Relationship Id="rId15" Type="http://schemas.openxmlformats.org/officeDocument/2006/relationships/hyperlink" Target="http://www.investopedia.com/terms/b/balancesheet.asp" TargetMode="External"/><Relationship Id="rId10" Type="http://schemas.openxmlformats.org/officeDocument/2006/relationships/hyperlink" Target="http://www.managementstudyguide.com/accounting-objectives.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diffen.com/difference/Accounts_Payable_vs_Accounts_Recei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0B8E-5128-4021-A274-B8A831A7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18497</TotalTime>
  <Pages>13</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Prema Ramasamy</dc:creator>
  <cp:lastModifiedBy>Prema Ramasamy</cp:lastModifiedBy>
  <cp:revision>103</cp:revision>
  <cp:lastPrinted>2017-03-12T05:55:00Z</cp:lastPrinted>
  <dcterms:created xsi:type="dcterms:W3CDTF">2017-07-24T07:12:00Z</dcterms:created>
  <dcterms:modified xsi:type="dcterms:W3CDTF">2017-08-20T18:53:00Z</dcterms:modified>
</cp:coreProperties>
</file>