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240" w:after="0"/>
        <w:rPr>
          <w:b/>
          <w:b/>
          <w:color w:val="auto"/>
          <w:sz w:val="52"/>
        </w:rPr>
      </w:pPr>
      <w:r>
        <w:rPr>
          <w:b/>
          <w:color w:val="auto"/>
          <w:sz w:val="52"/>
        </w:rPr>
        <w:t>Kodér - zadání testu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 xml:space="preserve">Ahoj, </w:t>
      </w:r>
    </w:p>
    <w:p>
      <w:pPr>
        <w:pStyle w:val="Normal"/>
        <w:rPr>
          <w:sz w:val="24"/>
        </w:rPr>
      </w:pPr>
      <w:r>
        <w:rPr>
          <w:sz w:val="24"/>
        </w:rPr>
        <w:t xml:space="preserve">tvým úkolem je nakódování responzivní šablony podle přiloženého XD. Šablona musí být responzivní a je zakázáno používat velké CSS frameworky (např. Foundation, Bootstrap, aj.). </w:t>
      </w:r>
    </w:p>
    <w:p>
      <w:pPr>
        <w:pStyle w:val="Normal"/>
        <w:rPr>
          <w:sz w:val="24"/>
        </w:rPr>
      </w:pPr>
      <w:r>
        <w:rPr>
          <w:sz w:val="24"/>
        </w:rPr>
        <w:t>Je na tvé kreativitě, jak budou vypadat aktivní stavy (:hover, :active, …) a jak se bude stránka vypadat na menším rozlišení. V přiloženém XD je tip na mobilní hlavičku a menu. Na pixel perfect si nehrajeme, pro nás je důležité, aby se stránka v žádném momentě nerozpadla a vše pěkně sedělo.</w:t>
      </w:r>
    </w:p>
    <w:p>
      <w:pPr>
        <w:pStyle w:val="Normal"/>
        <w:rPr>
          <w:sz w:val="24"/>
        </w:rPr>
      </w:pPr>
      <w:r>
        <w:rPr>
          <w:sz w:val="24"/>
        </w:rPr>
        <w:t>Přístupnost je dost rozsáhlé téma, ale alespoň základní pravidla přístupnosti by stránka splňovat měla.</w:t>
      </w:r>
    </w:p>
    <w:p>
      <w:pPr>
        <w:pStyle w:val="Normal"/>
        <w:rPr>
          <w:sz w:val="24"/>
        </w:rPr>
      </w:pPr>
      <w:r>
        <w:rPr>
          <w:sz w:val="24"/>
        </w:rPr>
        <w:t xml:space="preserve">Co se týče dynamických prvků na stránce, je tu dropdown pro přihlášení a range slider pro výběr rozsahu ceny. Je na tobě jestli najdeš vhodný lightweight plugin, napíšeš si ho na míru v jQuery nebo nám uděláš radost a vše zvládneš bez jQuery </w:t>
      </w:r>
      <w:r>
        <w:rPr>
          <w:rFonts w:eastAsia="Wingdings" w:cs="Wingdings" w:ascii="Wingdings" w:hAnsi="Wingdings"/>
          <w:sz w:val="24"/>
        </w:rPr>
        <w:t></w:t>
      </w:r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>Pro kompilaci stylů a javascriptu (ES6) použij stack na jaký si zvyklý.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Přejeme hodně štěstí a těšíme se na výsledek, který nám můžeš poslat v ZIPu nebo třeba nahrát na github </w:t>
      </w:r>
      <w:r>
        <w:rPr>
          <w:rFonts w:eastAsia="Wingdings" w:cs="Wingdings" w:ascii="Wingdings" w:hAnsi="Wingdings"/>
          <w:sz w:val="24"/>
        </w:rPr>
        <w:t></w:t>
      </w:r>
      <w:r>
        <w:rPr>
          <w:sz w:val="24"/>
        </w:rPr>
        <w:t xml:space="preserve"> </w:t>
        <w:br/>
        <w:br/>
        <w:t>…</w:t>
        <w:br/>
        <w:br/>
      </w:r>
      <w:r>
        <w:rPr>
          <w:sz w:val="24"/>
        </w:rPr>
        <w:t>Zdravím, Ondřeji,</w:t>
        <w:br/>
        <w:br/>
        <w:t xml:space="preserve">velice podobné zadání jsem řešil v rámci Alza.cz dárkového rádce. Bylo to ještě komplikovanější o to, že jednotlivé produkty jsou schované pod </w:t>
      </w:r>
      <w:r>
        <w:rPr>
          <w:sz w:val="24"/>
        </w:rPr>
        <w:t xml:space="preserve">rozklikávací </w:t>
      </w:r>
      <w:r>
        <w:rPr>
          <w:sz w:val="24"/>
        </w:rPr>
        <w:t xml:space="preserve">kategorie. JS soubor je k tomu ještě původní s hlavičkou s mým jménem a firemním emailem, do CSS souboru si už sahali a hlavičku odmazali. </w:t>
      </w:r>
      <w:r>
        <w:rPr>
          <w:sz w:val="24"/>
        </w:rPr>
        <w:t>Načítání produktových kategorií je brutálně pomalé, to je však závada na BE, strašně dlouho se čeká na response, což uvádí metrika TTFB (posílám v příloze, kdy jsem čekal i minutu – děs). Tenhle problém jsem tehdy backenďákům minimálně 2× nahlašoval, ale neměli kapacitu to řešit, a evidentně ji neměli doteď.</w:t>
        <w:br/>
        <w:br/>
      </w:r>
      <w:hyperlink r:id="rId2">
        <w:r>
          <w:rPr>
            <w:rStyle w:val="Internetovodkaz"/>
            <w:sz w:val="24"/>
          </w:rPr>
          <w:t>https://www.alza.cz/tipy-na-darky</w:t>
        </w:r>
      </w:hyperlink>
      <w:r>
        <w:rPr>
          <w:sz w:val="24"/>
        </w:rPr>
        <w:br/>
        <w:br/>
      </w:r>
      <w:hyperlink r:id="rId3">
        <w:r>
          <w:rPr>
            <w:rStyle w:val="Internetovodkaz"/>
            <w:sz w:val="24"/>
          </w:rPr>
          <w:t>https://cdn.alza.cz/Foto/imggalery/LandingPages/DarkovyRadce/build/js/main.js?v=98e18184a848fcdab8916473040e5a5ea1</w:t>
        </w:r>
      </w:hyperlink>
    </w:p>
    <w:p>
      <w:pPr>
        <w:pStyle w:val="Normal"/>
        <w:rPr>
          <w:sz w:val="24"/>
        </w:rPr>
      </w:pPr>
      <w:hyperlink r:id="rId5">
        <w:r>
          <w:rPr>
            <w:rStyle w:val="Internetovodkaz"/>
            <w:sz w:val="24"/>
          </w:rPr>
          <w:t>https://cdn.alza.cz/Foto/ImgGalery/LandingPages/DarkovyRadce/build/css/darkovyradce.css?v=1.4</w:t>
        </w:r>
      </w:hyperlink>
    </w:p>
    <w:p>
      <w:pPr>
        <w:pStyle w:val="Normal"/>
        <w:spacing w:before="0" w:after="160"/>
        <w:rPr>
          <w:sz w:val="24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a520d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a520d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lza.cz/tipy-na-darky" TargetMode="External"/><Relationship Id="rId3" Type="http://schemas.openxmlformats.org/officeDocument/2006/relationships/hyperlink" Target="https://cdn.alza.cz/Foto/imggalery/LandingPages/DarkovyRadce/build/js/main.js?v=98e18184a848fcdab8916473040e5a5ea1" TargetMode="External"/><Relationship Id="rId4" Type="http://schemas.openxmlformats.org/officeDocument/2006/relationships/hyperlink" Target="https://cdn.alza.cz/Foto/ImgGalery/LandingPages/DarkovyRadce/build/css/darkovyradce.css?v=1.4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LibreOffice/6.4.6.2$Windows_X86_64 LibreOffice_project/0ce51a4fd21bff07a5c061082cc82c5ed232f115</Application>
  <Pages>2</Pages>
  <Words>273</Words>
  <Characters>1616</Characters>
  <CharactersWithSpaces>1890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2021-05-17T10:04:00Z</dcterms:created>
  <dc:creator>Honza</dc:creator>
  <dc:description/>
  <dc:language>cs-CZ</dc:language>
  <cp:lastModifiedBy/>
  <dcterms:modified xsi:type="dcterms:W3CDTF">2021-05-19T16:17:50Z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