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8F" w:rsidRDefault="0005568F" w:rsidP="00151EB2">
      <w:pPr>
        <w:rPr>
          <w:rFonts w:ascii="Verdana" w:hAnsi="Verdana"/>
          <w:sz w:val="160"/>
        </w:rPr>
      </w:pPr>
    </w:p>
    <w:p w:rsidR="0005568F" w:rsidRDefault="0005568F" w:rsidP="0005568F">
      <w:pPr>
        <w:ind w:firstLine="720"/>
        <w:jc w:val="center"/>
        <w:rPr>
          <w:rFonts w:ascii="Verdana" w:hAnsi="Verdana"/>
          <w:sz w:val="160"/>
        </w:rPr>
      </w:pPr>
    </w:p>
    <w:p w:rsidR="0005568F" w:rsidRDefault="0005568F" w:rsidP="0005568F">
      <w:pPr>
        <w:ind w:firstLine="720"/>
        <w:jc w:val="center"/>
        <w:rPr>
          <w:rFonts w:ascii="Verdana" w:hAnsi="Verdana"/>
          <w:sz w:val="160"/>
        </w:rPr>
      </w:pPr>
    </w:p>
    <w:p w:rsidR="0005568F" w:rsidRPr="00463532" w:rsidRDefault="0005568F" w:rsidP="0005568F">
      <w:pPr>
        <w:ind w:firstLine="720"/>
        <w:jc w:val="center"/>
        <w:rPr>
          <w:rFonts w:ascii="Verdana" w:hAnsi="Verdana"/>
          <w:sz w:val="72"/>
        </w:rPr>
      </w:pPr>
      <w:r>
        <w:rPr>
          <w:rFonts w:ascii="Verdana" w:hAnsi="Verdana"/>
          <w:sz w:val="96"/>
        </w:rPr>
        <w:t>WebServices</w:t>
      </w:r>
    </w:p>
    <w:p w:rsidR="0005568F" w:rsidRPr="00D6644B" w:rsidRDefault="0005568F" w:rsidP="0005568F">
      <w:pPr>
        <w:rPr>
          <w:rFonts w:ascii="Verdana" w:hAnsi="Verdana"/>
          <w:sz w:val="52"/>
        </w:rPr>
      </w:pPr>
    </w:p>
    <w:p w:rsidR="0005568F" w:rsidRPr="00D6644B" w:rsidRDefault="0005568F" w:rsidP="0005568F">
      <w:pPr>
        <w:rPr>
          <w:rFonts w:ascii="Verdana" w:hAnsi="Verdana"/>
          <w:sz w:val="52"/>
        </w:rPr>
      </w:pPr>
    </w:p>
    <w:p w:rsidR="0005568F" w:rsidRPr="00D6644B" w:rsidRDefault="0005568F" w:rsidP="0005568F">
      <w:pPr>
        <w:rPr>
          <w:rFonts w:ascii="Verdana" w:hAnsi="Verdana"/>
          <w:sz w:val="52"/>
        </w:rPr>
      </w:pPr>
    </w:p>
    <w:p w:rsidR="0005568F" w:rsidRPr="00D6644B" w:rsidRDefault="0005568F" w:rsidP="0005568F">
      <w:pPr>
        <w:rPr>
          <w:rFonts w:ascii="Verdana" w:hAnsi="Verdana"/>
          <w:sz w:val="52"/>
        </w:rPr>
      </w:pPr>
    </w:p>
    <w:p w:rsidR="0005568F" w:rsidRPr="00D6644B" w:rsidRDefault="0005568F" w:rsidP="0005568F">
      <w:pPr>
        <w:rPr>
          <w:rFonts w:ascii="Verdana" w:hAnsi="Verdana"/>
          <w:sz w:val="52"/>
        </w:rPr>
      </w:pPr>
    </w:p>
    <w:p w:rsidR="0005568F" w:rsidRDefault="0005568F" w:rsidP="0005568F">
      <w:pPr>
        <w:rPr>
          <w:rFonts w:ascii="Verdana" w:hAnsi="Verdana"/>
          <w:sz w:val="52"/>
        </w:rPr>
      </w:pPr>
    </w:p>
    <w:p w:rsidR="0005568F" w:rsidRPr="00D6644B" w:rsidRDefault="0005568F" w:rsidP="0005568F">
      <w:pPr>
        <w:rPr>
          <w:rFonts w:ascii="Verdana" w:hAnsi="Verdana"/>
          <w:sz w:val="52"/>
        </w:rPr>
      </w:pPr>
    </w:p>
    <w:p w:rsidR="0005568F" w:rsidRDefault="0005568F" w:rsidP="0005568F">
      <w:pPr>
        <w:jc w:val="center"/>
        <w:rPr>
          <w:rFonts w:ascii="Verdana" w:hAnsi="Verdana"/>
          <w:sz w:val="52"/>
        </w:rPr>
      </w:pPr>
    </w:p>
    <w:p w:rsidR="0005568F" w:rsidRDefault="0005568F" w:rsidP="0005568F">
      <w:pPr>
        <w:jc w:val="center"/>
        <w:rPr>
          <w:rFonts w:ascii="Verdana" w:hAnsi="Verdana"/>
        </w:rPr>
      </w:pPr>
      <w:r>
        <w:rPr>
          <w:rFonts w:ascii="Verdana" w:hAnsi="Verdana"/>
          <w:sz w:val="32"/>
        </w:rPr>
        <w:t xml:space="preserve">                                            </w:t>
      </w:r>
      <w:r w:rsidRPr="005C3FF1">
        <w:rPr>
          <w:rFonts w:ascii="Verdana" w:hAnsi="Verdana"/>
          <w:b/>
          <w:sz w:val="32"/>
        </w:rPr>
        <w:t>Created By:</w:t>
      </w:r>
      <w:r>
        <w:rPr>
          <w:rFonts w:ascii="Verdana" w:hAnsi="Verdana"/>
          <w:sz w:val="32"/>
        </w:rPr>
        <w:t xml:space="preserve"> Rupendra Sharma</w:t>
      </w:r>
    </w:p>
    <w:p w:rsidR="0005568F" w:rsidRDefault="0005568F" w:rsidP="0005568F">
      <w:pPr>
        <w:rPr>
          <w:rFonts w:ascii="Verdana" w:hAnsi="Verdana"/>
          <w:b/>
          <w:color w:val="008000"/>
        </w:rPr>
      </w:pPr>
      <w:r>
        <w:rPr>
          <w:rFonts w:ascii="Verdana" w:hAnsi="Verdana"/>
        </w:rPr>
        <w:lastRenderedPageBreak/>
        <w:br/>
      </w:r>
      <w:r w:rsidR="00A1299F">
        <w:rPr>
          <w:rFonts w:ascii="Verdana" w:hAnsi="Verdana"/>
          <w:b/>
          <w:color w:val="008000"/>
        </w:rPr>
        <w:t>Web</w:t>
      </w:r>
      <w:r>
        <w:rPr>
          <w:rFonts w:ascii="Verdana" w:hAnsi="Verdana"/>
          <w:b/>
          <w:color w:val="008000"/>
        </w:rPr>
        <w:t>Serv</w:t>
      </w:r>
      <w:r w:rsidR="00A1299F">
        <w:rPr>
          <w:rFonts w:ascii="Verdana" w:hAnsi="Verdana"/>
          <w:b/>
          <w:color w:val="008000"/>
        </w:rPr>
        <w:t>ices</w:t>
      </w:r>
    </w:p>
    <w:p w:rsidR="0005568F" w:rsidRDefault="0005568F" w:rsidP="0005568F"/>
    <w:p w:rsidR="002B72B5" w:rsidRDefault="00816607" w:rsidP="00816607">
      <w:pPr>
        <w:rPr>
          <w:rFonts w:ascii="Verdana" w:hAnsi="Verdana"/>
        </w:rPr>
      </w:pPr>
      <w:r>
        <w:rPr>
          <w:rFonts w:ascii="Verdana" w:hAnsi="Verdana"/>
        </w:rPr>
        <w:t xml:space="preserve">Web </w:t>
      </w:r>
      <w:r w:rsidR="00402CF9">
        <w:rPr>
          <w:rFonts w:ascii="Verdana" w:hAnsi="Verdana"/>
        </w:rPr>
        <w:t xml:space="preserve">services are platform and technology independent B2B (Business to Business) </w:t>
      </w:r>
      <w:r w:rsidR="005A0317">
        <w:rPr>
          <w:rFonts w:ascii="Verdana" w:hAnsi="Verdana"/>
        </w:rPr>
        <w:t>component. Web services expose business method f</w:t>
      </w:r>
      <w:r w:rsidR="00680C41">
        <w:rPr>
          <w:rFonts w:ascii="Verdana" w:hAnsi="Verdana"/>
        </w:rPr>
        <w:t xml:space="preserve">or other application on the web </w:t>
      </w:r>
      <w:r w:rsidR="005A0317">
        <w:rPr>
          <w:rFonts w:ascii="Verdana" w:hAnsi="Verdana"/>
        </w:rPr>
        <w:t>in a technology independent manner.</w:t>
      </w:r>
      <w:r w:rsidR="008920DB">
        <w:rPr>
          <w:rFonts w:ascii="Verdana" w:hAnsi="Verdana"/>
        </w:rPr>
        <w:t xml:space="preserve"> Web services facilitate </w:t>
      </w:r>
      <w:r w:rsidR="002148D6">
        <w:rPr>
          <w:rFonts w:ascii="Verdana" w:hAnsi="Verdana"/>
        </w:rPr>
        <w:t>interoperability.</w:t>
      </w:r>
      <w:r w:rsidR="00390BDD">
        <w:rPr>
          <w:rFonts w:ascii="Verdana" w:hAnsi="Verdana"/>
        </w:rPr>
        <w:br/>
        <w:t xml:space="preserve">  Before</w:t>
      </w:r>
      <w:r w:rsidR="00770416">
        <w:rPr>
          <w:rFonts w:ascii="Verdana" w:hAnsi="Verdana"/>
        </w:rPr>
        <w:t xml:space="preserve"> </w:t>
      </w:r>
      <w:r w:rsidR="00076540">
        <w:rPr>
          <w:rFonts w:ascii="Verdana" w:hAnsi="Verdana"/>
        </w:rPr>
        <w:t xml:space="preserve">web service interoperability </w:t>
      </w:r>
      <w:r w:rsidR="007971AC">
        <w:rPr>
          <w:rFonts w:ascii="Verdana" w:hAnsi="Verdana"/>
        </w:rPr>
        <w:t>was achieved with the help of CORBA</w:t>
      </w:r>
      <w:r w:rsidR="007E2942">
        <w:rPr>
          <w:rFonts w:ascii="Verdana" w:hAnsi="Verdana"/>
        </w:rPr>
        <w:t xml:space="preserve"> (Common object request broker architecture). </w:t>
      </w:r>
      <w:r w:rsidR="005207AA">
        <w:rPr>
          <w:rFonts w:ascii="Verdana" w:hAnsi="Verdana"/>
        </w:rPr>
        <w:t>C</w:t>
      </w:r>
      <w:r w:rsidR="00AE78E7">
        <w:rPr>
          <w:rFonts w:ascii="Verdana" w:hAnsi="Verdana"/>
        </w:rPr>
        <w:t>ORBA based interoperability</w:t>
      </w:r>
      <w:r w:rsidR="000D6723">
        <w:rPr>
          <w:rFonts w:ascii="Verdana" w:hAnsi="Verdana"/>
        </w:rPr>
        <w:t xml:space="preserve"> </w:t>
      </w:r>
      <w:r w:rsidR="002B72B5">
        <w:rPr>
          <w:rFonts w:ascii="Verdana" w:hAnsi="Verdana"/>
        </w:rPr>
        <w:t>has following problem:</w:t>
      </w:r>
      <w:r w:rsidR="00F40666">
        <w:rPr>
          <w:rFonts w:ascii="Verdana" w:hAnsi="Verdana"/>
        </w:rPr>
        <w:br/>
      </w:r>
    </w:p>
    <w:tbl>
      <w:tblPr>
        <w:tblStyle w:val="TableGrid"/>
        <w:tblW w:w="0" w:type="auto"/>
        <w:shd w:val="clear" w:color="auto" w:fill="D6E3BC" w:themeFill="accent3" w:themeFillTint="66"/>
        <w:tblLook w:val="04A0"/>
      </w:tblPr>
      <w:tblGrid>
        <w:gridCol w:w="10476"/>
      </w:tblGrid>
      <w:tr w:rsidR="00F40666" w:rsidTr="00F40666">
        <w:tc>
          <w:tcPr>
            <w:tcW w:w="10476" w:type="dxa"/>
            <w:shd w:val="clear" w:color="auto" w:fill="D6E3BC" w:themeFill="accent3" w:themeFillTint="66"/>
          </w:tcPr>
          <w:p w:rsidR="00F40666" w:rsidRDefault="00F40666" w:rsidP="00816607">
            <w:pPr>
              <w:rPr>
                <w:rFonts w:ascii="Verdana" w:hAnsi="Verdana"/>
              </w:rPr>
            </w:pPr>
            <w:r w:rsidRPr="004B71EC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CORBA is a protocol, implementation responsibility is to provided only 2 company.</w:t>
            </w:r>
          </w:p>
        </w:tc>
      </w:tr>
    </w:tbl>
    <w:p w:rsidR="00F40666" w:rsidRDefault="00F40666" w:rsidP="00816607">
      <w:pPr>
        <w:rPr>
          <w:rFonts w:ascii="Verdana" w:hAnsi="Verdana"/>
        </w:rPr>
      </w:pPr>
    </w:p>
    <w:p w:rsidR="00B9761A" w:rsidRDefault="002B72B5" w:rsidP="002B72B5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Limited vendor support, only 2 vendors were </w:t>
      </w:r>
      <w:r w:rsidR="008E301C">
        <w:rPr>
          <w:rFonts w:ascii="Verdana" w:hAnsi="Verdana"/>
        </w:rPr>
        <w:t>there for CORBA implementation.</w:t>
      </w:r>
    </w:p>
    <w:p w:rsidR="00A54E85" w:rsidRDefault="0093338C" w:rsidP="002B72B5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Third party </w:t>
      </w:r>
      <w:r w:rsidR="007E0B95">
        <w:rPr>
          <w:rFonts w:ascii="Verdana" w:hAnsi="Verdana"/>
        </w:rPr>
        <w:t>prop righted protocol and implementation were required for interoperability.</w:t>
      </w:r>
    </w:p>
    <w:p w:rsidR="00A54E85" w:rsidRDefault="00A54E85" w:rsidP="00A54E85">
      <w:pPr>
        <w:rPr>
          <w:rFonts w:ascii="Verdana" w:hAnsi="Verdana"/>
        </w:rPr>
      </w:pPr>
    </w:p>
    <w:p w:rsidR="00833E56" w:rsidRDefault="00C537F0" w:rsidP="00A54E85">
      <w:pPr>
        <w:rPr>
          <w:rFonts w:ascii="Verdana" w:hAnsi="Verdana"/>
        </w:rPr>
      </w:pPr>
      <w:r>
        <w:rPr>
          <w:rFonts w:ascii="Verdana" w:hAnsi="Verdana"/>
        </w:rPr>
        <w:t>Limitations of CORBA were</w:t>
      </w:r>
      <w:r w:rsidR="00BF0DD3">
        <w:rPr>
          <w:rFonts w:ascii="Verdana" w:hAnsi="Verdana"/>
        </w:rPr>
        <w:t xml:space="preserve"> eliminated by web services with the help</w:t>
      </w:r>
      <w:r w:rsidR="00874DAD">
        <w:rPr>
          <w:rFonts w:ascii="Verdana" w:hAnsi="Verdana"/>
        </w:rPr>
        <w:t xml:space="preserve"> of following three xml based technologies.</w:t>
      </w:r>
    </w:p>
    <w:p w:rsidR="006F311A" w:rsidRDefault="006F311A" w:rsidP="00A54E85">
      <w:pPr>
        <w:rPr>
          <w:rFonts w:ascii="Verdana" w:hAnsi="Verdana"/>
        </w:rPr>
      </w:pPr>
      <w:r>
        <w:rPr>
          <w:rFonts w:ascii="Verdana" w:hAnsi="Verdana"/>
        </w:rPr>
        <w:t xml:space="preserve">1- </w:t>
      </w:r>
      <w:r w:rsidR="00530ADF">
        <w:rPr>
          <w:rFonts w:ascii="Verdana" w:hAnsi="Verdana"/>
        </w:rPr>
        <w:t>SOAP (</w:t>
      </w:r>
      <w:r w:rsidR="009407A2">
        <w:rPr>
          <w:rFonts w:ascii="Verdana" w:hAnsi="Verdana"/>
        </w:rPr>
        <w:t>Simple object access protocol)</w:t>
      </w:r>
    </w:p>
    <w:p w:rsidR="009407A2" w:rsidRDefault="009407A2" w:rsidP="00A54E85">
      <w:pPr>
        <w:rPr>
          <w:rFonts w:ascii="Verdana" w:hAnsi="Verdana"/>
        </w:rPr>
      </w:pPr>
      <w:r>
        <w:rPr>
          <w:rFonts w:ascii="Verdana" w:hAnsi="Verdana"/>
        </w:rPr>
        <w:t xml:space="preserve">2- </w:t>
      </w:r>
      <w:r w:rsidR="00CB3810">
        <w:rPr>
          <w:rFonts w:ascii="Verdana" w:hAnsi="Verdana"/>
        </w:rPr>
        <w:t>WSDL (</w:t>
      </w:r>
      <w:r w:rsidR="00F14306">
        <w:rPr>
          <w:rFonts w:ascii="Verdana" w:hAnsi="Verdana"/>
        </w:rPr>
        <w:t>web services Description language)</w:t>
      </w:r>
    </w:p>
    <w:p w:rsidR="00F14306" w:rsidRDefault="00F14306" w:rsidP="00A54E85">
      <w:pPr>
        <w:rPr>
          <w:rFonts w:ascii="Verdana" w:hAnsi="Verdana"/>
        </w:rPr>
      </w:pPr>
      <w:r>
        <w:rPr>
          <w:rFonts w:ascii="Verdana" w:hAnsi="Verdana"/>
        </w:rPr>
        <w:t xml:space="preserve">3- </w:t>
      </w:r>
      <w:r w:rsidR="00B73C46">
        <w:rPr>
          <w:rFonts w:ascii="Verdana" w:hAnsi="Verdana"/>
        </w:rPr>
        <w:t>UDDI (Universal</w:t>
      </w:r>
      <w:r w:rsidR="00CF39A0">
        <w:rPr>
          <w:rFonts w:ascii="Verdana" w:hAnsi="Verdana"/>
        </w:rPr>
        <w:t xml:space="preserve"> </w:t>
      </w:r>
      <w:r w:rsidR="00C76CED">
        <w:rPr>
          <w:rFonts w:ascii="Verdana" w:hAnsi="Verdana"/>
        </w:rPr>
        <w:t>Description Discovery</w:t>
      </w:r>
      <w:r w:rsidR="00B73C46">
        <w:rPr>
          <w:rFonts w:ascii="Verdana" w:hAnsi="Verdana"/>
        </w:rPr>
        <w:t xml:space="preserve"> &amp; </w:t>
      </w:r>
      <w:r w:rsidR="00CF39A0">
        <w:rPr>
          <w:rFonts w:ascii="Verdana" w:hAnsi="Verdana"/>
        </w:rPr>
        <w:t>integration)</w:t>
      </w:r>
      <w:r w:rsidR="00B73C46">
        <w:rPr>
          <w:rFonts w:ascii="Verdana" w:hAnsi="Verdana"/>
        </w:rPr>
        <w:br/>
      </w:r>
      <w:r w:rsidR="00B73C46">
        <w:rPr>
          <w:rFonts w:ascii="Verdana" w:hAnsi="Verdana"/>
        </w:rPr>
        <w:br/>
      </w:r>
      <w:r w:rsidR="00AD6FA4" w:rsidRPr="00AD6FA4">
        <w:rPr>
          <w:rFonts w:ascii="Verdana" w:hAnsi="Verdana"/>
          <w:b/>
        </w:rPr>
        <w:t>1- SOAP:</w:t>
      </w:r>
      <w:r w:rsidR="00AD6FA4">
        <w:rPr>
          <w:rFonts w:ascii="Verdana" w:hAnsi="Verdana"/>
          <w:b/>
        </w:rPr>
        <w:br/>
        <w:t xml:space="preserve">               </w:t>
      </w:r>
      <w:r w:rsidR="0064452C">
        <w:rPr>
          <w:rFonts w:ascii="Verdana" w:hAnsi="Verdana"/>
        </w:rPr>
        <w:t>SOAP is an xml based protocol which</w:t>
      </w:r>
      <w:r w:rsidR="00D154FA">
        <w:rPr>
          <w:rFonts w:ascii="Verdana" w:hAnsi="Verdana"/>
        </w:rPr>
        <w:t xml:space="preserve"> is used to represents </w:t>
      </w:r>
      <w:r w:rsidR="0064452C">
        <w:rPr>
          <w:rFonts w:ascii="Verdana" w:hAnsi="Verdana"/>
        </w:rPr>
        <w:t xml:space="preserve">object </w:t>
      </w:r>
      <w:r w:rsidR="009620EE">
        <w:rPr>
          <w:rFonts w:ascii="Verdana" w:hAnsi="Verdana"/>
        </w:rPr>
        <w:t>and method in text format.</w:t>
      </w:r>
      <w:r w:rsidR="009620EE">
        <w:rPr>
          <w:rFonts w:ascii="Verdana" w:hAnsi="Verdana"/>
        </w:rPr>
        <w:br/>
      </w:r>
      <w:r w:rsidR="00502529">
        <w:rPr>
          <w:rFonts w:ascii="Verdana" w:hAnsi="Verdana"/>
        </w:rPr>
        <w:t>This protocol facilitates</w:t>
      </w:r>
      <w:r w:rsidR="003A540F">
        <w:rPr>
          <w:rFonts w:ascii="Verdana" w:hAnsi="Verdana"/>
        </w:rPr>
        <w:t xml:space="preserve"> transfer </w:t>
      </w:r>
      <w:r w:rsidR="00EF1EBC">
        <w:rPr>
          <w:rFonts w:ascii="Verdana" w:hAnsi="Verdana"/>
        </w:rPr>
        <w:t>of method invocation information an</w:t>
      </w:r>
      <w:r w:rsidR="003F0BB3">
        <w:rPr>
          <w:rFonts w:ascii="Verdana" w:hAnsi="Verdana"/>
        </w:rPr>
        <w:t>d method result in text format from the client to the web services and web service to client.</w:t>
      </w:r>
      <w:r w:rsidR="00E969C6">
        <w:rPr>
          <w:rFonts w:ascii="Verdana" w:hAnsi="Verdana"/>
        </w:rPr>
        <w:br/>
        <w:t xml:space="preserve">For each web service invocation </w:t>
      </w:r>
      <w:r w:rsidR="0075117C">
        <w:rPr>
          <w:rFonts w:ascii="Verdana" w:hAnsi="Verdana"/>
        </w:rPr>
        <w:t xml:space="preserve">an SOAP packet is created. This SOAP packet is preloaded in to HTTP packets which are </w:t>
      </w:r>
      <w:r w:rsidR="00E52C0D">
        <w:rPr>
          <w:rFonts w:ascii="Verdana" w:hAnsi="Verdana"/>
        </w:rPr>
        <w:t>transmitted over</w:t>
      </w:r>
      <w:r w:rsidR="00BC6186">
        <w:rPr>
          <w:rFonts w:ascii="Verdana" w:hAnsi="Verdana"/>
        </w:rPr>
        <w:t xml:space="preserve"> the network.</w:t>
      </w:r>
      <w:r w:rsidR="0075117C">
        <w:rPr>
          <w:rFonts w:ascii="Verdana" w:hAnsi="Verdana"/>
        </w:rPr>
        <w:t xml:space="preserve"> </w:t>
      </w:r>
    </w:p>
    <w:p w:rsidR="00586344" w:rsidRDefault="00586344" w:rsidP="00A54E85">
      <w:pPr>
        <w:rPr>
          <w:rFonts w:ascii="Verdana" w:hAnsi="Verdana"/>
        </w:rPr>
      </w:pPr>
    </w:p>
    <w:p w:rsidR="00586344" w:rsidRDefault="00586344" w:rsidP="00A54E85">
      <w:pPr>
        <w:rPr>
          <w:rFonts w:ascii="Verdana" w:hAnsi="Verdana"/>
        </w:rPr>
      </w:pPr>
      <w:r>
        <w:rPr>
          <w:rFonts w:ascii="Verdana" w:hAnsi="Verdana"/>
          <w:b/>
        </w:rPr>
        <w:t>2- WSDL:</w:t>
      </w:r>
      <w:r>
        <w:rPr>
          <w:rFonts w:ascii="Verdana" w:hAnsi="Verdana"/>
          <w:b/>
        </w:rPr>
        <w:br/>
        <w:t xml:space="preserve">                </w:t>
      </w:r>
      <w:r w:rsidR="00354DE4">
        <w:rPr>
          <w:rFonts w:ascii="Verdana" w:hAnsi="Verdana"/>
        </w:rPr>
        <w:t>WSDL is an xml based language which contains xml data types and elements to describe methods, there parameters, return types etc.</w:t>
      </w:r>
      <w:r w:rsidR="005541BB">
        <w:rPr>
          <w:rFonts w:ascii="Verdana" w:hAnsi="Verdana"/>
        </w:rPr>
        <w:br/>
        <w:t>For each web services a WSDL document is created this document contains all the information</w:t>
      </w:r>
      <w:r w:rsidR="005C61CA">
        <w:rPr>
          <w:rFonts w:ascii="Verdana" w:hAnsi="Verdana"/>
        </w:rPr>
        <w:t xml:space="preserve"> of wed services in xml format.</w:t>
      </w:r>
    </w:p>
    <w:p w:rsidR="00222927" w:rsidRDefault="00222927" w:rsidP="00A54E85">
      <w:pPr>
        <w:rPr>
          <w:rFonts w:ascii="Verdana" w:hAnsi="Verdana"/>
        </w:rPr>
      </w:pPr>
    </w:p>
    <w:p w:rsidR="00222927" w:rsidRDefault="00222927" w:rsidP="00A54E85">
      <w:pPr>
        <w:rPr>
          <w:rFonts w:ascii="Verdana" w:hAnsi="Verdana"/>
        </w:rPr>
      </w:pPr>
      <w:r>
        <w:rPr>
          <w:rFonts w:ascii="Verdana" w:hAnsi="Verdana"/>
          <w:b/>
        </w:rPr>
        <w:t>3- UDDI:</w:t>
      </w:r>
      <w:r w:rsidR="00F50F65">
        <w:rPr>
          <w:rFonts w:ascii="Verdana" w:hAnsi="Verdana"/>
          <w:b/>
        </w:rPr>
        <w:br/>
        <w:t xml:space="preserve">               </w:t>
      </w:r>
      <w:r w:rsidR="00FB642B">
        <w:rPr>
          <w:rFonts w:ascii="Verdana" w:hAnsi="Verdana"/>
        </w:rPr>
        <w:t>To facilitate automatic discovery of web services on the web, concept of UDDI server was evolved. A UDDI se</w:t>
      </w:r>
      <w:r w:rsidR="00286A09">
        <w:rPr>
          <w:rFonts w:ascii="Verdana" w:hAnsi="Verdana"/>
        </w:rPr>
        <w:t>rver is us</w:t>
      </w:r>
      <w:r w:rsidR="00745AFE">
        <w:rPr>
          <w:rFonts w:ascii="Verdana" w:hAnsi="Verdana"/>
        </w:rPr>
        <w:t xml:space="preserve">ed by the web service developers to publish </w:t>
      </w:r>
      <w:r w:rsidR="00CF39A0">
        <w:rPr>
          <w:rFonts w:ascii="Verdana" w:hAnsi="Verdana"/>
        </w:rPr>
        <w:t>their</w:t>
      </w:r>
      <w:r w:rsidR="00745AFE">
        <w:rPr>
          <w:rFonts w:ascii="Verdana" w:hAnsi="Verdana"/>
        </w:rPr>
        <w:t xml:space="preserve"> WSDL document. These documents are search by the </w:t>
      </w:r>
      <w:r w:rsidR="00A77684">
        <w:rPr>
          <w:rFonts w:ascii="Verdana" w:hAnsi="Verdana"/>
        </w:rPr>
        <w:t xml:space="preserve">web </w:t>
      </w:r>
      <w:r w:rsidR="00745AFE">
        <w:rPr>
          <w:rFonts w:ascii="Verdana" w:hAnsi="Verdana"/>
        </w:rPr>
        <w:t>service client.</w:t>
      </w:r>
      <w:r w:rsidR="009F707E">
        <w:rPr>
          <w:rFonts w:ascii="Verdana" w:hAnsi="Verdana"/>
        </w:rPr>
        <w:br/>
      </w:r>
      <w:r w:rsidR="009F707E">
        <w:rPr>
          <w:rFonts w:ascii="Verdana" w:hAnsi="Verdana"/>
        </w:rPr>
        <w:br/>
      </w:r>
      <w:r w:rsidR="000751E2">
        <w:rPr>
          <w:rFonts w:ascii="Verdana" w:hAnsi="Verdana"/>
        </w:rPr>
        <w:t xml:space="preserve">2.4- </w:t>
      </w:r>
      <w:r w:rsidR="000807ED">
        <w:rPr>
          <w:rFonts w:ascii="Verdana" w:hAnsi="Verdana"/>
        </w:rPr>
        <w:t>Using the information of WSDL, a SOAP packet is created for the method call.</w:t>
      </w:r>
    </w:p>
    <w:p w:rsidR="00CF39A0" w:rsidRDefault="007E7A3A" w:rsidP="00A54E85">
      <w:pPr>
        <w:rPr>
          <w:rFonts w:ascii="Verdana" w:hAnsi="Verdana"/>
        </w:rPr>
      </w:pPr>
      <w:r>
        <w:rPr>
          <w:rFonts w:ascii="Verdana" w:hAnsi="Verdana"/>
        </w:rPr>
        <w:lastRenderedPageBreak/>
        <w:t>2.5- SOAP packet is pay loaded into HTTP packet.</w:t>
      </w:r>
    </w:p>
    <w:p w:rsidR="007E7A3A" w:rsidRDefault="007E7A3A" w:rsidP="00A54E85">
      <w:pPr>
        <w:rPr>
          <w:rFonts w:ascii="Verdana" w:hAnsi="Verdana"/>
        </w:rPr>
      </w:pPr>
      <w:r>
        <w:rPr>
          <w:rFonts w:ascii="Verdana" w:hAnsi="Verdana"/>
        </w:rPr>
        <w:t>2.7- SOA</w:t>
      </w:r>
      <w:r w:rsidR="00EA607B">
        <w:rPr>
          <w:rFonts w:ascii="Verdana" w:hAnsi="Verdana"/>
        </w:rPr>
        <w:t>P packet is extracted and passed</w:t>
      </w:r>
      <w:r>
        <w:rPr>
          <w:rFonts w:ascii="Verdana" w:hAnsi="Verdana"/>
        </w:rPr>
        <w:t xml:space="preserve"> by the proxy on the server.</w:t>
      </w:r>
    </w:p>
    <w:p w:rsidR="007E7A3A" w:rsidRDefault="007E7A3A" w:rsidP="00A54E85">
      <w:pPr>
        <w:rPr>
          <w:rFonts w:ascii="Verdana" w:hAnsi="Verdana"/>
        </w:rPr>
      </w:pPr>
      <w:r>
        <w:rPr>
          <w:rFonts w:ascii="Verdana" w:hAnsi="Verdana"/>
        </w:rPr>
        <w:t>3.2- A SOAP packet is created for the request.</w:t>
      </w:r>
    </w:p>
    <w:p w:rsidR="00E904F0" w:rsidRDefault="007E7A3A" w:rsidP="00A54E85">
      <w:pPr>
        <w:rPr>
          <w:rFonts w:ascii="Verdana" w:hAnsi="Verdana"/>
        </w:rPr>
      </w:pPr>
      <w:r>
        <w:rPr>
          <w:rFonts w:ascii="Verdana" w:hAnsi="Verdana"/>
        </w:rPr>
        <w:t xml:space="preserve">3.3- </w:t>
      </w:r>
      <w:r w:rsidR="001D4FE0">
        <w:rPr>
          <w:rFonts w:ascii="Verdana" w:hAnsi="Verdana"/>
        </w:rPr>
        <w:t>SOAP packet is pay loaded into HTTP packet.</w:t>
      </w:r>
    </w:p>
    <w:p w:rsidR="00EA607B" w:rsidRDefault="00E904F0" w:rsidP="00A54E85">
      <w:pPr>
        <w:rPr>
          <w:rFonts w:ascii="Verdana" w:hAnsi="Verdana"/>
        </w:rPr>
      </w:pPr>
      <w:r>
        <w:rPr>
          <w:rFonts w:ascii="Verdana" w:hAnsi="Verdana"/>
        </w:rPr>
        <w:t>3.4- HTTP packet is sent to the client.</w:t>
      </w:r>
    </w:p>
    <w:p w:rsidR="007E7A3A" w:rsidRDefault="00EA607B" w:rsidP="00A54E85">
      <w:pPr>
        <w:rPr>
          <w:rFonts w:ascii="Verdana" w:hAnsi="Verdana"/>
        </w:rPr>
      </w:pPr>
      <w:r>
        <w:rPr>
          <w:rFonts w:ascii="Verdana" w:hAnsi="Verdana"/>
        </w:rPr>
        <w:t>3.5- SOAP packet is extracted and passed by the proxy at the client end.</w:t>
      </w:r>
    </w:p>
    <w:p w:rsidR="00905DAC" w:rsidRDefault="00905DAC" w:rsidP="00A54E85">
      <w:pPr>
        <w:rPr>
          <w:rFonts w:ascii="Verdana" w:hAnsi="Verdana"/>
        </w:rPr>
      </w:pPr>
    </w:p>
    <w:p w:rsidR="00905DAC" w:rsidRDefault="00FB731D" w:rsidP="00A54E85">
      <w:pPr>
        <w:rPr>
          <w:rFonts w:ascii="Verdana" w:hAnsi="Verdana"/>
        </w:rPr>
      </w:pPr>
      <w:r>
        <w:rPr>
          <w:rFonts w:ascii="Verdana" w:hAnsi="Verdana"/>
        </w:rPr>
        <w:t xml:space="preserve">In order to package a simple class as a web service different means can be used. All the application server provide the Ant task for packaging </w:t>
      </w:r>
      <w:r w:rsidR="005F6574">
        <w:rPr>
          <w:rFonts w:ascii="Verdana" w:hAnsi="Verdana"/>
        </w:rPr>
        <w:t xml:space="preserve">classes as web services, various plug-ins are available for the IDE,s , helper classes are provided by the framework such as spring. </w:t>
      </w:r>
    </w:p>
    <w:p w:rsidR="00C362E3" w:rsidRDefault="00C362E3" w:rsidP="00A54E85">
      <w:pPr>
        <w:rPr>
          <w:rFonts w:ascii="Verdana" w:hAnsi="Verdana"/>
        </w:rPr>
      </w:pPr>
      <w:r w:rsidRPr="00925448">
        <w:rPr>
          <w:rFonts w:ascii="Verdana" w:hAnsi="Verdana"/>
          <w:b/>
        </w:rPr>
        <w:t>&lt;servicegen&gt; and &lt;service&gt;</w:t>
      </w:r>
      <w:r>
        <w:rPr>
          <w:rFonts w:ascii="Verdana" w:hAnsi="Verdana"/>
        </w:rPr>
        <w:t xml:space="preserve"> Ant task are provided by Weblogic server to package a POJO class </w:t>
      </w:r>
      <w:r w:rsidR="00D57FBF">
        <w:rPr>
          <w:rFonts w:ascii="Verdana" w:hAnsi="Verdana"/>
        </w:rPr>
        <w:t>as a web service. In order to use these Ant task following jar files must</w:t>
      </w:r>
      <w:r w:rsidR="00472F22">
        <w:rPr>
          <w:rFonts w:ascii="Verdana" w:hAnsi="Verdana"/>
        </w:rPr>
        <w:t xml:space="preserve"> be available in the class path:</w:t>
      </w:r>
    </w:p>
    <w:p w:rsidR="00472F22" w:rsidRPr="007E010F" w:rsidRDefault="00472F22" w:rsidP="00A54E85">
      <w:pPr>
        <w:rPr>
          <w:rFonts w:ascii="Verdana" w:hAnsi="Verdana"/>
          <w:b/>
        </w:rPr>
      </w:pPr>
      <w:r>
        <w:rPr>
          <w:rFonts w:ascii="Verdana" w:hAnsi="Verdana"/>
        </w:rPr>
        <w:t>1-</w:t>
      </w:r>
      <w:r w:rsidR="009A6784">
        <w:rPr>
          <w:rFonts w:ascii="Verdana" w:hAnsi="Verdana"/>
        </w:rPr>
        <w:t xml:space="preserve"> </w:t>
      </w:r>
      <w:r w:rsidR="009A6784" w:rsidRPr="009A6784">
        <w:rPr>
          <w:rFonts w:ascii="Verdana" w:hAnsi="Verdana"/>
        </w:rPr>
        <w:t>C:\bea\weblogic81\server\lib</w:t>
      </w:r>
      <w:r w:rsidR="009A6784">
        <w:rPr>
          <w:rFonts w:ascii="Verdana" w:hAnsi="Verdana"/>
        </w:rPr>
        <w:t>\</w:t>
      </w:r>
      <w:r w:rsidR="009A6784" w:rsidRPr="007E010F">
        <w:rPr>
          <w:rFonts w:ascii="Verdana" w:hAnsi="Verdana"/>
          <w:b/>
        </w:rPr>
        <w:t>webservices.jar</w:t>
      </w:r>
    </w:p>
    <w:p w:rsidR="007B1D17" w:rsidRDefault="00472F22" w:rsidP="00A54E85">
      <w:pPr>
        <w:rPr>
          <w:rFonts w:ascii="Verdana" w:hAnsi="Verdana"/>
          <w:b/>
        </w:rPr>
      </w:pPr>
      <w:r>
        <w:rPr>
          <w:rFonts w:ascii="Verdana" w:hAnsi="Verdana"/>
        </w:rPr>
        <w:t xml:space="preserve">2- </w:t>
      </w:r>
      <w:r w:rsidR="009A6784" w:rsidRPr="009A6784">
        <w:rPr>
          <w:rFonts w:ascii="Verdana" w:hAnsi="Verdana"/>
        </w:rPr>
        <w:t>C:\bea\weblogic81\server\lib</w:t>
      </w:r>
      <w:r w:rsidR="009A6784">
        <w:rPr>
          <w:rFonts w:ascii="Verdana" w:hAnsi="Verdana"/>
        </w:rPr>
        <w:t>\</w:t>
      </w:r>
      <w:r w:rsidR="00AE1EF9" w:rsidRPr="007E010F">
        <w:rPr>
          <w:rFonts w:ascii="Verdana" w:hAnsi="Verdana"/>
          <w:b/>
        </w:rPr>
        <w:t>webserviceclient.jar</w:t>
      </w:r>
      <w:r w:rsidR="00844402">
        <w:rPr>
          <w:rFonts w:ascii="Verdana" w:hAnsi="Verdana"/>
          <w:b/>
        </w:rPr>
        <w:br/>
      </w:r>
    </w:p>
    <w:p w:rsidR="0097273E" w:rsidRDefault="00056561" w:rsidP="00A54E85">
      <w:pPr>
        <w:rPr>
          <w:rFonts w:ascii="Verdana" w:hAnsi="Verdana"/>
        </w:rPr>
      </w:pPr>
      <w:r>
        <w:rPr>
          <w:rFonts w:ascii="Verdana" w:hAnsi="Verdan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4pt;margin-top:6.5pt;width:510.35pt;height:0;z-index:251658240" o:connectortype="straight"/>
        </w:pict>
      </w:r>
    </w:p>
    <w:p w:rsidR="00707733" w:rsidRDefault="00707733" w:rsidP="00A54E85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FFFF"/>
        <w:tblLook w:val="01E0"/>
      </w:tblPr>
      <w:tblGrid>
        <w:gridCol w:w="10476"/>
      </w:tblGrid>
      <w:tr w:rsidR="00B26065" w:rsidRPr="007B3C97" w:rsidTr="00463490">
        <w:tc>
          <w:tcPr>
            <w:tcW w:w="5000" w:type="pct"/>
            <w:shd w:val="clear" w:color="auto" w:fill="00FFFF"/>
          </w:tcPr>
          <w:p w:rsidR="00B26065" w:rsidRPr="007B3C97" w:rsidRDefault="00BE5616" w:rsidP="00463490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Simple POJO class </w:t>
            </w:r>
          </w:p>
        </w:tc>
      </w:tr>
      <w:tr w:rsidR="00B26065" w:rsidRPr="007B3C97" w:rsidTr="00463490">
        <w:tc>
          <w:tcPr>
            <w:tcW w:w="5000" w:type="pct"/>
            <w:shd w:val="clear" w:color="auto" w:fill="00FFFF"/>
          </w:tcPr>
          <w:p w:rsidR="00B26065" w:rsidRPr="007B3C97" w:rsidRDefault="00B26065" w:rsidP="00463490">
            <w:pPr>
              <w:rPr>
                <w:rFonts w:ascii="Verdana" w:hAnsi="Verdana"/>
                <w:sz w:val="20"/>
              </w:rPr>
            </w:pP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>package mypack;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>public class AdderSubtractor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>{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ab/>
              <w:t>public int add(int x, int y)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ab/>
              <w:t>{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ab/>
            </w:r>
            <w:r w:rsidRPr="009F2DA0">
              <w:rPr>
                <w:rFonts w:ascii="Verdana" w:hAnsi="Verdana"/>
                <w:sz w:val="20"/>
              </w:rPr>
              <w:tab/>
              <w:t>return(x+y);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ab/>
              <w:t>}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ab/>
              <w:t>public int subtract(int x, int y)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ab/>
              <w:t>{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ab/>
            </w:r>
            <w:r w:rsidRPr="009F2DA0">
              <w:rPr>
                <w:rFonts w:ascii="Verdana" w:hAnsi="Verdana"/>
                <w:sz w:val="20"/>
              </w:rPr>
              <w:tab/>
              <w:t>return(x-y);</w:t>
            </w:r>
          </w:p>
          <w:p w:rsidR="009F2DA0" w:rsidRPr="009F2DA0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ab/>
              <w:t>}</w:t>
            </w:r>
          </w:p>
          <w:p w:rsidR="00B26065" w:rsidRDefault="009F2DA0" w:rsidP="009F2DA0">
            <w:pPr>
              <w:rPr>
                <w:rFonts w:ascii="Verdana" w:hAnsi="Verdana"/>
                <w:sz w:val="20"/>
              </w:rPr>
            </w:pPr>
            <w:r w:rsidRPr="009F2DA0">
              <w:rPr>
                <w:rFonts w:ascii="Verdana" w:hAnsi="Verdana"/>
                <w:sz w:val="20"/>
              </w:rPr>
              <w:t>}</w:t>
            </w:r>
          </w:p>
          <w:p w:rsidR="009F2DA0" w:rsidRDefault="009F2DA0" w:rsidP="009F2DA0">
            <w:pPr>
              <w:rPr>
                <w:rFonts w:ascii="Verdana" w:hAnsi="Verdana"/>
                <w:sz w:val="20"/>
              </w:rPr>
            </w:pPr>
          </w:p>
          <w:p w:rsidR="009F2DA0" w:rsidRPr="007B3C97" w:rsidRDefault="009F2DA0" w:rsidP="009F2DA0">
            <w:pPr>
              <w:rPr>
                <w:rFonts w:ascii="Verdana" w:hAnsi="Verdana"/>
                <w:sz w:val="20"/>
              </w:rPr>
            </w:pPr>
          </w:p>
        </w:tc>
      </w:tr>
      <w:tr w:rsidR="00B26065" w:rsidRPr="007B3C97" w:rsidTr="00463490">
        <w:tc>
          <w:tcPr>
            <w:tcW w:w="5000" w:type="pct"/>
            <w:shd w:val="clear" w:color="auto" w:fill="00FFFF"/>
          </w:tcPr>
          <w:p w:rsidR="00B26065" w:rsidRDefault="00F634B7" w:rsidP="0046349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For packaging as a web services need to </w:t>
            </w:r>
            <w:r w:rsidRPr="00147B2A">
              <w:rPr>
                <w:rFonts w:ascii="Verdana" w:hAnsi="Verdana"/>
                <w:b/>
                <w:sz w:val="20"/>
              </w:rPr>
              <w:t>build.xml</w:t>
            </w:r>
            <w:r>
              <w:rPr>
                <w:rFonts w:ascii="Verdana" w:hAnsi="Verdana"/>
                <w:sz w:val="20"/>
              </w:rPr>
              <w:t xml:space="preserve"> file.</w:t>
            </w:r>
          </w:p>
          <w:p w:rsidR="00147B2A" w:rsidRDefault="00147B2A" w:rsidP="00463490">
            <w:pPr>
              <w:rPr>
                <w:rFonts w:ascii="Verdana" w:hAnsi="Verdana"/>
                <w:sz w:val="20"/>
              </w:rPr>
            </w:pPr>
          </w:p>
          <w:p w:rsidR="00BA76BE" w:rsidRPr="00BA76BE" w:rsidRDefault="00BA76BE" w:rsidP="00BA76BE">
            <w:pPr>
              <w:rPr>
                <w:rFonts w:ascii="Verdana" w:hAnsi="Verdana"/>
                <w:sz w:val="20"/>
              </w:rPr>
            </w:pPr>
            <w:r w:rsidRPr="00BA76BE">
              <w:rPr>
                <w:rFonts w:ascii="Verdana" w:hAnsi="Verdana"/>
                <w:sz w:val="20"/>
              </w:rPr>
              <w:t>&lt;project name="buildWebService" default="package" basedir="."&gt;</w:t>
            </w:r>
          </w:p>
          <w:p w:rsidR="00BA76BE" w:rsidRPr="00BA76BE" w:rsidRDefault="00BA76BE" w:rsidP="00BA76BE">
            <w:pPr>
              <w:rPr>
                <w:rFonts w:ascii="Verdana" w:hAnsi="Verdana"/>
                <w:sz w:val="20"/>
              </w:rPr>
            </w:pPr>
          </w:p>
          <w:p w:rsidR="00BA76BE" w:rsidRPr="00BA76BE" w:rsidRDefault="00BA76BE" w:rsidP="00BA76BE">
            <w:pPr>
              <w:rPr>
                <w:rFonts w:ascii="Verdana" w:hAnsi="Verdana"/>
                <w:sz w:val="20"/>
              </w:rPr>
            </w:pPr>
            <w:r w:rsidRPr="00BA76BE">
              <w:rPr>
                <w:rFonts w:ascii="Verdana" w:hAnsi="Verdana"/>
                <w:sz w:val="20"/>
              </w:rPr>
              <w:t>&lt;target name="compile"&gt;</w:t>
            </w:r>
          </w:p>
          <w:p w:rsidR="00BA76BE" w:rsidRPr="00BA76BE" w:rsidRDefault="00BA76BE" w:rsidP="00BA76BE">
            <w:pPr>
              <w:rPr>
                <w:rFonts w:ascii="Verdana" w:hAnsi="Verdana"/>
                <w:sz w:val="20"/>
              </w:rPr>
            </w:pPr>
            <w:r w:rsidRPr="00BA76BE">
              <w:rPr>
                <w:rFonts w:ascii="Verdana" w:hAnsi="Verdana"/>
                <w:sz w:val="20"/>
              </w:rPr>
              <w:t>&lt;javac srcDir="." destDir="." /&gt;</w:t>
            </w:r>
          </w:p>
          <w:p w:rsidR="00BA76BE" w:rsidRPr="00BA76BE" w:rsidRDefault="00BA76BE" w:rsidP="00BA76BE">
            <w:pPr>
              <w:rPr>
                <w:rFonts w:ascii="Verdana" w:hAnsi="Verdana"/>
                <w:sz w:val="20"/>
              </w:rPr>
            </w:pPr>
            <w:r w:rsidRPr="00BA76BE">
              <w:rPr>
                <w:rFonts w:ascii="Verdana" w:hAnsi="Verdana"/>
                <w:sz w:val="20"/>
              </w:rPr>
              <w:t>&lt;/target&gt;</w:t>
            </w:r>
          </w:p>
          <w:p w:rsidR="00BA76BE" w:rsidRPr="00BA76BE" w:rsidRDefault="00BA76BE" w:rsidP="00BA76BE">
            <w:pPr>
              <w:rPr>
                <w:rFonts w:ascii="Verdana" w:hAnsi="Verdana"/>
                <w:sz w:val="20"/>
              </w:rPr>
            </w:pPr>
          </w:p>
          <w:p w:rsidR="00BA76BE" w:rsidRPr="009202EB" w:rsidRDefault="00BA76BE" w:rsidP="00BA76BE">
            <w:pPr>
              <w:rPr>
                <w:rFonts w:ascii="Verdana" w:hAnsi="Verdana"/>
                <w:b/>
                <w:sz w:val="20"/>
              </w:rPr>
            </w:pPr>
            <w:r w:rsidRPr="009202EB">
              <w:rPr>
                <w:rFonts w:ascii="Verdana" w:hAnsi="Verdana"/>
                <w:b/>
                <w:sz w:val="20"/>
              </w:rPr>
              <w:t>&lt;target name="package" depends="compile"&gt;</w:t>
            </w:r>
          </w:p>
          <w:p w:rsidR="00BA76BE" w:rsidRPr="009202EB" w:rsidRDefault="00BA76BE" w:rsidP="00BA76BE">
            <w:pPr>
              <w:rPr>
                <w:rFonts w:ascii="Verdana" w:hAnsi="Verdana"/>
                <w:b/>
                <w:sz w:val="20"/>
              </w:rPr>
            </w:pPr>
            <w:r w:rsidRPr="009202EB">
              <w:rPr>
                <w:rFonts w:ascii="Verdana" w:hAnsi="Verdana"/>
                <w:b/>
                <w:sz w:val="20"/>
              </w:rPr>
              <w:t>&lt;servicegen destEar="as.ear" contextURI="as"&gt;</w:t>
            </w:r>
          </w:p>
          <w:p w:rsidR="00BA76BE" w:rsidRPr="009202EB" w:rsidRDefault="00BA76BE" w:rsidP="00BA76BE">
            <w:pPr>
              <w:rPr>
                <w:rFonts w:ascii="Verdana" w:hAnsi="Verdana"/>
                <w:b/>
                <w:sz w:val="20"/>
              </w:rPr>
            </w:pPr>
          </w:p>
          <w:p w:rsidR="00BA76BE" w:rsidRPr="009202EB" w:rsidRDefault="00BA76BE" w:rsidP="00BA76BE">
            <w:pPr>
              <w:rPr>
                <w:rFonts w:ascii="Verdana" w:hAnsi="Verdana"/>
                <w:b/>
                <w:sz w:val="20"/>
              </w:rPr>
            </w:pPr>
            <w:r w:rsidRPr="009202EB">
              <w:rPr>
                <w:rFonts w:ascii="Verdana" w:hAnsi="Verdana"/>
                <w:b/>
                <w:sz w:val="20"/>
              </w:rPr>
              <w:t xml:space="preserve">&lt;service javaClassComponents="mypack.AdderSubtractor" targetNameSpace="http://localhost:7001"  serviceName="AS" serviceURI="/AS" </w:t>
            </w:r>
            <w:r w:rsidRPr="009202EB">
              <w:rPr>
                <w:rFonts w:ascii="Verdana" w:hAnsi="Verdana"/>
                <w:b/>
                <w:sz w:val="20"/>
              </w:rPr>
              <w:lastRenderedPageBreak/>
              <w:t>generateTypes="true" expandMethods="true"&gt;</w:t>
            </w:r>
          </w:p>
          <w:p w:rsidR="00BA76BE" w:rsidRPr="009202EB" w:rsidRDefault="00BA76BE" w:rsidP="00BA76BE">
            <w:pPr>
              <w:rPr>
                <w:rFonts w:ascii="Verdana" w:hAnsi="Verdana"/>
                <w:b/>
                <w:sz w:val="20"/>
              </w:rPr>
            </w:pPr>
            <w:r w:rsidRPr="009202EB">
              <w:rPr>
                <w:rFonts w:ascii="Verdana" w:hAnsi="Verdana"/>
                <w:b/>
                <w:sz w:val="20"/>
              </w:rPr>
              <w:t>&lt;client packageName="asClient" /&gt;</w:t>
            </w:r>
          </w:p>
          <w:p w:rsidR="00BA76BE" w:rsidRPr="009202EB" w:rsidRDefault="00BA76BE" w:rsidP="00BA76BE">
            <w:pPr>
              <w:rPr>
                <w:rFonts w:ascii="Verdana" w:hAnsi="Verdana"/>
                <w:b/>
                <w:sz w:val="20"/>
              </w:rPr>
            </w:pPr>
            <w:r w:rsidRPr="009202EB">
              <w:rPr>
                <w:rFonts w:ascii="Verdana" w:hAnsi="Verdana"/>
                <w:b/>
                <w:sz w:val="20"/>
              </w:rPr>
              <w:t>&lt;/service&gt;</w:t>
            </w:r>
          </w:p>
          <w:p w:rsidR="00BA76BE" w:rsidRPr="009202EB" w:rsidRDefault="00BA76BE" w:rsidP="009202EB">
            <w:pPr>
              <w:tabs>
                <w:tab w:val="left" w:pos="2500"/>
              </w:tabs>
              <w:rPr>
                <w:rFonts w:ascii="Verdana" w:hAnsi="Verdana"/>
                <w:b/>
                <w:sz w:val="20"/>
              </w:rPr>
            </w:pPr>
            <w:r w:rsidRPr="009202EB">
              <w:rPr>
                <w:rFonts w:ascii="Verdana" w:hAnsi="Verdana"/>
                <w:b/>
                <w:sz w:val="20"/>
              </w:rPr>
              <w:t>&lt;/servicegen&gt;</w:t>
            </w:r>
            <w:r w:rsidR="009202EB">
              <w:rPr>
                <w:rFonts w:ascii="Verdana" w:hAnsi="Verdana"/>
                <w:b/>
                <w:sz w:val="20"/>
              </w:rPr>
              <w:tab/>
            </w:r>
          </w:p>
          <w:p w:rsidR="00BA76BE" w:rsidRPr="009202EB" w:rsidRDefault="00BA76BE" w:rsidP="00BA76BE">
            <w:pPr>
              <w:rPr>
                <w:rFonts w:ascii="Verdana" w:hAnsi="Verdana"/>
                <w:b/>
                <w:sz w:val="20"/>
              </w:rPr>
            </w:pPr>
            <w:r w:rsidRPr="009202EB">
              <w:rPr>
                <w:rFonts w:ascii="Verdana" w:hAnsi="Verdana"/>
                <w:b/>
                <w:sz w:val="20"/>
              </w:rPr>
              <w:t>&lt;/target&gt;</w:t>
            </w:r>
          </w:p>
          <w:p w:rsidR="00BA76BE" w:rsidRPr="00BA76BE" w:rsidRDefault="00BA76BE" w:rsidP="00BA76BE">
            <w:pPr>
              <w:rPr>
                <w:rFonts w:ascii="Verdana" w:hAnsi="Verdana"/>
                <w:sz w:val="20"/>
              </w:rPr>
            </w:pPr>
          </w:p>
          <w:p w:rsidR="008C726A" w:rsidRDefault="00BA76BE" w:rsidP="00BA76BE">
            <w:pPr>
              <w:rPr>
                <w:rFonts w:ascii="Verdana" w:hAnsi="Verdana"/>
                <w:sz w:val="20"/>
              </w:rPr>
            </w:pPr>
            <w:r w:rsidRPr="00BA76BE">
              <w:rPr>
                <w:rFonts w:ascii="Verdana" w:hAnsi="Verdana"/>
                <w:sz w:val="20"/>
              </w:rPr>
              <w:t>&lt;/project&gt;</w:t>
            </w:r>
          </w:p>
          <w:p w:rsidR="008C726A" w:rsidRDefault="008C726A" w:rsidP="00147B2A">
            <w:pPr>
              <w:rPr>
                <w:rFonts w:ascii="Verdana" w:hAnsi="Verdana"/>
                <w:sz w:val="20"/>
              </w:rPr>
            </w:pPr>
          </w:p>
          <w:p w:rsidR="008C726A" w:rsidRDefault="008C726A" w:rsidP="00147B2A">
            <w:pPr>
              <w:rPr>
                <w:rFonts w:ascii="Verdana" w:hAnsi="Verdana"/>
                <w:sz w:val="20"/>
              </w:rPr>
            </w:pPr>
            <w:r w:rsidRPr="008C03DD">
              <w:object w:dxaOrig="10500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2.65pt;height:170.5pt" o:ole="">
                  <v:imagedata r:id="rId5" o:title=""/>
                </v:shape>
                <o:OLEObject Type="Embed" ProgID="PBrush" ShapeID="_x0000_i1025" DrawAspect="Content" ObjectID="_1409080668" r:id="rId6"/>
              </w:object>
            </w:r>
          </w:p>
          <w:p w:rsidR="008C726A" w:rsidRPr="007B3C97" w:rsidRDefault="008C726A" w:rsidP="00147B2A">
            <w:pPr>
              <w:rPr>
                <w:rFonts w:ascii="Verdana" w:hAnsi="Verdana"/>
                <w:sz w:val="20"/>
              </w:rPr>
            </w:pPr>
          </w:p>
        </w:tc>
      </w:tr>
      <w:tr w:rsidR="00ED1240" w:rsidRPr="007B3C97" w:rsidTr="00463490">
        <w:tc>
          <w:tcPr>
            <w:tcW w:w="5000" w:type="pct"/>
            <w:shd w:val="clear" w:color="auto" w:fill="00FFFF"/>
          </w:tcPr>
          <w:p w:rsidR="00ED1240" w:rsidRDefault="00354DBF" w:rsidP="00463490">
            <w:pPr>
              <w:rPr>
                <w:rFonts w:ascii="Verdana" w:hAnsi="Verdana"/>
                <w:sz w:val="20"/>
              </w:rPr>
            </w:pPr>
            <w:r w:rsidRPr="00354DBF">
              <w:rPr>
                <w:rFonts w:ascii="Verdana" w:hAnsi="Verdana"/>
                <w:sz w:val="20"/>
              </w:rPr>
              <w:lastRenderedPageBreak/>
              <w:t>To</w:t>
            </w:r>
            <w:r w:rsidR="00BE5465">
              <w:rPr>
                <w:rFonts w:ascii="Verdana" w:hAnsi="Verdana"/>
                <w:sz w:val="20"/>
              </w:rPr>
              <w:t xml:space="preserve"> make web service ear file</w:t>
            </w:r>
            <w:r w:rsidR="008C77D2">
              <w:rPr>
                <w:rFonts w:ascii="Verdana" w:hAnsi="Verdana"/>
                <w:sz w:val="20"/>
              </w:rPr>
              <w:t xml:space="preserve"> (as.ear)</w:t>
            </w:r>
            <w:r w:rsidR="00BE5465">
              <w:rPr>
                <w:rFonts w:ascii="Verdana" w:hAnsi="Verdana"/>
                <w:sz w:val="20"/>
              </w:rPr>
              <w:t xml:space="preserve"> need to run Ant tool</w:t>
            </w:r>
            <w:r w:rsidR="008C77D2">
              <w:rPr>
                <w:rFonts w:ascii="Verdana" w:hAnsi="Verdana"/>
                <w:sz w:val="20"/>
              </w:rPr>
              <w:t xml:space="preserve">. </w:t>
            </w:r>
            <w:r w:rsidR="00644AC7">
              <w:rPr>
                <w:rFonts w:ascii="Verdana" w:hAnsi="Verdana"/>
                <w:sz w:val="20"/>
              </w:rPr>
              <w:t>Before Running Ant tool need to set the path and classpath as following.</w:t>
            </w:r>
          </w:p>
          <w:p w:rsidR="00323783" w:rsidRDefault="00323783" w:rsidP="00463490">
            <w:pPr>
              <w:rPr>
                <w:rFonts w:ascii="Verdana" w:hAnsi="Verdana"/>
                <w:sz w:val="20"/>
              </w:rPr>
            </w:pPr>
          </w:p>
          <w:p w:rsidR="00B34709" w:rsidRDefault="00B34709" w:rsidP="0046349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File Name- </w:t>
            </w:r>
            <w:r w:rsidRPr="00137B28">
              <w:rPr>
                <w:rFonts w:ascii="Verdana" w:hAnsi="Verdana"/>
                <w:b/>
                <w:sz w:val="20"/>
              </w:rPr>
              <w:t>p.bat</w:t>
            </w:r>
          </w:p>
          <w:p w:rsidR="004F47A6" w:rsidRPr="00354DBF" w:rsidRDefault="004F47A6" w:rsidP="004F47A6">
            <w:pPr>
              <w:rPr>
                <w:rFonts w:ascii="Verdana" w:hAnsi="Verdana"/>
                <w:sz w:val="20"/>
              </w:rPr>
            </w:pPr>
            <w:r w:rsidRPr="00354DBF">
              <w:rPr>
                <w:rFonts w:ascii="Verdana" w:hAnsi="Verdana"/>
                <w:sz w:val="20"/>
              </w:rPr>
              <w:t>@echo off</w:t>
            </w:r>
          </w:p>
          <w:p w:rsidR="004F47A6" w:rsidRPr="002642DB" w:rsidRDefault="004F47A6" w:rsidP="004F47A6">
            <w:pPr>
              <w:rPr>
                <w:rFonts w:ascii="Verdana" w:hAnsi="Verdana"/>
                <w:b/>
                <w:sz w:val="20"/>
              </w:rPr>
            </w:pPr>
            <w:r w:rsidRPr="002642DB">
              <w:rPr>
                <w:rFonts w:ascii="Verdana" w:hAnsi="Verdana"/>
                <w:b/>
                <w:sz w:val="20"/>
              </w:rPr>
              <w:t>set path=%path%;C:\bea\weblogic81\server\bin</w:t>
            </w:r>
          </w:p>
          <w:p w:rsidR="004F47A6" w:rsidRDefault="004F47A6" w:rsidP="004F47A6">
            <w:pPr>
              <w:rPr>
                <w:rFonts w:ascii="Verdana" w:hAnsi="Verdana"/>
                <w:sz w:val="20"/>
              </w:rPr>
            </w:pPr>
            <w:r w:rsidRPr="004C1150">
              <w:rPr>
                <w:rFonts w:ascii="Verdana" w:hAnsi="Verdana"/>
                <w:b/>
                <w:sz w:val="20"/>
              </w:rPr>
              <w:t>set</w:t>
            </w:r>
            <w:r w:rsidR="00655EA5" w:rsidRPr="004C1150">
              <w:rPr>
                <w:rFonts w:ascii="Verdana" w:hAnsi="Verdana"/>
                <w:b/>
                <w:sz w:val="20"/>
              </w:rPr>
              <w:t xml:space="preserve"> </w:t>
            </w:r>
            <w:r w:rsidRPr="004C1150">
              <w:rPr>
                <w:rFonts w:ascii="Verdana" w:hAnsi="Verdana"/>
                <w:b/>
                <w:sz w:val="20"/>
              </w:rPr>
              <w:t>classpath=.;C:\bea\weblogic81\server\lib\webservices.jar;C:\bea\weblogic81\server\lib\webserviceclient.jar;</w:t>
            </w:r>
            <w:r w:rsidRPr="00354DBF">
              <w:rPr>
                <w:rFonts w:ascii="Verdana" w:hAnsi="Verdana"/>
                <w:sz w:val="20"/>
              </w:rPr>
              <w:t>E:\PROGRAMS\WebServices\AS_client.jar</w:t>
            </w:r>
          </w:p>
          <w:p w:rsidR="00323783" w:rsidRDefault="00323783" w:rsidP="004F47A6">
            <w:pPr>
              <w:rPr>
                <w:rFonts w:ascii="Verdana" w:hAnsi="Verdana"/>
                <w:sz w:val="20"/>
              </w:rPr>
            </w:pPr>
          </w:p>
          <w:p w:rsidR="00323783" w:rsidRPr="00980886" w:rsidRDefault="00323783" w:rsidP="00323783">
            <w:pPr>
              <w:rPr>
                <w:rFonts w:ascii="Verdana" w:hAnsi="Verdana"/>
                <w:b/>
                <w:sz w:val="20"/>
              </w:rPr>
            </w:pPr>
            <w:r w:rsidRPr="00980886">
              <w:rPr>
                <w:rFonts w:ascii="Verdana" w:hAnsi="Verdana"/>
                <w:b/>
                <w:sz w:val="20"/>
              </w:rPr>
              <w:t>Steps(Give following command):</w:t>
            </w:r>
          </w:p>
          <w:p w:rsidR="00323783" w:rsidRDefault="00323783" w:rsidP="0032378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1- p</w:t>
            </w:r>
            <w:r w:rsidR="00565EE8">
              <w:rPr>
                <w:rFonts w:ascii="Verdana" w:hAnsi="Verdana"/>
                <w:sz w:val="20"/>
              </w:rPr>
              <w:t xml:space="preserve">     (p.bat)</w:t>
            </w:r>
          </w:p>
          <w:p w:rsidR="00323783" w:rsidRDefault="00323783" w:rsidP="0032378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2- Ant</w:t>
            </w:r>
          </w:p>
          <w:p w:rsidR="00323783" w:rsidRDefault="00540AD2" w:rsidP="004F47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Build successful ……..</w:t>
            </w:r>
          </w:p>
          <w:p w:rsidR="0079670D" w:rsidRDefault="0079670D" w:rsidP="004F47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After building successful deploy </w:t>
            </w:r>
            <w:r w:rsidRPr="00D64C1E">
              <w:rPr>
                <w:rFonts w:ascii="Verdana" w:hAnsi="Verdana"/>
                <w:b/>
                <w:sz w:val="20"/>
              </w:rPr>
              <w:t>as</w:t>
            </w:r>
            <w:r>
              <w:rPr>
                <w:rFonts w:ascii="Verdana" w:hAnsi="Verdana"/>
                <w:sz w:val="20"/>
              </w:rPr>
              <w:t>.</w:t>
            </w:r>
            <w:r w:rsidRPr="00D64C1E">
              <w:rPr>
                <w:rFonts w:ascii="Verdana" w:hAnsi="Verdana"/>
                <w:b/>
                <w:sz w:val="20"/>
              </w:rPr>
              <w:t>ear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0D547B">
              <w:rPr>
                <w:rFonts w:ascii="Verdana" w:hAnsi="Verdana"/>
                <w:sz w:val="20"/>
              </w:rPr>
              <w:t>on weblogic Application server.</w:t>
            </w:r>
          </w:p>
          <w:p w:rsidR="000D547B" w:rsidRDefault="000D547B" w:rsidP="004F47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On deployment time choose </w:t>
            </w:r>
            <w:r w:rsidRPr="000D547B">
              <w:rPr>
                <w:rFonts w:ascii="Verdana" w:hAnsi="Verdana"/>
                <w:b/>
                <w:sz w:val="20"/>
              </w:rPr>
              <w:t>Your Deployment Resource</w:t>
            </w:r>
            <w:r w:rsidR="009A1D00">
              <w:rPr>
                <w:rFonts w:ascii="Verdana" w:hAnsi="Verdana"/>
                <w:b/>
                <w:sz w:val="20"/>
              </w:rPr>
              <w:t xml:space="preserve"> </w:t>
            </w:r>
            <w:r w:rsidR="00962ECC">
              <w:rPr>
                <w:rFonts w:ascii="Verdana" w:hAnsi="Verdana"/>
                <w:b/>
                <w:sz w:val="20"/>
              </w:rPr>
              <w:t>-</w:t>
            </w:r>
            <w:r w:rsidR="009A1D00">
              <w:rPr>
                <w:rFonts w:ascii="Verdana" w:hAnsi="Verdana"/>
                <w:b/>
                <w:sz w:val="20"/>
              </w:rPr>
              <w:t xml:space="preserve"> </w:t>
            </w:r>
            <w:r w:rsidRPr="000D547B">
              <w:rPr>
                <w:rFonts w:ascii="Verdana" w:hAnsi="Verdana"/>
                <w:b/>
                <w:sz w:val="20"/>
              </w:rPr>
              <w:t>(Applications)</w:t>
            </w:r>
            <w:r w:rsidR="00F47422">
              <w:rPr>
                <w:rFonts w:ascii="Verdana" w:hAnsi="Verdana"/>
                <w:sz w:val="20"/>
              </w:rPr>
              <w:t>.</w:t>
            </w:r>
          </w:p>
          <w:p w:rsidR="00F47422" w:rsidRDefault="00F47422" w:rsidP="004F47A6">
            <w:r>
              <w:rPr>
                <w:rFonts w:ascii="Verdana" w:hAnsi="Verdana"/>
                <w:sz w:val="20"/>
              </w:rPr>
              <w:t>Under Testing tab choose Launch Test Page</w:t>
            </w:r>
            <w:r w:rsidRPr="00135C6C">
              <w:t xml:space="preserve"> </w:t>
            </w:r>
            <w:hyperlink r:id="rId7" w:tgtFrame="_blank" w:history="1">
              <w:r w:rsidRPr="00D803E6">
                <w:rPr>
                  <w:u w:val="single"/>
                </w:rPr>
                <w:t>http://localhost:7001/as/AS</w:t>
              </w:r>
            </w:hyperlink>
            <w:r w:rsidR="000C1E2B">
              <w:rPr>
                <w:u w:val="single"/>
              </w:rPr>
              <w:t xml:space="preserve">.  </w:t>
            </w:r>
            <w:r w:rsidR="000C1E2B">
              <w:t xml:space="preserve">In this page under </w:t>
            </w:r>
            <w:r w:rsidR="000C1E2B" w:rsidRPr="000C1E2B">
              <w:rPr>
                <w:b/>
              </w:rPr>
              <w:t xml:space="preserve">Recommendation: </w:t>
            </w:r>
            <w:r w:rsidR="000C1E2B" w:rsidRPr="000C1E2B">
              <w:t>choose</w:t>
            </w:r>
            <w:r w:rsidR="000C1E2B">
              <w:t xml:space="preserve"> Click here to download WSDL document </w:t>
            </w:r>
            <w:r w:rsidR="008B0905">
              <w:t>.</w:t>
            </w:r>
            <w:r w:rsidR="00571031">
              <w:t xml:space="preserve"> Set classpath for WSDL jar file in p.bat file</w:t>
            </w:r>
            <w:r w:rsidR="004F1450">
              <w:t>.</w:t>
            </w:r>
            <w:r w:rsidR="00486ED1">
              <w:t xml:space="preserve"> To see the content of</w:t>
            </w:r>
            <w:r w:rsidR="00C65C93">
              <w:t xml:space="preserve"> WSDL jar file give following command: </w:t>
            </w:r>
          </w:p>
          <w:p w:rsidR="00A01F5E" w:rsidRPr="001E226C" w:rsidRDefault="008564FC" w:rsidP="004F47A6">
            <w:pPr>
              <w:rPr>
                <w:rFonts w:ascii="Verdana" w:hAnsi="Verdana"/>
                <w:b/>
                <w:sz w:val="20"/>
              </w:rPr>
            </w:pPr>
            <w:r>
              <w:rPr>
                <w:b/>
              </w:rPr>
              <w:t>j</w:t>
            </w:r>
            <w:r w:rsidR="00A01F5E" w:rsidRPr="001E226C">
              <w:rPr>
                <w:b/>
              </w:rPr>
              <w:t>ar -tf  AS_client.jar</w:t>
            </w:r>
          </w:p>
          <w:p w:rsidR="004F47A6" w:rsidRPr="007B3C97" w:rsidRDefault="004F47A6" w:rsidP="00463490">
            <w:pPr>
              <w:rPr>
                <w:rFonts w:ascii="Verdana" w:hAnsi="Verdana"/>
                <w:b/>
              </w:rPr>
            </w:pPr>
          </w:p>
        </w:tc>
      </w:tr>
      <w:tr w:rsidR="00ED1240" w:rsidRPr="007B3C97" w:rsidTr="00463490">
        <w:tc>
          <w:tcPr>
            <w:tcW w:w="5000" w:type="pct"/>
            <w:shd w:val="clear" w:color="auto" w:fill="00FFFF"/>
          </w:tcPr>
          <w:p w:rsidR="00ED1240" w:rsidRPr="004917E5" w:rsidRDefault="006E7FE0" w:rsidP="00463490">
            <w:pPr>
              <w:rPr>
                <w:rFonts w:ascii="Verdana" w:hAnsi="Verdana"/>
                <w:b/>
                <w:sz w:val="20"/>
              </w:rPr>
            </w:pPr>
            <w:r w:rsidRPr="004917E5">
              <w:rPr>
                <w:rFonts w:ascii="Verdana" w:hAnsi="Verdana"/>
                <w:b/>
                <w:sz w:val="20"/>
              </w:rPr>
              <w:t>Create console based client for using web services</w:t>
            </w:r>
            <w:r w:rsidR="004917E5" w:rsidRPr="004917E5">
              <w:rPr>
                <w:rFonts w:ascii="Verdana" w:hAnsi="Verdana"/>
                <w:b/>
                <w:sz w:val="20"/>
              </w:rPr>
              <w:t>:</w:t>
            </w:r>
          </w:p>
          <w:p w:rsidR="00275D3A" w:rsidRDefault="00275D3A" w:rsidP="00463490">
            <w:pPr>
              <w:rPr>
                <w:rFonts w:ascii="Verdana" w:hAnsi="Verdana"/>
                <w:sz w:val="20"/>
              </w:rPr>
            </w:pP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>import asClient.*;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>public class Client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>{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  <w:t>public static void main(String args[])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  <w:t>{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lastRenderedPageBreak/>
              <w:tab/>
            </w:r>
            <w:r w:rsidRPr="00564AF0">
              <w:rPr>
                <w:rFonts w:ascii="Verdana" w:hAnsi="Verdana"/>
                <w:sz w:val="20"/>
              </w:rPr>
              <w:tab/>
              <w:t>try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>{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>int a=Integer.parseInt(args[0]);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>int b=Integer.parseInt(args[1]);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</w:p>
          <w:p w:rsidR="00564AF0" w:rsidRPr="00606334" w:rsidRDefault="00564AF0" w:rsidP="00564AF0">
            <w:pPr>
              <w:rPr>
                <w:rFonts w:ascii="Verdana" w:hAnsi="Verdana"/>
                <w:b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 xml:space="preserve">    </w:t>
            </w: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</w:r>
            <w:r w:rsidRPr="00606334">
              <w:rPr>
                <w:rFonts w:ascii="Verdana" w:hAnsi="Verdana"/>
                <w:b/>
                <w:sz w:val="20"/>
              </w:rPr>
              <w:t xml:space="preserve">String wsdlUrl = "http://localhost:7001/as/AS?WSDL"; </w:t>
            </w:r>
          </w:p>
          <w:p w:rsidR="00564AF0" w:rsidRPr="00606334" w:rsidRDefault="00564AF0" w:rsidP="00564AF0">
            <w:pPr>
              <w:rPr>
                <w:rFonts w:ascii="Verdana" w:hAnsi="Verdana"/>
                <w:b/>
                <w:sz w:val="20"/>
              </w:rPr>
            </w:pPr>
            <w:r w:rsidRPr="00606334">
              <w:rPr>
                <w:rFonts w:ascii="Verdana" w:hAnsi="Verdana"/>
                <w:b/>
                <w:sz w:val="20"/>
              </w:rPr>
              <w:t xml:space="preserve">    </w:t>
            </w:r>
            <w:r w:rsidRPr="00606334">
              <w:rPr>
                <w:rFonts w:ascii="Verdana" w:hAnsi="Verdana"/>
                <w:b/>
                <w:sz w:val="20"/>
              </w:rPr>
              <w:tab/>
            </w:r>
            <w:r w:rsidRPr="00606334">
              <w:rPr>
                <w:rFonts w:ascii="Verdana" w:hAnsi="Verdana"/>
                <w:b/>
                <w:sz w:val="20"/>
              </w:rPr>
              <w:tab/>
            </w:r>
            <w:r w:rsidRPr="00606334">
              <w:rPr>
                <w:rFonts w:ascii="Verdana" w:hAnsi="Verdana"/>
                <w:b/>
                <w:sz w:val="20"/>
              </w:rPr>
              <w:tab/>
              <w:t>AS service = new AS_Impl( wsdlUrl );</w:t>
            </w:r>
          </w:p>
          <w:p w:rsidR="00564AF0" w:rsidRPr="00606334" w:rsidRDefault="00564AF0" w:rsidP="00564AF0">
            <w:pPr>
              <w:rPr>
                <w:rFonts w:ascii="Verdana" w:hAnsi="Verdana"/>
                <w:b/>
                <w:sz w:val="20"/>
              </w:rPr>
            </w:pPr>
            <w:r w:rsidRPr="00606334">
              <w:rPr>
                <w:rFonts w:ascii="Verdana" w:hAnsi="Verdana"/>
                <w:b/>
                <w:sz w:val="20"/>
              </w:rPr>
              <w:t xml:space="preserve">    </w:t>
            </w:r>
            <w:r w:rsidRPr="00606334">
              <w:rPr>
                <w:rFonts w:ascii="Verdana" w:hAnsi="Verdana"/>
                <w:b/>
                <w:sz w:val="20"/>
              </w:rPr>
              <w:tab/>
            </w:r>
            <w:r w:rsidRPr="00606334">
              <w:rPr>
                <w:rFonts w:ascii="Verdana" w:hAnsi="Verdana"/>
                <w:b/>
                <w:sz w:val="20"/>
              </w:rPr>
              <w:tab/>
            </w:r>
            <w:r w:rsidRPr="00606334">
              <w:rPr>
                <w:rFonts w:ascii="Verdana" w:hAnsi="Verdana"/>
                <w:b/>
                <w:sz w:val="20"/>
              </w:rPr>
              <w:tab/>
              <w:t>ASPort port = service.getASPort();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 xml:space="preserve">        int s= port.add(a,b);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 xml:space="preserve">        int d= port.subtract(a,b);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 xml:space="preserve"> </w:t>
            </w:r>
            <w:r w:rsidRPr="00564AF0">
              <w:rPr>
                <w:rFonts w:ascii="Verdana" w:hAnsi="Verdana"/>
                <w:sz w:val="20"/>
              </w:rPr>
              <w:tab/>
              <w:t>System.out.println("Sum : "+s);</w:t>
            </w:r>
            <w:r w:rsidRPr="00564AF0">
              <w:rPr>
                <w:rFonts w:ascii="Verdana" w:hAnsi="Verdana"/>
                <w:sz w:val="20"/>
              </w:rPr>
              <w:tab/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 xml:space="preserve">        System.out.println("Subtract  : "+d);</w:t>
            </w:r>
            <w:r w:rsidRPr="00564AF0">
              <w:rPr>
                <w:rFonts w:ascii="Verdana" w:hAnsi="Verdana"/>
                <w:sz w:val="20"/>
              </w:rPr>
              <w:tab/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>}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>catch(Exception e)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>{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>System.out.println(e);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</w:r>
            <w:r w:rsidRPr="00564AF0">
              <w:rPr>
                <w:rFonts w:ascii="Verdana" w:hAnsi="Verdana"/>
                <w:sz w:val="20"/>
              </w:rPr>
              <w:tab/>
              <w:t>}</w:t>
            </w:r>
          </w:p>
          <w:p w:rsidR="00564AF0" w:rsidRPr="00564AF0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ab/>
              <w:t>}</w:t>
            </w:r>
          </w:p>
          <w:p w:rsidR="00184FEF" w:rsidRDefault="00564AF0" w:rsidP="00564AF0">
            <w:pPr>
              <w:rPr>
                <w:rFonts w:ascii="Verdana" w:hAnsi="Verdana"/>
                <w:sz w:val="20"/>
              </w:rPr>
            </w:pPr>
            <w:r w:rsidRPr="00564AF0">
              <w:rPr>
                <w:rFonts w:ascii="Verdana" w:hAnsi="Verdana"/>
                <w:sz w:val="20"/>
              </w:rPr>
              <w:t>}</w:t>
            </w:r>
          </w:p>
          <w:p w:rsidR="002A2B43" w:rsidRDefault="002A2B43" w:rsidP="00463490">
            <w:pPr>
              <w:rPr>
                <w:rFonts w:ascii="Verdana" w:hAnsi="Verdana"/>
                <w:b/>
              </w:rPr>
            </w:pPr>
          </w:p>
          <w:p w:rsidR="00130E78" w:rsidRDefault="002D5688" w:rsidP="00626FC6">
            <w:pPr>
              <w:rPr>
                <w:rFonts w:ascii="Verdana" w:hAnsi="Verdana"/>
                <w:b/>
                <w:sz w:val="20"/>
              </w:rPr>
            </w:pPr>
            <w:r w:rsidRPr="002D5688">
              <w:rPr>
                <w:rFonts w:ascii="Verdana" w:hAnsi="Verdana"/>
                <w:b/>
                <w:sz w:val="20"/>
              </w:rPr>
              <w:t>NOTE:</w:t>
            </w:r>
            <w:r>
              <w:rPr>
                <w:rFonts w:ascii="Verdana" w:hAnsi="Verdana"/>
                <w:b/>
                <w:sz w:val="20"/>
              </w:rPr>
              <w:t xml:space="preserve"> </w:t>
            </w:r>
          </w:p>
          <w:p w:rsidR="002D5688" w:rsidRDefault="00130E78" w:rsidP="00626FC6">
            <w:pPr>
              <w:rPr>
                <w:rFonts w:ascii="Verdana" w:hAnsi="Verdana"/>
                <w:sz w:val="20"/>
              </w:rPr>
            </w:pPr>
            <w:r w:rsidRPr="00130E78">
              <w:rPr>
                <w:rFonts w:ascii="Verdana" w:hAnsi="Verdana"/>
                <w:sz w:val="20"/>
              </w:rPr>
              <w:t>1</w:t>
            </w:r>
            <w:r>
              <w:rPr>
                <w:rFonts w:ascii="Verdana" w:hAnsi="Verdana"/>
                <w:sz w:val="20"/>
              </w:rPr>
              <w:t xml:space="preserve">- </w:t>
            </w:r>
            <w:r w:rsidR="002D5688" w:rsidRPr="00130E78">
              <w:rPr>
                <w:rFonts w:ascii="Verdana" w:hAnsi="Verdana"/>
                <w:sz w:val="20"/>
              </w:rPr>
              <w:t>To</w:t>
            </w:r>
            <w:r w:rsidR="002D5688" w:rsidRPr="00412192">
              <w:rPr>
                <w:rFonts w:ascii="Verdana" w:hAnsi="Verdana"/>
                <w:sz w:val="20"/>
              </w:rPr>
              <w:t xml:space="preserve"> compile Client.java need to set the WSDL jar file</w:t>
            </w:r>
            <w:r w:rsidR="00626FC6">
              <w:rPr>
                <w:rFonts w:ascii="Verdana" w:hAnsi="Verdana"/>
                <w:sz w:val="20"/>
              </w:rPr>
              <w:t xml:space="preserve"> path (</w:t>
            </w:r>
            <w:r w:rsidR="00626FC6" w:rsidRPr="00067FDF">
              <w:rPr>
                <w:rFonts w:ascii="Verdana" w:hAnsi="Verdana"/>
                <w:b/>
                <w:sz w:val="20"/>
              </w:rPr>
              <w:t>AS_client</w:t>
            </w:r>
            <w:r w:rsidR="00626FC6">
              <w:rPr>
                <w:rFonts w:ascii="Verdana" w:hAnsi="Verdana"/>
                <w:sz w:val="20"/>
              </w:rPr>
              <w:t>)</w:t>
            </w:r>
            <w:r w:rsidR="002D5688" w:rsidRPr="00412192">
              <w:rPr>
                <w:rFonts w:ascii="Verdana" w:hAnsi="Verdana"/>
                <w:sz w:val="20"/>
              </w:rPr>
              <w:t xml:space="preserve"> in classpath environment variable.</w:t>
            </w:r>
          </w:p>
          <w:p w:rsidR="00130E78" w:rsidRDefault="00130E78" w:rsidP="00626FC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2- First run </w:t>
            </w:r>
            <w:r w:rsidRPr="00752073">
              <w:rPr>
                <w:rFonts w:ascii="Verdana" w:hAnsi="Verdana"/>
                <w:b/>
                <w:sz w:val="20"/>
              </w:rPr>
              <w:t>p.bat</w:t>
            </w:r>
            <w:r>
              <w:rPr>
                <w:rFonts w:ascii="Verdana" w:hAnsi="Verdana"/>
                <w:sz w:val="20"/>
              </w:rPr>
              <w:t xml:space="preserve"> for setting classpath of WSDL jar file (</w:t>
            </w:r>
            <w:r w:rsidRPr="00067FDF">
              <w:rPr>
                <w:rFonts w:ascii="Verdana" w:hAnsi="Verdana"/>
                <w:b/>
                <w:sz w:val="20"/>
              </w:rPr>
              <w:t>AS_client</w:t>
            </w:r>
            <w:r>
              <w:rPr>
                <w:rFonts w:ascii="Verdana" w:hAnsi="Verdana"/>
                <w:sz w:val="20"/>
              </w:rPr>
              <w:t>).</w:t>
            </w:r>
          </w:p>
          <w:p w:rsidR="002E6B3F" w:rsidRDefault="002E6B3F" w:rsidP="00626FC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3- </w:t>
            </w:r>
            <w:r w:rsidR="00204522">
              <w:rPr>
                <w:rFonts w:ascii="Verdana" w:hAnsi="Verdana"/>
                <w:sz w:val="20"/>
              </w:rPr>
              <w:t xml:space="preserve">Now compile the </w:t>
            </w:r>
            <w:r w:rsidR="00204522" w:rsidRPr="00067FDF">
              <w:rPr>
                <w:rFonts w:ascii="Verdana" w:hAnsi="Verdana"/>
                <w:b/>
                <w:sz w:val="20"/>
              </w:rPr>
              <w:t>Client.java</w:t>
            </w:r>
            <w:r w:rsidR="00204522">
              <w:rPr>
                <w:rFonts w:ascii="Verdana" w:hAnsi="Verdana"/>
                <w:sz w:val="20"/>
              </w:rPr>
              <w:t xml:space="preserve"> </w:t>
            </w:r>
            <w:r w:rsidR="00073AE1">
              <w:rPr>
                <w:rFonts w:ascii="Verdana" w:hAnsi="Verdana"/>
                <w:sz w:val="20"/>
              </w:rPr>
              <w:t>and run it for testing.</w:t>
            </w:r>
          </w:p>
          <w:p w:rsidR="003F6E1E" w:rsidRPr="007B3C97" w:rsidRDefault="003F6E1E" w:rsidP="00626FC6">
            <w:pPr>
              <w:rPr>
                <w:rFonts w:ascii="Verdana" w:hAnsi="Verdana"/>
                <w:b/>
              </w:rPr>
            </w:pPr>
          </w:p>
        </w:tc>
      </w:tr>
      <w:tr w:rsidR="00ED1240" w:rsidRPr="007B3C97" w:rsidTr="00463490">
        <w:tc>
          <w:tcPr>
            <w:tcW w:w="5000" w:type="pct"/>
            <w:shd w:val="clear" w:color="auto" w:fill="00FFFF"/>
          </w:tcPr>
          <w:p w:rsidR="00ED1240" w:rsidRPr="007B3C97" w:rsidRDefault="00ED1240" w:rsidP="00ED1240">
            <w:pPr>
              <w:rPr>
                <w:rFonts w:ascii="Verdana" w:hAnsi="Verdana"/>
                <w:b/>
              </w:rPr>
            </w:pPr>
            <w:r w:rsidRPr="007B3C97">
              <w:rPr>
                <w:rFonts w:ascii="Verdana" w:hAnsi="Verdana"/>
                <w:b/>
              </w:rPr>
              <w:lastRenderedPageBreak/>
              <w:t xml:space="preserve">Output : </w:t>
            </w:r>
            <w:r w:rsidR="00BD1266">
              <w:rPr>
                <w:rFonts w:ascii="Verdana" w:hAnsi="Verdana"/>
                <w:b/>
              </w:rPr>
              <w:br/>
            </w:r>
          </w:p>
          <w:p w:rsidR="00BD1266" w:rsidRPr="00BD1266" w:rsidRDefault="00BD1266" w:rsidP="00BD1266">
            <w:pPr>
              <w:rPr>
                <w:rFonts w:ascii="Verdana" w:hAnsi="Verdana"/>
                <w:sz w:val="20"/>
              </w:rPr>
            </w:pPr>
            <w:r w:rsidRPr="00BD1266">
              <w:rPr>
                <w:rFonts w:ascii="Verdana" w:hAnsi="Verdana"/>
                <w:sz w:val="20"/>
              </w:rPr>
              <w:t>E:\PROGRAMS\WebServices&gt;java Client 10 2</w:t>
            </w:r>
          </w:p>
          <w:p w:rsidR="00BD1266" w:rsidRPr="00BD1266" w:rsidRDefault="00BD1266" w:rsidP="00BD1266">
            <w:pPr>
              <w:rPr>
                <w:rFonts w:ascii="Verdana" w:hAnsi="Verdana"/>
                <w:sz w:val="20"/>
              </w:rPr>
            </w:pPr>
            <w:r w:rsidRPr="00BD1266">
              <w:rPr>
                <w:rFonts w:ascii="Verdana" w:hAnsi="Verdana"/>
                <w:sz w:val="20"/>
              </w:rPr>
              <w:t>Sum : 12</w:t>
            </w:r>
          </w:p>
          <w:p w:rsidR="00ED1240" w:rsidRPr="007B3C97" w:rsidRDefault="00BD1266" w:rsidP="00BD1266">
            <w:pPr>
              <w:rPr>
                <w:rFonts w:ascii="Verdana" w:hAnsi="Verdana"/>
                <w:b/>
              </w:rPr>
            </w:pPr>
            <w:r w:rsidRPr="00BD1266">
              <w:rPr>
                <w:rFonts w:ascii="Verdana" w:hAnsi="Verdana"/>
                <w:sz w:val="20"/>
              </w:rPr>
              <w:t>Subtract  : 8</w:t>
            </w:r>
          </w:p>
        </w:tc>
      </w:tr>
    </w:tbl>
    <w:p w:rsidR="00472F22" w:rsidRPr="00FB642B" w:rsidRDefault="006A41A2" w:rsidP="00A54E85">
      <w:pPr>
        <w:rPr>
          <w:rFonts w:ascii="Verdana" w:hAnsi="Verdana"/>
        </w:rPr>
      </w:pPr>
      <w:r>
        <w:rPr>
          <w:rFonts w:ascii="Verdana" w:hAnsi="Verdana"/>
        </w:rPr>
        <w:br/>
      </w:r>
      <w:r>
        <w:rPr>
          <w:rFonts w:ascii="Verdana" w:hAnsi="Verdana"/>
        </w:rPr>
        <w:br/>
      </w:r>
    </w:p>
    <w:sectPr w:rsidR="00472F22" w:rsidRPr="00FB642B" w:rsidSect="0005568F"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E7C63"/>
    <w:multiLevelType w:val="hybridMultilevel"/>
    <w:tmpl w:val="D2965D26"/>
    <w:lvl w:ilvl="0" w:tplc="54A8455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052F4"/>
    <w:multiLevelType w:val="hybridMultilevel"/>
    <w:tmpl w:val="37868A56"/>
    <w:lvl w:ilvl="0" w:tplc="8A7AE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A532CD"/>
    <w:rsid w:val="00043166"/>
    <w:rsid w:val="0005568F"/>
    <w:rsid w:val="00056561"/>
    <w:rsid w:val="00067FDF"/>
    <w:rsid w:val="00073AE1"/>
    <w:rsid w:val="000751E2"/>
    <w:rsid w:val="00076540"/>
    <w:rsid w:val="000807ED"/>
    <w:rsid w:val="000C1E2B"/>
    <w:rsid w:val="000D03BE"/>
    <w:rsid w:val="000D547B"/>
    <w:rsid w:val="000D6723"/>
    <w:rsid w:val="00130E78"/>
    <w:rsid w:val="00131049"/>
    <w:rsid w:val="00135C6C"/>
    <w:rsid w:val="00137B28"/>
    <w:rsid w:val="00147B2A"/>
    <w:rsid w:val="00147EBE"/>
    <w:rsid w:val="00151EB2"/>
    <w:rsid w:val="001775F9"/>
    <w:rsid w:val="00184FEF"/>
    <w:rsid w:val="001D4FE0"/>
    <w:rsid w:val="001E226C"/>
    <w:rsid w:val="001F4AF9"/>
    <w:rsid w:val="00204522"/>
    <w:rsid w:val="002148D6"/>
    <w:rsid w:val="00222927"/>
    <w:rsid w:val="00230B98"/>
    <w:rsid w:val="00232641"/>
    <w:rsid w:val="002642DB"/>
    <w:rsid w:val="00275D3A"/>
    <w:rsid w:val="00286A09"/>
    <w:rsid w:val="002A2B43"/>
    <w:rsid w:val="002B72B5"/>
    <w:rsid w:val="002C0CA3"/>
    <w:rsid w:val="002D5688"/>
    <w:rsid w:val="002E6B3F"/>
    <w:rsid w:val="00323783"/>
    <w:rsid w:val="00332893"/>
    <w:rsid w:val="00354DBF"/>
    <w:rsid w:val="00354DE4"/>
    <w:rsid w:val="003773DC"/>
    <w:rsid w:val="00390BDD"/>
    <w:rsid w:val="003A540F"/>
    <w:rsid w:val="003F0BB3"/>
    <w:rsid w:val="003F6E1E"/>
    <w:rsid w:val="00402CF9"/>
    <w:rsid w:val="00412192"/>
    <w:rsid w:val="00416F79"/>
    <w:rsid w:val="004236FE"/>
    <w:rsid w:val="00435762"/>
    <w:rsid w:val="00472F22"/>
    <w:rsid w:val="00486ED1"/>
    <w:rsid w:val="004917E5"/>
    <w:rsid w:val="004B71EC"/>
    <w:rsid w:val="004C1150"/>
    <w:rsid w:val="004F1450"/>
    <w:rsid w:val="004F47A6"/>
    <w:rsid w:val="004F4F02"/>
    <w:rsid w:val="00502529"/>
    <w:rsid w:val="005207AA"/>
    <w:rsid w:val="00530ADF"/>
    <w:rsid w:val="00532C32"/>
    <w:rsid w:val="00540AD2"/>
    <w:rsid w:val="005541BB"/>
    <w:rsid w:val="00564AF0"/>
    <w:rsid w:val="00565EE8"/>
    <w:rsid w:val="00571031"/>
    <w:rsid w:val="00586344"/>
    <w:rsid w:val="005A0317"/>
    <w:rsid w:val="005C61CA"/>
    <w:rsid w:val="005F6574"/>
    <w:rsid w:val="00606334"/>
    <w:rsid w:val="00626FC6"/>
    <w:rsid w:val="0064452C"/>
    <w:rsid w:val="00644AC7"/>
    <w:rsid w:val="00655EA5"/>
    <w:rsid w:val="00680C41"/>
    <w:rsid w:val="006A41A2"/>
    <w:rsid w:val="006C6ECD"/>
    <w:rsid w:val="006E7FE0"/>
    <w:rsid w:val="006F311A"/>
    <w:rsid w:val="00707733"/>
    <w:rsid w:val="00722A9A"/>
    <w:rsid w:val="00743FCF"/>
    <w:rsid w:val="00745AFE"/>
    <w:rsid w:val="0075117C"/>
    <w:rsid w:val="00752073"/>
    <w:rsid w:val="00770416"/>
    <w:rsid w:val="007825DC"/>
    <w:rsid w:val="0079670D"/>
    <w:rsid w:val="007971AC"/>
    <w:rsid w:val="007B1D17"/>
    <w:rsid w:val="007D1878"/>
    <w:rsid w:val="007E010F"/>
    <w:rsid w:val="007E0B95"/>
    <w:rsid w:val="007E2942"/>
    <w:rsid w:val="007E6EB3"/>
    <w:rsid w:val="007E7A3A"/>
    <w:rsid w:val="00800658"/>
    <w:rsid w:val="00816607"/>
    <w:rsid w:val="008360A2"/>
    <w:rsid w:val="00844402"/>
    <w:rsid w:val="008564FC"/>
    <w:rsid w:val="00874DAD"/>
    <w:rsid w:val="008920DB"/>
    <w:rsid w:val="00894390"/>
    <w:rsid w:val="008B0905"/>
    <w:rsid w:val="008C03DD"/>
    <w:rsid w:val="008C726A"/>
    <w:rsid w:val="008C77D2"/>
    <w:rsid w:val="008E301C"/>
    <w:rsid w:val="00905DAC"/>
    <w:rsid w:val="009202EB"/>
    <w:rsid w:val="00925448"/>
    <w:rsid w:val="0093338C"/>
    <w:rsid w:val="009407A2"/>
    <w:rsid w:val="00950D01"/>
    <w:rsid w:val="009620EE"/>
    <w:rsid w:val="00962ECC"/>
    <w:rsid w:val="0097273E"/>
    <w:rsid w:val="00980886"/>
    <w:rsid w:val="009A1D00"/>
    <w:rsid w:val="009A2DB0"/>
    <w:rsid w:val="009A6784"/>
    <w:rsid w:val="009D0C4F"/>
    <w:rsid w:val="009E6CB6"/>
    <w:rsid w:val="009F2DA0"/>
    <w:rsid w:val="009F707E"/>
    <w:rsid w:val="00A01F5E"/>
    <w:rsid w:val="00A1299F"/>
    <w:rsid w:val="00A532CD"/>
    <w:rsid w:val="00A54E85"/>
    <w:rsid w:val="00A66098"/>
    <w:rsid w:val="00A77684"/>
    <w:rsid w:val="00A82AA4"/>
    <w:rsid w:val="00A84771"/>
    <w:rsid w:val="00AB52C3"/>
    <w:rsid w:val="00AB6FBB"/>
    <w:rsid w:val="00AD6FA4"/>
    <w:rsid w:val="00AE1EF9"/>
    <w:rsid w:val="00AE5306"/>
    <w:rsid w:val="00AE78E7"/>
    <w:rsid w:val="00B26065"/>
    <w:rsid w:val="00B34709"/>
    <w:rsid w:val="00B438F1"/>
    <w:rsid w:val="00B45D13"/>
    <w:rsid w:val="00B73C46"/>
    <w:rsid w:val="00B9761A"/>
    <w:rsid w:val="00BA76BE"/>
    <w:rsid w:val="00BC6186"/>
    <w:rsid w:val="00BD1266"/>
    <w:rsid w:val="00BE5465"/>
    <w:rsid w:val="00BE5616"/>
    <w:rsid w:val="00BF0DD3"/>
    <w:rsid w:val="00C362E3"/>
    <w:rsid w:val="00C537F0"/>
    <w:rsid w:val="00C55AC1"/>
    <w:rsid w:val="00C65C93"/>
    <w:rsid w:val="00C76CED"/>
    <w:rsid w:val="00CB3810"/>
    <w:rsid w:val="00CF39A0"/>
    <w:rsid w:val="00D154FA"/>
    <w:rsid w:val="00D36F10"/>
    <w:rsid w:val="00D565AF"/>
    <w:rsid w:val="00D57FBF"/>
    <w:rsid w:val="00D64C1E"/>
    <w:rsid w:val="00D803E6"/>
    <w:rsid w:val="00DD75A7"/>
    <w:rsid w:val="00DE3592"/>
    <w:rsid w:val="00E52C0D"/>
    <w:rsid w:val="00E904F0"/>
    <w:rsid w:val="00E969C6"/>
    <w:rsid w:val="00EA607B"/>
    <w:rsid w:val="00EC1E87"/>
    <w:rsid w:val="00ED1240"/>
    <w:rsid w:val="00EF1EBC"/>
    <w:rsid w:val="00F14306"/>
    <w:rsid w:val="00F40666"/>
    <w:rsid w:val="00F47422"/>
    <w:rsid w:val="00F50F65"/>
    <w:rsid w:val="00F634B7"/>
    <w:rsid w:val="00FB642B"/>
    <w:rsid w:val="00FB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6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8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2B5"/>
    <w:pPr>
      <w:ind w:left="720"/>
      <w:contextualSpacing/>
    </w:pPr>
  </w:style>
  <w:style w:type="table" w:styleId="TableGrid">
    <w:name w:val="Table Grid"/>
    <w:basedOn w:val="TableNormal"/>
    <w:uiPriority w:val="59"/>
    <w:rsid w:val="00F406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74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001/as/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CHANDAN</cp:lastModifiedBy>
  <cp:revision>184</cp:revision>
  <dcterms:created xsi:type="dcterms:W3CDTF">2012-01-04T01:39:00Z</dcterms:created>
  <dcterms:modified xsi:type="dcterms:W3CDTF">2012-09-13T17:01:00Z</dcterms:modified>
</cp:coreProperties>
</file>