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7E8E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360" w:line="240" w:lineRule="auto"/>
        <w:jc w:val="left"/>
        <w:outlineLvl w:val="1"/>
        <w:rPr>
          <w:rFonts w:ascii="Noto Sans KR" w:eastAsia="Noto Sans KR" w:hAnsi="Noto Sans KR" w:cs="굴림"/>
          <w:kern w:val="0"/>
          <w:sz w:val="36"/>
          <w:szCs w:val="36"/>
        </w:rPr>
      </w:pPr>
      <w:r w:rsidRPr="00DB604B">
        <w:rPr>
          <w:rFonts w:ascii="Noto Sans KR" w:eastAsia="Noto Sans KR" w:hAnsi="Noto Sans KR" w:cs="굴림" w:hint="eastAsia"/>
          <w:b/>
          <w:bCs/>
          <w:kern w:val="0"/>
          <w:sz w:val="36"/>
          <w:szCs w:val="36"/>
        </w:rPr>
        <w:t>FileZilla</w:t>
      </w:r>
    </w:p>
    <w:p w14:paraId="3B4DC0D6" w14:textId="77777777" w:rsidR="00DB604B" w:rsidRPr="00DB604B" w:rsidRDefault="00DB604B" w:rsidP="00DB604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tLeast"/>
        <w:jc w:val="left"/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</w:pPr>
      <w:r w:rsidRPr="00DB604B"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  <w:t>FTP 관리 소프트웨어</w:t>
      </w:r>
    </w:p>
    <w:p w14:paraId="30EBB4E0" w14:textId="77777777" w:rsidR="00DB604B" w:rsidRPr="00DB604B" w:rsidRDefault="00DB604B" w:rsidP="00DB604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tLeast"/>
        <w:jc w:val="left"/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</w:pPr>
      <w:r w:rsidRPr="00DB604B"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  <w:t>FTP, SFTP, FTPS를 지원함</w:t>
      </w:r>
    </w:p>
    <w:p w14:paraId="5D86B4C3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 </w:t>
      </w:r>
    </w:p>
    <w:p w14:paraId="13D1904F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360" w:line="240" w:lineRule="auto"/>
        <w:jc w:val="left"/>
        <w:outlineLvl w:val="1"/>
        <w:rPr>
          <w:rFonts w:ascii="Noto Sans KR" w:eastAsia="Noto Sans KR" w:hAnsi="Noto Sans KR" w:cs="굴림" w:hint="eastAsia"/>
          <w:kern w:val="0"/>
          <w:sz w:val="36"/>
          <w:szCs w:val="36"/>
        </w:rPr>
      </w:pPr>
      <w:r w:rsidRPr="00DB604B">
        <w:rPr>
          <w:rFonts w:ascii="Noto Sans KR" w:eastAsia="Noto Sans KR" w:hAnsi="Noto Sans KR" w:cs="굴림" w:hint="eastAsia"/>
          <w:b/>
          <w:bCs/>
          <w:kern w:val="0"/>
          <w:sz w:val="36"/>
          <w:szCs w:val="36"/>
        </w:rPr>
        <w:t>FileZilla를 통해 FTP 연결 </w:t>
      </w:r>
    </w:p>
    <w:p w14:paraId="6999D6A7" w14:textId="09999BE5" w:rsidR="00DB604B" w:rsidRPr="00DB604B" w:rsidRDefault="00DB604B" w:rsidP="00DB60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B604B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F80B4F9" wp14:editId="63352A03">
            <wp:extent cx="5731510" cy="58286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A819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lastRenderedPageBreak/>
        <w:t>FileZilla '파일'아래에 있는 버튼을 클릭해(또는 파일 → 사이트 관리자) 사이트 관리자를 연 후 New site를 클릭한다.</w:t>
      </w:r>
    </w:p>
    <w:p w14:paraId="3F59A258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 </w:t>
      </w:r>
    </w:p>
    <w:p w14:paraId="6CB5ECF2" w14:textId="77777777" w:rsidR="00DB604B" w:rsidRPr="00DB604B" w:rsidRDefault="00DB604B" w:rsidP="00DB604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tLeast"/>
        <w:jc w:val="left"/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</w:pPr>
      <w:r w:rsidRPr="00DB604B"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  <w:t>일반적인 연결 방법</w:t>
      </w:r>
    </w:p>
    <w:p w14:paraId="1A4FFE19" w14:textId="77777777" w:rsidR="00DB604B" w:rsidRPr="00DB604B" w:rsidRDefault="00DB604B" w:rsidP="00DB60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09D3B411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1. 프로토콜 설정</w:t>
      </w:r>
    </w:p>
    <w:p w14:paraId="19AF9F62" w14:textId="415CD8EC" w:rsid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2. 호스트: 접속하고자 하는 FTP 주소</w:t>
      </w:r>
    </w:p>
    <w:p w14:paraId="21FAB113" w14:textId="5DEDBCCF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>
        <w:rPr>
          <w:rFonts w:ascii="Noto Sans KR" w:eastAsia="Noto Sans KR" w:hAnsi="Noto Sans KR" w:cs="굴림"/>
          <w:color w:val="555555"/>
          <w:kern w:val="0"/>
          <w:sz w:val="27"/>
          <w:szCs w:val="27"/>
        </w:rPr>
        <w:t>Abcdf.dothme.co.kr</w:t>
      </w:r>
    </w:p>
    <w:p w14:paraId="018236B7" w14:textId="046AF199" w:rsid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3. 포트: FTP는 21, SFTP는 22</w:t>
      </w:r>
    </w:p>
    <w:p w14:paraId="15C32E83" w14:textId="23BE2466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 xml:space="preserve">기본은 </w:t>
      </w:r>
      <w:proofErr w:type="spellStart"/>
      <w:r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안써도</w:t>
      </w:r>
      <w:proofErr w:type="spellEnd"/>
      <w:r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 xml:space="preserve"> 됨</w:t>
      </w:r>
    </w:p>
    <w:p w14:paraId="7B79C239" w14:textId="7E429716" w:rsid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4. 사용자: FTP 서버 접속 ID</w:t>
      </w:r>
    </w:p>
    <w:p w14:paraId="5BAB1642" w14:textId="5106940F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proofErr w:type="spellStart"/>
      <w:r>
        <w:rPr>
          <w:rFonts w:ascii="Noto Sans KR" w:eastAsia="Noto Sans KR" w:hAnsi="Noto Sans KR" w:cs="굴림"/>
          <w:color w:val="555555"/>
          <w:kern w:val="0"/>
          <w:sz w:val="27"/>
          <w:szCs w:val="27"/>
        </w:rPr>
        <w:t>Abcdf</w:t>
      </w:r>
      <w:proofErr w:type="spellEnd"/>
      <w:r>
        <w:rPr>
          <w:rFonts w:ascii="Noto Sans KR" w:eastAsia="Noto Sans KR" w:hAnsi="Noto Sans KR" w:cs="굴림"/>
          <w:color w:val="555555"/>
          <w:kern w:val="0"/>
          <w:sz w:val="27"/>
          <w:szCs w:val="27"/>
        </w:rPr>
        <w:t>(</w:t>
      </w:r>
      <w:r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아이디</w:t>
      </w:r>
      <w:r>
        <w:rPr>
          <w:rFonts w:ascii="Noto Sans KR" w:eastAsia="Noto Sans KR" w:hAnsi="Noto Sans KR" w:cs="굴림"/>
          <w:color w:val="555555"/>
          <w:kern w:val="0"/>
          <w:sz w:val="27"/>
          <w:szCs w:val="27"/>
        </w:rPr>
        <w:t>)</w:t>
      </w:r>
    </w:p>
    <w:p w14:paraId="091D0A4F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5. 비밀번호: FTP 서버 접속 비밀번호</w:t>
      </w:r>
    </w:p>
    <w:p w14:paraId="3A21329F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6. 연결버튼 누르기</w:t>
      </w:r>
    </w:p>
    <w:p w14:paraId="269FC0E6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 </w:t>
      </w:r>
    </w:p>
    <w:p w14:paraId="59B807CD" w14:textId="77777777" w:rsidR="00DB604B" w:rsidRPr="00DB604B" w:rsidRDefault="00DB604B" w:rsidP="00DB604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tLeast"/>
        <w:jc w:val="left"/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</w:pPr>
      <w:r w:rsidRPr="00DB604B">
        <w:rPr>
          <w:rFonts w:ascii="Noto Sans KR" w:eastAsia="Noto Sans KR" w:hAnsi="Noto Sans KR" w:cs="굴림" w:hint="eastAsia"/>
          <w:color w:val="333333"/>
          <w:kern w:val="0"/>
          <w:sz w:val="24"/>
          <w:szCs w:val="24"/>
        </w:rPr>
        <w:t>구매한 AWS 서버 연결 방법</w:t>
      </w:r>
    </w:p>
    <w:p w14:paraId="041031EC" w14:textId="6CE9AB25" w:rsidR="00DB604B" w:rsidRPr="00DB604B" w:rsidRDefault="00DB604B" w:rsidP="00DB60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B604B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7AB8322" wp14:editId="7735FAF6">
            <wp:extent cx="5731510" cy="3640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D42B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1. 프로토콜: SFTP</w:t>
      </w:r>
    </w:p>
    <w:p w14:paraId="5073609E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2. 호스트: 서버 퍼블릭 IPv4 주소 </w:t>
      </w:r>
    </w:p>
    <w:p w14:paraId="754E75EC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3. 포트번호: 22</w:t>
      </w:r>
    </w:p>
    <w:p w14:paraId="5E0EC77C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4. 로그온 유형: 키 파일</w:t>
      </w:r>
    </w:p>
    <w:p w14:paraId="7807B77C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5. 사용자: 서버 인스턴스 플랫폼 ex. ubuntu</w:t>
      </w:r>
    </w:p>
    <w:p w14:paraId="5B170F46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 xml:space="preserve">6. </w:t>
      </w:r>
      <w:proofErr w:type="spellStart"/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키파일</w:t>
      </w:r>
      <w:proofErr w:type="spellEnd"/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(</w:t>
      </w:r>
      <w:proofErr w:type="spellStart"/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pem</w:t>
      </w:r>
      <w:proofErr w:type="spellEnd"/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파일) 등록</w:t>
      </w:r>
    </w:p>
    <w:p w14:paraId="1EB1DAC1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7. 연결버튼 누르기</w:t>
      </w:r>
    </w:p>
    <w:p w14:paraId="2821EE4A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t> </w:t>
      </w:r>
    </w:p>
    <w:p w14:paraId="38BF4DFF" w14:textId="77777777" w:rsidR="00DB604B" w:rsidRPr="00DB604B" w:rsidRDefault="00DB604B" w:rsidP="00DB604B">
      <w:pPr>
        <w:widowControl/>
        <w:wordWrap/>
        <w:autoSpaceDE/>
        <w:autoSpaceDN/>
        <w:spacing w:before="100" w:beforeAutospacing="1" w:after="420" w:line="390" w:lineRule="atLeast"/>
        <w:jc w:val="left"/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</w:pPr>
      <w:r w:rsidRPr="00DB604B">
        <w:rPr>
          <w:rFonts w:ascii="Noto Sans KR" w:eastAsia="Noto Sans KR" w:hAnsi="Noto Sans KR" w:cs="굴림" w:hint="eastAsia"/>
          <w:color w:val="555555"/>
          <w:kern w:val="0"/>
          <w:sz w:val="27"/>
          <w:szCs w:val="27"/>
        </w:rPr>
        <w:lastRenderedPageBreak/>
        <w:t>드래그 앤 드롭으로 로컬 컴퓨터, 서버컴퓨터 서로 파일을 이동할 수 있다.</w:t>
      </w:r>
    </w:p>
    <w:p w14:paraId="25877096" w14:textId="77777777" w:rsidR="00E270B9" w:rsidRPr="00DB604B" w:rsidRDefault="00E270B9"/>
    <w:sectPr w:rsidR="00E270B9" w:rsidRPr="00DB6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25A4C"/>
    <w:multiLevelType w:val="multilevel"/>
    <w:tmpl w:val="B31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77B7C"/>
    <w:multiLevelType w:val="multilevel"/>
    <w:tmpl w:val="445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0A6251"/>
    <w:multiLevelType w:val="multilevel"/>
    <w:tmpl w:val="0D6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B"/>
    <w:rsid w:val="00881B98"/>
    <w:rsid w:val="00DB604B"/>
    <w:rsid w:val="00E270B9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6A20"/>
  <w15:chartTrackingRefBased/>
  <w15:docId w15:val="{02B89A54-933D-41C8-96C0-5F162861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B604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B604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60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2025-09-25T06:25:00Z</dcterms:created>
  <dcterms:modified xsi:type="dcterms:W3CDTF">2025-09-25T06:27:00Z</dcterms:modified>
</cp:coreProperties>
</file>