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7A3" w:rsidRDefault="00EA17A3">
      <w:pPr>
        <w:snapToGrid w:val="0"/>
        <w:rPr>
          <w:rFonts w:ascii="?l?r ??fc" w:cs="Times New Roman"/>
          <w:snapToGrid w:val="0"/>
        </w:rPr>
      </w:pPr>
    </w:p>
    <w:p w:rsidR="00EB1834" w:rsidRDefault="00EB1834">
      <w:pPr>
        <w:snapToGrid w:val="0"/>
        <w:rPr>
          <w:rFonts w:ascii="?l?r ??fc" w:cs="Times New Roman"/>
          <w:snapToGrid w:val="0"/>
        </w:rPr>
      </w:pPr>
    </w:p>
    <w:p w:rsidR="00EA17A3" w:rsidRPr="00EB1834" w:rsidRDefault="00EA17A3">
      <w:pPr>
        <w:snapToGrid w:val="0"/>
        <w:spacing w:after="160"/>
        <w:jc w:val="center"/>
        <w:rPr>
          <w:rFonts w:ascii="?l?r ??fc" w:cs="Times New Roman"/>
          <w:snapToGrid w:val="0"/>
          <w:sz w:val="28"/>
          <w:szCs w:val="28"/>
        </w:rPr>
      </w:pPr>
      <w:bookmarkStart w:id="0" w:name="_GoBack"/>
      <w:r w:rsidRPr="00EB1834">
        <w:rPr>
          <w:rFonts w:hint="eastAsia"/>
          <w:snapToGrid w:val="0"/>
          <w:sz w:val="28"/>
          <w:szCs w:val="28"/>
        </w:rPr>
        <w:t>稚内市体育施設使用</w:t>
      </w:r>
      <w:r w:rsidR="00491440">
        <w:rPr>
          <w:rFonts w:hint="eastAsia"/>
          <w:snapToGrid w:val="0"/>
          <w:sz w:val="28"/>
          <w:szCs w:val="28"/>
        </w:rPr>
        <w:t>等</w:t>
      </w:r>
      <w:r w:rsidRPr="00EB1834">
        <w:rPr>
          <w:rFonts w:hint="eastAsia"/>
          <w:snapToGrid w:val="0"/>
          <w:sz w:val="28"/>
          <w:szCs w:val="28"/>
        </w:rPr>
        <w:t>承認（不承認）通知書</w:t>
      </w:r>
      <w:bookmarkEnd w:id="0"/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10"/>
        <w:gridCol w:w="840"/>
        <w:gridCol w:w="2520"/>
        <w:gridCol w:w="840"/>
        <w:gridCol w:w="2250"/>
      </w:tblGrid>
      <w:tr w:rsidR="00EA17A3" w:rsidTr="00EB1834">
        <w:tblPrEx>
          <w:tblCellMar>
            <w:top w:w="0" w:type="dxa"/>
            <w:bottom w:w="0" w:type="dxa"/>
          </w:tblCellMar>
        </w:tblPrEx>
        <w:trPr>
          <w:trHeight w:hRule="exact" w:val="3268"/>
        </w:trPr>
        <w:tc>
          <w:tcPr>
            <w:tcW w:w="8760" w:type="dxa"/>
            <w:gridSpan w:val="5"/>
          </w:tcPr>
          <w:p w:rsidR="00EA17A3" w:rsidRDefault="00EA17A3" w:rsidP="00EB1834">
            <w:pPr>
              <w:snapToGrid w:val="0"/>
              <w:spacing w:before="80"/>
              <w:jc w:val="right"/>
              <w:rPr>
                <w:rFonts w:ascii="?l?r ??fc" w:cs="Times New Roman"/>
                <w:snapToGrid w:val="0"/>
              </w:rPr>
            </w:pPr>
            <w:r>
              <w:t xml:space="preserve">第　　　1　　号　</w:t>
            </w:r>
          </w:p>
          <w:p w:rsidR="00EA17A3" w:rsidRDefault="00EA17A3" w:rsidP="00EB183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t>2021 年 8 月 5 日</w:t>
            </w:r>
          </w:p>
          <w:p w:rsidR="00EA17A3" w:rsidRDefault="00EA17A3">
            <w:pPr>
              <w:snapToGrid w:val="0"/>
              <w:spacing w:line="21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EA17A3" w:rsidRDefault="00EA17A3">
            <w:pPr>
              <w:pStyle w:val="a3"/>
              <w:tabs>
                <w:tab w:val="clear" w:pos="4252"/>
                <w:tab w:val="clear" w:pos="8504"/>
              </w:tabs>
              <w:snapToGrid w:val="0"/>
              <w:spacing w:line="210" w:lineRule="exact"/>
              <w:rPr>
                <w:rFonts w:ascii="?l?r ??fc" w:cs="Times New Roman"/>
                <w:snapToGrid w:val="0"/>
              </w:rPr>
            </w:pPr>
            <w:r>
              <w:t xml:space="preserve">　　　　　　山田太郎　　　　　様</w:t>
            </w:r>
          </w:p>
          <w:p w:rsidR="00EA17A3" w:rsidRDefault="00EB183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  <w:r>
              <w:rPr>
                <w:rFonts w:ascii="?l?r ??fc" w:cs="Times New Roman" w:hint="eastAsia"/>
                <w:snapToGrid w:val="0"/>
              </w:rPr>
              <w:t xml:space="preserve">　</w:t>
            </w:r>
          </w:p>
          <w:p w:rsidR="00EB1834" w:rsidRDefault="00EB183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EB1834" w:rsidRDefault="00EB183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EB1834" w:rsidRDefault="00DA2211" w:rsidP="00EB1834">
            <w:pPr>
              <w:snapToGrid w:val="0"/>
              <w:spacing w:line="390" w:lineRule="exact"/>
              <w:ind w:right="225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  <w:sz w:val="24"/>
                <w:szCs w:val="24"/>
              </w:rPr>
              <w:t>稚内市教育委員会又は</w:t>
            </w:r>
            <w:r w:rsidR="00EA17A3" w:rsidRPr="00EB1834">
              <w:rPr>
                <w:rFonts w:hint="eastAsia"/>
                <w:snapToGrid w:val="0"/>
                <w:sz w:val="24"/>
                <w:szCs w:val="24"/>
              </w:rPr>
              <w:t>指定管理者</w:t>
            </w:r>
            <w:r w:rsidR="00EA17A3">
              <w:rPr>
                <w:rFonts w:hint="eastAsia"/>
                <w:snapToGrid w:val="0"/>
              </w:rPr>
              <w:t xml:space="preserve">　　</w:t>
            </w:r>
            <w:r w:rsidR="00EA17A3">
              <w:rPr>
                <w:snapToGrid w:val="0"/>
              </w:rPr>
              <w:fldChar w:fldCharType="begin"/>
            </w:r>
            <w:r w:rsidR="00EA17A3">
              <w:rPr>
                <w:snapToGrid w:val="0"/>
              </w:rPr>
              <w:instrText>eq \o (</w:instrText>
            </w:r>
            <w:r w:rsidR="00EA17A3">
              <w:rPr>
                <w:rFonts w:hint="eastAsia"/>
                <w:snapToGrid w:val="0"/>
              </w:rPr>
              <w:instrText>□</w:instrText>
            </w:r>
            <w:r w:rsidR="00EA17A3">
              <w:rPr>
                <w:snapToGrid w:val="0"/>
              </w:rPr>
              <w:instrText>,</w:instrText>
            </w:r>
            <w:r w:rsidR="00EA17A3">
              <w:rPr>
                <w:rFonts w:hint="eastAsia"/>
                <w:snapToGrid w:val="0"/>
                <w:sz w:val="14"/>
                <w:szCs w:val="14"/>
              </w:rPr>
              <w:instrText>印</w:instrText>
            </w:r>
            <w:r w:rsidR="00EA17A3">
              <w:rPr>
                <w:snapToGrid w:val="0"/>
              </w:rPr>
              <w:instrText>)</w:instrText>
            </w:r>
            <w:r w:rsidR="00EA17A3">
              <w:rPr>
                <w:snapToGrid w:val="0"/>
              </w:rPr>
              <w:fldChar w:fldCharType="end"/>
            </w:r>
            <w:r w:rsidR="00EA17A3">
              <w:rPr>
                <w:rFonts w:hint="eastAsia"/>
                <w:snapToGrid w:val="0"/>
                <w:vanish/>
              </w:rPr>
              <w:t>印</w:t>
            </w:r>
            <w:r w:rsidR="00EA17A3">
              <w:rPr>
                <w:rFonts w:hint="eastAsia"/>
                <w:snapToGrid w:val="0"/>
              </w:rPr>
              <w:t xml:space="preserve">　</w:t>
            </w:r>
          </w:p>
          <w:p w:rsidR="00EB1834" w:rsidRDefault="00EB1834">
            <w:pPr>
              <w:snapToGrid w:val="0"/>
              <w:spacing w:line="400" w:lineRule="exact"/>
              <w:jc w:val="left"/>
              <w:rPr>
                <w:rFonts w:ascii="?l?r ??fc" w:cs="Times New Roman"/>
                <w:snapToGrid w:val="0"/>
                <w:sz w:val="16"/>
                <w:szCs w:val="16"/>
              </w:rPr>
            </w:pPr>
          </w:p>
          <w:p w:rsidR="00EB1834" w:rsidRPr="00EB1834" w:rsidRDefault="00EB1834">
            <w:pPr>
              <w:snapToGrid w:val="0"/>
              <w:spacing w:line="400" w:lineRule="exact"/>
              <w:jc w:val="left"/>
              <w:rPr>
                <w:rFonts w:ascii="?l?r ??fc" w:cs="Times New Roman"/>
                <w:snapToGrid w:val="0"/>
                <w:sz w:val="16"/>
                <w:szCs w:val="16"/>
              </w:rPr>
            </w:pP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t xml:space="preserve">　　　2021 年　8 月　5 日付けで申請のあった体育施設の使用（利用）について、次のとおり（☑承認・□不承認）を決定しましたので通知します。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522"/>
        </w:trPr>
        <w:tc>
          <w:tcPr>
            <w:tcW w:w="2310" w:type="dxa"/>
            <w:vAlign w:val="center"/>
          </w:tcPr>
          <w:p w:rsidR="00EA17A3" w:rsidRPr="00D5348D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 w:rsidRPr="00D5348D">
              <w:rPr>
                <w:rFonts w:hint="eastAsia"/>
                <w:snapToGrid w:val="0"/>
              </w:rPr>
              <w:t>使用</w:t>
            </w:r>
            <w:r w:rsidR="00A25EE8" w:rsidRPr="00D5348D">
              <w:rPr>
                <w:rFonts w:hint="eastAsia"/>
                <w:snapToGrid w:val="0"/>
              </w:rPr>
              <w:t>（利用）</w:t>
            </w:r>
            <w:r w:rsidRPr="00D5348D">
              <w:rPr>
                <w:rFonts w:hint="eastAsia"/>
                <w:snapToGrid w:val="0"/>
              </w:rPr>
              <w:t>体育施設の名称</w:t>
            </w:r>
          </w:p>
        </w:tc>
        <w:tc>
          <w:tcPr>
            <w:tcW w:w="6450" w:type="dxa"/>
            <w:gridSpan w:val="4"/>
            <w:tcBorders>
              <w:bottom w:val="nil"/>
            </w:tcBorders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t>（　　　　カーリング場　　　　　）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2310" w:type="dxa"/>
            <w:vMerge w:val="restart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区分</w:t>
            </w:r>
          </w:p>
        </w:tc>
        <w:tc>
          <w:tcPr>
            <w:tcW w:w="6450" w:type="dxa"/>
            <w:gridSpan w:val="4"/>
            <w:tcBorders>
              <w:bottom w:val="dashed" w:sz="4" w:space="0" w:color="auto"/>
            </w:tcBorders>
            <w:vAlign w:val="center"/>
          </w:tcPr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t>☑アマチュアスポーツ（□一般使用・☑競技会使用）</w:t>
            </w: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□非営利（□入場料を徴収する・□入場料を徴収しない）</w:t>
            </w: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t>☑営　利（☑入場料を徴収する・□入場料を徴収しない）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677"/>
        </w:trPr>
        <w:tc>
          <w:tcPr>
            <w:tcW w:w="231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6450" w:type="dxa"/>
            <w:gridSpan w:val="4"/>
            <w:tcBorders>
              <w:top w:val="nil"/>
            </w:tcBorders>
            <w:vAlign w:val="center"/>
          </w:tcPr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t>□幼児　☑小学生　□中学生　☑高校生　□大学生</w:t>
            </w:r>
          </w:p>
          <w:p w:rsidR="00EA17A3" w:rsidRDefault="00EA17A3" w:rsidP="00EB183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t>☑一般　□高齢者　□障害者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694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日時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 w:rsidP="00EB183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分から</w:t>
            </w:r>
          </w:p>
          <w:p w:rsidR="00EA17A3" w:rsidRDefault="00EA17A3" w:rsidP="00EB183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分まで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目的</w:t>
            </w:r>
          </w:p>
        </w:tc>
        <w:tc>
          <w:tcPr>
            <w:tcW w:w="6450" w:type="dxa"/>
            <w:gridSpan w:val="4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予定人員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主催関係者　　　　　人　・　参集人員　　　　　人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63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spacing w:line="210" w:lineRule="exact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附属設備及び器具等</w:t>
            </w:r>
            <w:r>
              <w:rPr>
                <w:rFonts w:ascii="?l?r ??fc" w:cs="Times New Roman"/>
                <w:snapToGrid w:val="0"/>
              </w:rPr>
              <w:br/>
            </w:r>
            <w:r>
              <w:rPr>
                <w:rFonts w:hint="eastAsia"/>
                <w:snapToGrid w:val="0"/>
              </w:rPr>
              <w:t>の使用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特別設備等</w:t>
            </w:r>
          </w:p>
        </w:tc>
        <w:tc>
          <w:tcPr>
            <w:tcW w:w="6450" w:type="dxa"/>
            <w:gridSpan w:val="4"/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tcBorders>
              <w:bottom w:val="nil"/>
            </w:tcBorders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入場料の徴収</w:t>
            </w:r>
          </w:p>
        </w:tc>
        <w:tc>
          <w:tcPr>
            <w:tcW w:w="6450" w:type="dxa"/>
            <w:gridSpan w:val="4"/>
            <w:tcBorders>
              <w:bottom w:val="nil"/>
            </w:tcBorders>
            <w:vAlign w:val="center"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有（徴収する入場料の最高額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円）・無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Merge w:val="restart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A25EE8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料等</w:t>
            </w:r>
          </w:p>
        </w:tc>
        <w:tc>
          <w:tcPr>
            <w:tcW w:w="840" w:type="dxa"/>
            <w:vAlign w:val="center"/>
          </w:tcPr>
          <w:p w:rsidR="00EA17A3" w:rsidRPr="00A25EE8" w:rsidRDefault="00A25EE8">
            <w:pPr>
              <w:snapToGrid w:val="0"/>
              <w:jc w:val="distribute"/>
              <w:rPr>
                <w:rFonts w:ascii="?l?r ??fc" w:cs="Times New Roman"/>
                <w:snapToGrid w:val="0"/>
                <w:sz w:val="16"/>
                <w:szCs w:val="16"/>
              </w:rPr>
            </w:pPr>
            <w:r>
              <w:rPr>
                <w:rFonts w:hint="eastAsia"/>
                <w:snapToGrid w:val="0"/>
                <w:sz w:val="16"/>
                <w:szCs w:val="16"/>
              </w:rPr>
              <w:t>使用</w:t>
            </w:r>
            <w:r>
              <w:rPr>
                <w:snapToGrid w:val="0"/>
                <w:sz w:val="16"/>
                <w:szCs w:val="16"/>
              </w:rPr>
              <w:t>(</w:t>
            </w:r>
            <w:r>
              <w:rPr>
                <w:rFonts w:hint="eastAsia"/>
                <w:snapToGrid w:val="0"/>
                <w:sz w:val="16"/>
                <w:szCs w:val="16"/>
              </w:rPr>
              <w:t>利用</w:t>
            </w:r>
            <w:r>
              <w:rPr>
                <w:snapToGrid w:val="0"/>
                <w:sz w:val="16"/>
                <w:szCs w:val="16"/>
              </w:rPr>
              <w:t>)</w:t>
            </w:r>
            <w:r w:rsidR="00EA17A3" w:rsidRPr="00A25EE8">
              <w:rPr>
                <w:rFonts w:hint="eastAsia"/>
                <w:snapToGrid w:val="0"/>
                <w:sz w:val="16"/>
                <w:szCs w:val="16"/>
              </w:rPr>
              <w:t>料</w:t>
            </w:r>
          </w:p>
        </w:tc>
        <w:tc>
          <w:tcPr>
            <w:tcW w:w="2520" w:type="dxa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840" w:type="dxa"/>
            <w:vMerge w:val="restart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合計</w:t>
            </w:r>
          </w:p>
        </w:tc>
        <w:tc>
          <w:tcPr>
            <w:tcW w:w="2250" w:type="dxa"/>
            <w:vMerge w:val="restart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暖房料</w:t>
            </w:r>
          </w:p>
        </w:tc>
        <w:tc>
          <w:tcPr>
            <w:tcW w:w="2520" w:type="dxa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84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231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vAlign w:val="center"/>
          </w:tcPr>
          <w:p w:rsidR="00EA17A3" w:rsidRDefault="00EA17A3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電気料</w:t>
            </w:r>
          </w:p>
        </w:tc>
        <w:tc>
          <w:tcPr>
            <w:tcW w:w="2520" w:type="dxa"/>
            <w:vAlign w:val="center"/>
          </w:tcPr>
          <w:p w:rsidR="00EA17A3" w:rsidRDefault="00EA17A3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84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</w:tcPr>
          <w:p w:rsidR="00EA17A3" w:rsidRDefault="00EA17A3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</w:tr>
      <w:tr w:rsidR="00EA17A3" w:rsidTr="00EB1834">
        <w:tblPrEx>
          <w:tblCellMar>
            <w:top w:w="0" w:type="dxa"/>
            <w:bottom w:w="0" w:type="dxa"/>
          </w:tblCellMar>
        </w:tblPrEx>
        <w:trPr>
          <w:cantSplit/>
          <w:trHeight w:hRule="exact" w:val="2280"/>
        </w:trPr>
        <w:tc>
          <w:tcPr>
            <w:tcW w:w="8760" w:type="dxa"/>
            <w:gridSpan w:val="5"/>
          </w:tcPr>
          <w:p w:rsidR="00EA17A3" w:rsidRDefault="00EA17A3">
            <w:pPr>
              <w:snapToGrid w:val="0"/>
              <w:spacing w:before="8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承認の条件（不承認の理由）</w:t>
            </w:r>
          </w:p>
        </w:tc>
      </w:tr>
    </w:tbl>
    <w:p w:rsidR="00EA17A3" w:rsidRDefault="00EA17A3">
      <w:pPr>
        <w:snapToGrid w:val="0"/>
        <w:rPr>
          <w:rFonts w:ascii="?l?r ??fc" w:cs="Times New Roman"/>
          <w:snapToGrid w:val="0"/>
        </w:rPr>
      </w:pPr>
    </w:p>
    <w:sectPr w:rsidR="00EA17A3" w:rsidSect="00EB1834">
      <w:headerReference w:type="default" r:id="rId6"/>
      <w:footerReference w:type="default" r:id="rId7"/>
      <w:type w:val="continuous"/>
      <w:pgSz w:w="11906" w:h="16838" w:code="9"/>
      <w:pgMar w:top="1420" w:right="1361" w:bottom="1418" w:left="1361" w:header="301" w:footer="992" w:gutter="0"/>
      <w:cols w:space="425"/>
      <w:docGrid w:type="linesAndChars" w:linePitch="344" w:charSpace="-29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7A3" w:rsidRDefault="00EA17A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A17A3" w:rsidRDefault="00EA17A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?l?r ??fc">
    <w:altName w:val="MS ??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7A3" w:rsidRDefault="00EA17A3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7A3" w:rsidRDefault="00EA17A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A17A3" w:rsidRDefault="00EA17A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7A3" w:rsidRDefault="00EA17A3">
    <w:pPr>
      <w:pStyle w:val="a3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58"/>
  <w:doNotHyphenateCaps/>
  <w:drawingGridHorizontalSpacing w:val="195"/>
  <w:drawingGridVerticalSpacing w:val="172"/>
  <w:displayVerticalDrawingGridEvery w:val="2"/>
  <w:characterSpacingControl w:val="doNotCompress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utoMarginAdjustment2" w:val="68.2 pt,11.5 pt"/>
    <w:docVar w:name="DocLay" w:val="YES"/>
    <w:docVar w:name="ValidCPLLPP" w:val="1"/>
    <w:docVar w:name="VG_XGrid" w:val="9 pt"/>
    <w:docVar w:name="VG_XGridDisplay" w:val="0"/>
    <w:docVar w:name="VG_YGrid" w:val="9 pt"/>
    <w:docVar w:name="VG_YGridDisplay" w:val="2"/>
    <w:docVar w:name="ViewGrid" w:val="1"/>
  </w:docVars>
  <w:rsids>
    <w:rsidRoot w:val="00EA17A3"/>
    <w:rsid w:val="00310033"/>
    <w:rsid w:val="00491440"/>
    <w:rsid w:val="00492058"/>
    <w:rsid w:val="007E0B22"/>
    <w:rsid w:val="008C3622"/>
    <w:rsid w:val="00A25EE8"/>
    <w:rsid w:val="00D5348D"/>
    <w:rsid w:val="00DA2211"/>
    <w:rsid w:val="00EA17A3"/>
    <w:rsid w:val="00E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572AFEE5-3721-46D2-B05A-A7CEC57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jc w:val="both"/>
      <w:textAlignment w:val="center"/>
    </w:pPr>
    <w:rPr>
      <w:rFonts w:ascii="ＭＳ 明朝" w:cs="ＭＳ 明朝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ＭＳ 明朝" w:cs="ＭＳ 明朝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ＭＳ 明朝" w:cs="ＭＳ 明朝"/>
      <w:szCs w:val="21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D5348D"/>
    <w:rPr>
      <w:rFonts w:ascii="Arial" w:eastAsia="ＭＳ ゴシック" w:hAnsi="Arial" w:cs="Times New Roman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別記第２号様式</vt:lpstr>
    </vt:vector>
  </TitlesOfParts>
  <Company>制作技術部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別記第２号様式</dc:title>
  <dc:subject> </dc:subject>
  <dc:creator>第一法規株式会社</dc:creator>
  <cp:keywords> </cp:keywords>
  <dc:description> </dc:description>
  <cp:lastModifiedBy>2018-096</cp:lastModifiedBy>
  <cp:revision>2</cp:revision>
  <cp:lastPrinted>2009-12-21T08:19:00Z</cp:lastPrinted>
  <dcterms:created xsi:type="dcterms:W3CDTF">2021-03-02T07:37:00Z</dcterms:created>
  <dcterms:modified xsi:type="dcterms:W3CDTF">2021-03-02T07:37:00Z</dcterms:modified>
</cp:coreProperties>
</file>