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27" w:rsidRPr="00C81E8F" w:rsidRDefault="00866741" w:rsidP="00EA22FF">
      <w:pPr>
        <w:jc w:val="both"/>
        <w:rPr>
          <w:b/>
          <w:color w:val="323232" w:themeColor="text1" w:themeShade="80"/>
          <w:sz w:val="28"/>
          <w:u w:val="single"/>
        </w:rPr>
      </w:pPr>
      <w:r w:rsidRPr="00C81E8F">
        <w:rPr>
          <w:b/>
          <w:color w:val="323232" w:themeColor="text1" w:themeShade="80"/>
          <w:sz w:val="28"/>
          <w:u w:val="single"/>
        </w:rPr>
        <w:t>TUGAS 08 : FORM</w:t>
      </w:r>
    </w:p>
    <w:p w:rsidR="00866741" w:rsidRDefault="00866741" w:rsidP="00EA22FF">
      <w:pPr>
        <w:jc w:val="both"/>
        <w:rPr>
          <w:b/>
          <w:color w:val="323232" w:themeColor="text1" w:themeShade="80"/>
          <w:sz w:val="24"/>
          <w:u w:val="single"/>
        </w:rPr>
      </w:pPr>
    </w:p>
    <w:p w:rsidR="00E54B69" w:rsidRPr="00E54B69" w:rsidRDefault="00E54B69" w:rsidP="00EA22FF">
      <w:pPr>
        <w:pStyle w:val="ListParagraph"/>
        <w:numPr>
          <w:ilvl w:val="0"/>
          <w:numId w:val="2"/>
        </w:numPr>
        <w:jc w:val="both"/>
        <w:rPr>
          <w:b/>
          <w:color w:val="323232" w:themeColor="text1" w:themeShade="80"/>
          <w:sz w:val="28"/>
          <w:u w:val="single"/>
          <w:lang w:val="id-ID"/>
        </w:rPr>
      </w:pPr>
      <w:r w:rsidRPr="00E54B69">
        <w:rPr>
          <w:b/>
          <w:color w:val="323232" w:themeColor="text1" w:themeShade="80"/>
          <w:sz w:val="28"/>
          <w:u w:val="single"/>
          <w:lang w:val="id-ID"/>
        </w:rPr>
        <w:t>SCREENSHOT HASIL</w:t>
      </w: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  <w:r w:rsidRPr="00C81E8F">
        <w:rPr>
          <w:b/>
          <w:i/>
          <w:color w:val="323232" w:themeColor="text1" w:themeShade="80"/>
          <w:sz w:val="24"/>
        </w:rPr>
        <w:t>Code 1</w:t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</w:rPr>
      </w:pPr>
      <w:r w:rsidRPr="00C81E8F">
        <w:rPr>
          <w:color w:val="323232" w:themeColor="text1" w:themeShade="80"/>
        </w:rPr>
        <w:t>Sebelum di inputkan data</w:t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  <w:sz w:val="24"/>
        </w:rPr>
      </w:pPr>
      <w:r w:rsidRPr="00C81E8F">
        <w:rPr>
          <w:noProof/>
          <w:color w:val="323232" w:themeColor="text1" w:themeShade="80"/>
          <w:sz w:val="24"/>
          <w:lang w:val="id-ID" w:eastAsia="id-ID"/>
        </w:rPr>
        <w:drawing>
          <wp:inline distT="0" distB="0" distL="0" distR="0">
            <wp:extent cx="5572125" cy="2800350"/>
            <wp:effectExtent l="0" t="0" r="9525" b="0"/>
            <wp:docPr id="1" name="Picture 1" descr="C:\Users\praktikan\Pictures\c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tikan\Pictures\cod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</w:rPr>
      </w:pPr>
      <w:r w:rsidRPr="00C81E8F">
        <w:rPr>
          <w:color w:val="323232" w:themeColor="text1" w:themeShade="80"/>
        </w:rPr>
        <w:t>Setelah di inputkan data</w:t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  <w:sz w:val="24"/>
        </w:rPr>
      </w:pPr>
      <w:r w:rsidRPr="00C81E8F">
        <w:rPr>
          <w:noProof/>
          <w:color w:val="323232" w:themeColor="text1" w:themeShade="80"/>
          <w:sz w:val="24"/>
          <w:lang w:val="id-ID" w:eastAsia="id-ID"/>
        </w:rPr>
        <w:drawing>
          <wp:inline distT="0" distB="0" distL="0" distR="0">
            <wp:extent cx="4381500" cy="2162175"/>
            <wp:effectExtent l="0" t="0" r="0" b="9525"/>
            <wp:docPr id="2" name="Picture 2" descr="C:\Users\praktikan\Pictures\cod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tikan\Pictures\code1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</w:p>
    <w:p w:rsidR="00866741" w:rsidRPr="00C81E8F" w:rsidRDefault="00866741" w:rsidP="00EA22FF">
      <w:pPr>
        <w:ind w:left="360"/>
        <w:jc w:val="both"/>
        <w:rPr>
          <w:b/>
          <w:i/>
          <w:color w:val="323232" w:themeColor="text1" w:themeShade="80"/>
          <w:sz w:val="24"/>
        </w:rPr>
      </w:pPr>
      <w:r w:rsidRPr="00C81E8F">
        <w:rPr>
          <w:b/>
          <w:i/>
          <w:color w:val="323232" w:themeColor="text1" w:themeShade="80"/>
          <w:sz w:val="24"/>
        </w:rPr>
        <w:t>Code 2</w:t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</w:rPr>
      </w:pPr>
      <w:r w:rsidRPr="00C81E8F">
        <w:rPr>
          <w:color w:val="323232" w:themeColor="text1" w:themeShade="80"/>
        </w:rPr>
        <w:t>Sebelum di inputkan data</w:t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  <w:sz w:val="24"/>
        </w:rPr>
      </w:pPr>
      <w:r w:rsidRPr="00C81E8F">
        <w:rPr>
          <w:b/>
          <w:i/>
          <w:noProof/>
          <w:color w:val="323232" w:themeColor="text1" w:themeShade="80"/>
          <w:sz w:val="24"/>
          <w:lang w:val="id-ID" w:eastAsia="id-ID"/>
        </w:rPr>
        <w:drawing>
          <wp:inline distT="0" distB="0" distL="0" distR="0" wp14:anchorId="3DA2B96A" wp14:editId="26AFE702">
            <wp:extent cx="3352800" cy="2657475"/>
            <wp:effectExtent l="0" t="0" r="0" b="9525"/>
            <wp:docPr id="5" name="Picture 5" descr="C:\Users\praktikan\Pictures\c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ktikan\Pictures\cod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741" w:rsidRPr="00C81E8F" w:rsidRDefault="00866741" w:rsidP="00EA22FF">
      <w:pPr>
        <w:ind w:left="360"/>
        <w:jc w:val="both"/>
        <w:rPr>
          <w:color w:val="323232" w:themeColor="text1" w:themeShade="80"/>
        </w:rPr>
      </w:pPr>
      <w:r w:rsidRPr="00C81E8F">
        <w:rPr>
          <w:color w:val="323232" w:themeColor="text1" w:themeShade="80"/>
        </w:rPr>
        <w:t>Setelah di inputkan data</w:t>
      </w:r>
    </w:p>
    <w:p w:rsidR="00866741" w:rsidRPr="00C81E8F" w:rsidRDefault="00FE7FDE" w:rsidP="00EA22FF">
      <w:pPr>
        <w:ind w:left="360"/>
        <w:jc w:val="both"/>
        <w:rPr>
          <w:color w:val="323232" w:themeColor="text1" w:themeShade="80"/>
          <w:sz w:val="24"/>
        </w:rPr>
      </w:pPr>
      <w:r w:rsidRPr="00C81E8F">
        <w:rPr>
          <w:noProof/>
          <w:color w:val="323232" w:themeColor="text1" w:themeShade="80"/>
          <w:sz w:val="24"/>
          <w:lang w:val="id-ID" w:eastAsia="id-ID"/>
        </w:rPr>
        <w:drawing>
          <wp:inline distT="0" distB="0" distL="0" distR="0">
            <wp:extent cx="5934075" cy="1952625"/>
            <wp:effectExtent l="0" t="0" r="9525" b="9525"/>
            <wp:docPr id="7" name="Picture 7" descr="C:\Users\praktikan\Pictures\oke e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ktikan\Pictures\oke ek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07" w:rsidRPr="00C81E8F" w:rsidRDefault="00A05B07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</w:rPr>
      </w:pPr>
    </w:p>
    <w:p w:rsidR="00A05B07" w:rsidRPr="00C81E8F" w:rsidRDefault="00C81E8F" w:rsidP="00EA22FF">
      <w:pPr>
        <w:ind w:left="360"/>
        <w:jc w:val="both"/>
        <w:rPr>
          <w:b/>
          <w:color w:val="323232" w:themeColor="text1" w:themeShade="80"/>
          <w:sz w:val="24"/>
          <w:lang w:val="id-ID"/>
        </w:rPr>
      </w:pPr>
      <w:r w:rsidRPr="00C81E8F">
        <w:rPr>
          <w:b/>
          <w:color w:val="323232" w:themeColor="text1" w:themeShade="80"/>
          <w:sz w:val="24"/>
          <w:lang w:val="id-ID"/>
        </w:rPr>
        <w:t>Code 3</w:t>
      </w:r>
    </w:p>
    <w:p w:rsidR="00C81E8F" w:rsidRPr="00C81E8F" w:rsidRDefault="00C81E8F" w:rsidP="00EA22FF">
      <w:pPr>
        <w:ind w:left="360"/>
        <w:jc w:val="both"/>
        <w:rPr>
          <w:color w:val="323232" w:themeColor="text1" w:themeShade="80"/>
          <w:lang w:val="id-ID"/>
        </w:rPr>
      </w:pPr>
      <w:r w:rsidRPr="00C81E8F">
        <w:rPr>
          <w:color w:val="323232" w:themeColor="text1" w:themeShade="80"/>
          <w:lang w:val="id-ID"/>
        </w:rPr>
        <w:t>Sebelum di inputkan data</w:t>
      </w:r>
    </w:p>
    <w:p w:rsidR="00C81E8F" w:rsidRPr="00C81E8F" w:rsidRDefault="00A2282C" w:rsidP="00EA22FF">
      <w:pPr>
        <w:ind w:left="360"/>
        <w:jc w:val="both"/>
        <w:rPr>
          <w:color w:val="323232" w:themeColor="text1" w:themeShade="80"/>
          <w:lang w:val="id-ID"/>
        </w:rPr>
      </w:pPr>
      <w:r>
        <w:rPr>
          <w:color w:val="323232" w:themeColor="text1" w:themeShade="80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3.55pt">
            <v:imagedata r:id="rId11" o:title="code31"/>
          </v:shape>
        </w:pict>
      </w:r>
    </w:p>
    <w:p w:rsidR="00A05B07" w:rsidRPr="00C81E8F" w:rsidRDefault="00A05B07" w:rsidP="00EA22FF">
      <w:pPr>
        <w:jc w:val="both"/>
        <w:rPr>
          <w:b/>
          <w:color w:val="323232" w:themeColor="text1" w:themeShade="80"/>
          <w:sz w:val="24"/>
        </w:rPr>
      </w:pPr>
    </w:p>
    <w:p w:rsidR="00A05B07" w:rsidRPr="00C81E8F" w:rsidRDefault="00A05B07" w:rsidP="00EA22FF">
      <w:pPr>
        <w:jc w:val="both"/>
        <w:rPr>
          <w:b/>
          <w:color w:val="323232" w:themeColor="text1" w:themeShade="80"/>
          <w:sz w:val="24"/>
        </w:rPr>
      </w:pPr>
    </w:p>
    <w:p w:rsidR="00A05B07" w:rsidRPr="00C81E8F" w:rsidRDefault="00A05B07" w:rsidP="00EA22FF">
      <w:pPr>
        <w:jc w:val="both"/>
        <w:rPr>
          <w:b/>
          <w:color w:val="323232" w:themeColor="text1" w:themeShade="80"/>
          <w:sz w:val="24"/>
        </w:rPr>
      </w:pPr>
    </w:p>
    <w:p w:rsidR="00A05B07" w:rsidRPr="00C81E8F" w:rsidRDefault="00A05B07" w:rsidP="00EA22FF">
      <w:pPr>
        <w:jc w:val="both"/>
        <w:rPr>
          <w:b/>
          <w:color w:val="323232" w:themeColor="text1" w:themeShade="80"/>
          <w:sz w:val="24"/>
        </w:rPr>
      </w:pPr>
    </w:p>
    <w:p w:rsidR="00A05B07" w:rsidRPr="00C81E8F" w:rsidRDefault="00A05B07" w:rsidP="00EA22FF">
      <w:pPr>
        <w:jc w:val="both"/>
        <w:rPr>
          <w:b/>
          <w:color w:val="323232" w:themeColor="text1" w:themeShade="80"/>
          <w:sz w:val="24"/>
        </w:rPr>
      </w:pPr>
    </w:p>
    <w:p w:rsidR="00A05B07" w:rsidRPr="00C81E8F" w:rsidRDefault="00A05B07" w:rsidP="00EA22FF">
      <w:pPr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jc w:val="both"/>
        <w:rPr>
          <w:b/>
          <w:color w:val="323232" w:themeColor="text1" w:themeShade="80"/>
          <w:sz w:val="24"/>
        </w:rPr>
      </w:pPr>
    </w:p>
    <w:p w:rsidR="00C81E8F" w:rsidRPr="00C81E8F" w:rsidRDefault="00C81E8F" w:rsidP="00EA22FF">
      <w:pPr>
        <w:ind w:left="720"/>
        <w:jc w:val="both"/>
        <w:rPr>
          <w:color w:val="323232" w:themeColor="text1" w:themeShade="80"/>
          <w:sz w:val="24"/>
          <w:lang w:val="id-ID"/>
        </w:rPr>
      </w:pPr>
      <w:r w:rsidRPr="00C81E8F">
        <w:rPr>
          <w:color w:val="323232" w:themeColor="text1" w:themeShade="80"/>
          <w:sz w:val="24"/>
          <w:lang w:val="id-ID"/>
        </w:rPr>
        <w:t>Setelah di inputkan data</w:t>
      </w:r>
    </w:p>
    <w:p w:rsidR="00C81E8F" w:rsidRPr="00C81E8F" w:rsidRDefault="00A2282C" w:rsidP="00EA22FF">
      <w:pPr>
        <w:ind w:left="72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pict>
          <v:shape id="_x0000_i1026" type="#_x0000_t75" style="width:352.45pt;height:347.45pt">
            <v:imagedata r:id="rId12" o:title="code32"/>
          </v:shape>
        </w:pict>
      </w:r>
    </w:p>
    <w:p w:rsidR="00C81E8F" w:rsidRPr="00C81E8F" w:rsidRDefault="00C81E8F" w:rsidP="00EA22FF">
      <w:pPr>
        <w:jc w:val="both"/>
        <w:rPr>
          <w:color w:val="323232" w:themeColor="text1" w:themeShade="80"/>
          <w:sz w:val="24"/>
          <w:lang w:val="id-ID"/>
        </w:rPr>
      </w:pPr>
    </w:p>
    <w:p w:rsidR="00FE7FDE" w:rsidRPr="00E54B69" w:rsidRDefault="00FE7FDE" w:rsidP="00EA22FF">
      <w:pPr>
        <w:pStyle w:val="ListParagraph"/>
        <w:numPr>
          <w:ilvl w:val="0"/>
          <w:numId w:val="2"/>
        </w:numPr>
        <w:jc w:val="both"/>
        <w:rPr>
          <w:b/>
          <w:color w:val="323232" w:themeColor="text1" w:themeShade="80"/>
          <w:sz w:val="28"/>
          <w:u w:val="single"/>
          <w:lang w:val="id-ID"/>
        </w:rPr>
      </w:pPr>
      <w:r w:rsidRPr="00E54B69">
        <w:rPr>
          <w:b/>
          <w:color w:val="323232" w:themeColor="text1" w:themeShade="80"/>
          <w:sz w:val="28"/>
          <w:u w:val="single"/>
        </w:rPr>
        <w:t xml:space="preserve">Penjelasan </w:t>
      </w:r>
      <w:r w:rsidR="00E54B69" w:rsidRPr="00E54B69">
        <w:rPr>
          <w:b/>
          <w:color w:val="323232" w:themeColor="text1" w:themeShade="80"/>
          <w:sz w:val="28"/>
          <w:u w:val="single"/>
          <w:lang w:val="id-ID"/>
        </w:rPr>
        <w:t>dari Hasil Screenshoot</w:t>
      </w:r>
    </w:p>
    <w:p w:rsidR="00C81E8F" w:rsidRPr="00C81E8F" w:rsidRDefault="00C81E8F" w:rsidP="006C1DB1">
      <w:pPr>
        <w:ind w:left="720"/>
        <w:jc w:val="both"/>
        <w:rPr>
          <w:b/>
          <w:color w:val="323232" w:themeColor="text1" w:themeShade="80"/>
          <w:sz w:val="24"/>
          <w:lang w:val="id-ID"/>
        </w:rPr>
      </w:pPr>
      <w:r>
        <w:rPr>
          <w:b/>
          <w:color w:val="323232" w:themeColor="text1" w:themeShade="80"/>
          <w:sz w:val="24"/>
          <w:lang w:val="id-ID"/>
        </w:rPr>
        <w:t>Code 1 dan 2</w:t>
      </w:r>
    </w:p>
    <w:p w:rsidR="00FE7FDE" w:rsidRPr="00C81E8F" w:rsidRDefault="00FE7FDE" w:rsidP="006C1DB1">
      <w:pPr>
        <w:ind w:left="72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ab/>
        <w:t xml:space="preserve">Pada </w:t>
      </w:r>
      <w:r w:rsidRPr="00C81E8F">
        <w:rPr>
          <w:i/>
          <w:color w:val="323232" w:themeColor="text1" w:themeShade="80"/>
          <w:sz w:val="24"/>
        </w:rPr>
        <w:t>code1</w:t>
      </w:r>
      <w:r w:rsidRPr="00C81E8F">
        <w:rPr>
          <w:color w:val="323232" w:themeColor="text1" w:themeShade="80"/>
          <w:sz w:val="24"/>
        </w:rPr>
        <w:t xml:space="preserve"> dan </w:t>
      </w:r>
      <w:r w:rsidRPr="00C81E8F">
        <w:rPr>
          <w:i/>
          <w:color w:val="323232" w:themeColor="text1" w:themeShade="80"/>
          <w:sz w:val="24"/>
        </w:rPr>
        <w:t>code2</w:t>
      </w:r>
      <w:r w:rsidRPr="00C81E8F">
        <w:rPr>
          <w:color w:val="323232" w:themeColor="text1" w:themeShade="80"/>
          <w:sz w:val="24"/>
        </w:rPr>
        <w:t xml:space="preserve"> sebelum dilakukan penginputan data tidak terdapat perbedaan sama sekali, semua tampilan dalam capture hampir sama setelah kode dijalankan.</w:t>
      </w:r>
    </w:p>
    <w:p w:rsidR="00A05B07" w:rsidRPr="00C81E8F" w:rsidRDefault="00FE7FDE" w:rsidP="006C1DB1">
      <w:pPr>
        <w:ind w:left="72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ab/>
        <w:t>Perbedaan dari code1 dan code2 terjadi setelah dilaku</w:t>
      </w:r>
      <w:r w:rsidR="00A05B07" w:rsidRPr="00C81E8F">
        <w:rPr>
          <w:color w:val="323232" w:themeColor="text1" w:themeShade="80"/>
          <w:sz w:val="24"/>
        </w:rPr>
        <w:t xml:space="preserve">kan penyimpanan data, yakni pada code1 data tidak tertampung pada URL browser melainkan disimpan langsung ke halaman lain ( dalam kasus ini tersimpan pada halaman </w:t>
      </w:r>
      <w:r w:rsidR="00A05B07" w:rsidRPr="00C81E8F">
        <w:rPr>
          <w:i/>
          <w:color w:val="323232" w:themeColor="text1" w:themeShade="80"/>
          <w:sz w:val="24"/>
        </w:rPr>
        <w:t xml:space="preserve">welcome.php </w:t>
      </w:r>
      <w:r w:rsidR="00A05B07" w:rsidRPr="00C81E8F">
        <w:rPr>
          <w:color w:val="323232" w:themeColor="text1" w:themeShade="80"/>
          <w:sz w:val="24"/>
        </w:rPr>
        <w:t xml:space="preserve">). Sedangkan pada </w:t>
      </w:r>
      <w:r w:rsidR="00A05B07" w:rsidRPr="00C81E8F">
        <w:rPr>
          <w:i/>
          <w:color w:val="323232" w:themeColor="text1" w:themeShade="80"/>
          <w:sz w:val="24"/>
        </w:rPr>
        <w:t xml:space="preserve">code2 </w:t>
      </w:r>
      <w:r w:rsidR="00A05B07" w:rsidRPr="00C81E8F">
        <w:rPr>
          <w:color w:val="323232" w:themeColor="text1" w:themeShade="80"/>
          <w:sz w:val="24"/>
        </w:rPr>
        <w:t>data yang telah disimpan akan ditampung pada URL browser.</w:t>
      </w:r>
    </w:p>
    <w:p w:rsidR="00A05B07" w:rsidRPr="00C81E8F" w:rsidRDefault="00A05B07" w:rsidP="006C1DB1">
      <w:pPr>
        <w:ind w:left="72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 xml:space="preserve">URL </w:t>
      </w:r>
      <w:r w:rsidRPr="00C81E8F">
        <w:rPr>
          <w:i/>
          <w:color w:val="323232" w:themeColor="text1" w:themeShade="80"/>
          <w:sz w:val="24"/>
        </w:rPr>
        <w:t>code1</w:t>
      </w:r>
      <w:r w:rsidRPr="00C81E8F">
        <w:rPr>
          <w:color w:val="323232" w:themeColor="text1" w:themeShade="80"/>
          <w:sz w:val="24"/>
        </w:rPr>
        <w:t xml:space="preserve"> setelah disimpan </w:t>
      </w:r>
      <w:r w:rsidRPr="00C81E8F">
        <w:rPr>
          <w:color w:val="323232" w:themeColor="text1" w:themeShade="80"/>
          <w:sz w:val="24"/>
        </w:rPr>
        <w:sym w:font="Wingdings" w:char="F0E8"/>
      </w:r>
      <w:r w:rsidRPr="00C81E8F">
        <w:rPr>
          <w:color w:val="323232" w:themeColor="text1" w:themeShade="80"/>
          <w:sz w:val="24"/>
        </w:rPr>
        <w:t xml:space="preserve"> tidak menampilkan nilai variable </w:t>
      </w:r>
      <w:r w:rsidR="00CE4761" w:rsidRPr="00C81E8F">
        <w:rPr>
          <w:color w:val="323232" w:themeColor="text1" w:themeShade="80"/>
          <w:sz w:val="24"/>
        </w:rPr>
        <w:t xml:space="preserve">pada URL. </w:t>
      </w:r>
    </w:p>
    <w:p w:rsidR="00A05B07" w:rsidRDefault="00A05B07" w:rsidP="006C1DB1">
      <w:pPr>
        <w:ind w:left="720"/>
        <w:jc w:val="both"/>
        <w:rPr>
          <w:color w:val="323232" w:themeColor="text1" w:themeShade="80"/>
          <w:sz w:val="24"/>
        </w:rPr>
      </w:pPr>
      <w:r w:rsidRPr="00C81E8F">
        <w:rPr>
          <w:noProof/>
          <w:color w:val="323232" w:themeColor="text1" w:themeShade="80"/>
          <w:sz w:val="24"/>
          <w:lang w:val="id-ID" w:eastAsia="id-ID"/>
        </w:rPr>
        <w:lastRenderedPageBreak/>
        <w:drawing>
          <wp:inline distT="0" distB="0" distL="0" distR="0" wp14:anchorId="3717F66F" wp14:editId="2D55CDA7">
            <wp:extent cx="2590800" cy="419100"/>
            <wp:effectExtent l="0" t="0" r="0" b="0"/>
            <wp:docPr id="8" name="Picture 8" descr="C:\Users\praktikan\Pictures\code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tikan\Pictures\code1.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70" b="80617"/>
                    <a:stretch/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1E8F">
        <w:rPr>
          <w:color w:val="323232" w:themeColor="text1" w:themeShade="80"/>
          <w:sz w:val="24"/>
        </w:rPr>
        <w:t xml:space="preserve"> </w:t>
      </w:r>
    </w:p>
    <w:p w:rsidR="00C81E8F" w:rsidRPr="00C81E8F" w:rsidRDefault="00C81E8F" w:rsidP="006C1DB1">
      <w:pPr>
        <w:ind w:left="720"/>
        <w:jc w:val="both"/>
        <w:rPr>
          <w:color w:val="323232" w:themeColor="text1" w:themeShade="80"/>
          <w:sz w:val="24"/>
        </w:rPr>
      </w:pPr>
    </w:p>
    <w:p w:rsidR="00A05B07" w:rsidRPr="00C81E8F" w:rsidRDefault="00A05B07" w:rsidP="006C1DB1">
      <w:pPr>
        <w:ind w:left="72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>URL</w:t>
      </w:r>
      <w:r w:rsidRPr="00C81E8F">
        <w:rPr>
          <w:i/>
          <w:color w:val="323232" w:themeColor="text1" w:themeShade="80"/>
          <w:sz w:val="24"/>
        </w:rPr>
        <w:t xml:space="preserve"> code2 </w:t>
      </w:r>
      <w:r w:rsidRPr="00C81E8F">
        <w:rPr>
          <w:color w:val="323232" w:themeColor="text1" w:themeShade="80"/>
          <w:sz w:val="24"/>
        </w:rPr>
        <w:t xml:space="preserve">setelah disimpan </w:t>
      </w:r>
      <w:r w:rsidRPr="00C81E8F">
        <w:rPr>
          <w:color w:val="323232" w:themeColor="text1" w:themeShade="80"/>
          <w:sz w:val="24"/>
        </w:rPr>
        <w:sym w:font="Wingdings" w:char="F0E8"/>
      </w:r>
      <w:r w:rsidRPr="00C81E8F">
        <w:rPr>
          <w:color w:val="323232" w:themeColor="text1" w:themeShade="80"/>
          <w:sz w:val="24"/>
        </w:rPr>
        <w:t xml:space="preserve"> menampilkan nilai variable </w:t>
      </w:r>
      <w:r w:rsidR="00CE4761" w:rsidRPr="00C81E8F">
        <w:rPr>
          <w:color w:val="323232" w:themeColor="text1" w:themeShade="80"/>
          <w:sz w:val="24"/>
        </w:rPr>
        <w:t>pada URL.</w:t>
      </w:r>
    </w:p>
    <w:p w:rsidR="00A05B07" w:rsidRDefault="00A05B07" w:rsidP="006C1DB1">
      <w:pPr>
        <w:ind w:left="720"/>
        <w:jc w:val="both"/>
        <w:rPr>
          <w:color w:val="323232" w:themeColor="text1" w:themeShade="80"/>
          <w:sz w:val="24"/>
        </w:rPr>
      </w:pPr>
      <w:r w:rsidRPr="00C81E8F">
        <w:rPr>
          <w:noProof/>
          <w:color w:val="323232" w:themeColor="text1" w:themeShade="80"/>
          <w:sz w:val="24"/>
          <w:lang w:val="id-ID" w:eastAsia="id-ID"/>
        </w:rPr>
        <w:drawing>
          <wp:inline distT="0" distB="0" distL="0" distR="0" wp14:anchorId="0E858212" wp14:editId="32DB972D">
            <wp:extent cx="5934075" cy="276225"/>
            <wp:effectExtent l="0" t="0" r="9525" b="9525"/>
            <wp:docPr id="9" name="Picture 9" descr="C:\Users\praktikan\Pictures\oke e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ktikan\Pictures\oke ek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54"/>
                    <a:stretch/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E8F" w:rsidRDefault="00C81E8F" w:rsidP="006C1DB1">
      <w:pPr>
        <w:ind w:left="720"/>
        <w:jc w:val="both"/>
        <w:rPr>
          <w:color w:val="323232" w:themeColor="text1" w:themeShade="80"/>
          <w:sz w:val="24"/>
        </w:rPr>
      </w:pPr>
    </w:p>
    <w:p w:rsidR="00C81E8F" w:rsidRPr="00C81E8F" w:rsidRDefault="00C81E8F" w:rsidP="006C1DB1">
      <w:pPr>
        <w:ind w:left="720"/>
        <w:jc w:val="both"/>
        <w:rPr>
          <w:b/>
          <w:color w:val="323232" w:themeColor="text1" w:themeShade="80"/>
          <w:sz w:val="24"/>
          <w:lang w:val="id-ID"/>
        </w:rPr>
      </w:pPr>
      <w:r w:rsidRPr="00C81E8F">
        <w:rPr>
          <w:b/>
          <w:color w:val="323232" w:themeColor="text1" w:themeShade="80"/>
          <w:sz w:val="24"/>
          <w:lang w:val="id-ID"/>
        </w:rPr>
        <w:t>CODE 3</w:t>
      </w:r>
    </w:p>
    <w:p w:rsidR="00E54B69" w:rsidRDefault="00C81E8F" w:rsidP="006C1DB1">
      <w:pPr>
        <w:ind w:left="72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</w:rPr>
        <w:tab/>
      </w:r>
      <w:r>
        <w:rPr>
          <w:color w:val="323232" w:themeColor="text1" w:themeShade="80"/>
          <w:sz w:val="24"/>
          <w:lang w:val="id-ID"/>
        </w:rPr>
        <w:t xml:space="preserve">Pada kode 3 </w:t>
      </w:r>
      <w:r w:rsidR="00E54B69">
        <w:rPr>
          <w:color w:val="323232" w:themeColor="text1" w:themeShade="80"/>
          <w:sz w:val="24"/>
          <w:lang w:val="id-ID"/>
        </w:rPr>
        <w:t>ketika sudah dijalankan dan</w:t>
      </w:r>
      <w:r>
        <w:rPr>
          <w:color w:val="323232" w:themeColor="text1" w:themeShade="80"/>
          <w:sz w:val="24"/>
          <w:lang w:val="id-ID"/>
        </w:rPr>
        <w:t xml:space="preserve"> belum memasukkan data</w:t>
      </w:r>
      <w:r w:rsidR="00E54B69">
        <w:rPr>
          <w:color w:val="323232" w:themeColor="text1" w:themeShade="80"/>
          <w:sz w:val="24"/>
          <w:lang w:val="id-ID"/>
        </w:rPr>
        <w:t xml:space="preserve"> maka otomatis akan ada notifikasi index belum terdefinisi. </w:t>
      </w:r>
    </w:p>
    <w:p w:rsidR="00E54B69" w:rsidRDefault="00E54B69" w:rsidP="006C1DB1">
      <w:pPr>
        <w:ind w:left="720" w:firstLine="720"/>
        <w:jc w:val="both"/>
        <w:rPr>
          <w:i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 xml:space="preserve">Data yang tidak memiliki logo bintang berarti data tersebut boleh kososng atau tidak harus menginputkan. Tetapi setiap penginputan data yang memiliki logo </w:t>
      </w:r>
      <w:r w:rsidRPr="00E54B69">
        <w:rPr>
          <w:i/>
          <w:color w:val="323232" w:themeColor="text1" w:themeShade="80"/>
          <w:sz w:val="24"/>
          <w:lang w:val="id-ID"/>
        </w:rPr>
        <w:t>bintang</w:t>
      </w:r>
      <w:r>
        <w:rPr>
          <w:i/>
          <w:color w:val="323232" w:themeColor="text1" w:themeShade="80"/>
          <w:sz w:val="24"/>
          <w:lang w:val="id-ID"/>
        </w:rPr>
        <w:t xml:space="preserve"> </w:t>
      </w:r>
      <w:r>
        <w:rPr>
          <w:color w:val="323232" w:themeColor="text1" w:themeShade="80"/>
          <w:sz w:val="24"/>
          <w:lang w:val="id-ID"/>
        </w:rPr>
        <w:t xml:space="preserve">tandanya data tidak boleh kosong, apabila kosong maka akan muncul peringatan </w:t>
      </w:r>
      <w:r>
        <w:rPr>
          <w:i/>
          <w:color w:val="323232" w:themeColor="text1" w:themeShade="80"/>
          <w:sz w:val="24"/>
          <w:lang w:val="id-ID"/>
        </w:rPr>
        <w:t>harus diisi.</w:t>
      </w:r>
    </w:p>
    <w:p w:rsidR="00E54B69" w:rsidRDefault="00A2282C" w:rsidP="006C1DB1">
      <w:pPr>
        <w:ind w:left="720" w:firstLine="720"/>
        <w:jc w:val="both"/>
        <w:rPr>
          <w:i/>
          <w:color w:val="323232" w:themeColor="text1" w:themeShade="80"/>
          <w:sz w:val="24"/>
          <w:lang w:val="id-ID"/>
        </w:rPr>
      </w:pPr>
      <w:r>
        <w:rPr>
          <w:i/>
          <w:color w:val="323232" w:themeColor="text1" w:themeShade="80"/>
          <w:sz w:val="24"/>
          <w:lang w:val="id-ID"/>
        </w:rPr>
        <w:pict>
          <v:shape id="_x0000_i1027" type="#_x0000_t75" style="width:329.85pt;height:31pt">
            <v:imagedata r:id="rId13" o:title="nama harus"/>
          </v:shape>
        </w:pict>
      </w:r>
    </w:p>
    <w:p w:rsidR="00E54B69" w:rsidRDefault="00E54B69" w:rsidP="006C1DB1">
      <w:pPr>
        <w:ind w:left="720" w:firstLine="720"/>
        <w:jc w:val="both"/>
        <w:rPr>
          <w:i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 xml:space="preserve">Untuk kolom email dan website jika memasukkan format pengisian data yang salah maka akan muncul peringatan </w:t>
      </w:r>
      <w:r>
        <w:rPr>
          <w:i/>
          <w:color w:val="323232" w:themeColor="text1" w:themeShade="80"/>
          <w:sz w:val="24"/>
          <w:lang w:val="id-ID"/>
        </w:rPr>
        <w:t>format salah.</w:t>
      </w:r>
    </w:p>
    <w:p w:rsidR="00E54B69" w:rsidRDefault="00A2282C" w:rsidP="006C1DB1">
      <w:pPr>
        <w:ind w:left="720" w:firstLine="72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pict>
          <v:shape id="_x0000_i1028" type="#_x0000_t75" style="width:370.05pt;height:39.35pt">
            <v:imagedata r:id="rId14" o:title="format"/>
          </v:shape>
        </w:pict>
      </w:r>
    </w:p>
    <w:p w:rsidR="00E54B69" w:rsidRPr="00E54B69" w:rsidRDefault="00E54B69" w:rsidP="00EA22FF">
      <w:pPr>
        <w:ind w:firstLine="720"/>
        <w:jc w:val="both"/>
        <w:rPr>
          <w:color w:val="323232" w:themeColor="text1" w:themeShade="80"/>
          <w:sz w:val="24"/>
          <w:lang w:val="id-ID"/>
        </w:rPr>
      </w:pPr>
    </w:p>
    <w:p w:rsidR="00A05B07" w:rsidRPr="00C06578" w:rsidRDefault="00A05B07" w:rsidP="00C06578">
      <w:pPr>
        <w:pStyle w:val="ListParagraph"/>
        <w:numPr>
          <w:ilvl w:val="0"/>
          <w:numId w:val="2"/>
        </w:numPr>
        <w:jc w:val="both"/>
        <w:rPr>
          <w:b/>
          <w:color w:val="323232" w:themeColor="text1" w:themeShade="80"/>
          <w:sz w:val="28"/>
          <w:u w:val="single"/>
        </w:rPr>
      </w:pPr>
      <w:r w:rsidRPr="00C06578">
        <w:rPr>
          <w:b/>
          <w:color w:val="323232" w:themeColor="text1" w:themeShade="80"/>
          <w:sz w:val="28"/>
          <w:u w:val="single"/>
        </w:rPr>
        <w:t>Analisis Source Code PHP</w:t>
      </w:r>
    </w:p>
    <w:p w:rsidR="00E54B69" w:rsidRPr="00E54B69" w:rsidRDefault="00E54B69" w:rsidP="00C06578">
      <w:pPr>
        <w:ind w:left="360"/>
        <w:jc w:val="both"/>
        <w:rPr>
          <w:b/>
          <w:color w:val="323232" w:themeColor="text1" w:themeShade="80"/>
          <w:sz w:val="24"/>
          <w:lang w:val="id-ID"/>
        </w:rPr>
      </w:pPr>
      <w:r>
        <w:rPr>
          <w:b/>
          <w:color w:val="323232" w:themeColor="text1" w:themeShade="80"/>
          <w:sz w:val="24"/>
          <w:lang w:val="id-ID"/>
        </w:rPr>
        <w:t>CODE 1 dan CODE 2</w:t>
      </w:r>
    </w:p>
    <w:p w:rsidR="00CE4761" w:rsidRPr="00C81E8F" w:rsidRDefault="00A05B07" w:rsidP="00C06578">
      <w:pPr>
        <w:ind w:left="36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ab/>
        <w:t xml:space="preserve">Form yang dibuat dengan menggunakan </w:t>
      </w:r>
      <w:r w:rsidRPr="00C81E8F">
        <w:rPr>
          <w:i/>
          <w:color w:val="323232" w:themeColor="text1" w:themeShade="80"/>
          <w:sz w:val="24"/>
        </w:rPr>
        <w:t xml:space="preserve">code1 </w:t>
      </w:r>
      <w:r w:rsidRPr="00C81E8F">
        <w:rPr>
          <w:color w:val="323232" w:themeColor="text1" w:themeShade="80"/>
          <w:sz w:val="24"/>
        </w:rPr>
        <w:t xml:space="preserve">memiliki method </w:t>
      </w:r>
      <w:r w:rsidRPr="00C81E8F">
        <w:rPr>
          <w:i/>
          <w:color w:val="323232" w:themeColor="text1" w:themeShade="80"/>
          <w:sz w:val="24"/>
        </w:rPr>
        <w:t>POST</w:t>
      </w:r>
      <w:r w:rsidRPr="00C81E8F">
        <w:rPr>
          <w:color w:val="323232" w:themeColor="text1" w:themeShade="80"/>
          <w:sz w:val="24"/>
        </w:rPr>
        <w:t xml:space="preserve"> dan action </w:t>
      </w:r>
      <w:r w:rsidR="00CE4761" w:rsidRPr="00C81E8F">
        <w:rPr>
          <w:i/>
          <w:color w:val="323232" w:themeColor="text1" w:themeShade="80"/>
          <w:sz w:val="24"/>
        </w:rPr>
        <w:t xml:space="preserve">welcome.php. </w:t>
      </w:r>
      <w:r w:rsidR="00CE4761" w:rsidRPr="00C81E8F">
        <w:rPr>
          <w:color w:val="323232" w:themeColor="text1" w:themeShade="80"/>
          <w:sz w:val="24"/>
        </w:rPr>
        <w:t>Sedangkan form pada code2 memiliki method GET dan action welcome2.php.</w:t>
      </w:r>
      <w:r w:rsidR="00B673D3" w:rsidRPr="00C81E8F">
        <w:rPr>
          <w:color w:val="323232" w:themeColor="text1" w:themeShade="80"/>
          <w:sz w:val="24"/>
        </w:rPr>
        <w:t xml:space="preserve"> Pada Halaman action </w:t>
      </w:r>
      <w:r w:rsidR="00B673D3" w:rsidRPr="00C81E8F">
        <w:rPr>
          <w:i/>
          <w:color w:val="323232" w:themeColor="text1" w:themeShade="80"/>
          <w:sz w:val="24"/>
        </w:rPr>
        <w:t>welcome.php</w:t>
      </w:r>
      <w:r w:rsidR="00B673D3" w:rsidRPr="00C81E8F">
        <w:rPr>
          <w:color w:val="323232" w:themeColor="text1" w:themeShade="80"/>
          <w:sz w:val="24"/>
        </w:rPr>
        <w:t xml:space="preserve"> terdapat variable $_POST sedangkan </w:t>
      </w:r>
      <w:r w:rsidR="00B673D3" w:rsidRPr="00C81E8F">
        <w:rPr>
          <w:i/>
          <w:color w:val="323232" w:themeColor="text1" w:themeShade="80"/>
          <w:sz w:val="24"/>
        </w:rPr>
        <w:t xml:space="preserve">welcome2.php </w:t>
      </w:r>
      <w:r w:rsidR="00B673D3" w:rsidRPr="00C81E8F">
        <w:rPr>
          <w:color w:val="323232" w:themeColor="text1" w:themeShade="80"/>
          <w:sz w:val="24"/>
        </w:rPr>
        <w:t>terdapat variable $_GET. Kedua variable tersebut yang nantinya akan menampung nilai dari suatu method.</w:t>
      </w:r>
    </w:p>
    <w:p w:rsidR="00B673D3" w:rsidRPr="00C81E8F" w:rsidRDefault="00B673D3" w:rsidP="00C06578">
      <w:pPr>
        <w:ind w:left="36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>Pengertian dari beberapa perintah pada code1 dan code 2 :</w:t>
      </w:r>
    </w:p>
    <w:p w:rsidR="00B673D3" w:rsidRPr="00C81E8F" w:rsidRDefault="00B673D3" w:rsidP="00C06578">
      <w:pPr>
        <w:pStyle w:val="ListParagraph"/>
        <w:numPr>
          <w:ilvl w:val="0"/>
          <w:numId w:val="1"/>
        </w:numPr>
        <w:ind w:left="108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 xml:space="preserve">Method : merupakan suatu metode atau cara yang digunakan untuk menampilkan suatu nilai dari </w:t>
      </w:r>
      <w:r w:rsidRPr="00C81E8F">
        <w:rPr>
          <w:i/>
          <w:color w:val="323232" w:themeColor="text1" w:themeShade="80"/>
          <w:sz w:val="24"/>
        </w:rPr>
        <w:t>variable</w:t>
      </w:r>
      <w:r w:rsidRPr="00C81E8F">
        <w:rPr>
          <w:color w:val="323232" w:themeColor="text1" w:themeShade="80"/>
          <w:sz w:val="24"/>
        </w:rPr>
        <w:t xml:space="preserve"> ke halaman lain. </w:t>
      </w:r>
    </w:p>
    <w:p w:rsidR="00B673D3" w:rsidRPr="00C81E8F" w:rsidRDefault="00B673D3" w:rsidP="00C06578">
      <w:pPr>
        <w:pStyle w:val="ListParagraph"/>
        <w:numPr>
          <w:ilvl w:val="0"/>
          <w:numId w:val="1"/>
        </w:numPr>
        <w:ind w:left="108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lastRenderedPageBreak/>
        <w:t>Action : merupakan halaman yang menerima dan menampung suatu nilai variable dari halaman lain.</w:t>
      </w:r>
    </w:p>
    <w:p w:rsidR="00CE4761" w:rsidRPr="00C81E8F" w:rsidRDefault="00CE4761" w:rsidP="00C06578">
      <w:pPr>
        <w:pStyle w:val="ListParagraph"/>
        <w:numPr>
          <w:ilvl w:val="0"/>
          <w:numId w:val="1"/>
        </w:numPr>
        <w:ind w:left="108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>Method POST langsung mengirimkan nilai ke halaman action untuk ditampung nilainya tanpa ditampilkan pada halaman URL.</w:t>
      </w:r>
    </w:p>
    <w:p w:rsidR="00CE4761" w:rsidRPr="00C81E8F" w:rsidRDefault="00CE4761" w:rsidP="00C06578">
      <w:pPr>
        <w:pStyle w:val="ListParagraph"/>
        <w:numPr>
          <w:ilvl w:val="0"/>
          <w:numId w:val="1"/>
        </w:numPr>
        <w:ind w:left="1080"/>
        <w:jc w:val="both"/>
        <w:rPr>
          <w:color w:val="323232" w:themeColor="text1" w:themeShade="80"/>
          <w:sz w:val="24"/>
        </w:rPr>
      </w:pPr>
      <w:r w:rsidRPr="00C81E8F">
        <w:rPr>
          <w:color w:val="323232" w:themeColor="text1" w:themeShade="80"/>
          <w:sz w:val="24"/>
        </w:rPr>
        <w:t>Method GET mengirimkan nilai variable yang ditampilkan ke halaman URL terlebih dahulu kemudian ditampung ke halaman action.</w:t>
      </w:r>
    </w:p>
    <w:p w:rsidR="00B673D3" w:rsidRDefault="00B673D3" w:rsidP="00C06578">
      <w:pPr>
        <w:ind w:left="360"/>
        <w:jc w:val="both"/>
        <w:rPr>
          <w:color w:val="323232" w:themeColor="text1" w:themeShade="80"/>
          <w:sz w:val="24"/>
        </w:rPr>
      </w:pPr>
    </w:p>
    <w:p w:rsidR="00E54B69" w:rsidRDefault="00E54B69" w:rsidP="00C06578">
      <w:pPr>
        <w:ind w:left="360"/>
        <w:jc w:val="both"/>
        <w:rPr>
          <w:b/>
          <w:color w:val="323232" w:themeColor="text1" w:themeShade="80"/>
          <w:sz w:val="24"/>
          <w:lang w:val="id-ID"/>
        </w:rPr>
      </w:pPr>
      <w:r w:rsidRPr="00E54B69">
        <w:rPr>
          <w:b/>
          <w:color w:val="323232" w:themeColor="text1" w:themeShade="80"/>
          <w:sz w:val="24"/>
          <w:lang w:val="id-ID"/>
        </w:rPr>
        <w:t>CODE 3</w:t>
      </w:r>
    </w:p>
    <w:p w:rsidR="004D06D0" w:rsidRPr="004D06D0" w:rsidRDefault="004D06D0" w:rsidP="00C06578">
      <w:pPr>
        <w:pStyle w:val="ListParagraph"/>
        <w:numPr>
          <w:ilvl w:val="0"/>
          <w:numId w:val="3"/>
        </w:numPr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Mendefinisikan variabel awal yang nilainya masih kosong</w:t>
      </w:r>
    </w:p>
    <w:p w:rsidR="004D06D0" w:rsidRDefault="004D06D0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b/>
          <w:noProof/>
          <w:color w:val="323232" w:themeColor="text1" w:themeShade="80"/>
          <w:sz w:val="24"/>
          <w:lang w:val="id-ID" w:eastAsia="id-ID"/>
        </w:rPr>
        <w:drawing>
          <wp:inline distT="0" distB="0" distL="0" distR="0">
            <wp:extent cx="5001370" cy="442917"/>
            <wp:effectExtent l="0" t="0" r="0" b="0"/>
            <wp:docPr id="3" name="Picture 3" descr="C:\Users\Kukuh\AppData\Local\Microsoft\Windows\INetCache\Content.Word\valid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Kukuh\AppData\Local\Microsoft\Windows\INetCache\Content.Word\validas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04" cy="4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B69">
        <w:rPr>
          <w:color w:val="323232" w:themeColor="text1" w:themeShade="80"/>
          <w:sz w:val="24"/>
          <w:lang w:val="id-ID"/>
        </w:rPr>
        <w:t xml:space="preserve"> </w:t>
      </w:r>
    </w:p>
    <w:p w:rsidR="008A2F33" w:rsidRPr="004D06D0" w:rsidRDefault="008A2F3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4D06D0" w:rsidRPr="004D06D0" w:rsidRDefault="004D06D0" w:rsidP="00C06578">
      <w:pPr>
        <w:pStyle w:val="ListParagraph"/>
        <w:numPr>
          <w:ilvl w:val="0"/>
          <w:numId w:val="3"/>
        </w:numPr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Melakukan pengecekan data nama</w:t>
      </w:r>
      <w:r w:rsidR="008A2F33">
        <w:rPr>
          <w:color w:val="323232" w:themeColor="text1" w:themeShade="80"/>
          <w:sz w:val="24"/>
          <w:lang w:val="id-ID"/>
        </w:rPr>
        <w:t>. A</w:t>
      </w:r>
      <w:r>
        <w:rPr>
          <w:color w:val="323232" w:themeColor="text1" w:themeShade="80"/>
          <w:sz w:val="24"/>
          <w:lang w:val="id-ID"/>
        </w:rPr>
        <w:t>pabila kosong, maka muncul pemberitahuan “Nama harus diisi”.</w:t>
      </w:r>
    </w:p>
    <w:p w:rsidR="004D06D0" w:rsidRPr="004D06D0" w:rsidRDefault="004D06D0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Mengoreksi jika menginputkan suatu karakter yang salah</w:t>
      </w:r>
      <w:r w:rsidR="008A2F33">
        <w:rPr>
          <w:color w:val="323232" w:themeColor="text1" w:themeShade="80"/>
          <w:sz w:val="24"/>
          <w:lang w:val="id-ID"/>
        </w:rPr>
        <w:t>. Karakter yang diinputkan harus abjad a sampai z ( dengan huruf kecil atau kapital ). Apabila salah menginputkan maka muncul pesan ERROR.</w:t>
      </w:r>
    </w:p>
    <w:p w:rsidR="004D06D0" w:rsidRDefault="00A2282C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pict>
          <v:shape id="_x0000_i1029" type="#_x0000_t75" style="width:294.7pt;height:100.45pt">
            <v:imagedata r:id="rId16" o:title="koko"/>
          </v:shape>
        </w:pict>
      </w:r>
    </w:p>
    <w:p w:rsidR="008A2F33" w:rsidRPr="004D06D0" w:rsidRDefault="008A2F3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8A2F33" w:rsidRPr="00EA22FF" w:rsidRDefault="008A2F33" w:rsidP="00C06578">
      <w:pPr>
        <w:pStyle w:val="ListParagraph"/>
        <w:numPr>
          <w:ilvl w:val="0"/>
          <w:numId w:val="3"/>
        </w:numPr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Melakukan pengecekan data gender. Jika</w:t>
      </w:r>
      <w:r w:rsidRPr="008A2F33">
        <w:rPr>
          <w:color w:val="323232" w:themeColor="text1" w:themeShade="80"/>
          <w:sz w:val="24"/>
          <w:lang w:val="id-ID"/>
        </w:rPr>
        <w:t xml:space="preserve"> kosong, maka muncul pemberitahuan “</w:t>
      </w:r>
      <w:r>
        <w:rPr>
          <w:color w:val="323232" w:themeColor="text1" w:themeShade="80"/>
          <w:sz w:val="24"/>
          <w:lang w:val="id-ID"/>
        </w:rPr>
        <w:t xml:space="preserve">Jenis kelamin </w:t>
      </w:r>
      <w:r w:rsidRPr="008A2F33">
        <w:rPr>
          <w:color w:val="323232" w:themeColor="text1" w:themeShade="80"/>
          <w:sz w:val="24"/>
          <w:lang w:val="id-ID"/>
        </w:rPr>
        <w:t>harus diisi”.</w:t>
      </w:r>
      <w:r w:rsidR="00EA22FF">
        <w:rPr>
          <w:color w:val="323232" w:themeColor="text1" w:themeShade="80"/>
          <w:sz w:val="24"/>
          <w:lang w:val="id-ID"/>
        </w:rPr>
        <w:t xml:space="preserve"> </w:t>
      </w:r>
      <w:r w:rsidRPr="00EA22FF">
        <w:rPr>
          <w:color w:val="323232" w:themeColor="text1" w:themeShade="80"/>
          <w:sz w:val="24"/>
          <w:lang w:val="id-ID"/>
        </w:rPr>
        <w:t xml:space="preserve">Apabila terisi maka </w:t>
      </w:r>
      <w:r w:rsidR="00EA22FF">
        <w:rPr>
          <w:color w:val="323232" w:themeColor="text1" w:themeShade="80"/>
          <w:sz w:val="24"/>
          <w:lang w:val="id-ID"/>
        </w:rPr>
        <w:t xml:space="preserve">data akan ditampung ke variabel </w:t>
      </w:r>
      <w:r w:rsidRPr="00EA22FF">
        <w:rPr>
          <w:color w:val="323232" w:themeColor="text1" w:themeShade="80"/>
          <w:sz w:val="24"/>
          <w:lang w:val="id-ID"/>
        </w:rPr>
        <w:t>$_POST[“gender”]</w:t>
      </w:r>
    </w:p>
    <w:p w:rsidR="008A2F33" w:rsidRDefault="008A2F3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noProof/>
          <w:color w:val="323232" w:themeColor="text1" w:themeShade="80"/>
          <w:sz w:val="24"/>
          <w:lang w:val="id-ID" w:eastAsia="id-ID"/>
        </w:rPr>
        <w:drawing>
          <wp:inline distT="0" distB="0" distL="0" distR="0">
            <wp:extent cx="3746665" cy="1005624"/>
            <wp:effectExtent l="0" t="0" r="6350" b="4445"/>
            <wp:docPr id="4" name="Picture 4" descr="C:\Users\Kukuh\AppData\Local\Microsoft\Windows\INetCache\Content.Word\g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Kukuh\AppData\Local\Microsoft\Windows\INetCache\Content.Word\gend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11" cy="100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FF" w:rsidRPr="00EA22FF" w:rsidRDefault="00EA22FF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4D06D0" w:rsidRPr="00EA22FF" w:rsidRDefault="008A2F33" w:rsidP="00C06578">
      <w:pPr>
        <w:pStyle w:val="ListParagraph"/>
        <w:numPr>
          <w:ilvl w:val="0"/>
          <w:numId w:val="3"/>
        </w:numPr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Melakukan pengecekan data alamat. Jika</w:t>
      </w:r>
      <w:r w:rsidRPr="008A2F33">
        <w:rPr>
          <w:color w:val="323232" w:themeColor="text1" w:themeShade="80"/>
          <w:sz w:val="24"/>
          <w:lang w:val="id-ID"/>
        </w:rPr>
        <w:t xml:space="preserve"> kosong, </w:t>
      </w:r>
      <w:r>
        <w:rPr>
          <w:color w:val="323232" w:themeColor="text1" w:themeShade="80"/>
          <w:sz w:val="24"/>
          <w:lang w:val="id-ID"/>
        </w:rPr>
        <w:t>maka ditampilkan data kosong setelah disimpan.</w:t>
      </w:r>
      <w:r w:rsidR="00EA22FF">
        <w:rPr>
          <w:color w:val="323232" w:themeColor="text1" w:themeShade="80"/>
          <w:sz w:val="24"/>
          <w:lang w:val="id-ID"/>
        </w:rPr>
        <w:t xml:space="preserve"> </w:t>
      </w:r>
      <w:r w:rsidRPr="00EA22FF">
        <w:rPr>
          <w:color w:val="323232" w:themeColor="text1" w:themeShade="80"/>
          <w:sz w:val="24"/>
          <w:lang w:val="id-ID"/>
        </w:rPr>
        <w:t>Apabila terisi maka data akan ditampung ke variabel $_POST[“alamat”]</w:t>
      </w:r>
    </w:p>
    <w:p w:rsidR="008A2F33" w:rsidRDefault="008A2F3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noProof/>
          <w:color w:val="323232" w:themeColor="text1" w:themeShade="80"/>
          <w:sz w:val="24"/>
          <w:lang w:val="id-ID" w:eastAsia="id-ID"/>
        </w:rPr>
        <w:lastRenderedPageBreak/>
        <w:drawing>
          <wp:inline distT="0" distB="0" distL="0" distR="0">
            <wp:extent cx="2369127" cy="731448"/>
            <wp:effectExtent l="0" t="0" r="0" b="0"/>
            <wp:docPr id="6" name="Picture 6" descr="C:\Users\Kukuh\AppData\Local\Microsoft\Windows\INetCache\Content.Word\ala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Kukuh\AppData\Local\Microsoft\Windows\INetCache\Content.Word\alama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15" cy="73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33" w:rsidRPr="008A2F33" w:rsidRDefault="008A2F3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EA22FF" w:rsidRPr="00EA22FF" w:rsidRDefault="008A2F33" w:rsidP="00C06578">
      <w:pPr>
        <w:pStyle w:val="ListParagraph"/>
        <w:numPr>
          <w:ilvl w:val="0"/>
          <w:numId w:val="3"/>
        </w:numPr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Melakukan pengecekan data email. Jika</w:t>
      </w:r>
      <w:r w:rsidRPr="008A2F33">
        <w:rPr>
          <w:color w:val="323232" w:themeColor="text1" w:themeShade="80"/>
          <w:sz w:val="24"/>
          <w:lang w:val="id-ID"/>
        </w:rPr>
        <w:t xml:space="preserve"> kosong, </w:t>
      </w:r>
      <w:r>
        <w:rPr>
          <w:color w:val="323232" w:themeColor="text1" w:themeShade="80"/>
          <w:sz w:val="24"/>
          <w:lang w:val="id-ID"/>
        </w:rPr>
        <w:t xml:space="preserve">maka ditampilkan </w:t>
      </w:r>
      <w:r w:rsidR="00EA22FF">
        <w:rPr>
          <w:color w:val="323232" w:themeColor="text1" w:themeShade="80"/>
          <w:sz w:val="24"/>
          <w:lang w:val="id-ID"/>
        </w:rPr>
        <w:t xml:space="preserve">pesan “Emai harus diisi”. </w:t>
      </w:r>
      <w:r w:rsidR="00EA22FF" w:rsidRPr="00EA22FF">
        <w:rPr>
          <w:color w:val="323232" w:themeColor="text1" w:themeShade="80"/>
          <w:sz w:val="24"/>
          <w:lang w:val="id-ID"/>
        </w:rPr>
        <w:t>Apabila terisi maka data akan ditampung ke variabel $_POST[“email”]</w:t>
      </w:r>
    </w:p>
    <w:p w:rsidR="00EA22FF" w:rsidRPr="008A2F33" w:rsidRDefault="00EA22FF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Memvalidasi email jika memasukkan format email yang salah, maka akan muncul pesan “Format email salah”</w:t>
      </w:r>
    </w:p>
    <w:p w:rsidR="008A2F33" w:rsidRDefault="008A2F3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noProof/>
          <w:color w:val="323232" w:themeColor="text1" w:themeShade="80"/>
          <w:sz w:val="24"/>
          <w:lang w:val="id-ID" w:eastAsia="id-ID"/>
        </w:rPr>
        <w:drawing>
          <wp:inline distT="0" distB="0" distL="0" distR="0">
            <wp:extent cx="5343525" cy="2067560"/>
            <wp:effectExtent l="0" t="0" r="9525" b="8890"/>
            <wp:docPr id="10" name="Picture 10" descr="C:\Users\Kukuh\AppData\Local\Microsoft\Windows\INetCache\Content.Word\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Kukuh\AppData\Local\Microsoft\Windows\INetCache\Content.Word\emai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FF" w:rsidRPr="008A2F33" w:rsidRDefault="00EA22FF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2E340E" w:rsidRPr="00EA22FF" w:rsidRDefault="002E340E" w:rsidP="00C06578">
      <w:pPr>
        <w:pStyle w:val="ListParagraph"/>
        <w:numPr>
          <w:ilvl w:val="0"/>
          <w:numId w:val="3"/>
        </w:numPr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 xml:space="preserve">Melakukan pengecekan data </w:t>
      </w:r>
      <w:r w:rsidR="00DD7923">
        <w:rPr>
          <w:color w:val="323232" w:themeColor="text1" w:themeShade="80"/>
          <w:sz w:val="24"/>
          <w:lang w:val="id-ID"/>
        </w:rPr>
        <w:t xml:space="preserve">website. </w:t>
      </w:r>
      <w:r>
        <w:rPr>
          <w:color w:val="323232" w:themeColor="text1" w:themeShade="80"/>
          <w:sz w:val="24"/>
          <w:lang w:val="id-ID"/>
        </w:rPr>
        <w:t>Jika</w:t>
      </w:r>
      <w:r w:rsidRPr="008A2F33">
        <w:rPr>
          <w:color w:val="323232" w:themeColor="text1" w:themeShade="80"/>
          <w:sz w:val="24"/>
          <w:lang w:val="id-ID"/>
        </w:rPr>
        <w:t xml:space="preserve"> kosong, </w:t>
      </w:r>
      <w:r>
        <w:rPr>
          <w:color w:val="323232" w:themeColor="text1" w:themeShade="80"/>
          <w:sz w:val="24"/>
          <w:lang w:val="id-ID"/>
        </w:rPr>
        <w:t xml:space="preserve">maka ditampilkan </w:t>
      </w:r>
      <w:r w:rsidR="00DD7923">
        <w:rPr>
          <w:color w:val="323232" w:themeColor="text1" w:themeShade="80"/>
          <w:sz w:val="24"/>
          <w:lang w:val="id-ID"/>
        </w:rPr>
        <w:t>nilai kosong</w:t>
      </w:r>
      <w:r>
        <w:rPr>
          <w:color w:val="323232" w:themeColor="text1" w:themeShade="80"/>
          <w:sz w:val="24"/>
          <w:lang w:val="id-ID"/>
        </w:rPr>
        <w:t xml:space="preserve">. </w:t>
      </w:r>
      <w:r w:rsidRPr="00EA22FF">
        <w:rPr>
          <w:color w:val="323232" w:themeColor="text1" w:themeShade="80"/>
          <w:sz w:val="24"/>
          <w:lang w:val="id-ID"/>
        </w:rPr>
        <w:t>Apabila terisi maka data akan ditampung ke variabel $_POST[“email”]</w:t>
      </w:r>
    </w:p>
    <w:p w:rsidR="002E340E" w:rsidRPr="008A2F33" w:rsidRDefault="002E340E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Memvalidas</w:t>
      </w:r>
      <w:r w:rsidR="00DD7923">
        <w:rPr>
          <w:color w:val="323232" w:themeColor="text1" w:themeShade="80"/>
          <w:sz w:val="24"/>
          <w:lang w:val="id-ID"/>
        </w:rPr>
        <w:t>i website</w:t>
      </w:r>
      <w:r>
        <w:rPr>
          <w:color w:val="323232" w:themeColor="text1" w:themeShade="80"/>
          <w:sz w:val="24"/>
          <w:lang w:val="id-ID"/>
        </w:rPr>
        <w:t xml:space="preserve"> jika memasukkan </w:t>
      </w:r>
      <w:r w:rsidR="00DD7923">
        <w:rPr>
          <w:color w:val="323232" w:themeColor="text1" w:themeShade="80"/>
          <w:sz w:val="24"/>
          <w:lang w:val="id-ID"/>
        </w:rPr>
        <w:t>karakter</w:t>
      </w:r>
      <w:r>
        <w:rPr>
          <w:color w:val="323232" w:themeColor="text1" w:themeShade="80"/>
          <w:sz w:val="24"/>
          <w:lang w:val="id-ID"/>
        </w:rPr>
        <w:t xml:space="preserve"> yang salah, maka akan muncul pesan “</w:t>
      </w:r>
      <w:r w:rsidR="00DD7923">
        <w:rPr>
          <w:color w:val="323232" w:themeColor="text1" w:themeShade="80"/>
          <w:sz w:val="24"/>
          <w:lang w:val="id-ID"/>
        </w:rPr>
        <w:t>URL Salah</w:t>
      </w:r>
      <w:r>
        <w:rPr>
          <w:color w:val="323232" w:themeColor="text1" w:themeShade="80"/>
          <w:sz w:val="24"/>
          <w:lang w:val="id-ID"/>
        </w:rPr>
        <w:t>”</w:t>
      </w:r>
      <w:r w:rsidR="00DD7923">
        <w:rPr>
          <w:color w:val="323232" w:themeColor="text1" w:themeShade="80"/>
          <w:sz w:val="24"/>
          <w:lang w:val="id-ID"/>
        </w:rPr>
        <w:t>.</w:t>
      </w:r>
    </w:p>
    <w:p w:rsidR="00EA22FF" w:rsidRDefault="00A2282C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b/>
          <w:color w:val="323232" w:themeColor="text1" w:themeShade="80"/>
          <w:sz w:val="24"/>
          <w:lang w:val="id-ID"/>
        </w:rPr>
        <w:pict>
          <v:shape id="_x0000_i1030" type="#_x0000_t75" style="width:467.15pt;height:103pt">
            <v:imagedata r:id="rId20" o:title="website"/>
          </v:shape>
        </w:pict>
      </w:r>
    </w:p>
    <w:p w:rsidR="00DD7923" w:rsidRDefault="00DD792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717003" w:rsidRPr="00EA22FF" w:rsidRDefault="0071700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bookmarkStart w:id="0" w:name="_GoBack"/>
      <w:bookmarkEnd w:id="0"/>
    </w:p>
    <w:p w:rsidR="00EA22FF" w:rsidRPr="00DD7923" w:rsidRDefault="00DD7923" w:rsidP="00C06578">
      <w:pPr>
        <w:pStyle w:val="ListParagraph"/>
        <w:numPr>
          <w:ilvl w:val="0"/>
          <w:numId w:val="3"/>
        </w:numPr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lastRenderedPageBreak/>
        <w:t>Fungsi untuk test_input.</w:t>
      </w:r>
    </w:p>
    <w:p w:rsidR="00DD7923" w:rsidRDefault="00DD7923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 xml:space="preserve">Trim() = </w:t>
      </w:r>
      <w:r w:rsidR="00AA2467">
        <w:rPr>
          <w:color w:val="323232" w:themeColor="text1" w:themeShade="80"/>
          <w:sz w:val="24"/>
          <w:lang w:val="id-ID"/>
        </w:rPr>
        <w:t>untuk menghapus spasi di awal dan di akhir</w:t>
      </w:r>
    </w:p>
    <w:p w:rsidR="00DD7923" w:rsidRDefault="00DD7923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Stripslashes</w:t>
      </w:r>
      <w:r w:rsidR="00AA2467">
        <w:rPr>
          <w:color w:val="323232" w:themeColor="text1" w:themeShade="80"/>
          <w:sz w:val="24"/>
          <w:lang w:val="id-ID"/>
        </w:rPr>
        <w:t>()</w:t>
      </w:r>
      <w:r>
        <w:rPr>
          <w:color w:val="323232" w:themeColor="text1" w:themeShade="80"/>
          <w:sz w:val="24"/>
          <w:lang w:val="id-ID"/>
        </w:rPr>
        <w:t xml:space="preserve"> =</w:t>
      </w:r>
      <w:r w:rsidR="00AA2467">
        <w:rPr>
          <w:color w:val="323232" w:themeColor="text1" w:themeShade="80"/>
          <w:sz w:val="24"/>
          <w:lang w:val="id-ID"/>
        </w:rPr>
        <w:t xml:space="preserve"> untuk menghilangkan backslash</w:t>
      </w:r>
      <w:r>
        <w:rPr>
          <w:color w:val="323232" w:themeColor="text1" w:themeShade="80"/>
          <w:sz w:val="24"/>
          <w:lang w:val="id-ID"/>
        </w:rPr>
        <w:t xml:space="preserve"> </w:t>
      </w:r>
    </w:p>
    <w:p w:rsidR="00DD7923" w:rsidRDefault="00DD7923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 xml:space="preserve">Htmlspecialchars = </w:t>
      </w:r>
      <w:r w:rsidR="00AA2467">
        <w:rPr>
          <w:color w:val="323232" w:themeColor="text1" w:themeShade="80"/>
          <w:sz w:val="24"/>
          <w:lang w:val="id-ID"/>
        </w:rPr>
        <w:t>mengkonversi karakter yang telah ditetapkan pada entitas html</w:t>
      </w:r>
    </w:p>
    <w:p w:rsidR="00DD7923" w:rsidRPr="00DD7923" w:rsidRDefault="00DD7923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t>Lalu nilainya dikembalikan ke variabel $data</w:t>
      </w:r>
    </w:p>
    <w:p w:rsidR="00E54B69" w:rsidRDefault="00A2282C" w:rsidP="00C06578">
      <w:pPr>
        <w:pStyle w:val="ListParagraph"/>
        <w:ind w:left="1080"/>
        <w:jc w:val="both"/>
        <w:rPr>
          <w:color w:val="323232" w:themeColor="text1" w:themeShade="80"/>
          <w:sz w:val="24"/>
          <w:lang w:val="id-ID"/>
        </w:rPr>
      </w:pPr>
      <w:r>
        <w:rPr>
          <w:color w:val="323232" w:themeColor="text1" w:themeShade="80"/>
          <w:sz w:val="24"/>
          <w:lang w:val="id-ID"/>
        </w:rPr>
        <w:pict>
          <v:shape id="_x0000_i1031" type="#_x0000_t75" style="width:255.35pt;height:90.4pt">
            <v:imagedata r:id="rId21" o:title="fungsi"/>
          </v:shape>
        </w:pict>
      </w:r>
    </w:p>
    <w:p w:rsidR="00C06578" w:rsidRPr="00C06578" w:rsidRDefault="00C06578" w:rsidP="00C06578">
      <w:pPr>
        <w:pStyle w:val="ListParagraph"/>
        <w:ind w:left="1080"/>
        <w:jc w:val="both"/>
        <w:rPr>
          <w:b/>
          <w:color w:val="323232" w:themeColor="text1" w:themeShade="80"/>
          <w:sz w:val="24"/>
          <w:lang w:val="id-ID"/>
        </w:rPr>
      </w:pPr>
    </w:p>
    <w:p w:rsidR="00B673D3" w:rsidRPr="00C06578" w:rsidRDefault="00B673D3" w:rsidP="00C06578">
      <w:pPr>
        <w:pStyle w:val="ListParagraph"/>
        <w:numPr>
          <w:ilvl w:val="0"/>
          <w:numId w:val="2"/>
        </w:numPr>
        <w:jc w:val="both"/>
        <w:rPr>
          <w:b/>
          <w:color w:val="323232" w:themeColor="text1" w:themeShade="80"/>
          <w:sz w:val="28"/>
        </w:rPr>
      </w:pPr>
      <w:r w:rsidRPr="00C06578">
        <w:rPr>
          <w:b/>
          <w:color w:val="323232" w:themeColor="text1" w:themeShade="80"/>
          <w:sz w:val="28"/>
        </w:rPr>
        <w:t>Perbedaan GET dan POST</w:t>
      </w:r>
    </w:p>
    <w:tbl>
      <w:tblPr>
        <w:tblStyle w:val="TableGrid"/>
        <w:tblW w:w="9350" w:type="dxa"/>
        <w:tblInd w:w="709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E8F" w:rsidRPr="00C81E8F" w:rsidTr="00C06578">
        <w:tc>
          <w:tcPr>
            <w:tcW w:w="3116" w:type="dxa"/>
          </w:tcPr>
          <w:p w:rsidR="00B673D3" w:rsidRPr="00C81E8F" w:rsidRDefault="00B673D3" w:rsidP="00EA22FF">
            <w:pPr>
              <w:jc w:val="both"/>
              <w:rPr>
                <w:b/>
                <w:color w:val="323232" w:themeColor="text1" w:themeShade="80"/>
                <w:sz w:val="24"/>
              </w:rPr>
            </w:pPr>
            <w:r w:rsidRPr="00C81E8F">
              <w:rPr>
                <w:b/>
                <w:color w:val="323232" w:themeColor="text1" w:themeShade="80"/>
                <w:sz w:val="24"/>
              </w:rPr>
              <w:t>Perbedaan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b/>
                <w:color w:val="323232" w:themeColor="text1" w:themeShade="80"/>
                <w:sz w:val="24"/>
              </w:rPr>
            </w:pPr>
            <w:r w:rsidRPr="00C81E8F">
              <w:rPr>
                <w:b/>
                <w:color w:val="323232" w:themeColor="text1" w:themeShade="80"/>
                <w:sz w:val="24"/>
              </w:rPr>
              <w:t>GET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b/>
                <w:color w:val="323232" w:themeColor="text1" w:themeShade="80"/>
                <w:sz w:val="24"/>
              </w:rPr>
            </w:pPr>
            <w:r w:rsidRPr="00C81E8F">
              <w:rPr>
                <w:b/>
                <w:color w:val="323232" w:themeColor="text1" w:themeShade="80"/>
                <w:sz w:val="24"/>
              </w:rPr>
              <w:t>POST</w:t>
            </w:r>
          </w:p>
        </w:tc>
      </w:tr>
      <w:tr w:rsidR="00C81E8F" w:rsidRPr="00C81E8F" w:rsidTr="00C06578">
        <w:tc>
          <w:tcPr>
            <w:tcW w:w="3116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Menampilkan nilai pada URL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Ya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Tidak</w:t>
            </w:r>
          </w:p>
        </w:tc>
      </w:tr>
      <w:tr w:rsidR="00C81E8F" w:rsidRPr="00C81E8F" w:rsidTr="00C06578">
        <w:tc>
          <w:tcPr>
            <w:tcW w:w="3116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Keamanan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Kurang aman, karena data yang penting akan ditampilkan langsung pada halaman URL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Lebih aman, karena data yang tersimpan tidak ditampilkan pada halaman URL</w:t>
            </w:r>
          </w:p>
        </w:tc>
      </w:tr>
      <w:tr w:rsidR="00C06578" w:rsidRPr="00C81E8F" w:rsidTr="00C06578">
        <w:tc>
          <w:tcPr>
            <w:tcW w:w="3116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Penampungan data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Menggunakan variable $_GET</w:t>
            </w:r>
          </w:p>
        </w:tc>
        <w:tc>
          <w:tcPr>
            <w:tcW w:w="3117" w:type="dxa"/>
          </w:tcPr>
          <w:p w:rsidR="00B673D3" w:rsidRPr="00C81E8F" w:rsidRDefault="00B673D3" w:rsidP="00EA22FF">
            <w:pPr>
              <w:jc w:val="both"/>
              <w:rPr>
                <w:color w:val="323232" w:themeColor="text1" w:themeShade="80"/>
                <w:sz w:val="24"/>
              </w:rPr>
            </w:pPr>
            <w:r w:rsidRPr="00C81E8F">
              <w:rPr>
                <w:color w:val="323232" w:themeColor="text1" w:themeShade="80"/>
                <w:sz w:val="24"/>
              </w:rPr>
              <w:t>Menggunakan variable $_POST</w:t>
            </w:r>
          </w:p>
        </w:tc>
      </w:tr>
    </w:tbl>
    <w:p w:rsidR="00B673D3" w:rsidRPr="00C81E8F" w:rsidRDefault="00B673D3" w:rsidP="00EA22FF">
      <w:pPr>
        <w:jc w:val="both"/>
        <w:rPr>
          <w:b/>
          <w:color w:val="323232" w:themeColor="text1" w:themeShade="80"/>
          <w:sz w:val="24"/>
        </w:rPr>
      </w:pPr>
    </w:p>
    <w:p w:rsidR="00B673D3" w:rsidRPr="00C81E8F" w:rsidRDefault="00B673D3" w:rsidP="00EA22FF">
      <w:pPr>
        <w:jc w:val="both"/>
        <w:rPr>
          <w:color w:val="323232" w:themeColor="text1" w:themeShade="80"/>
          <w:sz w:val="24"/>
        </w:rPr>
      </w:pPr>
    </w:p>
    <w:p w:rsidR="00A05B07" w:rsidRPr="00C81E8F" w:rsidRDefault="00A05B07" w:rsidP="00EA22FF">
      <w:pPr>
        <w:jc w:val="both"/>
        <w:rPr>
          <w:color w:val="323232" w:themeColor="text1" w:themeShade="80"/>
          <w:sz w:val="24"/>
        </w:rPr>
      </w:pPr>
    </w:p>
    <w:sectPr w:rsidR="00A05B07" w:rsidRPr="00C81E8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0C" w:rsidRDefault="0019140C" w:rsidP="00FE7FDE">
      <w:pPr>
        <w:spacing w:after="0" w:line="240" w:lineRule="auto"/>
      </w:pPr>
      <w:r>
        <w:separator/>
      </w:r>
    </w:p>
  </w:endnote>
  <w:endnote w:type="continuationSeparator" w:id="0">
    <w:p w:rsidR="0019140C" w:rsidRDefault="0019140C" w:rsidP="00FE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0C" w:rsidRDefault="0019140C" w:rsidP="00FE7FDE">
      <w:pPr>
        <w:spacing w:after="0" w:line="240" w:lineRule="auto"/>
      </w:pPr>
      <w:r>
        <w:separator/>
      </w:r>
    </w:p>
  </w:footnote>
  <w:footnote w:type="continuationSeparator" w:id="0">
    <w:p w:rsidR="0019140C" w:rsidRDefault="0019140C" w:rsidP="00FE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FDE" w:rsidRDefault="00FE7FDE" w:rsidP="00FE7FDE">
    <w:pPr>
      <w:pStyle w:val="Header"/>
      <w:jc w:val="right"/>
    </w:pPr>
    <w:r>
      <w:t>Aulia Kukuh Saputra</w:t>
    </w:r>
  </w:p>
  <w:p w:rsidR="00FE7FDE" w:rsidRDefault="00FE7FDE" w:rsidP="00FE7FDE">
    <w:pPr>
      <w:pStyle w:val="Header"/>
      <w:jc w:val="right"/>
    </w:pPr>
    <w:r>
      <w:t>16/401010/SV/11514</w:t>
    </w:r>
  </w:p>
  <w:p w:rsidR="00FE7FDE" w:rsidRDefault="00FE7FDE" w:rsidP="00FE7FDE">
    <w:pPr>
      <w:pStyle w:val="Header"/>
      <w:jc w:val="right"/>
    </w:pPr>
    <w:r>
      <w:t>KOMSI C2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54BF9"/>
    <w:multiLevelType w:val="hybridMultilevel"/>
    <w:tmpl w:val="A61AD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7DBF"/>
    <w:multiLevelType w:val="hybridMultilevel"/>
    <w:tmpl w:val="AB8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00F35"/>
    <w:multiLevelType w:val="hybridMultilevel"/>
    <w:tmpl w:val="C1D6BB3C"/>
    <w:lvl w:ilvl="0" w:tplc="A9ACD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1"/>
    <w:rsid w:val="0019140C"/>
    <w:rsid w:val="002E340E"/>
    <w:rsid w:val="004D06D0"/>
    <w:rsid w:val="006A7727"/>
    <w:rsid w:val="006C1DB1"/>
    <w:rsid w:val="00717003"/>
    <w:rsid w:val="007F23BB"/>
    <w:rsid w:val="00866741"/>
    <w:rsid w:val="008A2F33"/>
    <w:rsid w:val="00A05B07"/>
    <w:rsid w:val="00A2282C"/>
    <w:rsid w:val="00AA2467"/>
    <w:rsid w:val="00B673D3"/>
    <w:rsid w:val="00C06578"/>
    <w:rsid w:val="00C81E8F"/>
    <w:rsid w:val="00CE4761"/>
    <w:rsid w:val="00D81ECF"/>
    <w:rsid w:val="00DD7923"/>
    <w:rsid w:val="00E54B69"/>
    <w:rsid w:val="00EA22FF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BBEE1-1386-448C-97FF-E7D7A164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DE"/>
  </w:style>
  <w:style w:type="paragraph" w:styleId="Footer">
    <w:name w:val="footer"/>
    <w:basedOn w:val="Normal"/>
    <w:link w:val="FooterChar"/>
    <w:uiPriority w:val="99"/>
    <w:unhideWhenUsed/>
    <w:rsid w:val="00FE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DE"/>
  </w:style>
  <w:style w:type="paragraph" w:styleId="ListParagraph">
    <w:name w:val="List Paragraph"/>
    <w:basedOn w:val="Normal"/>
    <w:uiPriority w:val="34"/>
    <w:qFormat/>
    <w:rsid w:val="00B673D3"/>
    <w:pPr>
      <w:ind w:left="720"/>
      <w:contextualSpacing/>
    </w:pPr>
  </w:style>
  <w:style w:type="table" w:styleId="TableGrid">
    <w:name w:val="Table Grid"/>
    <w:basedOn w:val="TableNormal"/>
    <w:uiPriority w:val="39"/>
    <w:rsid w:val="00B67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Aulia Kukuh Saputra</cp:lastModifiedBy>
  <cp:revision>8</cp:revision>
  <dcterms:created xsi:type="dcterms:W3CDTF">2017-09-15T06:41:00Z</dcterms:created>
  <dcterms:modified xsi:type="dcterms:W3CDTF">2017-09-20T04:10:00Z</dcterms:modified>
</cp:coreProperties>
</file>