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CB" w:rsidRPr="00FB6E98" w:rsidRDefault="002318CB" w:rsidP="00FB6E98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48"/>
        </w:rPr>
      </w:pPr>
      <w:r w:rsidRPr="00FB6E98">
        <w:rPr>
          <w:b/>
          <w:sz w:val="48"/>
        </w:rPr>
        <w:t>National Webinar</w:t>
      </w:r>
      <w:r w:rsidRPr="00FB6E98">
        <w:rPr>
          <w:sz w:val="48"/>
        </w:rPr>
        <w:t xml:space="preserve"> </w:t>
      </w:r>
      <w:r w:rsidR="00FB6E98" w:rsidRPr="00FB6E98">
        <w:rPr>
          <w:sz w:val="48"/>
        </w:rPr>
        <w:t>on</w:t>
      </w:r>
      <w:r w:rsidRPr="00FB6E98">
        <w:rPr>
          <w:sz w:val="48"/>
        </w:rPr>
        <w:t xml:space="preserve"> </w:t>
      </w:r>
      <w:r w:rsidRPr="00FB6E98">
        <w:rPr>
          <w:b/>
          <w:color w:val="FF0000"/>
          <w:sz w:val="48"/>
        </w:rPr>
        <w:t>“Ensuring Certainty in Uncertain Times: The Evolving Role of Leaders”</w:t>
      </w:r>
      <w:r w:rsidRPr="00FB6E98">
        <w:rPr>
          <w:b/>
          <w:sz w:val="180"/>
          <w:szCs w:val="52"/>
        </w:rPr>
        <w:t xml:space="preserve"> </w:t>
      </w:r>
      <w:r w:rsidRPr="00FB6E98">
        <w:rPr>
          <w:sz w:val="48"/>
        </w:rPr>
        <w:t xml:space="preserve">on </w:t>
      </w:r>
      <w:r w:rsidRPr="00FB6E98">
        <w:rPr>
          <w:b/>
          <w:sz w:val="48"/>
        </w:rPr>
        <w:t>Friday, 07th August 2K20</w:t>
      </w:r>
      <w:r w:rsidRPr="00FB6E98">
        <w:rPr>
          <w:sz w:val="48"/>
        </w:rPr>
        <w:t xml:space="preserve">, from </w:t>
      </w:r>
      <w:r w:rsidRPr="00FB6E98">
        <w:rPr>
          <w:b/>
          <w:sz w:val="48"/>
        </w:rPr>
        <w:t>10.30 a.m.</w:t>
      </w:r>
      <w:r w:rsidRPr="00FB6E98">
        <w:rPr>
          <w:sz w:val="48"/>
        </w:rPr>
        <w:t xml:space="preserve"> onwards.</w:t>
      </w:r>
    </w:p>
    <w:p w:rsidR="002318CB" w:rsidRDefault="002318CB" w:rsidP="002318CB"/>
    <w:p w:rsidR="002318CB" w:rsidRPr="00D451B4" w:rsidRDefault="002318CB" w:rsidP="002318CB">
      <w:pPr>
        <w:rPr>
          <w:b/>
        </w:rPr>
      </w:pPr>
      <w:r w:rsidRPr="00D451B4">
        <w:rPr>
          <w:b/>
        </w:rPr>
        <w:t xml:space="preserve">Resource Person: </w:t>
      </w:r>
    </w:p>
    <w:p w:rsidR="002318CB" w:rsidRDefault="002318CB" w:rsidP="002318CB">
      <w:r w:rsidRPr="002318CB">
        <w:rPr>
          <w:b/>
        </w:rPr>
        <w:t xml:space="preserve">Dr. </w:t>
      </w:r>
      <w:proofErr w:type="spellStart"/>
      <w:r w:rsidRPr="002318CB">
        <w:rPr>
          <w:b/>
        </w:rPr>
        <w:t>Kapil</w:t>
      </w:r>
      <w:proofErr w:type="spellEnd"/>
      <w:r w:rsidRPr="002318CB">
        <w:rPr>
          <w:b/>
        </w:rPr>
        <w:t xml:space="preserve"> </w:t>
      </w:r>
      <w:proofErr w:type="spellStart"/>
      <w:r w:rsidRPr="002318CB">
        <w:rPr>
          <w:b/>
        </w:rPr>
        <w:t>Deo</w:t>
      </w:r>
      <w:proofErr w:type="spellEnd"/>
      <w:r w:rsidRPr="002318CB">
        <w:rPr>
          <w:b/>
        </w:rPr>
        <w:t xml:space="preserve"> </w:t>
      </w:r>
      <w:proofErr w:type="spellStart"/>
      <w:r w:rsidRPr="002318CB">
        <w:rPr>
          <w:b/>
        </w:rPr>
        <w:t>Mishra</w:t>
      </w:r>
      <w:proofErr w:type="spellEnd"/>
      <w:r>
        <w:t xml:space="preserve">, </w:t>
      </w:r>
      <w:proofErr w:type="spellStart"/>
      <w:r>
        <w:t>Hon’ble</w:t>
      </w:r>
      <w:proofErr w:type="spellEnd"/>
      <w:r>
        <w:t xml:space="preserve"> Vice Chancellor, RDVV, Jabalpur (M.P.).</w:t>
      </w:r>
    </w:p>
    <w:p w:rsidR="002318CB" w:rsidRPr="00BD4EE6" w:rsidRDefault="002318CB" w:rsidP="002318CB">
      <w:proofErr w:type="gramStart"/>
      <w:r>
        <w:rPr>
          <w:b/>
        </w:rPr>
        <w:t xml:space="preserve">Dr. </w:t>
      </w:r>
      <w:proofErr w:type="spellStart"/>
      <w:r>
        <w:rPr>
          <w:b/>
        </w:rPr>
        <w:t>Alok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Rai</w:t>
      </w:r>
      <w:proofErr w:type="spellEnd"/>
      <w:r>
        <w:rPr>
          <w:b/>
        </w:rPr>
        <w:t xml:space="preserve">, </w:t>
      </w:r>
      <w:proofErr w:type="spellStart"/>
      <w:r>
        <w:t>Hon’ble</w:t>
      </w:r>
      <w:proofErr w:type="spellEnd"/>
      <w:r>
        <w:t xml:space="preserve"> Vice Chancellor, </w:t>
      </w:r>
      <w:proofErr w:type="spellStart"/>
      <w:r>
        <w:t>Lucknow</w:t>
      </w:r>
      <w:proofErr w:type="spellEnd"/>
      <w:r>
        <w:t xml:space="preserve"> University, </w:t>
      </w:r>
      <w:proofErr w:type="spellStart"/>
      <w:r>
        <w:t>Lucknow</w:t>
      </w:r>
      <w:proofErr w:type="spellEnd"/>
      <w:r>
        <w:t xml:space="preserve"> (U.P.).</w:t>
      </w:r>
      <w:proofErr w:type="gramEnd"/>
    </w:p>
    <w:p w:rsidR="002318CB" w:rsidRDefault="002318CB" w:rsidP="002318CB">
      <w:pPr>
        <w:pStyle w:val="NormalWeb"/>
        <w:shd w:val="clear" w:color="auto" w:fill="FFFFFF"/>
        <w:spacing w:before="0" w:beforeAutospacing="0" w:after="240" w:afterAutospacing="0" w:line="276" w:lineRule="auto"/>
        <w:jc w:val="both"/>
      </w:pPr>
      <w:r>
        <w:rPr>
          <w:b/>
        </w:rPr>
        <w:t xml:space="preserve">Dr. </w:t>
      </w:r>
      <w:proofErr w:type="spellStart"/>
      <w:r>
        <w:rPr>
          <w:b/>
        </w:rPr>
        <w:t>Yogesh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Upadhyay</w:t>
      </w:r>
      <w:proofErr w:type="spellEnd"/>
      <w:r w:rsidRPr="002318CB">
        <w:t>,</w:t>
      </w:r>
      <w:r>
        <w:rPr>
          <w:b/>
        </w:rPr>
        <w:t xml:space="preserve"> </w:t>
      </w:r>
      <w:proofErr w:type="spellStart"/>
      <w:r>
        <w:t>Hon’ble</w:t>
      </w:r>
      <w:proofErr w:type="spellEnd"/>
      <w:r>
        <w:t xml:space="preserve"> Vice Chancellor, ITM, </w:t>
      </w:r>
      <w:proofErr w:type="spellStart"/>
      <w:r>
        <w:t>Vadodra</w:t>
      </w:r>
      <w:proofErr w:type="spellEnd"/>
      <w:r>
        <w:t xml:space="preserve"> (</w:t>
      </w:r>
      <w:proofErr w:type="spellStart"/>
      <w:r>
        <w:t>Guj</w:t>
      </w:r>
      <w:proofErr w:type="spellEnd"/>
      <w:r>
        <w:t>.).</w:t>
      </w:r>
    </w:p>
    <w:p w:rsidR="002318CB" w:rsidRDefault="002318CB" w:rsidP="002318CB">
      <w:pPr>
        <w:pStyle w:val="NormalWeb"/>
        <w:shd w:val="clear" w:color="auto" w:fill="FFFFFF"/>
        <w:spacing w:before="0" w:beforeAutospacing="0" w:after="240" w:afterAutospacing="0" w:line="276" w:lineRule="auto"/>
        <w:jc w:val="both"/>
      </w:pPr>
      <w:r w:rsidRPr="002318CB">
        <w:rPr>
          <w:b/>
        </w:rPr>
        <w:t xml:space="preserve">Dr. </w:t>
      </w:r>
      <w:proofErr w:type="spellStart"/>
      <w:r w:rsidRPr="002318CB">
        <w:rPr>
          <w:b/>
        </w:rPr>
        <w:t>Shailesh</w:t>
      </w:r>
      <w:proofErr w:type="spellEnd"/>
      <w:r w:rsidRPr="002318CB">
        <w:rPr>
          <w:b/>
        </w:rPr>
        <w:t xml:space="preserve"> </w:t>
      </w:r>
      <w:proofErr w:type="spellStart"/>
      <w:r w:rsidRPr="002318CB">
        <w:rPr>
          <w:b/>
        </w:rPr>
        <w:t>Choubey</w:t>
      </w:r>
      <w:proofErr w:type="spellEnd"/>
      <w:r w:rsidRPr="002318CB">
        <w:t xml:space="preserve">, </w:t>
      </w:r>
      <w:r>
        <w:t>Director, UIM, RDVV, Jabalpur (M.P.).</w:t>
      </w:r>
    </w:p>
    <w:p w:rsidR="002318CB" w:rsidRPr="002318CB" w:rsidRDefault="002318CB" w:rsidP="002318C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</w:rPr>
      </w:pPr>
      <w:proofErr w:type="gramStart"/>
      <w:r w:rsidRPr="002318CB">
        <w:rPr>
          <w:b/>
        </w:rPr>
        <w:t xml:space="preserve">Dr. G. P. </w:t>
      </w:r>
      <w:proofErr w:type="spellStart"/>
      <w:r w:rsidRPr="002318CB">
        <w:rPr>
          <w:b/>
        </w:rPr>
        <w:t>Tripathi</w:t>
      </w:r>
      <w:proofErr w:type="spellEnd"/>
      <w:r>
        <w:t>, Industrialist &amp; Economist, Mumbai (M.H.).</w:t>
      </w:r>
      <w:proofErr w:type="gramEnd"/>
      <w:r>
        <w:t xml:space="preserve"> </w:t>
      </w:r>
    </w:p>
    <w:p w:rsidR="002318CB" w:rsidRDefault="002318CB" w:rsidP="002318CB"/>
    <w:p w:rsidR="00D451B4" w:rsidRDefault="00D451B4" w:rsidP="00D451B4">
      <w:r>
        <w:t>* No Registration Fees.</w:t>
      </w:r>
    </w:p>
    <w:p w:rsidR="00D451B4" w:rsidRDefault="00D451B4" w:rsidP="002318CB">
      <w:r>
        <w:t>* E-Certificate will be provided to all the active participants on the receipt of the Feedback Form.</w:t>
      </w:r>
    </w:p>
    <w:p w:rsidR="00D451B4" w:rsidRDefault="00D451B4" w:rsidP="002318CB"/>
    <w:p w:rsidR="00D451B4" w:rsidRDefault="002318CB" w:rsidP="002318CB">
      <w:r>
        <w:t xml:space="preserve">Participants are requested to </w:t>
      </w:r>
      <w:proofErr w:type="gramStart"/>
      <w:r w:rsidR="00D451B4">
        <w:t>R</w:t>
      </w:r>
      <w:r>
        <w:t>egister</w:t>
      </w:r>
      <w:proofErr w:type="gramEnd"/>
      <w:r>
        <w:t xml:space="preserve"> for the Webinar </w:t>
      </w:r>
      <w:r w:rsidR="00D451B4">
        <w:t>using following Link:</w:t>
      </w:r>
    </w:p>
    <w:p w:rsidR="002318CB" w:rsidRDefault="00B17548" w:rsidP="002318CB">
      <w:hyperlink r:id="rId5" w:history="1">
        <w:r w:rsidR="00D451B4" w:rsidRPr="00381B9B">
          <w:rPr>
            <w:rStyle w:val="Hyperlink"/>
          </w:rPr>
          <w:t>https://forms.gle/pZW6PcPwqF2RxUZB7</w:t>
        </w:r>
      </w:hyperlink>
      <w:r w:rsidR="00D451B4">
        <w:t xml:space="preserve"> </w:t>
      </w:r>
    </w:p>
    <w:p w:rsidR="002318CB" w:rsidRDefault="002318CB" w:rsidP="002318CB"/>
    <w:p w:rsidR="002318CB" w:rsidRDefault="002318CB" w:rsidP="002318CB">
      <w:r>
        <w:t>Regards,</w:t>
      </w:r>
    </w:p>
    <w:p w:rsidR="00FB6E98" w:rsidRDefault="00FB6E98" w:rsidP="00D451B4">
      <w:pPr>
        <w:tabs>
          <w:tab w:val="left" w:pos="1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Ravindra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Kshirsagar</w:t>
      </w:r>
      <w:proofErr w:type="spellEnd"/>
    </w:p>
    <w:p w:rsidR="00FB6E98" w:rsidRPr="00FB6E98" w:rsidRDefault="00FB6E98" w:rsidP="00D451B4">
      <w:pPr>
        <w:tabs>
          <w:tab w:val="left" w:pos="18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B6E98">
        <w:rPr>
          <w:rFonts w:ascii="Times New Roman" w:hAnsi="Times New Roman" w:cs="Times New Roman"/>
          <w:bCs/>
          <w:sz w:val="24"/>
          <w:szCs w:val="24"/>
        </w:rPr>
        <w:t>Principal, GGITS</w:t>
      </w:r>
    </w:p>
    <w:p w:rsidR="00FB6E98" w:rsidRDefault="00FB6E98" w:rsidP="00D451B4">
      <w:pPr>
        <w:tabs>
          <w:tab w:val="left" w:pos="1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B6E98" w:rsidRDefault="00FB6E98" w:rsidP="00D451B4">
      <w:pPr>
        <w:tabs>
          <w:tab w:val="left" w:pos="1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Neeraj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Shukla</w:t>
      </w:r>
      <w:proofErr w:type="spellEnd"/>
    </w:p>
    <w:p w:rsidR="00FB6E98" w:rsidRPr="00FB6E98" w:rsidRDefault="00FB6E98" w:rsidP="00D451B4">
      <w:pPr>
        <w:tabs>
          <w:tab w:val="left" w:pos="18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B6E98">
        <w:rPr>
          <w:rFonts w:ascii="Times New Roman" w:hAnsi="Times New Roman" w:cs="Times New Roman"/>
          <w:bCs/>
          <w:sz w:val="24"/>
          <w:szCs w:val="24"/>
        </w:rPr>
        <w:t>Principal GGCT</w:t>
      </w:r>
    </w:p>
    <w:p w:rsidR="00FB6E98" w:rsidRDefault="00FB6E98" w:rsidP="00D451B4">
      <w:pPr>
        <w:tabs>
          <w:tab w:val="left" w:pos="1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451B4" w:rsidRPr="00BD4EE6" w:rsidRDefault="00D451B4" w:rsidP="00D451B4">
      <w:p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D4EE6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BD4EE6">
        <w:rPr>
          <w:rFonts w:ascii="Times New Roman" w:hAnsi="Times New Roman" w:cs="Times New Roman"/>
          <w:b/>
          <w:bCs/>
          <w:sz w:val="24"/>
          <w:szCs w:val="24"/>
        </w:rPr>
        <w:t>Narendra</w:t>
      </w:r>
      <w:proofErr w:type="spellEnd"/>
      <w:r w:rsidRPr="00BD4EE6">
        <w:rPr>
          <w:rFonts w:ascii="Times New Roman" w:hAnsi="Times New Roman" w:cs="Times New Roman"/>
          <w:b/>
          <w:bCs/>
          <w:sz w:val="24"/>
          <w:szCs w:val="24"/>
        </w:rPr>
        <w:t xml:space="preserve"> Kumar </w:t>
      </w:r>
      <w:proofErr w:type="spellStart"/>
      <w:r w:rsidRPr="00BD4EE6">
        <w:rPr>
          <w:rFonts w:ascii="Times New Roman" w:hAnsi="Times New Roman" w:cs="Times New Roman"/>
          <w:b/>
          <w:bCs/>
          <w:sz w:val="24"/>
          <w:szCs w:val="24"/>
        </w:rPr>
        <w:t>Shukla</w:t>
      </w:r>
      <w:proofErr w:type="spellEnd"/>
    </w:p>
    <w:p w:rsidR="00D451B4" w:rsidRDefault="00D451B4" w:rsidP="00D451B4">
      <w:p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Webinar Convener</w:t>
      </w:r>
    </w:p>
    <w:p w:rsidR="00D451B4" w:rsidRDefault="00D451B4" w:rsidP="00D451B4">
      <w:p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4EE6">
        <w:rPr>
          <w:rFonts w:ascii="Times New Roman" w:hAnsi="Times New Roman" w:cs="Times New Roman"/>
          <w:sz w:val="24"/>
          <w:szCs w:val="24"/>
        </w:rPr>
        <w:t>Mob.</w:t>
      </w:r>
      <w:proofErr w:type="gramEnd"/>
      <w:r w:rsidRPr="00BD4EE6">
        <w:rPr>
          <w:rFonts w:ascii="Times New Roman" w:hAnsi="Times New Roman" w:cs="Times New Roman"/>
          <w:sz w:val="24"/>
          <w:szCs w:val="24"/>
        </w:rPr>
        <w:t xml:space="preserve"> +91-9424707994 </w:t>
      </w:r>
    </w:p>
    <w:p w:rsidR="00D451B4" w:rsidRDefault="00D451B4" w:rsidP="00D451B4">
      <w:p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451B4" w:rsidRPr="00BD4EE6" w:rsidRDefault="00D451B4" w:rsidP="00D451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</w:t>
      </w:r>
      <w:r w:rsidRPr="00BD4EE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Vinamra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Nayak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EE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D4EE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D451B4" w:rsidRDefault="00D451B4" w:rsidP="00D45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Webinar Co-convener</w:t>
      </w:r>
    </w:p>
    <w:p w:rsidR="00D451B4" w:rsidRPr="00BD4EE6" w:rsidRDefault="00D451B4" w:rsidP="00D45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Mob: +91- 9926408188</w:t>
      </w:r>
    </w:p>
    <w:p w:rsidR="00D451B4" w:rsidRDefault="00D451B4" w:rsidP="00D451B4">
      <w:p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451B4" w:rsidRDefault="00D451B4" w:rsidP="00D451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4EE6">
        <w:rPr>
          <w:rFonts w:ascii="Times New Roman" w:hAnsi="Times New Roman" w:cs="Times New Roman"/>
          <w:b/>
          <w:bCs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Sushmita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 </w:t>
      </w:r>
    </w:p>
    <w:p w:rsidR="00D451B4" w:rsidRPr="00BD4EE6" w:rsidRDefault="00D451B4" w:rsidP="00D45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Organizing Secretary</w:t>
      </w:r>
    </w:p>
    <w:p w:rsidR="00D451B4" w:rsidRPr="00BD4EE6" w:rsidRDefault="00D451B4" w:rsidP="00D451B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Mob: +91- 9009444428</w:t>
      </w:r>
    </w:p>
    <w:p w:rsidR="002318CB" w:rsidRDefault="002318CB" w:rsidP="002318CB"/>
    <w:p w:rsidR="00D451B4" w:rsidRDefault="00D451B4" w:rsidP="002318CB">
      <w:r>
        <w:t xml:space="preserve">Email: </w:t>
      </w:r>
      <w:hyperlink r:id="rId6" w:history="1">
        <w:r w:rsidRPr="00381B9B">
          <w:rPr>
            <w:rStyle w:val="Hyperlink"/>
          </w:rPr>
          <w:t>mbadept@ggits.org</w:t>
        </w:r>
      </w:hyperlink>
      <w:r>
        <w:t xml:space="preserve"> </w:t>
      </w:r>
    </w:p>
    <w:p w:rsidR="00CA2B75" w:rsidRDefault="002318CB" w:rsidP="002318CB">
      <w:r>
        <w:t># Stay Home</w:t>
      </w:r>
      <w:r w:rsidR="00D451B4">
        <w:rPr>
          <w:rFonts w:ascii="Calibri" w:hAnsi="Calibri" w:cs="Calibri"/>
        </w:rPr>
        <w:t xml:space="preserve">   </w:t>
      </w:r>
      <w:r>
        <w:t xml:space="preserve"> #Stay Safe</w:t>
      </w:r>
    </w:p>
    <w:sectPr w:rsidR="00CA2B75" w:rsidSect="00B1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454DD"/>
    <w:multiLevelType w:val="hybridMultilevel"/>
    <w:tmpl w:val="EE7484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318CB"/>
    <w:rsid w:val="002318CB"/>
    <w:rsid w:val="00B17548"/>
    <w:rsid w:val="00CA2B75"/>
    <w:rsid w:val="00D451B4"/>
    <w:rsid w:val="00E60A88"/>
    <w:rsid w:val="00FB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51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adept@ggits.org" TargetMode="External"/><Relationship Id="rId5" Type="http://schemas.openxmlformats.org/officeDocument/2006/relationships/hyperlink" Target="https://forms.gle/pZW6PcPwqF2RxUZ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4</cp:revision>
  <dcterms:created xsi:type="dcterms:W3CDTF">2020-07-27T09:45:00Z</dcterms:created>
  <dcterms:modified xsi:type="dcterms:W3CDTF">2020-07-29T19:02:00Z</dcterms:modified>
</cp:coreProperties>
</file>