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701" w:rsidRDefault="00554F65" w:rsidP="007D28E1">
      <w:pPr>
        <w:pStyle w:val="Heading2"/>
        <w:spacing w:line="276" w:lineRule="auto"/>
        <w:jc w:val="left"/>
        <w:rPr>
          <w:sz w:val="32"/>
          <w:szCs w:val="30"/>
          <w:u w:val="single"/>
        </w:rPr>
      </w:pPr>
      <w:r w:rsidRPr="00324701">
        <w:rPr>
          <w:sz w:val="32"/>
          <w:szCs w:val="30"/>
          <w:u w:val="single"/>
        </w:rPr>
        <w:t>SYLLABUS AND SCHEME OF EXAMINATION FOR</w:t>
      </w:r>
      <w:r w:rsidR="00324701" w:rsidRPr="00324701">
        <w:rPr>
          <w:sz w:val="32"/>
          <w:szCs w:val="30"/>
          <w:u w:val="single"/>
        </w:rPr>
        <w:t xml:space="preserve"> MBA 2 YEARS</w:t>
      </w:r>
    </w:p>
    <w:p w:rsidR="00554F65" w:rsidRPr="00324701" w:rsidRDefault="00324701" w:rsidP="00324701">
      <w:pPr>
        <w:pStyle w:val="Heading2"/>
        <w:spacing w:line="276" w:lineRule="auto"/>
        <w:rPr>
          <w:sz w:val="32"/>
          <w:szCs w:val="30"/>
          <w:u w:val="single"/>
        </w:rPr>
      </w:pPr>
      <w:r w:rsidRPr="00324701">
        <w:rPr>
          <w:sz w:val="32"/>
          <w:szCs w:val="30"/>
          <w:u w:val="single"/>
        </w:rPr>
        <w:t>FULL TIME PROGRAMME</w:t>
      </w:r>
    </w:p>
    <w:p w:rsidR="00324701" w:rsidRDefault="00324701" w:rsidP="00324701"/>
    <w:p w:rsidR="00324701" w:rsidRPr="00324701" w:rsidRDefault="00324701" w:rsidP="00324701"/>
    <w:p w:rsidR="00324701" w:rsidRDefault="00554F65" w:rsidP="00554F65">
      <w:pPr>
        <w:pStyle w:val="BodyText"/>
        <w:rPr>
          <w:b w:val="0"/>
        </w:rPr>
      </w:pPr>
      <w:r w:rsidRPr="00324701">
        <w:rPr>
          <w:b w:val="0"/>
        </w:rPr>
        <w:t>There will be in all 31</w:t>
      </w:r>
      <w:r w:rsidR="00324701">
        <w:rPr>
          <w:b w:val="0"/>
        </w:rPr>
        <w:t xml:space="preserve"> </w:t>
      </w:r>
      <w:r w:rsidRPr="00324701">
        <w:rPr>
          <w:b w:val="0"/>
        </w:rPr>
        <w:t>theory papers distributed among the four semesters along with On-site Training</w:t>
      </w:r>
      <w:r w:rsidR="00324701" w:rsidRPr="00324701">
        <w:rPr>
          <w:b w:val="0"/>
        </w:rPr>
        <w:t xml:space="preserve"> </w:t>
      </w:r>
      <w:r w:rsidRPr="00324701">
        <w:rPr>
          <w:b w:val="0"/>
        </w:rPr>
        <w:t>Report &amp;</w:t>
      </w:r>
      <w:r w:rsidR="00324701">
        <w:rPr>
          <w:b w:val="0"/>
        </w:rPr>
        <w:t xml:space="preserve"> </w:t>
      </w:r>
      <w:r w:rsidRPr="00324701">
        <w:rPr>
          <w:b w:val="0"/>
        </w:rPr>
        <w:t>Viva-Voce</w:t>
      </w:r>
      <w:r w:rsidR="00324701">
        <w:rPr>
          <w:b w:val="0"/>
        </w:rPr>
        <w:t xml:space="preserve"> in III Semester and </w:t>
      </w:r>
      <w:r w:rsidR="00324701" w:rsidRPr="00324701">
        <w:rPr>
          <w:b w:val="0"/>
        </w:rPr>
        <w:t>Evaluation of Managerial Skills through Presentations</w:t>
      </w:r>
      <w:r w:rsidR="00324701">
        <w:rPr>
          <w:b w:val="0"/>
        </w:rPr>
        <w:t xml:space="preserve"> in IV Semester</w:t>
      </w:r>
      <w:r w:rsidRPr="00324701">
        <w:rPr>
          <w:b w:val="0"/>
        </w:rPr>
        <w:t xml:space="preserve">. </w:t>
      </w:r>
    </w:p>
    <w:p w:rsidR="00554F65" w:rsidRPr="00324701" w:rsidRDefault="00554F65" w:rsidP="00554F65">
      <w:pPr>
        <w:pStyle w:val="BodyText"/>
        <w:rPr>
          <w:b w:val="0"/>
        </w:rPr>
      </w:pPr>
      <w:r w:rsidRPr="00324701">
        <w:rPr>
          <w:b w:val="0"/>
        </w:rPr>
        <w:t>The minimum passing marks for the theory paper shall be 40% and for the On-site Training Report and Viva-Voce and Evaluation of Managerial Skills through Presentation shall be 50% of the Maximum marks.</w:t>
      </w:r>
    </w:p>
    <w:p w:rsidR="00554F65" w:rsidRPr="00324701" w:rsidRDefault="00554F65" w:rsidP="00554F65">
      <w:pPr>
        <w:pStyle w:val="BodyText"/>
        <w:rPr>
          <w:b w:val="0"/>
        </w:rPr>
      </w:pPr>
      <w:r w:rsidRPr="00324701">
        <w:rPr>
          <w:b w:val="0"/>
        </w:rPr>
        <w:t>The candidate need to score minimum 50% marks in aggregate including the marks of Internal Assessment where prescribed to pass the semester</w:t>
      </w:r>
    </w:p>
    <w:p w:rsidR="00554F65" w:rsidRDefault="00554F65" w:rsidP="00554F65">
      <w:pPr>
        <w:pStyle w:val="BodyText"/>
      </w:pPr>
    </w:p>
    <w:p w:rsidR="00324701" w:rsidRDefault="00324701" w:rsidP="00324701">
      <w:pPr>
        <w:pStyle w:val="BodyText"/>
        <w:jc w:val="center"/>
        <w:rPr>
          <w:bCs/>
          <w:sz w:val="32"/>
          <w:szCs w:val="28"/>
          <w:u w:val="single"/>
        </w:rPr>
      </w:pPr>
    </w:p>
    <w:p w:rsidR="00324701" w:rsidRPr="00F97642" w:rsidRDefault="00324701" w:rsidP="00324701">
      <w:pPr>
        <w:pStyle w:val="BodyText"/>
        <w:jc w:val="center"/>
        <w:rPr>
          <w:b w:val="0"/>
          <w:bCs/>
          <w:sz w:val="32"/>
          <w:szCs w:val="28"/>
        </w:rPr>
      </w:pPr>
      <w:r w:rsidRPr="00324701">
        <w:rPr>
          <w:bCs/>
          <w:sz w:val="32"/>
          <w:szCs w:val="28"/>
          <w:u w:val="single"/>
        </w:rPr>
        <w:t>Scheme for FIRST Semester</w:t>
      </w:r>
    </w:p>
    <w:p w:rsidR="00554F65" w:rsidRPr="00F97642" w:rsidRDefault="00554F65" w:rsidP="00554F65">
      <w:pPr>
        <w:jc w:val="center"/>
        <w:rPr>
          <w:b/>
          <w:sz w:val="2"/>
          <w:szCs w:val="2"/>
          <w:u w:val="single"/>
        </w:rPr>
      </w:pPr>
    </w:p>
    <w:p w:rsidR="00324701" w:rsidRDefault="00324701" w:rsidP="00554F65">
      <w:pPr>
        <w:pStyle w:val="BodyText"/>
        <w:rPr>
          <w:i/>
        </w:rPr>
      </w:pPr>
    </w:p>
    <w:p w:rsidR="00554F65" w:rsidRPr="00704490" w:rsidRDefault="00554F65" w:rsidP="00554F65">
      <w:pPr>
        <w:pStyle w:val="BodyText"/>
        <w:rPr>
          <w:i/>
        </w:rPr>
      </w:pPr>
      <w:r w:rsidRPr="00704490">
        <w:rPr>
          <w:i/>
        </w:rPr>
        <w:t xml:space="preserve">There will be 8-theory papers in this semester. </w:t>
      </w:r>
    </w:p>
    <w:p w:rsidR="00554F65" w:rsidRPr="00F97642" w:rsidRDefault="00554F65" w:rsidP="00554F65">
      <w:pPr>
        <w:pStyle w:val="BodyText"/>
      </w:pPr>
    </w:p>
    <w:p w:rsidR="00554F65" w:rsidRPr="00324701" w:rsidRDefault="00554F65" w:rsidP="00554F65">
      <w:pPr>
        <w:pStyle w:val="BodyText"/>
        <w:rPr>
          <w:u w:val="single"/>
        </w:rPr>
      </w:pPr>
      <w:r w:rsidRPr="00324701">
        <w:rPr>
          <w:u w:val="single"/>
        </w:rPr>
        <w:t xml:space="preserve">The Internal marks will be calculated based on the following: </w:t>
      </w:r>
    </w:p>
    <w:p w:rsidR="00554F65" w:rsidRDefault="00554F65" w:rsidP="00554F65">
      <w:pPr>
        <w:pStyle w:val="BodyText"/>
        <w:rPr>
          <w:sz w:val="14"/>
        </w:rPr>
      </w:pPr>
    </w:p>
    <w:p w:rsidR="00324701" w:rsidRPr="006D46F1" w:rsidRDefault="00324701" w:rsidP="00554F65">
      <w:pPr>
        <w:pStyle w:val="BodyText"/>
        <w:rPr>
          <w:sz w:val="14"/>
        </w:rPr>
      </w:pPr>
    </w:p>
    <w:p w:rsidR="00554F65" w:rsidRPr="00F97642" w:rsidRDefault="00554F65" w:rsidP="00554F65">
      <w:pPr>
        <w:rPr>
          <w:b/>
          <w:szCs w:val="16"/>
        </w:rPr>
      </w:pPr>
      <w:r w:rsidRPr="00F97642">
        <w:rPr>
          <w:b/>
          <w:szCs w:val="16"/>
        </w:rPr>
        <w:t xml:space="preserve">Internal Assessment                                    </w:t>
      </w:r>
      <w:r w:rsidRPr="00F97642">
        <w:rPr>
          <w:b/>
          <w:szCs w:val="16"/>
        </w:rPr>
        <w:tab/>
      </w:r>
      <w:r>
        <w:rPr>
          <w:b/>
          <w:szCs w:val="16"/>
        </w:rPr>
        <w:tab/>
      </w:r>
      <w:r w:rsidRPr="00F97642">
        <w:rPr>
          <w:b/>
          <w:szCs w:val="16"/>
        </w:rPr>
        <w:tab/>
        <w:t xml:space="preserve">         Total Marks 30</w:t>
      </w:r>
    </w:p>
    <w:p w:rsidR="00324701" w:rsidRDefault="00324701" w:rsidP="00554F65">
      <w:pPr>
        <w:rPr>
          <w:szCs w:val="16"/>
        </w:rPr>
      </w:pPr>
    </w:p>
    <w:p w:rsidR="00554F65" w:rsidRPr="00F97642" w:rsidRDefault="00554F65" w:rsidP="00554F65">
      <w:pPr>
        <w:rPr>
          <w:szCs w:val="16"/>
        </w:rPr>
      </w:pPr>
      <w:r>
        <w:rPr>
          <w:szCs w:val="16"/>
        </w:rPr>
        <w:t>Attendance</w:t>
      </w:r>
      <w:r w:rsidRPr="00F97642">
        <w:rPr>
          <w:szCs w:val="16"/>
        </w:rPr>
        <w:t xml:space="preserve">                                                                       </w:t>
      </w:r>
      <w:r w:rsidRPr="00F97642">
        <w:rPr>
          <w:szCs w:val="16"/>
        </w:rPr>
        <w:tab/>
      </w:r>
      <w:r>
        <w:rPr>
          <w:szCs w:val="16"/>
        </w:rPr>
        <w:tab/>
      </w:r>
      <w:r w:rsidRPr="00F97642">
        <w:rPr>
          <w:szCs w:val="16"/>
        </w:rPr>
        <w:t>10 Marks</w:t>
      </w:r>
    </w:p>
    <w:p w:rsidR="00554F65" w:rsidRPr="00F97642" w:rsidRDefault="00554F65" w:rsidP="00554F65">
      <w:pPr>
        <w:rPr>
          <w:szCs w:val="16"/>
        </w:rPr>
      </w:pPr>
      <w:r w:rsidRPr="00F97642">
        <w:rPr>
          <w:szCs w:val="16"/>
        </w:rPr>
        <w:t>Test</w:t>
      </w:r>
      <w:r w:rsidRPr="00F97642">
        <w:rPr>
          <w:szCs w:val="16"/>
        </w:rPr>
        <w:tab/>
      </w:r>
      <w:r>
        <w:rPr>
          <w:szCs w:val="16"/>
        </w:rPr>
        <w:tab/>
      </w:r>
      <w:r>
        <w:rPr>
          <w:szCs w:val="16"/>
        </w:rPr>
        <w:tab/>
      </w:r>
      <w:r>
        <w:rPr>
          <w:szCs w:val="16"/>
        </w:rPr>
        <w:tab/>
      </w:r>
      <w:r>
        <w:rPr>
          <w:szCs w:val="16"/>
        </w:rPr>
        <w:tab/>
      </w:r>
      <w:r>
        <w:rPr>
          <w:szCs w:val="16"/>
        </w:rPr>
        <w:tab/>
      </w:r>
      <w:r w:rsidRPr="00F97642">
        <w:rPr>
          <w:szCs w:val="16"/>
        </w:rPr>
        <w:tab/>
      </w:r>
      <w:r w:rsidRPr="00F97642">
        <w:rPr>
          <w:szCs w:val="16"/>
        </w:rPr>
        <w:tab/>
      </w:r>
      <w:r>
        <w:rPr>
          <w:szCs w:val="16"/>
        </w:rPr>
        <w:tab/>
      </w:r>
      <w:r w:rsidRPr="00F97642">
        <w:rPr>
          <w:szCs w:val="16"/>
        </w:rPr>
        <w:t xml:space="preserve">10 Marks </w:t>
      </w:r>
    </w:p>
    <w:p w:rsidR="00554F65" w:rsidRPr="00F97642" w:rsidRDefault="00554F65" w:rsidP="00554F65">
      <w:pPr>
        <w:rPr>
          <w:szCs w:val="16"/>
        </w:rPr>
      </w:pPr>
      <w:r w:rsidRPr="00F97642">
        <w:rPr>
          <w:szCs w:val="16"/>
        </w:rPr>
        <w:t xml:space="preserve">Seminars/Cases analysis/Presentations:                             </w:t>
      </w:r>
      <w:r>
        <w:rPr>
          <w:szCs w:val="16"/>
        </w:rPr>
        <w:tab/>
      </w:r>
      <w:r w:rsidRPr="00F97642">
        <w:rPr>
          <w:szCs w:val="16"/>
        </w:rPr>
        <w:tab/>
        <w:t xml:space="preserve">10 Marks </w:t>
      </w:r>
    </w:p>
    <w:p w:rsidR="00554F65" w:rsidRPr="00F97642" w:rsidRDefault="00554F65" w:rsidP="00554F65">
      <w:pPr>
        <w:pStyle w:val="BodyText"/>
      </w:pPr>
    </w:p>
    <w:p w:rsidR="00554F65" w:rsidRPr="00F97642" w:rsidRDefault="00554F65" w:rsidP="00554F65">
      <w:pPr>
        <w:pStyle w:val="BodyText"/>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4770"/>
        <w:gridCol w:w="1170"/>
        <w:gridCol w:w="1080"/>
        <w:gridCol w:w="990"/>
        <w:gridCol w:w="1170"/>
      </w:tblGrid>
      <w:tr w:rsidR="00324701" w:rsidRPr="00F97642" w:rsidTr="00324701">
        <w:trPr>
          <w:cantSplit/>
          <w:trHeight w:val="432"/>
        </w:trPr>
        <w:tc>
          <w:tcPr>
            <w:tcW w:w="1080" w:type="dxa"/>
            <w:vMerge w:val="restart"/>
            <w:vAlign w:val="center"/>
          </w:tcPr>
          <w:p w:rsidR="00324701" w:rsidRPr="00F97642" w:rsidRDefault="00324701" w:rsidP="00324701">
            <w:pPr>
              <w:pStyle w:val="BodyText"/>
              <w:jc w:val="center"/>
              <w:rPr>
                <w:bCs/>
                <w:sz w:val="44"/>
              </w:rPr>
            </w:pPr>
            <w:r w:rsidRPr="00324701">
              <w:rPr>
                <w:bCs/>
                <w:szCs w:val="24"/>
              </w:rPr>
              <w:t>Paper Code</w:t>
            </w:r>
          </w:p>
        </w:tc>
        <w:tc>
          <w:tcPr>
            <w:tcW w:w="4770" w:type="dxa"/>
            <w:vMerge w:val="restart"/>
            <w:vAlign w:val="center"/>
          </w:tcPr>
          <w:p w:rsidR="00324701" w:rsidRPr="00324701" w:rsidRDefault="00324701" w:rsidP="00324701">
            <w:pPr>
              <w:pStyle w:val="BodyText"/>
              <w:jc w:val="center"/>
              <w:rPr>
                <w:b w:val="0"/>
                <w:bCs/>
                <w:szCs w:val="24"/>
              </w:rPr>
            </w:pPr>
            <w:r w:rsidRPr="00324701">
              <w:rPr>
                <w:bCs/>
                <w:sz w:val="28"/>
                <w:szCs w:val="24"/>
              </w:rPr>
              <w:t>Papers</w:t>
            </w:r>
          </w:p>
        </w:tc>
        <w:tc>
          <w:tcPr>
            <w:tcW w:w="2250" w:type="dxa"/>
            <w:gridSpan w:val="2"/>
            <w:vAlign w:val="center"/>
          </w:tcPr>
          <w:p w:rsidR="00324701" w:rsidRPr="00324701" w:rsidRDefault="00324701" w:rsidP="00324701">
            <w:pPr>
              <w:pStyle w:val="BodyText"/>
              <w:jc w:val="center"/>
              <w:rPr>
                <w:b w:val="0"/>
                <w:bCs/>
                <w:szCs w:val="24"/>
              </w:rPr>
            </w:pPr>
            <w:r w:rsidRPr="00324701">
              <w:rPr>
                <w:bCs/>
                <w:szCs w:val="24"/>
              </w:rPr>
              <w:t>INTERNAL ASSESSMENT</w:t>
            </w:r>
          </w:p>
        </w:tc>
        <w:tc>
          <w:tcPr>
            <w:tcW w:w="2160" w:type="dxa"/>
            <w:gridSpan w:val="2"/>
            <w:vAlign w:val="center"/>
          </w:tcPr>
          <w:p w:rsidR="00324701" w:rsidRPr="00324701" w:rsidRDefault="00324701" w:rsidP="00324701">
            <w:pPr>
              <w:pStyle w:val="BodyText"/>
              <w:jc w:val="center"/>
              <w:rPr>
                <w:b w:val="0"/>
                <w:bCs/>
                <w:szCs w:val="24"/>
              </w:rPr>
            </w:pPr>
            <w:r w:rsidRPr="00324701">
              <w:rPr>
                <w:bCs/>
                <w:szCs w:val="24"/>
              </w:rPr>
              <w:t>SEMESTER-END</w:t>
            </w:r>
          </w:p>
          <w:p w:rsidR="00324701" w:rsidRPr="00324701" w:rsidRDefault="00324701" w:rsidP="00324701">
            <w:pPr>
              <w:pStyle w:val="BodyText"/>
              <w:jc w:val="center"/>
              <w:rPr>
                <w:b w:val="0"/>
                <w:bCs/>
                <w:szCs w:val="24"/>
              </w:rPr>
            </w:pPr>
            <w:r w:rsidRPr="00324701">
              <w:rPr>
                <w:bCs/>
                <w:szCs w:val="24"/>
              </w:rPr>
              <w:t>EXAMINATION</w:t>
            </w:r>
          </w:p>
        </w:tc>
      </w:tr>
      <w:tr w:rsidR="00324701" w:rsidRPr="00F97642" w:rsidTr="00324701">
        <w:trPr>
          <w:cantSplit/>
          <w:trHeight w:val="432"/>
        </w:trPr>
        <w:tc>
          <w:tcPr>
            <w:tcW w:w="1080" w:type="dxa"/>
            <w:vMerge/>
            <w:vAlign w:val="center"/>
          </w:tcPr>
          <w:p w:rsidR="00324701" w:rsidRPr="00F97642" w:rsidRDefault="00324701" w:rsidP="00324701">
            <w:pPr>
              <w:pStyle w:val="BodyText"/>
              <w:jc w:val="left"/>
            </w:pPr>
          </w:p>
        </w:tc>
        <w:tc>
          <w:tcPr>
            <w:tcW w:w="4770" w:type="dxa"/>
            <w:vMerge/>
            <w:vAlign w:val="center"/>
          </w:tcPr>
          <w:p w:rsidR="00324701" w:rsidRPr="00324701" w:rsidRDefault="00324701" w:rsidP="00324701">
            <w:pPr>
              <w:pStyle w:val="BodyText"/>
              <w:jc w:val="left"/>
              <w:rPr>
                <w:szCs w:val="24"/>
              </w:rPr>
            </w:pPr>
          </w:p>
        </w:tc>
        <w:tc>
          <w:tcPr>
            <w:tcW w:w="1170" w:type="dxa"/>
            <w:vAlign w:val="center"/>
          </w:tcPr>
          <w:p w:rsidR="00324701" w:rsidRPr="00324701" w:rsidRDefault="00324701" w:rsidP="00324701">
            <w:pPr>
              <w:pStyle w:val="BodyText"/>
              <w:jc w:val="center"/>
              <w:rPr>
                <w:szCs w:val="24"/>
              </w:rPr>
            </w:pPr>
            <w:r>
              <w:rPr>
                <w:szCs w:val="24"/>
              </w:rPr>
              <w:t>Max.</w:t>
            </w:r>
          </w:p>
          <w:p w:rsidR="00324701" w:rsidRPr="00324701" w:rsidRDefault="00324701" w:rsidP="00324701">
            <w:pPr>
              <w:pStyle w:val="BodyText"/>
              <w:jc w:val="center"/>
              <w:rPr>
                <w:szCs w:val="24"/>
              </w:rPr>
            </w:pPr>
            <w:r w:rsidRPr="00324701">
              <w:rPr>
                <w:szCs w:val="24"/>
              </w:rPr>
              <w:t>Marks</w:t>
            </w:r>
          </w:p>
        </w:tc>
        <w:tc>
          <w:tcPr>
            <w:tcW w:w="1080" w:type="dxa"/>
            <w:vAlign w:val="center"/>
          </w:tcPr>
          <w:p w:rsidR="00324701" w:rsidRPr="00324701" w:rsidRDefault="00324701" w:rsidP="00324701">
            <w:pPr>
              <w:pStyle w:val="BodyText"/>
              <w:jc w:val="center"/>
              <w:rPr>
                <w:szCs w:val="24"/>
              </w:rPr>
            </w:pPr>
            <w:r>
              <w:rPr>
                <w:szCs w:val="24"/>
              </w:rPr>
              <w:t>Min.</w:t>
            </w:r>
          </w:p>
          <w:p w:rsidR="00324701" w:rsidRPr="00324701" w:rsidRDefault="00324701" w:rsidP="00324701">
            <w:pPr>
              <w:pStyle w:val="BodyText"/>
              <w:jc w:val="center"/>
              <w:rPr>
                <w:szCs w:val="24"/>
              </w:rPr>
            </w:pPr>
            <w:r w:rsidRPr="00324701">
              <w:rPr>
                <w:szCs w:val="24"/>
              </w:rPr>
              <w:t>Marks</w:t>
            </w:r>
          </w:p>
        </w:tc>
        <w:tc>
          <w:tcPr>
            <w:tcW w:w="990" w:type="dxa"/>
            <w:vAlign w:val="center"/>
          </w:tcPr>
          <w:p w:rsidR="00324701" w:rsidRPr="00324701" w:rsidRDefault="00324701" w:rsidP="00324701">
            <w:pPr>
              <w:pStyle w:val="BodyText"/>
              <w:jc w:val="center"/>
              <w:rPr>
                <w:szCs w:val="24"/>
              </w:rPr>
            </w:pPr>
            <w:r>
              <w:rPr>
                <w:szCs w:val="24"/>
              </w:rPr>
              <w:t>Max.</w:t>
            </w:r>
          </w:p>
          <w:p w:rsidR="00324701" w:rsidRPr="00324701" w:rsidRDefault="00324701" w:rsidP="00324701">
            <w:pPr>
              <w:pStyle w:val="BodyText"/>
              <w:jc w:val="center"/>
              <w:rPr>
                <w:szCs w:val="24"/>
              </w:rPr>
            </w:pPr>
            <w:r w:rsidRPr="00324701">
              <w:rPr>
                <w:szCs w:val="24"/>
              </w:rPr>
              <w:t>Marks</w:t>
            </w:r>
          </w:p>
        </w:tc>
        <w:tc>
          <w:tcPr>
            <w:tcW w:w="1170" w:type="dxa"/>
            <w:vAlign w:val="center"/>
          </w:tcPr>
          <w:p w:rsidR="00324701" w:rsidRPr="00324701" w:rsidRDefault="00324701" w:rsidP="00324701">
            <w:pPr>
              <w:pStyle w:val="BodyText"/>
              <w:jc w:val="center"/>
              <w:rPr>
                <w:szCs w:val="24"/>
              </w:rPr>
            </w:pPr>
            <w:r>
              <w:rPr>
                <w:szCs w:val="24"/>
              </w:rPr>
              <w:t>Min.</w:t>
            </w:r>
          </w:p>
          <w:p w:rsidR="00324701" w:rsidRPr="00324701" w:rsidRDefault="00324701" w:rsidP="00324701">
            <w:pPr>
              <w:pStyle w:val="BodyText"/>
              <w:jc w:val="center"/>
              <w:rPr>
                <w:szCs w:val="24"/>
              </w:rPr>
            </w:pPr>
            <w:r w:rsidRPr="00324701">
              <w:rPr>
                <w:szCs w:val="24"/>
              </w:rPr>
              <w:t>Marks</w:t>
            </w:r>
          </w:p>
        </w:tc>
      </w:tr>
      <w:tr w:rsidR="00324701" w:rsidRPr="00F97642" w:rsidTr="00324701">
        <w:trPr>
          <w:trHeight w:val="432"/>
        </w:trPr>
        <w:tc>
          <w:tcPr>
            <w:tcW w:w="1080" w:type="dxa"/>
            <w:vAlign w:val="center"/>
          </w:tcPr>
          <w:p w:rsidR="00324701" w:rsidRPr="00324701" w:rsidRDefault="00324701" w:rsidP="00324701">
            <w:pPr>
              <w:pStyle w:val="BodyText"/>
              <w:jc w:val="left"/>
              <w:rPr>
                <w:b w:val="0"/>
                <w:bCs/>
              </w:rPr>
            </w:pPr>
            <w:r w:rsidRPr="00324701">
              <w:rPr>
                <w:b w:val="0"/>
                <w:bCs/>
              </w:rPr>
              <w:t>MS-101</w:t>
            </w:r>
          </w:p>
        </w:tc>
        <w:tc>
          <w:tcPr>
            <w:tcW w:w="4770" w:type="dxa"/>
            <w:vAlign w:val="center"/>
          </w:tcPr>
          <w:p w:rsidR="00324701" w:rsidRPr="00324701" w:rsidRDefault="00324701" w:rsidP="00324701">
            <w:pPr>
              <w:pStyle w:val="BodyText"/>
              <w:jc w:val="left"/>
              <w:rPr>
                <w:b w:val="0"/>
              </w:rPr>
            </w:pPr>
            <w:r w:rsidRPr="00324701">
              <w:rPr>
                <w:b w:val="0"/>
              </w:rPr>
              <w:t>Organizational Behavior</w:t>
            </w:r>
          </w:p>
        </w:tc>
        <w:tc>
          <w:tcPr>
            <w:tcW w:w="1170" w:type="dxa"/>
            <w:vAlign w:val="center"/>
          </w:tcPr>
          <w:p w:rsidR="00324701" w:rsidRPr="00F97642" w:rsidRDefault="00324701" w:rsidP="00324701">
            <w:pPr>
              <w:pStyle w:val="BodyText"/>
              <w:jc w:val="center"/>
            </w:pPr>
            <w:r w:rsidRPr="00F97642">
              <w:t>30</w:t>
            </w:r>
          </w:p>
        </w:tc>
        <w:tc>
          <w:tcPr>
            <w:tcW w:w="1080" w:type="dxa"/>
            <w:vAlign w:val="center"/>
          </w:tcPr>
          <w:p w:rsidR="00324701" w:rsidRPr="00F97642" w:rsidRDefault="00324701" w:rsidP="00324701">
            <w:pPr>
              <w:pStyle w:val="BodyText"/>
              <w:jc w:val="center"/>
            </w:pPr>
            <w:r w:rsidRPr="00F97642">
              <w:t>12</w:t>
            </w:r>
          </w:p>
        </w:tc>
        <w:tc>
          <w:tcPr>
            <w:tcW w:w="990" w:type="dxa"/>
            <w:vAlign w:val="center"/>
          </w:tcPr>
          <w:p w:rsidR="00324701" w:rsidRPr="00F97642" w:rsidRDefault="00324701" w:rsidP="00324701">
            <w:pPr>
              <w:pStyle w:val="BodyText"/>
              <w:jc w:val="center"/>
            </w:pPr>
            <w:r w:rsidRPr="00F97642">
              <w:t>70</w:t>
            </w:r>
          </w:p>
        </w:tc>
        <w:tc>
          <w:tcPr>
            <w:tcW w:w="1170" w:type="dxa"/>
            <w:vAlign w:val="center"/>
          </w:tcPr>
          <w:p w:rsidR="00324701" w:rsidRPr="00F97642" w:rsidRDefault="00324701" w:rsidP="00324701">
            <w:pPr>
              <w:pStyle w:val="BodyText"/>
              <w:jc w:val="center"/>
            </w:pPr>
            <w:r w:rsidRPr="00F97642">
              <w:t>28</w:t>
            </w:r>
          </w:p>
        </w:tc>
      </w:tr>
      <w:tr w:rsidR="00324701" w:rsidRPr="00F97642" w:rsidTr="00324701">
        <w:trPr>
          <w:trHeight w:val="432"/>
        </w:trPr>
        <w:tc>
          <w:tcPr>
            <w:tcW w:w="1080" w:type="dxa"/>
            <w:vAlign w:val="center"/>
          </w:tcPr>
          <w:p w:rsidR="00324701" w:rsidRPr="00324701" w:rsidRDefault="00324701" w:rsidP="00324701">
            <w:pPr>
              <w:pStyle w:val="BodyText"/>
              <w:jc w:val="left"/>
              <w:rPr>
                <w:b w:val="0"/>
                <w:bCs/>
              </w:rPr>
            </w:pPr>
            <w:r w:rsidRPr="00324701">
              <w:rPr>
                <w:b w:val="0"/>
                <w:bCs/>
              </w:rPr>
              <w:t>MS-102</w:t>
            </w:r>
          </w:p>
        </w:tc>
        <w:tc>
          <w:tcPr>
            <w:tcW w:w="4770" w:type="dxa"/>
            <w:vAlign w:val="center"/>
          </w:tcPr>
          <w:p w:rsidR="00324701" w:rsidRPr="00324701" w:rsidRDefault="00324701" w:rsidP="00324701">
            <w:pPr>
              <w:pStyle w:val="BodyText"/>
              <w:tabs>
                <w:tab w:val="left" w:pos="1019"/>
                <w:tab w:val="left" w:pos="1161"/>
              </w:tabs>
              <w:jc w:val="left"/>
              <w:rPr>
                <w:b w:val="0"/>
              </w:rPr>
            </w:pPr>
            <w:r w:rsidRPr="00324701">
              <w:rPr>
                <w:b w:val="0"/>
              </w:rPr>
              <w:t>Principle &amp; Practices Of Management</w:t>
            </w:r>
          </w:p>
        </w:tc>
        <w:tc>
          <w:tcPr>
            <w:tcW w:w="1170" w:type="dxa"/>
            <w:vAlign w:val="center"/>
          </w:tcPr>
          <w:p w:rsidR="00324701" w:rsidRPr="00F97642" w:rsidRDefault="00324701" w:rsidP="00324701">
            <w:pPr>
              <w:pStyle w:val="BodyText"/>
              <w:jc w:val="center"/>
            </w:pPr>
            <w:r w:rsidRPr="00F97642">
              <w:t>30</w:t>
            </w:r>
          </w:p>
        </w:tc>
        <w:tc>
          <w:tcPr>
            <w:tcW w:w="1080" w:type="dxa"/>
            <w:vAlign w:val="center"/>
          </w:tcPr>
          <w:p w:rsidR="00324701" w:rsidRPr="00F97642" w:rsidRDefault="00324701" w:rsidP="00324701">
            <w:pPr>
              <w:pStyle w:val="BodyText"/>
              <w:jc w:val="center"/>
            </w:pPr>
            <w:r w:rsidRPr="00F97642">
              <w:t>12</w:t>
            </w:r>
          </w:p>
        </w:tc>
        <w:tc>
          <w:tcPr>
            <w:tcW w:w="990" w:type="dxa"/>
            <w:vAlign w:val="center"/>
          </w:tcPr>
          <w:p w:rsidR="00324701" w:rsidRPr="00F97642" w:rsidRDefault="00324701" w:rsidP="00324701">
            <w:pPr>
              <w:pStyle w:val="BodyText"/>
              <w:jc w:val="center"/>
            </w:pPr>
            <w:r w:rsidRPr="00F97642">
              <w:t>70</w:t>
            </w:r>
          </w:p>
        </w:tc>
        <w:tc>
          <w:tcPr>
            <w:tcW w:w="1170" w:type="dxa"/>
            <w:vAlign w:val="center"/>
          </w:tcPr>
          <w:p w:rsidR="00324701" w:rsidRPr="00F97642" w:rsidRDefault="00324701" w:rsidP="00324701">
            <w:pPr>
              <w:pStyle w:val="BodyText"/>
              <w:jc w:val="center"/>
            </w:pPr>
            <w:r w:rsidRPr="00F97642">
              <w:t>28</w:t>
            </w:r>
          </w:p>
        </w:tc>
      </w:tr>
      <w:tr w:rsidR="00324701" w:rsidRPr="00F97642" w:rsidTr="00324701">
        <w:trPr>
          <w:trHeight w:val="432"/>
        </w:trPr>
        <w:tc>
          <w:tcPr>
            <w:tcW w:w="1080" w:type="dxa"/>
            <w:vAlign w:val="center"/>
          </w:tcPr>
          <w:p w:rsidR="00324701" w:rsidRPr="00324701" w:rsidRDefault="00324701" w:rsidP="00324701">
            <w:pPr>
              <w:pStyle w:val="BodyText"/>
              <w:tabs>
                <w:tab w:val="left" w:pos="1019"/>
                <w:tab w:val="left" w:pos="1161"/>
              </w:tabs>
              <w:jc w:val="left"/>
              <w:rPr>
                <w:b w:val="0"/>
                <w:bCs/>
              </w:rPr>
            </w:pPr>
            <w:r w:rsidRPr="00324701">
              <w:rPr>
                <w:b w:val="0"/>
                <w:bCs/>
              </w:rPr>
              <w:t>MS-103</w:t>
            </w:r>
          </w:p>
        </w:tc>
        <w:tc>
          <w:tcPr>
            <w:tcW w:w="4770" w:type="dxa"/>
            <w:vAlign w:val="center"/>
          </w:tcPr>
          <w:p w:rsidR="00324701" w:rsidRPr="00324701" w:rsidRDefault="00324701" w:rsidP="00324701">
            <w:pPr>
              <w:pStyle w:val="BodyText"/>
              <w:tabs>
                <w:tab w:val="left" w:pos="1019"/>
                <w:tab w:val="left" w:pos="1161"/>
              </w:tabs>
              <w:jc w:val="left"/>
              <w:rPr>
                <w:b w:val="0"/>
              </w:rPr>
            </w:pPr>
            <w:r w:rsidRPr="00324701">
              <w:rPr>
                <w:b w:val="0"/>
              </w:rPr>
              <w:t>Accounting For Manager</w:t>
            </w:r>
          </w:p>
        </w:tc>
        <w:tc>
          <w:tcPr>
            <w:tcW w:w="1170" w:type="dxa"/>
            <w:vAlign w:val="center"/>
          </w:tcPr>
          <w:p w:rsidR="00324701" w:rsidRPr="00F97642" w:rsidRDefault="00324701" w:rsidP="00324701">
            <w:pPr>
              <w:pStyle w:val="BodyText"/>
              <w:jc w:val="center"/>
            </w:pPr>
            <w:r w:rsidRPr="00F97642">
              <w:t>30</w:t>
            </w:r>
          </w:p>
        </w:tc>
        <w:tc>
          <w:tcPr>
            <w:tcW w:w="1080" w:type="dxa"/>
            <w:vAlign w:val="center"/>
          </w:tcPr>
          <w:p w:rsidR="00324701" w:rsidRPr="00F97642" w:rsidRDefault="00324701" w:rsidP="00324701">
            <w:pPr>
              <w:pStyle w:val="BodyText"/>
              <w:jc w:val="center"/>
            </w:pPr>
            <w:r w:rsidRPr="00F97642">
              <w:t>12</w:t>
            </w:r>
          </w:p>
        </w:tc>
        <w:tc>
          <w:tcPr>
            <w:tcW w:w="990" w:type="dxa"/>
            <w:vAlign w:val="center"/>
          </w:tcPr>
          <w:p w:rsidR="00324701" w:rsidRPr="00F97642" w:rsidRDefault="00324701" w:rsidP="00324701">
            <w:pPr>
              <w:pStyle w:val="BodyText"/>
              <w:jc w:val="center"/>
            </w:pPr>
            <w:r w:rsidRPr="00F97642">
              <w:t>70</w:t>
            </w:r>
          </w:p>
        </w:tc>
        <w:tc>
          <w:tcPr>
            <w:tcW w:w="1170" w:type="dxa"/>
            <w:vAlign w:val="center"/>
          </w:tcPr>
          <w:p w:rsidR="00324701" w:rsidRPr="00F97642" w:rsidRDefault="00324701" w:rsidP="00324701">
            <w:pPr>
              <w:pStyle w:val="BodyText"/>
              <w:jc w:val="center"/>
            </w:pPr>
            <w:r w:rsidRPr="00F97642">
              <w:t>28</w:t>
            </w:r>
          </w:p>
        </w:tc>
      </w:tr>
      <w:tr w:rsidR="00324701" w:rsidRPr="00F97642" w:rsidTr="00324701">
        <w:trPr>
          <w:trHeight w:val="432"/>
        </w:trPr>
        <w:tc>
          <w:tcPr>
            <w:tcW w:w="1080" w:type="dxa"/>
            <w:vAlign w:val="center"/>
          </w:tcPr>
          <w:p w:rsidR="00324701" w:rsidRPr="00324701" w:rsidRDefault="00324701" w:rsidP="00324701">
            <w:pPr>
              <w:pStyle w:val="BodyText"/>
              <w:jc w:val="left"/>
              <w:rPr>
                <w:b w:val="0"/>
                <w:bCs/>
              </w:rPr>
            </w:pPr>
            <w:r w:rsidRPr="00324701">
              <w:rPr>
                <w:b w:val="0"/>
                <w:bCs/>
              </w:rPr>
              <w:t>MS-104</w:t>
            </w:r>
          </w:p>
        </w:tc>
        <w:tc>
          <w:tcPr>
            <w:tcW w:w="4770" w:type="dxa"/>
            <w:vAlign w:val="center"/>
          </w:tcPr>
          <w:p w:rsidR="00324701" w:rsidRPr="00324701" w:rsidRDefault="00324701" w:rsidP="00324701">
            <w:pPr>
              <w:pStyle w:val="BodyText"/>
              <w:jc w:val="left"/>
              <w:rPr>
                <w:b w:val="0"/>
              </w:rPr>
            </w:pPr>
            <w:r w:rsidRPr="00324701">
              <w:rPr>
                <w:b w:val="0"/>
                <w:bCs/>
              </w:rPr>
              <w:t>Managerial</w:t>
            </w:r>
            <w:r w:rsidRPr="00324701">
              <w:rPr>
                <w:b w:val="0"/>
              </w:rPr>
              <w:t xml:space="preserve"> Economics</w:t>
            </w:r>
          </w:p>
        </w:tc>
        <w:tc>
          <w:tcPr>
            <w:tcW w:w="1170" w:type="dxa"/>
            <w:vAlign w:val="center"/>
          </w:tcPr>
          <w:p w:rsidR="00324701" w:rsidRPr="00F97642" w:rsidRDefault="00324701" w:rsidP="00324701">
            <w:pPr>
              <w:pStyle w:val="BodyText"/>
              <w:jc w:val="center"/>
            </w:pPr>
            <w:r w:rsidRPr="00F97642">
              <w:t>30</w:t>
            </w:r>
          </w:p>
        </w:tc>
        <w:tc>
          <w:tcPr>
            <w:tcW w:w="1080" w:type="dxa"/>
            <w:vAlign w:val="center"/>
          </w:tcPr>
          <w:p w:rsidR="00324701" w:rsidRPr="00F97642" w:rsidRDefault="00324701" w:rsidP="00324701">
            <w:pPr>
              <w:pStyle w:val="BodyText"/>
              <w:jc w:val="center"/>
            </w:pPr>
            <w:r w:rsidRPr="00F97642">
              <w:t>12</w:t>
            </w:r>
          </w:p>
        </w:tc>
        <w:tc>
          <w:tcPr>
            <w:tcW w:w="990" w:type="dxa"/>
            <w:vAlign w:val="center"/>
          </w:tcPr>
          <w:p w:rsidR="00324701" w:rsidRPr="00F97642" w:rsidRDefault="00324701" w:rsidP="00324701">
            <w:pPr>
              <w:pStyle w:val="BodyText"/>
              <w:jc w:val="center"/>
            </w:pPr>
            <w:r w:rsidRPr="00F97642">
              <w:t>70</w:t>
            </w:r>
          </w:p>
        </w:tc>
        <w:tc>
          <w:tcPr>
            <w:tcW w:w="1170" w:type="dxa"/>
            <w:vAlign w:val="center"/>
          </w:tcPr>
          <w:p w:rsidR="00324701" w:rsidRPr="00F97642" w:rsidRDefault="00324701" w:rsidP="00324701">
            <w:pPr>
              <w:pStyle w:val="BodyText"/>
              <w:jc w:val="center"/>
            </w:pPr>
            <w:r w:rsidRPr="00F97642">
              <w:t>28</w:t>
            </w:r>
          </w:p>
        </w:tc>
      </w:tr>
      <w:tr w:rsidR="00324701" w:rsidRPr="00F97642" w:rsidTr="00324701">
        <w:trPr>
          <w:trHeight w:val="432"/>
        </w:trPr>
        <w:tc>
          <w:tcPr>
            <w:tcW w:w="1080" w:type="dxa"/>
            <w:vAlign w:val="center"/>
          </w:tcPr>
          <w:p w:rsidR="00324701" w:rsidRPr="00324701" w:rsidRDefault="00324701" w:rsidP="00324701">
            <w:pPr>
              <w:pStyle w:val="BodyText"/>
              <w:jc w:val="left"/>
              <w:rPr>
                <w:b w:val="0"/>
                <w:bCs/>
              </w:rPr>
            </w:pPr>
            <w:r w:rsidRPr="00324701">
              <w:rPr>
                <w:b w:val="0"/>
                <w:bCs/>
              </w:rPr>
              <w:t>MS-105</w:t>
            </w:r>
          </w:p>
        </w:tc>
        <w:tc>
          <w:tcPr>
            <w:tcW w:w="4770" w:type="dxa"/>
            <w:vAlign w:val="center"/>
          </w:tcPr>
          <w:p w:rsidR="00324701" w:rsidRPr="00324701" w:rsidRDefault="00324701" w:rsidP="00324701">
            <w:pPr>
              <w:pStyle w:val="BodyText"/>
              <w:jc w:val="left"/>
              <w:rPr>
                <w:b w:val="0"/>
              </w:rPr>
            </w:pPr>
            <w:r w:rsidRPr="00324701">
              <w:rPr>
                <w:b w:val="0"/>
              </w:rPr>
              <w:t>Computer Application In Management</w:t>
            </w:r>
          </w:p>
        </w:tc>
        <w:tc>
          <w:tcPr>
            <w:tcW w:w="1170" w:type="dxa"/>
            <w:vAlign w:val="center"/>
          </w:tcPr>
          <w:p w:rsidR="00324701" w:rsidRPr="00F97642" w:rsidRDefault="00324701" w:rsidP="00324701">
            <w:pPr>
              <w:pStyle w:val="BodyText"/>
              <w:jc w:val="center"/>
            </w:pPr>
            <w:r w:rsidRPr="00F97642">
              <w:t>30</w:t>
            </w:r>
          </w:p>
        </w:tc>
        <w:tc>
          <w:tcPr>
            <w:tcW w:w="1080" w:type="dxa"/>
            <w:vAlign w:val="center"/>
          </w:tcPr>
          <w:p w:rsidR="00324701" w:rsidRPr="00F97642" w:rsidRDefault="00324701" w:rsidP="00324701">
            <w:pPr>
              <w:pStyle w:val="BodyText"/>
              <w:jc w:val="center"/>
            </w:pPr>
            <w:r w:rsidRPr="00F97642">
              <w:t>12</w:t>
            </w:r>
          </w:p>
        </w:tc>
        <w:tc>
          <w:tcPr>
            <w:tcW w:w="990" w:type="dxa"/>
            <w:vAlign w:val="center"/>
          </w:tcPr>
          <w:p w:rsidR="00324701" w:rsidRPr="00F97642" w:rsidRDefault="00324701" w:rsidP="00324701">
            <w:pPr>
              <w:pStyle w:val="BodyText"/>
              <w:jc w:val="center"/>
            </w:pPr>
            <w:r w:rsidRPr="00F97642">
              <w:t>70</w:t>
            </w:r>
          </w:p>
        </w:tc>
        <w:tc>
          <w:tcPr>
            <w:tcW w:w="1170" w:type="dxa"/>
            <w:vAlign w:val="center"/>
          </w:tcPr>
          <w:p w:rsidR="00324701" w:rsidRPr="00F97642" w:rsidRDefault="00324701" w:rsidP="00324701">
            <w:pPr>
              <w:pStyle w:val="BodyText"/>
              <w:jc w:val="center"/>
            </w:pPr>
            <w:r w:rsidRPr="00F97642">
              <w:t>28</w:t>
            </w:r>
          </w:p>
        </w:tc>
      </w:tr>
      <w:tr w:rsidR="00324701" w:rsidRPr="00F97642" w:rsidTr="00324701">
        <w:trPr>
          <w:trHeight w:val="432"/>
        </w:trPr>
        <w:tc>
          <w:tcPr>
            <w:tcW w:w="1080" w:type="dxa"/>
            <w:vAlign w:val="center"/>
          </w:tcPr>
          <w:p w:rsidR="00324701" w:rsidRPr="00324701" w:rsidRDefault="00324701" w:rsidP="00324701">
            <w:pPr>
              <w:pStyle w:val="BodyText"/>
              <w:jc w:val="left"/>
              <w:rPr>
                <w:b w:val="0"/>
                <w:bCs/>
              </w:rPr>
            </w:pPr>
            <w:r w:rsidRPr="00324701">
              <w:rPr>
                <w:b w:val="0"/>
                <w:bCs/>
              </w:rPr>
              <w:t>MS-106</w:t>
            </w:r>
          </w:p>
        </w:tc>
        <w:tc>
          <w:tcPr>
            <w:tcW w:w="4770" w:type="dxa"/>
            <w:vAlign w:val="center"/>
          </w:tcPr>
          <w:p w:rsidR="00324701" w:rsidRPr="00324701" w:rsidRDefault="00324701" w:rsidP="00324701">
            <w:pPr>
              <w:pStyle w:val="BodyText"/>
              <w:jc w:val="left"/>
              <w:rPr>
                <w:b w:val="0"/>
                <w:szCs w:val="28"/>
              </w:rPr>
            </w:pPr>
            <w:r w:rsidRPr="00324701">
              <w:rPr>
                <w:b w:val="0"/>
                <w:szCs w:val="28"/>
              </w:rPr>
              <w:t>Quantitative Techniques For Managers</w:t>
            </w:r>
          </w:p>
        </w:tc>
        <w:tc>
          <w:tcPr>
            <w:tcW w:w="1170" w:type="dxa"/>
            <w:vAlign w:val="center"/>
          </w:tcPr>
          <w:p w:rsidR="00324701" w:rsidRPr="00F97642" w:rsidRDefault="00324701" w:rsidP="00324701">
            <w:pPr>
              <w:pStyle w:val="BodyText"/>
              <w:jc w:val="center"/>
            </w:pPr>
            <w:r w:rsidRPr="00F97642">
              <w:t>30</w:t>
            </w:r>
          </w:p>
        </w:tc>
        <w:tc>
          <w:tcPr>
            <w:tcW w:w="1080" w:type="dxa"/>
            <w:vAlign w:val="center"/>
          </w:tcPr>
          <w:p w:rsidR="00324701" w:rsidRPr="00F97642" w:rsidRDefault="00324701" w:rsidP="00324701">
            <w:pPr>
              <w:pStyle w:val="BodyText"/>
              <w:jc w:val="center"/>
            </w:pPr>
            <w:r w:rsidRPr="00F97642">
              <w:t>12</w:t>
            </w:r>
          </w:p>
        </w:tc>
        <w:tc>
          <w:tcPr>
            <w:tcW w:w="990" w:type="dxa"/>
            <w:vAlign w:val="center"/>
          </w:tcPr>
          <w:p w:rsidR="00324701" w:rsidRPr="00F97642" w:rsidRDefault="00324701" w:rsidP="00324701">
            <w:pPr>
              <w:pStyle w:val="BodyText"/>
              <w:jc w:val="center"/>
            </w:pPr>
            <w:r w:rsidRPr="00F97642">
              <w:t>70</w:t>
            </w:r>
          </w:p>
        </w:tc>
        <w:tc>
          <w:tcPr>
            <w:tcW w:w="1170" w:type="dxa"/>
            <w:vAlign w:val="center"/>
          </w:tcPr>
          <w:p w:rsidR="00324701" w:rsidRPr="00F97642" w:rsidRDefault="00324701" w:rsidP="00324701">
            <w:pPr>
              <w:pStyle w:val="BodyText"/>
              <w:jc w:val="center"/>
            </w:pPr>
            <w:r w:rsidRPr="00F97642">
              <w:t>28</w:t>
            </w:r>
          </w:p>
        </w:tc>
      </w:tr>
      <w:tr w:rsidR="00324701" w:rsidRPr="00F97642" w:rsidTr="00324701">
        <w:trPr>
          <w:trHeight w:val="432"/>
        </w:trPr>
        <w:tc>
          <w:tcPr>
            <w:tcW w:w="1080" w:type="dxa"/>
            <w:vAlign w:val="center"/>
          </w:tcPr>
          <w:p w:rsidR="00324701" w:rsidRPr="00324701" w:rsidRDefault="00324701" w:rsidP="00324701">
            <w:pPr>
              <w:pStyle w:val="BodyText"/>
              <w:jc w:val="left"/>
              <w:rPr>
                <w:b w:val="0"/>
                <w:bCs/>
              </w:rPr>
            </w:pPr>
            <w:r w:rsidRPr="00324701">
              <w:rPr>
                <w:b w:val="0"/>
                <w:bCs/>
              </w:rPr>
              <w:t>MS-107</w:t>
            </w:r>
          </w:p>
        </w:tc>
        <w:tc>
          <w:tcPr>
            <w:tcW w:w="4770" w:type="dxa"/>
            <w:vAlign w:val="center"/>
          </w:tcPr>
          <w:p w:rsidR="00324701" w:rsidRPr="00324701" w:rsidRDefault="00324701" w:rsidP="00324701">
            <w:pPr>
              <w:pStyle w:val="BodyText"/>
              <w:jc w:val="left"/>
              <w:rPr>
                <w:b w:val="0"/>
              </w:rPr>
            </w:pPr>
            <w:r w:rsidRPr="00324701">
              <w:rPr>
                <w:b w:val="0"/>
                <w:bCs/>
              </w:rPr>
              <w:t>Legal Aspects Of Business</w:t>
            </w:r>
          </w:p>
        </w:tc>
        <w:tc>
          <w:tcPr>
            <w:tcW w:w="1170" w:type="dxa"/>
            <w:vAlign w:val="center"/>
          </w:tcPr>
          <w:p w:rsidR="00324701" w:rsidRPr="00F97642" w:rsidRDefault="00324701" w:rsidP="00324701">
            <w:pPr>
              <w:pStyle w:val="BodyText"/>
              <w:jc w:val="center"/>
            </w:pPr>
            <w:r w:rsidRPr="00F97642">
              <w:t>30</w:t>
            </w:r>
          </w:p>
        </w:tc>
        <w:tc>
          <w:tcPr>
            <w:tcW w:w="1080" w:type="dxa"/>
            <w:vAlign w:val="center"/>
          </w:tcPr>
          <w:p w:rsidR="00324701" w:rsidRPr="00F97642" w:rsidRDefault="00324701" w:rsidP="00324701">
            <w:pPr>
              <w:pStyle w:val="BodyText"/>
              <w:jc w:val="center"/>
            </w:pPr>
            <w:r w:rsidRPr="00F97642">
              <w:t>12</w:t>
            </w:r>
          </w:p>
        </w:tc>
        <w:tc>
          <w:tcPr>
            <w:tcW w:w="990" w:type="dxa"/>
            <w:vAlign w:val="center"/>
          </w:tcPr>
          <w:p w:rsidR="00324701" w:rsidRPr="00F97642" w:rsidRDefault="00324701" w:rsidP="00324701">
            <w:pPr>
              <w:pStyle w:val="BodyText"/>
              <w:jc w:val="center"/>
            </w:pPr>
            <w:r w:rsidRPr="00F97642">
              <w:t>70</w:t>
            </w:r>
          </w:p>
        </w:tc>
        <w:tc>
          <w:tcPr>
            <w:tcW w:w="1170" w:type="dxa"/>
            <w:vAlign w:val="center"/>
          </w:tcPr>
          <w:p w:rsidR="00324701" w:rsidRPr="00F97642" w:rsidRDefault="00324701" w:rsidP="00324701">
            <w:pPr>
              <w:pStyle w:val="BodyText"/>
              <w:jc w:val="center"/>
            </w:pPr>
            <w:r w:rsidRPr="00F97642">
              <w:t>28</w:t>
            </w:r>
          </w:p>
        </w:tc>
      </w:tr>
      <w:tr w:rsidR="00324701" w:rsidRPr="00F97642" w:rsidTr="00324701">
        <w:trPr>
          <w:trHeight w:val="432"/>
        </w:trPr>
        <w:tc>
          <w:tcPr>
            <w:tcW w:w="1080" w:type="dxa"/>
            <w:vAlign w:val="center"/>
          </w:tcPr>
          <w:p w:rsidR="00324701" w:rsidRPr="00324701" w:rsidRDefault="00324701" w:rsidP="00324701">
            <w:pPr>
              <w:pStyle w:val="BodyText"/>
              <w:jc w:val="left"/>
              <w:rPr>
                <w:b w:val="0"/>
                <w:bCs/>
              </w:rPr>
            </w:pPr>
            <w:r w:rsidRPr="00324701">
              <w:rPr>
                <w:b w:val="0"/>
                <w:bCs/>
              </w:rPr>
              <w:t>MS-108</w:t>
            </w:r>
          </w:p>
        </w:tc>
        <w:tc>
          <w:tcPr>
            <w:tcW w:w="4770" w:type="dxa"/>
            <w:vAlign w:val="center"/>
          </w:tcPr>
          <w:p w:rsidR="00324701" w:rsidRPr="00324701" w:rsidRDefault="00324701" w:rsidP="00324701">
            <w:pPr>
              <w:pStyle w:val="BodyText"/>
              <w:jc w:val="left"/>
              <w:rPr>
                <w:b w:val="0"/>
              </w:rPr>
            </w:pPr>
            <w:r w:rsidRPr="00324701">
              <w:rPr>
                <w:b w:val="0"/>
              </w:rPr>
              <w:t>Economic Environment Of Business</w:t>
            </w:r>
          </w:p>
        </w:tc>
        <w:tc>
          <w:tcPr>
            <w:tcW w:w="1170" w:type="dxa"/>
            <w:vAlign w:val="center"/>
          </w:tcPr>
          <w:p w:rsidR="00324701" w:rsidRPr="00F97642" w:rsidRDefault="00324701" w:rsidP="00324701">
            <w:pPr>
              <w:pStyle w:val="BodyText"/>
              <w:jc w:val="center"/>
            </w:pPr>
            <w:r w:rsidRPr="00F97642">
              <w:t>30</w:t>
            </w:r>
          </w:p>
        </w:tc>
        <w:tc>
          <w:tcPr>
            <w:tcW w:w="1080" w:type="dxa"/>
            <w:vAlign w:val="center"/>
          </w:tcPr>
          <w:p w:rsidR="00324701" w:rsidRPr="00F97642" w:rsidRDefault="00324701" w:rsidP="00324701">
            <w:pPr>
              <w:pStyle w:val="BodyText"/>
              <w:jc w:val="center"/>
            </w:pPr>
            <w:r w:rsidRPr="00F97642">
              <w:t>12</w:t>
            </w:r>
          </w:p>
        </w:tc>
        <w:tc>
          <w:tcPr>
            <w:tcW w:w="990" w:type="dxa"/>
            <w:vAlign w:val="center"/>
          </w:tcPr>
          <w:p w:rsidR="00324701" w:rsidRPr="00F97642" w:rsidRDefault="00324701" w:rsidP="00324701">
            <w:pPr>
              <w:pStyle w:val="BodyText"/>
              <w:jc w:val="center"/>
            </w:pPr>
            <w:r w:rsidRPr="00F97642">
              <w:t>70</w:t>
            </w:r>
          </w:p>
        </w:tc>
        <w:tc>
          <w:tcPr>
            <w:tcW w:w="1170" w:type="dxa"/>
            <w:vAlign w:val="center"/>
          </w:tcPr>
          <w:p w:rsidR="00324701" w:rsidRPr="00F97642" w:rsidRDefault="00324701" w:rsidP="00324701">
            <w:pPr>
              <w:pStyle w:val="BodyText"/>
              <w:jc w:val="center"/>
            </w:pPr>
            <w:r w:rsidRPr="00F97642">
              <w:t>28</w:t>
            </w:r>
          </w:p>
        </w:tc>
      </w:tr>
    </w:tbl>
    <w:p w:rsidR="00324701" w:rsidRDefault="00324701" w:rsidP="00554F65">
      <w:pPr>
        <w:pStyle w:val="Title"/>
        <w:spacing w:line="264" w:lineRule="auto"/>
        <w:rPr>
          <w:sz w:val="24"/>
        </w:rPr>
      </w:pPr>
    </w:p>
    <w:p w:rsidR="00324701" w:rsidRDefault="00324701" w:rsidP="00554F65">
      <w:pPr>
        <w:pStyle w:val="Title"/>
        <w:spacing w:line="264" w:lineRule="auto"/>
        <w:rPr>
          <w:sz w:val="24"/>
        </w:rPr>
      </w:pPr>
    </w:p>
    <w:p w:rsidR="00324701" w:rsidRDefault="00324701" w:rsidP="00554F65">
      <w:pPr>
        <w:pStyle w:val="Title"/>
        <w:spacing w:line="264" w:lineRule="auto"/>
        <w:rPr>
          <w:sz w:val="24"/>
        </w:rPr>
      </w:pPr>
    </w:p>
    <w:p w:rsidR="007D28E1" w:rsidRDefault="007D28E1" w:rsidP="00554F65">
      <w:pPr>
        <w:pStyle w:val="Title"/>
        <w:spacing w:line="264" w:lineRule="auto"/>
        <w:rPr>
          <w:b w:val="0"/>
          <w:bCs/>
          <w:sz w:val="160"/>
          <w:lang w:bidi="en-US"/>
        </w:rPr>
      </w:pPr>
    </w:p>
    <w:p w:rsidR="007D28E1" w:rsidRDefault="007D28E1" w:rsidP="00554F65">
      <w:pPr>
        <w:pStyle w:val="Title"/>
        <w:spacing w:line="264" w:lineRule="auto"/>
        <w:rPr>
          <w:b w:val="0"/>
          <w:bCs/>
          <w:sz w:val="160"/>
          <w:lang w:bidi="en-US"/>
        </w:rPr>
      </w:pPr>
    </w:p>
    <w:p w:rsidR="007D28E1" w:rsidRPr="007D28E1" w:rsidRDefault="007D28E1" w:rsidP="00554F65">
      <w:pPr>
        <w:pStyle w:val="Title"/>
        <w:spacing w:line="264" w:lineRule="auto"/>
        <w:rPr>
          <w:b w:val="0"/>
          <w:bCs/>
          <w:sz w:val="56"/>
          <w:lang w:bidi="en-US"/>
        </w:rPr>
      </w:pPr>
    </w:p>
    <w:p w:rsidR="007D28E1" w:rsidRDefault="007D28E1" w:rsidP="00554F65">
      <w:pPr>
        <w:pStyle w:val="Title"/>
        <w:spacing w:line="264" w:lineRule="auto"/>
        <w:rPr>
          <w:sz w:val="32"/>
        </w:rPr>
      </w:pPr>
      <w:r>
        <w:rPr>
          <w:b w:val="0"/>
          <w:bCs/>
          <w:sz w:val="160"/>
          <w:lang w:bidi="en-US"/>
        </w:rPr>
        <w:t>MBA – I SEMESTER</w:t>
      </w:r>
    </w:p>
    <w:p w:rsidR="007D28E1" w:rsidRDefault="007D28E1" w:rsidP="00554F65">
      <w:pPr>
        <w:pStyle w:val="Title"/>
        <w:spacing w:line="264" w:lineRule="auto"/>
        <w:rPr>
          <w:sz w:val="32"/>
        </w:rPr>
      </w:pPr>
    </w:p>
    <w:p w:rsidR="007D28E1" w:rsidRDefault="007D28E1" w:rsidP="00554F65">
      <w:pPr>
        <w:pStyle w:val="Title"/>
        <w:spacing w:line="264" w:lineRule="auto"/>
        <w:rPr>
          <w:sz w:val="32"/>
        </w:rPr>
      </w:pPr>
    </w:p>
    <w:p w:rsidR="007D28E1" w:rsidRDefault="007D28E1" w:rsidP="00554F65">
      <w:pPr>
        <w:pStyle w:val="Title"/>
        <w:spacing w:line="264" w:lineRule="auto"/>
        <w:rPr>
          <w:sz w:val="32"/>
        </w:rPr>
      </w:pPr>
    </w:p>
    <w:p w:rsidR="007D28E1" w:rsidRDefault="007D28E1" w:rsidP="00554F65">
      <w:pPr>
        <w:pStyle w:val="Title"/>
        <w:spacing w:line="264" w:lineRule="auto"/>
        <w:rPr>
          <w:sz w:val="32"/>
        </w:rPr>
      </w:pPr>
    </w:p>
    <w:p w:rsidR="007D28E1" w:rsidRDefault="007D28E1" w:rsidP="00554F65">
      <w:pPr>
        <w:pStyle w:val="Title"/>
        <w:spacing w:line="264" w:lineRule="auto"/>
        <w:rPr>
          <w:sz w:val="32"/>
        </w:rPr>
      </w:pPr>
    </w:p>
    <w:p w:rsidR="007D28E1" w:rsidRDefault="007D28E1" w:rsidP="00554F65">
      <w:pPr>
        <w:pStyle w:val="Title"/>
        <w:spacing w:line="264" w:lineRule="auto"/>
        <w:rPr>
          <w:sz w:val="32"/>
        </w:rPr>
      </w:pPr>
    </w:p>
    <w:p w:rsidR="007D28E1" w:rsidRDefault="007D28E1" w:rsidP="00554F65">
      <w:pPr>
        <w:pStyle w:val="Title"/>
        <w:spacing w:line="264" w:lineRule="auto"/>
        <w:rPr>
          <w:sz w:val="32"/>
        </w:rPr>
      </w:pPr>
    </w:p>
    <w:p w:rsidR="007D28E1" w:rsidRDefault="007D28E1" w:rsidP="00554F65">
      <w:pPr>
        <w:pStyle w:val="Title"/>
        <w:spacing w:line="264" w:lineRule="auto"/>
        <w:rPr>
          <w:sz w:val="32"/>
        </w:rPr>
      </w:pPr>
    </w:p>
    <w:p w:rsidR="007D28E1" w:rsidRDefault="007D28E1" w:rsidP="00554F65">
      <w:pPr>
        <w:pStyle w:val="Title"/>
        <w:spacing w:line="264" w:lineRule="auto"/>
        <w:rPr>
          <w:sz w:val="32"/>
        </w:rPr>
      </w:pPr>
    </w:p>
    <w:p w:rsidR="007D28E1" w:rsidRDefault="007D28E1" w:rsidP="00554F65">
      <w:pPr>
        <w:pStyle w:val="Title"/>
        <w:spacing w:line="264" w:lineRule="auto"/>
        <w:rPr>
          <w:sz w:val="32"/>
        </w:rPr>
      </w:pPr>
    </w:p>
    <w:p w:rsidR="007D28E1" w:rsidRDefault="007D28E1" w:rsidP="00554F65">
      <w:pPr>
        <w:pStyle w:val="Title"/>
        <w:spacing w:line="264" w:lineRule="auto"/>
        <w:rPr>
          <w:sz w:val="32"/>
        </w:rPr>
      </w:pPr>
    </w:p>
    <w:p w:rsidR="007D28E1" w:rsidRDefault="007D28E1" w:rsidP="00554F65">
      <w:pPr>
        <w:pStyle w:val="Title"/>
        <w:spacing w:line="264" w:lineRule="auto"/>
        <w:rPr>
          <w:sz w:val="32"/>
        </w:rPr>
      </w:pPr>
    </w:p>
    <w:p w:rsidR="00E5242C" w:rsidRPr="00324701" w:rsidRDefault="00E5242C" w:rsidP="00554F65">
      <w:pPr>
        <w:pStyle w:val="Title"/>
        <w:spacing w:line="264" w:lineRule="auto"/>
        <w:rPr>
          <w:sz w:val="32"/>
        </w:rPr>
      </w:pPr>
      <w:r w:rsidRPr="00324701">
        <w:rPr>
          <w:sz w:val="32"/>
        </w:rPr>
        <w:lastRenderedPageBreak/>
        <w:t xml:space="preserve">MS-101 </w:t>
      </w:r>
      <w:r w:rsidRPr="00324701">
        <w:rPr>
          <w:sz w:val="32"/>
          <w:u w:val="single"/>
        </w:rPr>
        <w:t>ORGANISATIONAL BEHAVIOUR</w:t>
      </w:r>
    </w:p>
    <w:p w:rsidR="00BE099E" w:rsidRPr="005C65CB" w:rsidRDefault="00BE099E" w:rsidP="00BE099E">
      <w:pPr>
        <w:spacing w:line="264" w:lineRule="auto"/>
        <w:jc w:val="both"/>
        <w:rPr>
          <w:b/>
        </w:rPr>
      </w:pPr>
      <w:r w:rsidRPr="005C65CB">
        <w:rPr>
          <w:b/>
        </w:rPr>
        <w:t>[Max. Marks: 70]</w:t>
      </w:r>
      <w:r w:rsidRPr="005C65CB">
        <w:rPr>
          <w:b/>
        </w:rPr>
        <w:tab/>
      </w:r>
      <w:r w:rsidRPr="005C65CB">
        <w:rPr>
          <w:b/>
        </w:rPr>
        <w:tab/>
      </w:r>
      <w:r w:rsidRPr="005C65CB">
        <w:rPr>
          <w:b/>
        </w:rPr>
        <w:tab/>
      </w:r>
      <w:r w:rsidRPr="005C65CB">
        <w:rPr>
          <w:b/>
        </w:rPr>
        <w:tab/>
      </w:r>
      <w:r w:rsidRPr="005C65CB">
        <w:rPr>
          <w:b/>
        </w:rPr>
        <w:tab/>
      </w:r>
      <w:r w:rsidRPr="005C65CB">
        <w:rPr>
          <w:b/>
        </w:rPr>
        <w:tab/>
      </w:r>
      <w:r w:rsidRPr="005C65CB">
        <w:rPr>
          <w:b/>
        </w:rPr>
        <w:tab/>
      </w:r>
      <w:r w:rsidR="0064667D">
        <w:rPr>
          <w:b/>
        </w:rPr>
        <w:tab/>
      </w:r>
      <w:r w:rsidRPr="005C65CB">
        <w:rPr>
          <w:b/>
        </w:rPr>
        <w:tab/>
      </w:r>
      <w:r w:rsidR="0064667D">
        <w:rPr>
          <w:b/>
        </w:rPr>
        <w:t xml:space="preserve">      </w:t>
      </w:r>
      <w:r w:rsidRPr="005C65CB">
        <w:rPr>
          <w:b/>
        </w:rPr>
        <w:t>[Min. Marks: 28]</w:t>
      </w:r>
    </w:p>
    <w:p w:rsidR="00BE099E" w:rsidRPr="005C65CB" w:rsidRDefault="00BE099E" w:rsidP="00E5242C">
      <w:pPr>
        <w:spacing w:line="264" w:lineRule="auto"/>
        <w:jc w:val="both"/>
        <w:rPr>
          <w:b/>
        </w:rPr>
      </w:pPr>
    </w:p>
    <w:p w:rsidR="0064667D" w:rsidRPr="0069395C" w:rsidRDefault="00E5242C" w:rsidP="0064667D">
      <w:pPr>
        <w:widowControl w:val="0"/>
        <w:autoSpaceDE w:val="0"/>
        <w:autoSpaceDN w:val="0"/>
        <w:spacing w:before="9"/>
        <w:jc w:val="both"/>
      </w:pPr>
      <w:r w:rsidRPr="005C65CB">
        <w:rPr>
          <w:b/>
        </w:rPr>
        <w:t>Course Objective</w:t>
      </w:r>
      <w:r w:rsidR="0064667D">
        <w:t xml:space="preserve"> </w:t>
      </w:r>
      <w:r w:rsidRPr="005C65CB">
        <w:t xml:space="preserve">- </w:t>
      </w:r>
      <w:r w:rsidR="0064667D">
        <w:t xml:space="preserve">To develop an understanding of the </w:t>
      </w:r>
      <w:r w:rsidR="0064667D" w:rsidRPr="007F7259">
        <w:t>individuals and groups</w:t>
      </w:r>
      <w:r w:rsidR="0064667D">
        <w:t xml:space="preserve"> </w:t>
      </w:r>
      <w:r w:rsidR="0064667D" w:rsidRPr="007F7259">
        <w:t>behavior inside organizations should further enhance your skills in understanding and appreciating individuals, interpersonal, and group process for increased effectiveness both within and outside of organizations.</w:t>
      </w:r>
      <w:r w:rsidR="0064667D">
        <w:t xml:space="preserve"> </w:t>
      </w:r>
    </w:p>
    <w:p w:rsidR="00F56233" w:rsidRPr="005C65CB" w:rsidRDefault="00AF5A76" w:rsidP="00E5242C">
      <w:pPr>
        <w:spacing w:line="264" w:lineRule="auto"/>
        <w:jc w:val="both"/>
      </w:pPr>
      <w:r>
        <w:rPr>
          <w:noProof/>
        </w:rPr>
        <w:pict>
          <v:line id="_x0000_s1059" style="position:absolute;left:0;text-align:left;z-index:-251666432;mso-wrap-distance-left:0;mso-wrap-distance-right:0;mso-position-horizontal-relative:page" from="58.5pt,6.95pt" to="553.05pt,7.7pt" strokeweight="1pt">
            <w10:wrap type="topAndBottom" anchorx="page"/>
          </v:line>
        </w:pict>
      </w:r>
    </w:p>
    <w:p w:rsidR="00E5242C" w:rsidRPr="005C65CB" w:rsidRDefault="00E5242C" w:rsidP="00E5242C">
      <w:pPr>
        <w:spacing w:line="264" w:lineRule="auto"/>
        <w:jc w:val="both"/>
        <w:rPr>
          <w:b/>
        </w:rPr>
      </w:pPr>
      <w:bookmarkStart w:id="0" w:name="_Hlk519125357"/>
      <w:r w:rsidRPr="005C65CB">
        <w:rPr>
          <w:b/>
        </w:rPr>
        <w:t>Unit – I</w:t>
      </w:r>
      <w:r w:rsidR="0064667D">
        <w:rPr>
          <w:b/>
        </w:rPr>
        <w:t xml:space="preserve"> </w:t>
      </w:r>
      <w:r w:rsidR="005F28A8" w:rsidRPr="005C65CB">
        <w:rPr>
          <w:rStyle w:val="Strong"/>
          <w:bCs w:val="0"/>
        </w:rPr>
        <w:t>Focus and Purpose</w:t>
      </w:r>
    </w:p>
    <w:p w:rsidR="00F02353" w:rsidRPr="005C65CB" w:rsidRDefault="00ED7661" w:rsidP="00C30603">
      <w:pPr>
        <w:pStyle w:val="Heading2"/>
        <w:numPr>
          <w:ilvl w:val="0"/>
          <w:numId w:val="26"/>
        </w:numPr>
        <w:spacing w:line="276" w:lineRule="auto"/>
        <w:jc w:val="both"/>
        <w:rPr>
          <w:b w:val="0"/>
        </w:rPr>
      </w:pPr>
      <w:r w:rsidRPr="005C65CB">
        <w:rPr>
          <w:b w:val="0"/>
        </w:rPr>
        <w:t xml:space="preserve">Definition, need and importance of organizational behaviour – Nature and scope – Frame work – Organizational </w:t>
      </w:r>
      <w:r w:rsidR="00535F48" w:rsidRPr="005C65CB">
        <w:rPr>
          <w:b w:val="0"/>
        </w:rPr>
        <w:t>behavior</w:t>
      </w:r>
      <w:r w:rsidRPr="005C65CB">
        <w:rPr>
          <w:b w:val="0"/>
        </w:rPr>
        <w:t xml:space="preserve"> models</w:t>
      </w:r>
      <w:r w:rsidR="00471E8B">
        <w:rPr>
          <w:b w:val="0"/>
        </w:rPr>
        <w:t xml:space="preserve">, </w:t>
      </w:r>
      <w:r w:rsidR="00471E8B" w:rsidRPr="00471E8B">
        <w:rPr>
          <w:b w:val="0"/>
        </w:rPr>
        <w:t>Organization and the environmental factors</w:t>
      </w:r>
      <w:r w:rsidRPr="005C65CB">
        <w:rPr>
          <w:b w:val="0"/>
        </w:rPr>
        <w:t xml:space="preserve">. </w:t>
      </w:r>
    </w:p>
    <w:p w:rsidR="00EA1EEE" w:rsidRPr="005C65CB" w:rsidRDefault="00047D8C" w:rsidP="00C30603">
      <w:pPr>
        <w:pStyle w:val="Heading2"/>
        <w:numPr>
          <w:ilvl w:val="0"/>
          <w:numId w:val="26"/>
        </w:numPr>
        <w:spacing w:line="276" w:lineRule="auto"/>
        <w:jc w:val="both"/>
        <w:rPr>
          <w:b w:val="0"/>
        </w:rPr>
      </w:pPr>
      <w:r w:rsidRPr="005C65CB">
        <w:rPr>
          <w:b w:val="0"/>
        </w:rPr>
        <w:t xml:space="preserve">Organizational Theory, Organizational </w:t>
      </w:r>
      <w:r w:rsidR="00535F48" w:rsidRPr="005C65CB">
        <w:rPr>
          <w:b w:val="0"/>
        </w:rPr>
        <w:t>behavior</w:t>
      </w:r>
      <w:r w:rsidRPr="005C65CB">
        <w:rPr>
          <w:b w:val="0"/>
        </w:rPr>
        <w:t xml:space="preserve"> modification. </w:t>
      </w:r>
      <w:r w:rsidR="00535F48" w:rsidRPr="005C65CB">
        <w:rPr>
          <w:b w:val="0"/>
        </w:rPr>
        <w:t>Misbehavior</w:t>
      </w:r>
      <w:r w:rsidRPr="005C65CB">
        <w:rPr>
          <w:b w:val="0"/>
        </w:rPr>
        <w:t xml:space="preserve"> –Types</w:t>
      </w:r>
    </w:p>
    <w:p w:rsidR="000D7CA7" w:rsidRPr="005C65CB" w:rsidRDefault="000D7CA7" w:rsidP="000D7CA7"/>
    <w:p w:rsidR="00E5242C" w:rsidRPr="005C65CB" w:rsidRDefault="00E5242C" w:rsidP="00E5242C">
      <w:pPr>
        <w:spacing w:line="264" w:lineRule="auto"/>
        <w:jc w:val="both"/>
        <w:rPr>
          <w:b/>
        </w:rPr>
      </w:pPr>
      <w:r w:rsidRPr="005C65CB">
        <w:rPr>
          <w:b/>
        </w:rPr>
        <w:t>Unit – II</w:t>
      </w:r>
      <w:r w:rsidR="0099662C">
        <w:rPr>
          <w:b/>
        </w:rPr>
        <w:t xml:space="preserve"> </w:t>
      </w:r>
      <w:r w:rsidR="00047D8C" w:rsidRPr="005C65CB">
        <w:rPr>
          <w:rStyle w:val="Strong"/>
          <w:bCs w:val="0"/>
        </w:rPr>
        <w:t xml:space="preserve">Individual </w:t>
      </w:r>
      <w:r w:rsidR="00535F48" w:rsidRPr="005C65CB">
        <w:rPr>
          <w:rStyle w:val="Strong"/>
          <w:bCs w:val="0"/>
        </w:rPr>
        <w:t>Behavior</w:t>
      </w:r>
      <w:r w:rsidR="00047D8C" w:rsidRPr="005C65CB">
        <w:rPr>
          <w:rStyle w:val="Strong"/>
          <w:bCs w:val="0"/>
        </w:rPr>
        <w:t> </w:t>
      </w:r>
    </w:p>
    <w:p w:rsidR="00047D8C" w:rsidRPr="005C65CB" w:rsidRDefault="00ED7661" w:rsidP="00C30603">
      <w:pPr>
        <w:pStyle w:val="Heading2"/>
        <w:numPr>
          <w:ilvl w:val="0"/>
          <w:numId w:val="27"/>
        </w:numPr>
        <w:spacing w:line="276" w:lineRule="auto"/>
        <w:jc w:val="both"/>
        <w:rPr>
          <w:b w:val="0"/>
        </w:rPr>
      </w:pPr>
      <w:r w:rsidRPr="005C65CB">
        <w:rPr>
          <w:b w:val="0"/>
        </w:rPr>
        <w:t>Personality – Types – Factors influencing personality – Theories</w:t>
      </w:r>
      <w:r w:rsidR="008E0429" w:rsidRPr="005C65CB">
        <w:rPr>
          <w:b w:val="0"/>
        </w:rPr>
        <w:t>.</w:t>
      </w:r>
    </w:p>
    <w:p w:rsidR="00ED7661" w:rsidRPr="005C65CB" w:rsidRDefault="00ED7661" w:rsidP="000D7CA7">
      <w:pPr>
        <w:pStyle w:val="Heading2"/>
        <w:numPr>
          <w:ilvl w:val="0"/>
          <w:numId w:val="27"/>
        </w:numPr>
        <w:spacing w:line="276" w:lineRule="auto"/>
        <w:jc w:val="both"/>
        <w:rPr>
          <w:b w:val="0"/>
        </w:rPr>
      </w:pPr>
      <w:r w:rsidRPr="005C65CB">
        <w:rPr>
          <w:b w:val="0"/>
        </w:rPr>
        <w:t>Learning – Types of learners – The learning process – Learning theories</w:t>
      </w:r>
      <w:r w:rsidR="008E0429" w:rsidRPr="005C65CB">
        <w:rPr>
          <w:b w:val="0"/>
        </w:rPr>
        <w:t>.</w:t>
      </w:r>
      <w:r w:rsidRPr="005C65CB">
        <w:rPr>
          <w:b w:val="0"/>
        </w:rPr>
        <w:t xml:space="preserve"> .</w:t>
      </w:r>
    </w:p>
    <w:p w:rsidR="00ED7661" w:rsidRPr="005C65CB" w:rsidRDefault="00ED7661" w:rsidP="00C30603">
      <w:pPr>
        <w:pStyle w:val="NormalWeb"/>
        <w:numPr>
          <w:ilvl w:val="0"/>
          <w:numId w:val="27"/>
        </w:numPr>
        <w:spacing w:before="0" w:after="0" w:line="276" w:lineRule="auto"/>
        <w:jc w:val="both"/>
        <w:rPr>
          <w:rFonts w:ascii="Times New Roman" w:hAnsi="Times New Roman"/>
          <w:sz w:val="24"/>
          <w:szCs w:val="24"/>
        </w:rPr>
      </w:pPr>
      <w:r w:rsidRPr="005C65CB">
        <w:rPr>
          <w:rFonts w:ascii="Times New Roman" w:hAnsi="Times New Roman"/>
          <w:sz w:val="24"/>
          <w:szCs w:val="24"/>
        </w:rPr>
        <w:t>Attitudes – Characteristics – Components – Formation – Measurement- Values.</w:t>
      </w:r>
    </w:p>
    <w:p w:rsidR="00EA1EEE" w:rsidRPr="005C65CB" w:rsidRDefault="00ED7661" w:rsidP="00C30603">
      <w:pPr>
        <w:pStyle w:val="NormalWeb"/>
        <w:numPr>
          <w:ilvl w:val="0"/>
          <w:numId w:val="27"/>
        </w:numPr>
        <w:spacing w:before="0" w:after="0" w:line="276" w:lineRule="auto"/>
        <w:jc w:val="both"/>
        <w:rPr>
          <w:rFonts w:ascii="Times New Roman" w:hAnsi="Times New Roman"/>
          <w:sz w:val="24"/>
          <w:szCs w:val="24"/>
        </w:rPr>
      </w:pPr>
      <w:r w:rsidRPr="005C65CB">
        <w:rPr>
          <w:rFonts w:ascii="Times New Roman" w:hAnsi="Times New Roman"/>
          <w:sz w:val="24"/>
          <w:szCs w:val="24"/>
        </w:rPr>
        <w:t>Perceptions – Importance – Factors influencing perception – Interpersonal perception- Impression Management.</w:t>
      </w:r>
      <w:r w:rsidR="0099662C">
        <w:rPr>
          <w:rFonts w:ascii="Times New Roman" w:hAnsi="Times New Roman"/>
          <w:sz w:val="24"/>
          <w:szCs w:val="24"/>
        </w:rPr>
        <w:t xml:space="preserve"> </w:t>
      </w:r>
      <w:r w:rsidR="00047D8C" w:rsidRPr="005C65CB">
        <w:rPr>
          <w:rFonts w:ascii="Times New Roman" w:hAnsi="Times New Roman"/>
          <w:sz w:val="24"/>
        </w:rPr>
        <w:t>Emotions and Moods in workplace</w:t>
      </w:r>
    </w:p>
    <w:p w:rsidR="000D7CA7" w:rsidRPr="005C65CB" w:rsidRDefault="000D7CA7" w:rsidP="000D7CA7">
      <w:pPr>
        <w:pStyle w:val="NormalWeb"/>
        <w:spacing w:before="0" w:after="0" w:line="276" w:lineRule="auto"/>
        <w:ind w:left="720"/>
        <w:jc w:val="both"/>
        <w:rPr>
          <w:rFonts w:ascii="Times New Roman" w:hAnsi="Times New Roman"/>
          <w:sz w:val="24"/>
          <w:szCs w:val="24"/>
        </w:rPr>
      </w:pPr>
    </w:p>
    <w:p w:rsidR="00E5242C" w:rsidRPr="005C65CB" w:rsidRDefault="00E5242C" w:rsidP="00E5242C">
      <w:pPr>
        <w:spacing w:line="264" w:lineRule="auto"/>
        <w:jc w:val="both"/>
        <w:rPr>
          <w:b/>
        </w:rPr>
      </w:pPr>
      <w:r w:rsidRPr="005C65CB">
        <w:rPr>
          <w:b/>
        </w:rPr>
        <w:t>Unit – III</w:t>
      </w:r>
      <w:r w:rsidR="0099662C">
        <w:rPr>
          <w:b/>
        </w:rPr>
        <w:t xml:space="preserve"> </w:t>
      </w:r>
      <w:r w:rsidR="008E0429" w:rsidRPr="005C65CB">
        <w:rPr>
          <w:rStyle w:val="Strong"/>
        </w:rPr>
        <w:t xml:space="preserve">Group </w:t>
      </w:r>
      <w:r w:rsidR="00535F48" w:rsidRPr="005C65CB">
        <w:rPr>
          <w:rStyle w:val="Strong"/>
        </w:rPr>
        <w:t>Behavior</w:t>
      </w:r>
    </w:p>
    <w:p w:rsidR="00F02353" w:rsidRPr="005C65CB" w:rsidRDefault="00ED7661" w:rsidP="00535F48">
      <w:pPr>
        <w:numPr>
          <w:ilvl w:val="0"/>
          <w:numId w:val="28"/>
        </w:numPr>
        <w:spacing w:line="276" w:lineRule="auto"/>
        <w:jc w:val="both"/>
      </w:pPr>
      <w:r w:rsidRPr="005C65CB">
        <w:t>Organization structure – Formation – Groups in organizations – Influence – Group dynamics –</w:t>
      </w:r>
      <w:r w:rsidR="00005C2A" w:rsidRPr="005C65CB">
        <w:t xml:space="preserve">Interpersonal Communication </w:t>
      </w:r>
    </w:p>
    <w:p w:rsidR="00005C2A" w:rsidRPr="005C65CB" w:rsidRDefault="00005C2A" w:rsidP="00535F48">
      <w:pPr>
        <w:numPr>
          <w:ilvl w:val="0"/>
          <w:numId w:val="28"/>
        </w:numPr>
        <w:spacing w:line="276" w:lineRule="auto"/>
        <w:jc w:val="both"/>
      </w:pPr>
      <w:r w:rsidRPr="005C65CB">
        <w:rPr>
          <w:bCs/>
        </w:rPr>
        <w:t xml:space="preserve">Team building - </w:t>
      </w:r>
      <w:r w:rsidRPr="005C65CB">
        <w:t xml:space="preserve">Interpersonal relations </w:t>
      </w:r>
      <w:r w:rsidR="00ED7661" w:rsidRPr="005C65CB">
        <w:t>– Gr</w:t>
      </w:r>
      <w:r w:rsidR="000D7CA7" w:rsidRPr="005C65CB">
        <w:t>oup decision making techniques.</w:t>
      </w:r>
    </w:p>
    <w:p w:rsidR="00ED7661" w:rsidRPr="005C65CB" w:rsidRDefault="00ED7661" w:rsidP="00535F48">
      <w:pPr>
        <w:numPr>
          <w:ilvl w:val="0"/>
          <w:numId w:val="28"/>
        </w:numPr>
        <w:spacing w:line="276" w:lineRule="auto"/>
        <w:jc w:val="both"/>
      </w:pPr>
      <w:r w:rsidRPr="005C65CB">
        <w:t>Meaning of conflict and</w:t>
      </w:r>
      <w:r w:rsidR="00360970" w:rsidRPr="005C65CB">
        <w:t xml:space="preserve"> its</w:t>
      </w:r>
      <w:r w:rsidRPr="005C65CB">
        <w:t xml:space="preserve"> types, Conflict Redressal process        </w:t>
      </w:r>
    </w:p>
    <w:p w:rsidR="000D7CA7" w:rsidRPr="005C65CB" w:rsidRDefault="000D7CA7" w:rsidP="000D7CA7">
      <w:pPr>
        <w:spacing w:line="360" w:lineRule="auto"/>
        <w:ind w:left="720"/>
        <w:jc w:val="both"/>
      </w:pPr>
    </w:p>
    <w:p w:rsidR="00360970" w:rsidRPr="005C65CB" w:rsidRDefault="00E5242C" w:rsidP="00360970">
      <w:pPr>
        <w:spacing w:line="264" w:lineRule="auto"/>
        <w:jc w:val="both"/>
        <w:rPr>
          <w:rStyle w:val="Strong"/>
        </w:rPr>
      </w:pPr>
      <w:r w:rsidRPr="005C65CB">
        <w:rPr>
          <w:b/>
        </w:rPr>
        <w:t>Unit – IV</w:t>
      </w:r>
      <w:r w:rsidR="0099662C">
        <w:rPr>
          <w:b/>
        </w:rPr>
        <w:t xml:space="preserve"> </w:t>
      </w:r>
      <w:r w:rsidR="00ED7661" w:rsidRPr="005C65CB">
        <w:rPr>
          <w:rStyle w:val="Strong"/>
        </w:rPr>
        <w:t xml:space="preserve">Leadership and Power </w:t>
      </w:r>
    </w:p>
    <w:p w:rsidR="00D92849" w:rsidRPr="005C65CB" w:rsidRDefault="00D92849" w:rsidP="0061215C">
      <w:pPr>
        <w:pStyle w:val="ListParagraph"/>
        <w:numPr>
          <w:ilvl w:val="0"/>
          <w:numId w:val="41"/>
        </w:numPr>
        <w:spacing w:after="0" w:line="264" w:lineRule="auto"/>
        <w:jc w:val="both"/>
        <w:rPr>
          <w:rFonts w:ascii="Times New Roman" w:hAnsi="Times New Roman"/>
          <w:sz w:val="24"/>
          <w:szCs w:val="24"/>
        </w:rPr>
      </w:pPr>
      <w:r w:rsidRPr="005C65CB">
        <w:rPr>
          <w:rFonts w:ascii="Times New Roman" w:hAnsi="Times New Roman"/>
          <w:sz w:val="24"/>
          <w:szCs w:val="24"/>
        </w:rPr>
        <w:t xml:space="preserve">Leadership – </w:t>
      </w:r>
      <w:r w:rsidR="00ED7661" w:rsidRPr="005C65CB">
        <w:rPr>
          <w:rFonts w:ascii="Times New Roman" w:hAnsi="Times New Roman"/>
          <w:sz w:val="24"/>
          <w:szCs w:val="24"/>
        </w:rPr>
        <w:t>Meaning</w:t>
      </w:r>
      <w:r w:rsidRPr="005C65CB">
        <w:rPr>
          <w:rFonts w:ascii="Times New Roman" w:hAnsi="Times New Roman"/>
          <w:sz w:val="24"/>
          <w:szCs w:val="24"/>
        </w:rPr>
        <w:t>, i</w:t>
      </w:r>
      <w:r w:rsidR="00ED7661" w:rsidRPr="005C65CB">
        <w:rPr>
          <w:rFonts w:ascii="Times New Roman" w:hAnsi="Times New Roman"/>
          <w:sz w:val="24"/>
          <w:szCs w:val="24"/>
        </w:rPr>
        <w:t>mportance</w:t>
      </w:r>
      <w:r w:rsidRPr="005C65CB">
        <w:rPr>
          <w:rFonts w:ascii="Times New Roman" w:hAnsi="Times New Roman"/>
          <w:sz w:val="24"/>
          <w:szCs w:val="24"/>
        </w:rPr>
        <w:t xml:space="preserve">, traits, </w:t>
      </w:r>
      <w:r w:rsidR="00ED7661" w:rsidRPr="005C65CB">
        <w:rPr>
          <w:rFonts w:ascii="Times New Roman" w:hAnsi="Times New Roman"/>
          <w:sz w:val="24"/>
          <w:szCs w:val="24"/>
        </w:rPr>
        <w:t xml:space="preserve">styles </w:t>
      </w:r>
      <w:r w:rsidRPr="005C65CB">
        <w:rPr>
          <w:rFonts w:ascii="Times New Roman" w:hAnsi="Times New Roman"/>
          <w:sz w:val="24"/>
          <w:szCs w:val="24"/>
        </w:rPr>
        <w:t>and</w:t>
      </w:r>
      <w:r w:rsidR="00ED7661" w:rsidRPr="005C65CB">
        <w:rPr>
          <w:rFonts w:ascii="Times New Roman" w:hAnsi="Times New Roman"/>
          <w:sz w:val="24"/>
          <w:szCs w:val="24"/>
        </w:rPr>
        <w:t xml:space="preserve"> Theories</w:t>
      </w:r>
      <w:r w:rsidRPr="005C65CB">
        <w:rPr>
          <w:rFonts w:ascii="Times New Roman" w:hAnsi="Times New Roman"/>
          <w:sz w:val="24"/>
          <w:szCs w:val="24"/>
        </w:rPr>
        <w:t xml:space="preserve">. Leaders Vs Managers. </w:t>
      </w:r>
    </w:p>
    <w:p w:rsidR="00ED7661" w:rsidRPr="005C65CB" w:rsidRDefault="00ED7661" w:rsidP="0061215C">
      <w:pPr>
        <w:pStyle w:val="ListParagraph"/>
        <w:numPr>
          <w:ilvl w:val="0"/>
          <w:numId w:val="41"/>
        </w:numPr>
        <w:spacing w:after="0" w:line="264" w:lineRule="auto"/>
        <w:jc w:val="both"/>
        <w:rPr>
          <w:rFonts w:ascii="Times New Roman" w:hAnsi="Times New Roman"/>
          <w:sz w:val="24"/>
          <w:szCs w:val="24"/>
        </w:rPr>
      </w:pPr>
      <w:r w:rsidRPr="005C65CB">
        <w:rPr>
          <w:rFonts w:ascii="Times New Roman" w:hAnsi="Times New Roman"/>
          <w:sz w:val="24"/>
          <w:szCs w:val="24"/>
        </w:rPr>
        <w:t>Sources of power – Power centers – Power and Politics.</w:t>
      </w:r>
    </w:p>
    <w:p w:rsidR="00F02353" w:rsidRPr="005C65CB" w:rsidRDefault="00F02353" w:rsidP="00F02353">
      <w:pPr>
        <w:pStyle w:val="NormalWeb"/>
        <w:numPr>
          <w:ilvl w:val="0"/>
          <w:numId w:val="28"/>
        </w:numPr>
        <w:spacing w:before="0" w:after="0" w:line="276" w:lineRule="auto"/>
        <w:jc w:val="both"/>
        <w:rPr>
          <w:rFonts w:ascii="Times New Roman" w:hAnsi="Times New Roman"/>
          <w:sz w:val="24"/>
          <w:szCs w:val="24"/>
        </w:rPr>
      </w:pPr>
      <w:r w:rsidRPr="005C65CB">
        <w:rPr>
          <w:rFonts w:ascii="Times New Roman" w:hAnsi="Times New Roman"/>
          <w:sz w:val="24"/>
          <w:szCs w:val="24"/>
        </w:rPr>
        <w:t>Motivation</w:t>
      </w:r>
      <w:r w:rsidR="00D92849" w:rsidRPr="005C65CB">
        <w:rPr>
          <w:rFonts w:ascii="Times New Roman" w:hAnsi="Times New Roman"/>
          <w:sz w:val="24"/>
          <w:szCs w:val="24"/>
        </w:rPr>
        <w:t xml:space="preserve"> at work</w:t>
      </w:r>
      <w:r w:rsidRPr="005C65CB">
        <w:rPr>
          <w:rFonts w:ascii="Times New Roman" w:hAnsi="Times New Roman"/>
          <w:sz w:val="24"/>
          <w:szCs w:val="24"/>
        </w:rPr>
        <w:t xml:space="preserve"> – importance</w:t>
      </w:r>
      <w:r w:rsidR="00D92849" w:rsidRPr="005C65CB">
        <w:rPr>
          <w:rFonts w:ascii="Times New Roman" w:hAnsi="Times New Roman"/>
          <w:sz w:val="24"/>
          <w:szCs w:val="24"/>
        </w:rPr>
        <w:t>, need,</w:t>
      </w:r>
      <w:r w:rsidR="0099662C">
        <w:rPr>
          <w:rFonts w:ascii="Times New Roman" w:hAnsi="Times New Roman"/>
          <w:sz w:val="24"/>
          <w:szCs w:val="24"/>
        </w:rPr>
        <w:t xml:space="preserve"> </w:t>
      </w:r>
      <w:r w:rsidR="00D92849" w:rsidRPr="005C65CB">
        <w:rPr>
          <w:rFonts w:ascii="Times New Roman" w:hAnsi="Times New Roman"/>
          <w:sz w:val="24"/>
          <w:szCs w:val="24"/>
        </w:rPr>
        <w:t>t</w:t>
      </w:r>
      <w:r w:rsidRPr="005C65CB">
        <w:rPr>
          <w:rFonts w:ascii="Times New Roman" w:hAnsi="Times New Roman"/>
          <w:sz w:val="24"/>
          <w:szCs w:val="24"/>
        </w:rPr>
        <w:t xml:space="preserve">ypes </w:t>
      </w:r>
      <w:r w:rsidR="00D92849" w:rsidRPr="005C65CB">
        <w:rPr>
          <w:rFonts w:ascii="Times New Roman" w:hAnsi="Times New Roman"/>
          <w:sz w:val="24"/>
          <w:szCs w:val="24"/>
        </w:rPr>
        <w:t>and</w:t>
      </w:r>
      <w:r w:rsidR="0099662C">
        <w:rPr>
          <w:rFonts w:ascii="Times New Roman" w:hAnsi="Times New Roman"/>
          <w:sz w:val="24"/>
          <w:szCs w:val="24"/>
        </w:rPr>
        <w:t xml:space="preserve"> </w:t>
      </w:r>
      <w:r w:rsidR="00D92849" w:rsidRPr="005C65CB">
        <w:rPr>
          <w:rFonts w:ascii="Times New Roman" w:hAnsi="Times New Roman"/>
          <w:sz w:val="24"/>
          <w:szCs w:val="24"/>
        </w:rPr>
        <w:t>its e</w:t>
      </w:r>
      <w:r w:rsidRPr="005C65CB">
        <w:rPr>
          <w:rFonts w:ascii="Times New Roman" w:hAnsi="Times New Roman"/>
          <w:sz w:val="24"/>
          <w:szCs w:val="24"/>
        </w:rPr>
        <w:t>ffects on work behavior</w:t>
      </w:r>
      <w:r w:rsidR="00D92849" w:rsidRPr="005C65CB">
        <w:t>.</w:t>
      </w:r>
      <w:r w:rsidR="0099662C">
        <w:t xml:space="preserve"> </w:t>
      </w:r>
      <w:r w:rsidR="00D92849" w:rsidRPr="005C65CB">
        <w:rPr>
          <w:rFonts w:ascii="Times New Roman" w:hAnsi="Times New Roman"/>
          <w:sz w:val="24"/>
          <w:szCs w:val="24"/>
        </w:rPr>
        <w:t>Motivation</w:t>
      </w:r>
      <w:r w:rsidR="0099662C">
        <w:rPr>
          <w:rFonts w:ascii="Times New Roman" w:hAnsi="Times New Roman"/>
          <w:sz w:val="24"/>
          <w:szCs w:val="24"/>
        </w:rPr>
        <w:t xml:space="preserve"> </w:t>
      </w:r>
      <w:r w:rsidRPr="005C65CB">
        <w:rPr>
          <w:rFonts w:ascii="Times New Roman" w:hAnsi="Times New Roman"/>
          <w:sz w:val="24"/>
          <w:szCs w:val="24"/>
        </w:rPr>
        <w:t>Theories : Maslow’s, Herzberg</w:t>
      </w:r>
      <w:r w:rsidR="00882025" w:rsidRPr="005C65CB">
        <w:rPr>
          <w:rFonts w:ascii="Times New Roman" w:hAnsi="Times New Roman"/>
          <w:sz w:val="24"/>
          <w:szCs w:val="24"/>
        </w:rPr>
        <w:t>, etc</w:t>
      </w:r>
      <w:r w:rsidR="00D92849" w:rsidRPr="005C65CB">
        <w:rPr>
          <w:rFonts w:ascii="Times New Roman" w:hAnsi="Times New Roman"/>
          <w:sz w:val="24"/>
          <w:szCs w:val="24"/>
        </w:rPr>
        <w:t>.</w:t>
      </w:r>
    </w:p>
    <w:p w:rsidR="00ED7661" w:rsidRPr="005C65CB" w:rsidRDefault="00ED7661" w:rsidP="00F02353">
      <w:pPr>
        <w:spacing w:line="276" w:lineRule="auto"/>
        <w:ind w:left="720"/>
        <w:jc w:val="both"/>
      </w:pPr>
      <w:bookmarkStart w:id="1" w:name="TOC-UNIT-V-DYNAMICS-OF-ORGANIZATIONAL-BE"/>
      <w:bookmarkEnd w:id="1"/>
    </w:p>
    <w:p w:rsidR="00360970" w:rsidRPr="005C65CB" w:rsidRDefault="00E5242C" w:rsidP="00360970">
      <w:pPr>
        <w:spacing w:line="264" w:lineRule="auto"/>
        <w:jc w:val="both"/>
        <w:rPr>
          <w:rStyle w:val="Strong"/>
        </w:rPr>
      </w:pPr>
      <w:r w:rsidRPr="005C65CB">
        <w:rPr>
          <w:b/>
        </w:rPr>
        <w:t>Unit – V</w:t>
      </w:r>
      <w:r w:rsidR="0064667D">
        <w:rPr>
          <w:b/>
        </w:rPr>
        <w:t xml:space="preserve"> </w:t>
      </w:r>
      <w:r w:rsidR="00ED7661" w:rsidRPr="005C65CB">
        <w:rPr>
          <w:rStyle w:val="Strong"/>
        </w:rPr>
        <w:t xml:space="preserve">Dynamics of Organizational </w:t>
      </w:r>
      <w:r w:rsidR="00535F48" w:rsidRPr="005C65CB">
        <w:rPr>
          <w:rStyle w:val="Strong"/>
        </w:rPr>
        <w:t>Behavior</w:t>
      </w:r>
    </w:p>
    <w:p w:rsidR="00EA1EEE" w:rsidRPr="005C65CB" w:rsidRDefault="00ED7661" w:rsidP="000D7CA7">
      <w:pPr>
        <w:pStyle w:val="ListParagraph"/>
        <w:numPr>
          <w:ilvl w:val="0"/>
          <w:numId w:val="40"/>
        </w:numPr>
        <w:spacing w:after="0"/>
        <w:jc w:val="both"/>
        <w:rPr>
          <w:rFonts w:ascii="Times New Roman" w:hAnsi="Times New Roman"/>
          <w:sz w:val="24"/>
          <w:szCs w:val="24"/>
        </w:rPr>
      </w:pPr>
      <w:r w:rsidRPr="005C65CB">
        <w:rPr>
          <w:rFonts w:ascii="Times New Roman" w:hAnsi="Times New Roman"/>
          <w:sz w:val="24"/>
          <w:szCs w:val="24"/>
        </w:rPr>
        <w:t xml:space="preserve">Organizational culture and climate – Factors affecting organizational climate – Importance. </w:t>
      </w:r>
    </w:p>
    <w:p w:rsidR="00EA1EEE" w:rsidRPr="005C65CB" w:rsidRDefault="00ED7661" w:rsidP="00C30603">
      <w:pPr>
        <w:numPr>
          <w:ilvl w:val="0"/>
          <w:numId w:val="29"/>
        </w:numPr>
        <w:spacing w:line="276" w:lineRule="auto"/>
        <w:jc w:val="both"/>
        <w:rPr>
          <w:b/>
        </w:rPr>
      </w:pPr>
      <w:r w:rsidRPr="005C65CB">
        <w:t xml:space="preserve">Organizational change – Importance – Stability Vs Change – Proactive Vs Reaction change – the change process – Resistance to change – Managing change. </w:t>
      </w:r>
    </w:p>
    <w:p w:rsidR="00D92849" w:rsidRPr="005C65CB" w:rsidRDefault="00ED7661" w:rsidP="00D92849">
      <w:pPr>
        <w:numPr>
          <w:ilvl w:val="0"/>
          <w:numId w:val="31"/>
        </w:numPr>
        <w:spacing w:line="276" w:lineRule="auto"/>
        <w:jc w:val="both"/>
        <w:rPr>
          <w:b/>
        </w:rPr>
      </w:pPr>
      <w:r w:rsidRPr="005C65CB">
        <w:t xml:space="preserve">Stress – Work Stressors – Prevention and Management of stress – Balancing work and Life. Organizational </w:t>
      </w:r>
      <w:r w:rsidR="00D92849" w:rsidRPr="005C65CB">
        <w:t>D</w:t>
      </w:r>
      <w:r w:rsidRPr="005C65CB">
        <w:t xml:space="preserve">evelopment </w:t>
      </w:r>
      <w:r w:rsidR="00D92849" w:rsidRPr="005C65CB">
        <w:t>– Characteristics &amp; objectives</w:t>
      </w:r>
      <w:r w:rsidRPr="005C65CB">
        <w:t xml:space="preserve">. </w:t>
      </w:r>
    </w:p>
    <w:p w:rsidR="00BE099E" w:rsidRPr="005C65CB" w:rsidRDefault="00ED7661" w:rsidP="00D92849">
      <w:pPr>
        <w:numPr>
          <w:ilvl w:val="0"/>
          <w:numId w:val="31"/>
        </w:numPr>
        <w:spacing w:line="276" w:lineRule="auto"/>
        <w:jc w:val="both"/>
        <w:rPr>
          <w:b/>
        </w:rPr>
      </w:pPr>
      <w:r w:rsidRPr="005C65CB">
        <w:t>Organizational effectiveness</w:t>
      </w:r>
      <w:r w:rsidR="00D92849" w:rsidRPr="005C65CB">
        <w:t>. Benchmarking- TQM and Six Sigma (Overview</w:t>
      </w:r>
      <w:bookmarkStart w:id="2" w:name="TOC-UNIT-I-FOCUS-AND-PURPOSE-5"/>
      <w:bookmarkEnd w:id="2"/>
      <w:r w:rsidR="00D92849" w:rsidRPr="005C65CB">
        <w:t>)</w:t>
      </w:r>
      <w:r w:rsidRPr="005C65CB">
        <w:rPr>
          <w:b/>
          <w:bCs/>
        </w:rPr>
        <w:t>          </w:t>
      </w:r>
    </w:p>
    <w:bookmarkEnd w:id="0"/>
    <w:p w:rsidR="00EA1EEE" w:rsidRPr="005C65CB" w:rsidRDefault="00EA1EEE" w:rsidP="00E5242C">
      <w:pPr>
        <w:jc w:val="both"/>
        <w:rPr>
          <w:b/>
        </w:rPr>
      </w:pPr>
    </w:p>
    <w:p w:rsidR="00EA1EEE" w:rsidRPr="005C65CB" w:rsidRDefault="00EA1EEE" w:rsidP="00E5242C">
      <w:pPr>
        <w:jc w:val="both"/>
        <w:rPr>
          <w:b/>
        </w:rPr>
      </w:pPr>
    </w:p>
    <w:p w:rsidR="008170E5" w:rsidRPr="005C65CB" w:rsidRDefault="008170E5" w:rsidP="00E5242C">
      <w:pPr>
        <w:jc w:val="both"/>
        <w:rPr>
          <w:b/>
        </w:rPr>
      </w:pPr>
    </w:p>
    <w:p w:rsidR="000D7CA7" w:rsidRDefault="000D7CA7" w:rsidP="00E5242C">
      <w:pPr>
        <w:jc w:val="both"/>
        <w:rPr>
          <w:b/>
        </w:rPr>
      </w:pPr>
    </w:p>
    <w:p w:rsidR="00535F48" w:rsidRDefault="00535F48" w:rsidP="00E5242C">
      <w:pPr>
        <w:jc w:val="both"/>
        <w:rPr>
          <w:b/>
        </w:rPr>
      </w:pPr>
    </w:p>
    <w:p w:rsidR="00535F48" w:rsidRPr="005C65CB" w:rsidRDefault="00535F48" w:rsidP="00E5242C">
      <w:pPr>
        <w:jc w:val="both"/>
        <w:rPr>
          <w:b/>
        </w:rPr>
      </w:pPr>
    </w:p>
    <w:p w:rsidR="00E5242C" w:rsidRPr="005C65CB" w:rsidRDefault="00E5242C" w:rsidP="00E5242C">
      <w:pPr>
        <w:jc w:val="both"/>
        <w:rPr>
          <w:b/>
        </w:rPr>
      </w:pPr>
      <w:r w:rsidRPr="005C65CB">
        <w:rPr>
          <w:b/>
        </w:rPr>
        <w:t>Internal Assessment</w:t>
      </w:r>
      <w:r w:rsidRPr="005C65CB">
        <w:t xml:space="preserve">:         </w:t>
      </w:r>
      <w:r w:rsidRPr="005C65CB">
        <w:tab/>
      </w:r>
      <w:r w:rsidRPr="005C65CB">
        <w:tab/>
      </w:r>
      <w:r w:rsidRPr="005C65CB">
        <w:tab/>
      </w:r>
      <w:r w:rsidRPr="005C65CB">
        <w:tab/>
      </w:r>
      <w:r w:rsidRPr="005C65CB">
        <w:rPr>
          <w:b/>
        </w:rPr>
        <w:t>Total Marks30</w:t>
      </w:r>
    </w:p>
    <w:p w:rsidR="00E5242C" w:rsidRPr="005C65CB" w:rsidRDefault="00E5242C" w:rsidP="00E5242C">
      <w:pPr>
        <w:jc w:val="both"/>
        <w:rPr>
          <w:b/>
        </w:rPr>
      </w:pPr>
    </w:p>
    <w:p w:rsidR="00E5242C" w:rsidRPr="005C65CB" w:rsidRDefault="00E5242C" w:rsidP="00E5242C">
      <w:pPr>
        <w:jc w:val="both"/>
        <w:rPr>
          <w:b/>
        </w:rPr>
      </w:pPr>
      <w:r w:rsidRPr="005C65CB">
        <w:rPr>
          <w:b/>
        </w:rPr>
        <w:t xml:space="preserve">Attendance                                                                            </w:t>
      </w:r>
      <w:r w:rsidRPr="005C65CB">
        <w:rPr>
          <w:b/>
        </w:rPr>
        <w:tab/>
        <w:t>10 Marks</w:t>
      </w:r>
    </w:p>
    <w:p w:rsidR="00E5242C" w:rsidRPr="005C65CB" w:rsidRDefault="00E5242C" w:rsidP="00E5242C">
      <w:pPr>
        <w:jc w:val="both"/>
        <w:rPr>
          <w:b/>
        </w:rPr>
      </w:pPr>
      <w:r w:rsidRPr="005C65CB">
        <w:rPr>
          <w:b/>
        </w:rPr>
        <w:t>Test</w:t>
      </w:r>
      <w:r w:rsidRPr="005C65CB">
        <w:tab/>
      </w:r>
      <w:r w:rsidRPr="005C65CB">
        <w:rPr>
          <w:b/>
        </w:rPr>
        <w:t xml:space="preserve">                                                                                    10 Marks </w:t>
      </w:r>
    </w:p>
    <w:p w:rsidR="00E5242C" w:rsidRPr="005C65CB" w:rsidRDefault="00E5242C" w:rsidP="00E5242C">
      <w:pPr>
        <w:jc w:val="both"/>
        <w:rPr>
          <w:b/>
        </w:rPr>
      </w:pPr>
      <w:r w:rsidRPr="005C65CB">
        <w:rPr>
          <w:b/>
        </w:rPr>
        <w:t>Seminars/Cases analysis/Presentations</w:t>
      </w:r>
      <w:r w:rsidRPr="005C65CB">
        <w:t xml:space="preserve">:                             </w:t>
      </w:r>
      <w:r w:rsidR="0099662C">
        <w:rPr>
          <w:b/>
        </w:rPr>
        <w:t xml:space="preserve">10 </w:t>
      </w:r>
      <w:r w:rsidRPr="005C65CB">
        <w:rPr>
          <w:b/>
        </w:rPr>
        <w:t>Marks</w:t>
      </w:r>
    </w:p>
    <w:p w:rsidR="00E5242C" w:rsidRPr="005C65CB" w:rsidRDefault="00E5242C" w:rsidP="00E5242C">
      <w:pPr>
        <w:spacing w:line="360" w:lineRule="auto"/>
        <w:jc w:val="both"/>
      </w:pPr>
    </w:p>
    <w:p w:rsidR="00E5242C" w:rsidRPr="005C65CB" w:rsidRDefault="00E5242C" w:rsidP="00E5242C">
      <w:pPr>
        <w:tabs>
          <w:tab w:val="left" w:pos="6300"/>
        </w:tabs>
        <w:spacing w:line="360" w:lineRule="auto"/>
        <w:jc w:val="both"/>
      </w:pPr>
      <w:r w:rsidRPr="005C65CB">
        <w:rPr>
          <w:b/>
        </w:rPr>
        <w:t>Guidelines for Case analysis / presentations: -</w:t>
      </w:r>
      <w:r w:rsidRPr="005C65CB">
        <w:t xml:space="preserve">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E5242C" w:rsidRPr="005C65CB" w:rsidRDefault="00E5242C" w:rsidP="00E5242C">
      <w:pPr>
        <w:spacing w:line="360" w:lineRule="auto"/>
        <w:jc w:val="both"/>
      </w:pPr>
    </w:p>
    <w:p w:rsidR="00E5242C" w:rsidRPr="005C65CB" w:rsidRDefault="00E5242C" w:rsidP="00E5242C">
      <w:pPr>
        <w:tabs>
          <w:tab w:val="left" w:pos="6120"/>
        </w:tabs>
        <w:spacing w:line="360" w:lineRule="auto"/>
        <w:jc w:val="both"/>
      </w:pPr>
    </w:p>
    <w:p w:rsidR="00E5242C" w:rsidRPr="005C65CB" w:rsidRDefault="00E5242C" w:rsidP="00E5242C">
      <w:pPr>
        <w:pStyle w:val="Heading1"/>
        <w:rPr>
          <w:sz w:val="24"/>
        </w:rPr>
      </w:pPr>
      <w:r w:rsidRPr="005C65CB">
        <w:rPr>
          <w:sz w:val="24"/>
        </w:rPr>
        <w:t>Reference Books</w:t>
      </w:r>
    </w:p>
    <w:p w:rsidR="00E5242C" w:rsidRPr="005C65CB" w:rsidRDefault="00E5242C" w:rsidP="00E5242C">
      <w:pPr>
        <w:spacing w:line="360" w:lineRule="auto"/>
        <w:jc w:val="both"/>
      </w:pPr>
    </w:p>
    <w:p w:rsidR="00E5242C" w:rsidRPr="005C65CB" w:rsidRDefault="00E5242C" w:rsidP="00E5242C">
      <w:pPr>
        <w:spacing w:line="360" w:lineRule="auto"/>
        <w:jc w:val="both"/>
      </w:pPr>
      <w:r w:rsidRPr="005C65CB">
        <w:t xml:space="preserve">Human Behavior at work                                                               </w:t>
      </w:r>
      <w:r w:rsidRPr="005C65CB">
        <w:tab/>
        <w:t>Keith Devis</w:t>
      </w:r>
    </w:p>
    <w:p w:rsidR="00E5242C" w:rsidRPr="005C65CB" w:rsidRDefault="00E5242C" w:rsidP="00E5242C">
      <w:pPr>
        <w:spacing w:line="360" w:lineRule="auto"/>
        <w:jc w:val="both"/>
      </w:pPr>
      <w:r w:rsidRPr="005C65CB">
        <w:t>Organizational Behavior; Concepts, Skills and Practices</w:t>
      </w:r>
      <w:r w:rsidRPr="005C65CB">
        <w:tab/>
      </w:r>
      <w:r w:rsidRPr="005C65CB">
        <w:tab/>
        <w:t>Kinicki Kreitner</w:t>
      </w:r>
    </w:p>
    <w:p w:rsidR="00E5242C" w:rsidRPr="005C65CB" w:rsidRDefault="00E5242C" w:rsidP="00E5242C">
      <w:pPr>
        <w:spacing w:line="360" w:lineRule="auto"/>
        <w:jc w:val="both"/>
      </w:pPr>
      <w:r w:rsidRPr="005C65CB">
        <w:t>Dimension of Organizational Behavior                                              T. Herbert</w:t>
      </w:r>
    </w:p>
    <w:p w:rsidR="00E5242C" w:rsidRPr="005C65CB" w:rsidRDefault="00E5242C" w:rsidP="00E5242C">
      <w:pPr>
        <w:spacing w:line="360" w:lineRule="auto"/>
        <w:jc w:val="both"/>
      </w:pPr>
      <w:r w:rsidRPr="005C65CB">
        <w:t xml:space="preserve">Organization &amp; Management                                                           </w:t>
      </w:r>
      <w:r w:rsidRPr="005C65CB">
        <w:tab/>
        <w:t>R. D. Agrawal</w:t>
      </w:r>
    </w:p>
    <w:p w:rsidR="00E5242C" w:rsidRPr="005C65CB" w:rsidRDefault="00E5242C" w:rsidP="00E5242C">
      <w:pPr>
        <w:spacing w:line="360" w:lineRule="auto"/>
        <w:jc w:val="both"/>
      </w:pPr>
      <w:r w:rsidRPr="005C65CB">
        <w:t xml:space="preserve">Organizational Behavior and Performance                                     </w:t>
      </w:r>
      <w:r w:rsidRPr="005C65CB">
        <w:tab/>
        <w:t>Aszilagyl</w:t>
      </w:r>
      <w:r w:rsidR="0064667D">
        <w:t xml:space="preserve"> </w:t>
      </w:r>
      <w:r w:rsidRPr="005C65CB">
        <w:t>&amp;</w:t>
      </w:r>
      <w:r w:rsidR="0064667D">
        <w:t xml:space="preserve"> </w:t>
      </w:r>
      <w:r w:rsidRPr="005C65CB">
        <w:t>Walace</w:t>
      </w:r>
    </w:p>
    <w:p w:rsidR="00E5242C" w:rsidRPr="005C65CB" w:rsidRDefault="00E5242C" w:rsidP="00E5242C">
      <w:pPr>
        <w:spacing w:line="360" w:lineRule="auto"/>
        <w:jc w:val="both"/>
      </w:pPr>
      <w:r w:rsidRPr="005C65CB">
        <w:t xml:space="preserve">Organizational Behavior                                                                  </w:t>
      </w:r>
      <w:r w:rsidRPr="005C65CB">
        <w:tab/>
        <w:t>K. Aswathapa</w:t>
      </w:r>
    </w:p>
    <w:p w:rsidR="00E5242C" w:rsidRPr="005C65CB" w:rsidRDefault="00E5242C" w:rsidP="00E5242C">
      <w:pPr>
        <w:spacing w:line="360" w:lineRule="auto"/>
        <w:jc w:val="both"/>
      </w:pPr>
      <w:r w:rsidRPr="005C65CB">
        <w:t xml:space="preserve">Organizational Behavior                                                                   </w:t>
      </w:r>
      <w:r w:rsidRPr="005C65CB">
        <w:tab/>
        <w:t>Jit Chandan</w:t>
      </w:r>
    </w:p>
    <w:p w:rsidR="00E5242C" w:rsidRPr="005C65CB" w:rsidRDefault="00E5242C" w:rsidP="00E5242C">
      <w:pPr>
        <w:spacing w:line="360" w:lineRule="auto"/>
        <w:jc w:val="both"/>
      </w:pPr>
      <w:r w:rsidRPr="005C65CB">
        <w:t xml:space="preserve">Organizational Behavior                                                                   </w:t>
      </w:r>
      <w:r w:rsidRPr="005C65CB">
        <w:tab/>
        <w:t>V. Ghosh</w:t>
      </w:r>
    </w:p>
    <w:p w:rsidR="00E5242C" w:rsidRPr="005C65CB" w:rsidRDefault="00E5242C" w:rsidP="00E5242C">
      <w:pPr>
        <w:spacing w:line="360" w:lineRule="auto"/>
        <w:jc w:val="both"/>
      </w:pPr>
      <w:r w:rsidRPr="005C65CB">
        <w:t xml:space="preserve">Organizational Behavior                                                                   </w:t>
      </w:r>
      <w:r w:rsidRPr="005C65CB">
        <w:tab/>
        <w:t>Gregory Morehead</w:t>
      </w:r>
    </w:p>
    <w:p w:rsidR="00E5242C" w:rsidRPr="005C65CB" w:rsidRDefault="00E5242C" w:rsidP="00E5242C">
      <w:pPr>
        <w:spacing w:line="360" w:lineRule="auto"/>
        <w:jc w:val="both"/>
      </w:pPr>
      <w:r w:rsidRPr="005C65CB">
        <w:t xml:space="preserve">Organizational Behavior                                                                   </w:t>
      </w:r>
      <w:r w:rsidRPr="005C65CB">
        <w:tab/>
        <w:t>Fred Luthans</w:t>
      </w:r>
    </w:p>
    <w:p w:rsidR="00E5242C" w:rsidRPr="005C65CB" w:rsidRDefault="00E5242C" w:rsidP="00E5242C">
      <w:pPr>
        <w:spacing w:line="360" w:lineRule="auto"/>
        <w:jc w:val="both"/>
      </w:pPr>
      <w:r w:rsidRPr="005C65CB">
        <w:t xml:space="preserve">Organizational Behavior                                                                   </w:t>
      </w:r>
      <w:r w:rsidRPr="005C65CB">
        <w:tab/>
        <w:t>Rosy Joshi</w:t>
      </w:r>
    </w:p>
    <w:p w:rsidR="00E5242C" w:rsidRPr="005C65CB" w:rsidRDefault="00E5242C" w:rsidP="00BD413F">
      <w:pPr>
        <w:spacing w:line="360" w:lineRule="auto"/>
        <w:jc w:val="both"/>
      </w:pPr>
      <w:r w:rsidRPr="005C65CB">
        <w:t xml:space="preserve">Organizational Behavior                                                                   </w:t>
      </w:r>
      <w:r w:rsidRPr="005C65CB">
        <w:tab/>
        <w:t>Stephen Robbins</w:t>
      </w:r>
    </w:p>
    <w:p w:rsidR="00BD413F" w:rsidRPr="005C65CB" w:rsidRDefault="00BD413F" w:rsidP="00BD413F">
      <w:pPr>
        <w:spacing w:line="360" w:lineRule="auto"/>
        <w:jc w:val="both"/>
      </w:pPr>
    </w:p>
    <w:p w:rsidR="00BE099E" w:rsidRPr="005C65CB" w:rsidRDefault="00BE099E" w:rsidP="00E5242C">
      <w:pPr>
        <w:tabs>
          <w:tab w:val="left" w:pos="4950"/>
        </w:tabs>
        <w:spacing w:line="360" w:lineRule="auto"/>
        <w:jc w:val="center"/>
        <w:rPr>
          <w:b/>
        </w:rPr>
      </w:pPr>
    </w:p>
    <w:p w:rsidR="00BE099E" w:rsidRPr="005C65CB" w:rsidRDefault="00BE099E" w:rsidP="00E5242C">
      <w:pPr>
        <w:tabs>
          <w:tab w:val="left" w:pos="4950"/>
        </w:tabs>
        <w:spacing w:line="360" w:lineRule="auto"/>
        <w:jc w:val="center"/>
        <w:rPr>
          <w:b/>
        </w:rPr>
      </w:pPr>
    </w:p>
    <w:p w:rsidR="00BE099E" w:rsidRPr="005C65CB" w:rsidRDefault="00BE099E" w:rsidP="00E5242C">
      <w:pPr>
        <w:tabs>
          <w:tab w:val="left" w:pos="4950"/>
        </w:tabs>
        <w:spacing w:line="360" w:lineRule="auto"/>
        <w:jc w:val="center"/>
        <w:rPr>
          <w:b/>
        </w:rPr>
      </w:pPr>
    </w:p>
    <w:p w:rsidR="00BE099E" w:rsidRPr="005C65CB" w:rsidRDefault="00BE099E" w:rsidP="00E5242C">
      <w:pPr>
        <w:tabs>
          <w:tab w:val="left" w:pos="4950"/>
        </w:tabs>
        <w:spacing w:line="360" w:lineRule="auto"/>
        <w:jc w:val="center"/>
        <w:rPr>
          <w:b/>
        </w:rPr>
      </w:pPr>
    </w:p>
    <w:p w:rsidR="00BE099E" w:rsidRPr="005C65CB" w:rsidRDefault="00BE099E" w:rsidP="00E5242C">
      <w:pPr>
        <w:tabs>
          <w:tab w:val="left" w:pos="4950"/>
        </w:tabs>
        <w:spacing w:line="360" w:lineRule="auto"/>
        <w:jc w:val="center"/>
        <w:rPr>
          <w:b/>
        </w:rPr>
      </w:pPr>
    </w:p>
    <w:p w:rsidR="00F02353" w:rsidRPr="005C65CB" w:rsidRDefault="00F02353" w:rsidP="00E5242C">
      <w:pPr>
        <w:tabs>
          <w:tab w:val="left" w:pos="4950"/>
        </w:tabs>
        <w:spacing w:line="360" w:lineRule="auto"/>
        <w:jc w:val="center"/>
        <w:rPr>
          <w:b/>
        </w:rPr>
      </w:pPr>
    </w:p>
    <w:p w:rsidR="000D7CA7" w:rsidRPr="005C65CB" w:rsidRDefault="000D7CA7" w:rsidP="007A4103">
      <w:pPr>
        <w:tabs>
          <w:tab w:val="left" w:pos="4950"/>
        </w:tabs>
        <w:spacing w:line="360" w:lineRule="auto"/>
        <w:rPr>
          <w:b/>
        </w:rPr>
      </w:pPr>
    </w:p>
    <w:p w:rsidR="00E5242C" w:rsidRPr="00324701" w:rsidRDefault="00E5242C" w:rsidP="00E5242C">
      <w:pPr>
        <w:tabs>
          <w:tab w:val="left" w:pos="4950"/>
        </w:tabs>
        <w:spacing w:line="360" w:lineRule="auto"/>
        <w:jc w:val="center"/>
        <w:rPr>
          <w:b/>
          <w:sz w:val="32"/>
          <w:u w:val="single"/>
        </w:rPr>
      </w:pPr>
      <w:r w:rsidRPr="00324701">
        <w:rPr>
          <w:b/>
          <w:sz w:val="32"/>
        </w:rPr>
        <w:lastRenderedPageBreak/>
        <w:t xml:space="preserve">MS-102 – </w:t>
      </w:r>
      <w:r w:rsidRPr="00324701">
        <w:rPr>
          <w:b/>
          <w:sz w:val="32"/>
          <w:u w:val="single"/>
        </w:rPr>
        <w:t>PRINCIPLES &amp; PRACTICES OF MANAGEMENT</w:t>
      </w:r>
    </w:p>
    <w:p w:rsidR="00BE099E" w:rsidRPr="005C65CB" w:rsidRDefault="00E5242C" w:rsidP="000849BD">
      <w:pPr>
        <w:spacing w:line="264" w:lineRule="auto"/>
        <w:jc w:val="both"/>
        <w:rPr>
          <w:b/>
        </w:rPr>
      </w:pPr>
      <w:r w:rsidRPr="005C65CB">
        <w:rPr>
          <w:b/>
        </w:rPr>
        <w:t>[Max. Marks: 70]</w:t>
      </w:r>
      <w:r w:rsidRPr="005C65CB">
        <w:rPr>
          <w:b/>
        </w:rPr>
        <w:tab/>
      </w:r>
      <w:r w:rsidRPr="005C65CB">
        <w:rPr>
          <w:b/>
        </w:rPr>
        <w:tab/>
      </w:r>
      <w:r w:rsidRPr="005C65CB">
        <w:rPr>
          <w:b/>
        </w:rPr>
        <w:tab/>
      </w:r>
      <w:r w:rsidRPr="005C65CB">
        <w:rPr>
          <w:b/>
        </w:rPr>
        <w:tab/>
      </w:r>
      <w:r w:rsidRPr="005C65CB">
        <w:rPr>
          <w:b/>
        </w:rPr>
        <w:tab/>
      </w:r>
      <w:r w:rsidRPr="005C65CB">
        <w:rPr>
          <w:b/>
        </w:rPr>
        <w:tab/>
      </w:r>
      <w:r w:rsidR="00BE099E" w:rsidRPr="005C65CB">
        <w:rPr>
          <w:b/>
        </w:rPr>
        <w:tab/>
      </w:r>
      <w:r w:rsidR="0064667D">
        <w:rPr>
          <w:b/>
        </w:rPr>
        <w:tab/>
      </w:r>
      <w:r w:rsidR="00BE099E" w:rsidRPr="005C65CB">
        <w:rPr>
          <w:b/>
        </w:rPr>
        <w:tab/>
      </w:r>
      <w:r w:rsidRPr="005C65CB">
        <w:rPr>
          <w:b/>
        </w:rPr>
        <w:t>[Min. Marks: 28]</w:t>
      </w:r>
    </w:p>
    <w:p w:rsidR="00E5242C" w:rsidRPr="005C65CB" w:rsidRDefault="00AF5A76" w:rsidP="00BE099E">
      <w:pPr>
        <w:spacing w:line="288" w:lineRule="auto"/>
        <w:jc w:val="both"/>
      </w:pPr>
      <w:r>
        <w:rPr>
          <w:noProof/>
        </w:rPr>
        <w:pict>
          <v:line id="_x0000_s1060" style="position:absolute;left:0;text-align:left;z-index:-251665408;mso-wrap-distance-left:0;mso-wrap-distance-right:0;mso-position-horizontal-relative:page" from="57pt,54.6pt" to="551.55pt,55.35pt" strokeweight="1pt">
            <w10:wrap type="topAndBottom" anchorx="page"/>
          </v:line>
        </w:pict>
      </w:r>
      <w:r w:rsidR="00E5242C" w:rsidRPr="005C65CB">
        <w:rPr>
          <w:b/>
        </w:rPr>
        <w:t>Course Objective</w:t>
      </w:r>
      <w:r w:rsidR="00E5242C" w:rsidRPr="005C65CB">
        <w:t xml:space="preserve"> – </w:t>
      </w:r>
      <w:r w:rsidR="0064667D" w:rsidRPr="00EF682A">
        <w:t>The objectives of this course is to expose the students to basic concepts of management and to enable them to gain appreciation for emerging ideas, techniques, procedures and practices in the field of management</w:t>
      </w:r>
    </w:p>
    <w:p w:rsidR="00F56233" w:rsidRPr="005C65CB" w:rsidRDefault="00F56233" w:rsidP="00E5242C">
      <w:pPr>
        <w:spacing w:line="288" w:lineRule="auto"/>
        <w:jc w:val="both"/>
        <w:rPr>
          <w:b/>
          <w:sz w:val="12"/>
        </w:rPr>
      </w:pPr>
    </w:p>
    <w:p w:rsidR="00E5242C" w:rsidRPr="005C65CB" w:rsidRDefault="00E5242C" w:rsidP="00E5242C">
      <w:pPr>
        <w:spacing w:line="288" w:lineRule="auto"/>
        <w:jc w:val="both"/>
      </w:pPr>
      <w:bookmarkStart w:id="3" w:name="_Hlk519137284"/>
      <w:r w:rsidRPr="005C65CB">
        <w:rPr>
          <w:b/>
        </w:rPr>
        <w:t>UNIT – I</w:t>
      </w:r>
    </w:p>
    <w:p w:rsidR="004F18FB" w:rsidRPr="005C65CB" w:rsidRDefault="004F18FB" w:rsidP="004F18FB">
      <w:pPr>
        <w:numPr>
          <w:ilvl w:val="0"/>
          <w:numId w:val="30"/>
        </w:numPr>
        <w:spacing w:line="288" w:lineRule="auto"/>
        <w:jc w:val="both"/>
      </w:pPr>
      <w:r w:rsidRPr="005C65CB">
        <w:t>Management concept, Importance, and Scope, Fields of management,</w:t>
      </w:r>
      <w:r w:rsidR="0099662C">
        <w:t xml:space="preserve"> </w:t>
      </w:r>
      <w:r w:rsidRPr="005C65CB">
        <w:t>Role of managers.</w:t>
      </w:r>
    </w:p>
    <w:p w:rsidR="004F18FB" w:rsidRPr="005C65CB" w:rsidRDefault="00ED7661" w:rsidP="004F18FB">
      <w:pPr>
        <w:numPr>
          <w:ilvl w:val="0"/>
          <w:numId w:val="30"/>
        </w:numPr>
        <w:spacing w:line="288" w:lineRule="auto"/>
        <w:jc w:val="both"/>
      </w:pPr>
      <w:r w:rsidRPr="005C65CB">
        <w:t>Ev</w:t>
      </w:r>
      <w:r w:rsidR="00471E8B">
        <w:t xml:space="preserve">olution of Management thought </w:t>
      </w:r>
      <w:r w:rsidRPr="005C65CB">
        <w:t xml:space="preserve">– Trends and Challenges of Management in Global Scenario. </w:t>
      </w:r>
    </w:p>
    <w:p w:rsidR="004F18FB" w:rsidRPr="005C65CB" w:rsidRDefault="004F18FB" w:rsidP="004F18FB">
      <w:pPr>
        <w:numPr>
          <w:ilvl w:val="0"/>
          <w:numId w:val="30"/>
        </w:numPr>
        <w:spacing w:line="288" w:lineRule="auto"/>
        <w:jc w:val="both"/>
      </w:pPr>
      <w:r w:rsidRPr="005C65CB">
        <w:t>Fayol and Taylor Principles of Management, Classical and Neo classical Theory</w:t>
      </w:r>
    </w:p>
    <w:p w:rsidR="000D7CA7" w:rsidRPr="005C65CB" w:rsidRDefault="000D7CA7" w:rsidP="00471E8B">
      <w:pPr>
        <w:spacing w:line="288" w:lineRule="auto"/>
        <w:ind w:left="720"/>
        <w:jc w:val="both"/>
      </w:pPr>
    </w:p>
    <w:p w:rsidR="00E5242C" w:rsidRPr="005C65CB" w:rsidRDefault="00E5242C" w:rsidP="00E5242C">
      <w:pPr>
        <w:spacing w:line="288" w:lineRule="auto"/>
        <w:jc w:val="both"/>
        <w:rPr>
          <w:b/>
        </w:rPr>
      </w:pPr>
      <w:r w:rsidRPr="005C65CB">
        <w:rPr>
          <w:b/>
        </w:rPr>
        <w:t>UNIT – II</w:t>
      </w:r>
    </w:p>
    <w:p w:rsidR="008B18E3" w:rsidRPr="005C65CB" w:rsidRDefault="00ED7661" w:rsidP="00471E8B">
      <w:pPr>
        <w:spacing w:line="276" w:lineRule="auto"/>
        <w:ind w:left="720"/>
        <w:jc w:val="both"/>
      </w:pPr>
      <w:r w:rsidRPr="005C65CB">
        <w:t>Nature and purpose of planning - Planning process - Types of plans – Objectives</w:t>
      </w:r>
      <w:r w:rsidR="008B18E3" w:rsidRPr="005C65CB">
        <w:t>.</w:t>
      </w:r>
      <w:r w:rsidR="00BF7E8D" w:rsidRPr="005C65CB">
        <w:t xml:space="preserve"> Six P’S of Planning</w:t>
      </w:r>
      <w:r w:rsidR="00471E8B">
        <w:t>.</w:t>
      </w:r>
      <w:r w:rsidR="0099662C">
        <w:t xml:space="preserve"> </w:t>
      </w:r>
      <w:r w:rsidRPr="005C65CB">
        <w:t>Strategies - Types of strategies TOWS Matrix, Porter’s Generic Competency Model -, BCG Matrix and GE Matrix, Policies</w:t>
      </w:r>
      <w:r w:rsidR="008B18E3" w:rsidRPr="005C65CB">
        <w:t>.</w:t>
      </w:r>
    </w:p>
    <w:p w:rsidR="00BF7E8D" w:rsidRPr="005C65CB" w:rsidRDefault="00ED7661" w:rsidP="00C30603">
      <w:pPr>
        <w:numPr>
          <w:ilvl w:val="0"/>
          <w:numId w:val="30"/>
        </w:numPr>
        <w:spacing w:line="276" w:lineRule="auto"/>
        <w:jc w:val="both"/>
      </w:pPr>
      <w:r w:rsidRPr="005C65CB">
        <w:t>Decision Making - Types of decision - Decision Making Pro</w:t>
      </w:r>
      <w:r w:rsidR="00BF7E8D" w:rsidRPr="005C65CB">
        <w:t>cess - Rational Decision Making.</w:t>
      </w:r>
    </w:p>
    <w:p w:rsidR="000D7CA7" w:rsidRPr="005C65CB" w:rsidRDefault="000D7CA7" w:rsidP="00E5242C">
      <w:pPr>
        <w:spacing w:line="288" w:lineRule="auto"/>
        <w:jc w:val="both"/>
        <w:rPr>
          <w:b/>
        </w:rPr>
      </w:pPr>
    </w:p>
    <w:p w:rsidR="00E5242C" w:rsidRPr="005C65CB" w:rsidRDefault="00E5242C" w:rsidP="00E5242C">
      <w:pPr>
        <w:spacing w:line="288" w:lineRule="auto"/>
        <w:jc w:val="both"/>
        <w:rPr>
          <w:b/>
        </w:rPr>
      </w:pPr>
      <w:r w:rsidRPr="005C65CB">
        <w:rPr>
          <w:b/>
        </w:rPr>
        <w:t>UNIT-III</w:t>
      </w:r>
    </w:p>
    <w:p w:rsidR="00471E8B" w:rsidRDefault="00ED7661" w:rsidP="00471E8B">
      <w:pPr>
        <w:numPr>
          <w:ilvl w:val="0"/>
          <w:numId w:val="31"/>
        </w:numPr>
        <w:spacing w:line="276" w:lineRule="auto"/>
        <w:jc w:val="both"/>
      </w:pPr>
      <w:r w:rsidRPr="005C65CB">
        <w:t xml:space="preserve">Nature and purpose of organizing - Organization structure </w:t>
      </w:r>
      <w:r w:rsidR="00471E8B">
        <w:t>Organiz</w:t>
      </w:r>
      <w:r w:rsidR="00471E8B" w:rsidRPr="005C65CB">
        <w:t>ational Restructuring.</w:t>
      </w:r>
    </w:p>
    <w:p w:rsidR="008B18E3" w:rsidRPr="005C65CB" w:rsidRDefault="00ED7661" w:rsidP="00C30603">
      <w:pPr>
        <w:numPr>
          <w:ilvl w:val="0"/>
          <w:numId w:val="31"/>
        </w:numPr>
        <w:spacing w:line="276" w:lineRule="auto"/>
        <w:jc w:val="both"/>
      </w:pPr>
      <w:r w:rsidRPr="005C65CB">
        <w:t>Departmenta</w:t>
      </w:r>
      <w:r w:rsidR="008B18E3" w:rsidRPr="005C65CB">
        <w:t>liza</w:t>
      </w:r>
      <w:r w:rsidRPr="005C65CB">
        <w:t xml:space="preserve">tion - Span of control - Centralization and Decentralization - Delegation of authority </w:t>
      </w:r>
    </w:p>
    <w:p w:rsidR="008B18E3" w:rsidRPr="005C65CB" w:rsidRDefault="00ED7661" w:rsidP="00C30603">
      <w:pPr>
        <w:numPr>
          <w:ilvl w:val="0"/>
          <w:numId w:val="31"/>
        </w:numPr>
        <w:spacing w:line="276" w:lineRule="auto"/>
        <w:jc w:val="both"/>
      </w:pPr>
      <w:r w:rsidRPr="005C65CB">
        <w:t>Staffing - Selection and Recruitment - Orientation - Caree</w:t>
      </w:r>
      <w:r w:rsidR="008B18E3" w:rsidRPr="005C65CB">
        <w:t xml:space="preserve">r Development - Career stages </w:t>
      </w:r>
    </w:p>
    <w:p w:rsidR="008B18E3" w:rsidRPr="005C65CB" w:rsidRDefault="008B18E3" w:rsidP="00C30603">
      <w:pPr>
        <w:numPr>
          <w:ilvl w:val="0"/>
          <w:numId w:val="31"/>
        </w:numPr>
        <w:spacing w:line="276" w:lineRule="auto"/>
        <w:jc w:val="both"/>
      </w:pPr>
      <w:r w:rsidRPr="005C65CB">
        <w:t xml:space="preserve">Training - </w:t>
      </w:r>
      <w:r w:rsidR="00ED7661" w:rsidRPr="005C65CB">
        <w:t xml:space="preserve">Performance Appraisal (overview). </w:t>
      </w:r>
    </w:p>
    <w:p w:rsidR="00471E8B" w:rsidRDefault="00471E8B" w:rsidP="00471E8B">
      <w:pPr>
        <w:numPr>
          <w:ilvl w:val="0"/>
          <w:numId w:val="31"/>
        </w:numPr>
        <w:spacing w:line="276" w:lineRule="auto"/>
        <w:jc w:val="both"/>
      </w:pPr>
      <w:r w:rsidRPr="005C65CB">
        <w:t>Corporate social Responsibility plans.</w:t>
      </w:r>
    </w:p>
    <w:p w:rsidR="00471E8B" w:rsidRPr="005C65CB" w:rsidRDefault="00471E8B" w:rsidP="00471E8B">
      <w:pPr>
        <w:numPr>
          <w:ilvl w:val="0"/>
          <w:numId w:val="31"/>
        </w:numPr>
        <w:spacing w:line="276" w:lineRule="auto"/>
        <w:jc w:val="both"/>
      </w:pPr>
      <w:r w:rsidRPr="005C65CB">
        <w:t>Concept and benefits of Managing By Objective (MBO)</w:t>
      </w:r>
    </w:p>
    <w:p w:rsidR="000D7CA7" w:rsidRPr="005C65CB" w:rsidRDefault="000D7CA7" w:rsidP="00E5242C">
      <w:pPr>
        <w:spacing w:line="288" w:lineRule="auto"/>
        <w:jc w:val="both"/>
        <w:rPr>
          <w:b/>
        </w:rPr>
      </w:pPr>
    </w:p>
    <w:p w:rsidR="00E5242C" w:rsidRPr="005C65CB" w:rsidRDefault="00E5242C" w:rsidP="00E5242C">
      <w:pPr>
        <w:spacing w:line="288" w:lineRule="auto"/>
        <w:jc w:val="both"/>
        <w:rPr>
          <w:b/>
        </w:rPr>
      </w:pPr>
      <w:r w:rsidRPr="005C65CB">
        <w:rPr>
          <w:b/>
        </w:rPr>
        <w:t>UNIT-IV</w:t>
      </w:r>
    </w:p>
    <w:p w:rsidR="00471E8B" w:rsidRPr="00471E8B" w:rsidRDefault="00471E8B" w:rsidP="00471E8B">
      <w:pPr>
        <w:numPr>
          <w:ilvl w:val="0"/>
          <w:numId w:val="44"/>
        </w:numPr>
        <w:spacing w:line="276" w:lineRule="auto"/>
        <w:jc w:val="both"/>
      </w:pPr>
      <w:r w:rsidRPr="005C65CB">
        <w:t xml:space="preserve">Organization Culture - Elements and types of culture - Managing cultural diversity. </w:t>
      </w:r>
    </w:p>
    <w:p w:rsidR="00415EE3" w:rsidRPr="005C65CB" w:rsidRDefault="00415EE3" w:rsidP="0061215C">
      <w:pPr>
        <w:pStyle w:val="ListParagraph"/>
        <w:numPr>
          <w:ilvl w:val="0"/>
          <w:numId w:val="44"/>
        </w:numPr>
        <w:spacing w:after="0"/>
        <w:jc w:val="both"/>
        <w:rPr>
          <w:rFonts w:ascii="Times New Roman" w:hAnsi="Times New Roman"/>
          <w:sz w:val="24"/>
        </w:rPr>
      </w:pPr>
      <w:r w:rsidRPr="005C65CB">
        <w:rPr>
          <w:rFonts w:ascii="Times New Roman" w:hAnsi="Times New Roman"/>
          <w:sz w:val="24"/>
        </w:rPr>
        <w:t>Motivation &amp; leadership – concept, style and theories. Its role in business effectiveness.</w:t>
      </w:r>
    </w:p>
    <w:p w:rsidR="009225C5" w:rsidRPr="005C65CB" w:rsidRDefault="00ED7661" w:rsidP="009225C5">
      <w:pPr>
        <w:numPr>
          <w:ilvl w:val="0"/>
          <w:numId w:val="31"/>
        </w:numPr>
        <w:spacing w:line="276" w:lineRule="auto"/>
        <w:jc w:val="both"/>
      </w:pPr>
      <w:r w:rsidRPr="005C65CB">
        <w:t>Creativity</w:t>
      </w:r>
      <w:r w:rsidR="009225C5" w:rsidRPr="005C65CB">
        <w:t xml:space="preserve"> -Introduction, Concept of Creativity, Importance of Creative Thinking, Process of Creative Thinking, Techniques for Creative Thinking - Brainstorming</w:t>
      </w:r>
    </w:p>
    <w:p w:rsidR="009225C5" w:rsidRPr="005C65CB" w:rsidRDefault="00ED7661" w:rsidP="00BF7E8D">
      <w:pPr>
        <w:numPr>
          <w:ilvl w:val="0"/>
          <w:numId w:val="31"/>
        </w:numPr>
        <w:tabs>
          <w:tab w:val="num" w:pos="720"/>
        </w:tabs>
        <w:spacing w:line="276" w:lineRule="auto"/>
        <w:jc w:val="both"/>
      </w:pPr>
      <w:r w:rsidRPr="005C65CB">
        <w:t xml:space="preserve">Innovation </w:t>
      </w:r>
      <w:r w:rsidR="00B83D2A" w:rsidRPr="005C65CB">
        <w:t>– meaning, sources, elements and stages of innovation.</w:t>
      </w:r>
    </w:p>
    <w:p w:rsidR="00ED7661" w:rsidRPr="005C65CB" w:rsidRDefault="00BF7E8D" w:rsidP="00BF7E8D">
      <w:pPr>
        <w:numPr>
          <w:ilvl w:val="0"/>
          <w:numId w:val="31"/>
        </w:numPr>
        <w:tabs>
          <w:tab w:val="num" w:pos="720"/>
        </w:tabs>
        <w:spacing w:line="276" w:lineRule="auto"/>
        <w:jc w:val="both"/>
      </w:pPr>
      <w:r w:rsidRPr="005C65CB">
        <w:t>Co-ordination &amp; co-operation</w:t>
      </w:r>
      <w:r w:rsidR="00B83D2A" w:rsidRPr="005C65CB">
        <w:t xml:space="preserve"> - Concept, Need and techniques</w:t>
      </w:r>
    </w:p>
    <w:p w:rsidR="000D7CA7" w:rsidRPr="005C65CB" w:rsidRDefault="000D7CA7" w:rsidP="008170E5">
      <w:pPr>
        <w:spacing w:line="276" w:lineRule="auto"/>
        <w:jc w:val="both"/>
        <w:rPr>
          <w:b/>
        </w:rPr>
      </w:pPr>
    </w:p>
    <w:p w:rsidR="00E5242C" w:rsidRPr="005C65CB" w:rsidRDefault="00E5242C" w:rsidP="008170E5">
      <w:pPr>
        <w:spacing w:line="276" w:lineRule="auto"/>
        <w:jc w:val="both"/>
        <w:rPr>
          <w:b/>
        </w:rPr>
      </w:pPr>
      <w:r w:rsidRPr="005C65CB">
        <w:rPr>
          <w:b/>
        </w:rPr>
        <w:t>UNIT V</w:t>
      </w:r>
    </w:p>
    <w:p w:rsidR="00F56233" w:rsidRPr="005C65CB" w:rsidRDefault="00ED7661" w:rsidP="00D92849">
      <w:pPr>
        <w:numPr>
          <w:ilvl w:val="0"/>
          <w:numId w:val="31"/>
        </w:numPr>
        <w:spacing w:line="276" w:lineRule="auto"/>
        <w:jc w:val="both"/>
        <w:rPr>
          <w:b/>
        </w:rPr>
      </w:pPr>
      <w:r w:rsidRPr="005C65CB">
        <w:t>Process of controlling - Types of control - Budgetary and non-budgetary control, Q techniques - Managing Productivity - Cost Control - Purchase</w:t>
      </w:r>
      <w:r w:rsidR="009225C5" w:rsidRPr="005C65CB">
        <w:t xml:space="preserve"> Control – Maintenance Control</w:t>
      </w:r>
      <w:r w:rsidR="00D92849" w:rsidRPr="005C65CB">
        <w:t xml:space="preserve">, </w:t>
      </w:r>
      <w:r w:rsidRPr="005C65CB">
        <w:t xml:space="preserve">Quality Control - Planning operations. </w:t>
      </w:r>
    </w:p>
    <w:bookmarkEnd w:id="3"/>
    <w:p w:rsidR="002A2F2D" w:rsidRDefault="002A2F2D" w:rsidP="00E5242C">
      <w:pPr>
        <w:jc w:val="both"/>
        <w:rPr>
          <w:b/>
        </w:rPr>
      </w:pPr>
    </w:p>
    <w:p w:rsidR="00471E8B" w:rsidRDefault="00471E8B" w:rsidP="00E5242C">
      <w:pPr>
        <w:jc w:val="both"/>
        <w:rPr>
          <w:b/>
        </w:rPr>
      </w:pPr>
    </w:p>
    <w:p w:rsidR="00471E8B" w:rsidRPr="005C65CB" w:rsidRDefault="00471E8B" w:rsidP="00E5242C">
      <w:pPr>
        <w:jc w:val="both"/>
        <w:rPr>
          <w:b/>
        </w:rPr>
      </w:pPr>
    </w:p>
    <w:p w:rsidR="00D92849" w:rsidRPr="005C65CB" w:rsidRDefault="00D92849" w:rsidP="00E5242C">
      <w:pPr>
        <w:jc w:val="both"/>
        <w:rPr>
          <w:b/>
        </w:rPr>
      </w:pPr>
    </w:p>
    <w:p w:rsidR="00E5242C" w:rsidRPr="005C65CB" w:rsidRDefault="00E5242C" w:rsidP="00E5242C">
      <w:pPr>
        <w:jc w:val="both"/>
        <w:rPr>
          <w:b/>
        </w:rPr>
      </w:pPr>
      <w:r w:rsidRPr="005C65CB">
        <w:rPr>
          <w:b/>
        </w:rPr>
        <w:lastRenderedPageBreak/>
        <w:t>Internal Assessment</w:t>
      </w:r>
      <w:r w:rsidRPr="005C65CB">
        <w:t xml:space="preserve">:         </w:t>
      </w:r>
      <w:r w:rsidRPr="005C65CB">
        <w:tab/>
      </w:r>
      <w:r w:rsidRPr="005C65CB">
        <w:tab/>
      </w:r>
      <w:r w:rsidRPr="005C65CB">
        <w:tab/>
      </w:r>
      <w:r w:rsidR="000849BD" w:rsidRPr="005C65CB">
        <w:tab/>
      </w:r>
      <w:r w:rsidRPr="005C65CB">
        <w:tab/>
      </w:r>
      <w:r w:rsidRPr="005C65CB">
        <w:tab/>
      </w:r>
      <w:r w:rsidRPr="005C65CB">
        <w:rPr>
          <w:b/>
        </w:rPr>
        <w:t>Total Marks</w:t>
      </w:r>
      <w:r w:rsidR="0064667D">
        <w:rPr>
          <w:b/>
        </w:rPr>
        <w:t xml:space="preserve"> </w:t>
      </w:r>
      <w:r w:rsidRPr="005C65CB">
        <w:rPr>
          <w:b/>
        </w:rPr>
        <w:t>30</w:t>
      </w:r>
    </w:p>
    <w:p w:rsidR="00E5242C" w:rsidRPr="005C65CB" w:rsidRDefault="00E5242C" w:rsidP="00E5242C">
      <w:pPr>
        <w:jc w:val="both"/>
        <w:rPr>
          <w:b/>
        </w:rPr>
      </w:pPr>
    </w:p>
    <w:p w:rsidR="00E5242C" w:rsidRPr="005C65CB" w:rsidRDefault="00E5242C" w:rsidP="00E5242C">
      <w:pPr>
        <w:jc w:val="both"/>
        <w:rPr>
          <w:b/>
        </w:rPr>
      </w:pPr>
      <w:r w:rsidRPr="005C65CB">
        <w:rPr>
          <w:b/>
        </w:rPr>
        <w:t xml:space="preserve">Attendance                                                                 </w:t>
      </w:r>
      <w:r w:rsidR="000849BD" w:rsidRPr="005C65CB">
        <w:rPr>
          <w:b/>
        </w:rPr>
        <w:tab/>
      </w:r>
      <w:r w:rsidRPr="005C65CB">
        <w:rPr>
          <w:b/>
        </w:rPr>
        <w:tab/>
        <w:t>10 Marks</w:t>
      </w:r>
    </w:p>
    <w:p w:rsidR="00E5242C" w:rsidRPr="005C65CB" w:rsidRDefault="00E5242C" w:rsidP="00E5242C">
      <w:pPr>
        <w:jc w:val="both"/>
        <w:rPr>
          <w:b/>
        </w:rPr>
      </w:pPr>
      <w:r w:rsidRPr="005C65CB">
        <w:rPr>
          <w:b/>
        </w:rPr>
        <w:t>Test</w:t>
      </w:r>
      <w:r w:rsidRPr="005C65CB">
        <w:tab/>
      </w:r>
      <w:r w:rsidRPr="005C65CB">
        <w:rPr>
          <w:b/>
        </w:rPr>
        <w:tab/>
      </w:r>
      <w:r w:rsidR="0064667D">
        <w:rPr>
          <w:b/>
        </w:rPr>
        <w:tab/>
      </w:r>
      <w:r w:rsidR="0064667D">
        <w:rPr>
          <w:b/>
        </w:rPr>
        <w:tab/>
      </w:r>
      <w:r w:rsidR="0064667D">
        <w:rPr>
          <w:b/>
        </w:rPr>
        <w:tab/>
      </w:r>
      <w:r w:rsidR="0064667D">
        <w:rPr>
          <w:b/>
        </w:rPr>
        <w:tab/>
      </w:r>
      <w:r w:rsidR="0064667D">
        <w:rPr>
          <w:b/>
        </w:rPr>
        <w:tab/>
      </w:r>
      <w:r w:rsidR="0064667D">
        <w:rPr>
          <w:b/>
        </w:rPr>
        <w:tab/>
      </w:r>
      <w:r w:rsidR="0064667D">
        <w:rPr>
          <w:b/>
        </w:rPr>
        <w:tab/>
      </w:r>
      <w:r w:rsidRPr="005C65CB">
        <w:rPr>
          <w:b/>
        </w:rPr>
        <w:t xml:space="preserve">10 Marks </w:t>
      </w:r>
    </w:p>
    <w:p w:rsidR="00E5242C" w:rsidRPr="005C65CB" w:rsidRDefault="00E5242C" w:rsidP="00E5242C">
      <w:pPr>
        <w:jc w:val="both"/>
        <w:rPr>
          <w:b/>
        </w:rPr>
      </w:pPr>
      <w:r w:rsidRPr="005C65CB">
        <w:rPr>
          <w:b/>
        </w:rPr>
        <w:t>Seminars/Cases analysis/Presentations</w:t>
      </w:r>
      <w:r w:rsidRPr="005C65CB">
        <w:t xml:space="preserve">:                             </w:t>
      </w:r>
      <w:r w:rsidR="000849BD" w:rsidRPr="005C65CB">
        <w:tab/>
      </w:r>
      <w:r w:rsidR="000849BD" w:rsidRPr="005C65CB">
        <w:tab/>
      </w:r>
      <w:r w:rsidR="0064667D">
        <w:rPr>
          <w:b/>
        </w:rPr>
        <w:t xml:space="preserve">10 </w:t>
      </w:r>
      <w:r w:rsidRPr="005C65CB">
        <w:rPr>
          <w:b/>
        </w:rPr>
        <w:t>Marks</w:t>
      </w:r>
    </w:p>
    <w:p w:rsidR="00E5242C" w:rsidRPr="005C65CB" w:rsidRDefault="00E5242C" w:rsidP="00E5242C">
      <w:pPr>
        <w:spacing w:line="360" w:lineRule="auto"/>
        <w:jc w:val="both"/>
      </w:pPr>
    </w:p>
    <w:p w:rsidR="00E5242C" w:rsidRPr="005C65CB" w:rsidRDefault="00E5242C" w:rsidP="00E5242C">
      <w:pPr>
        <w:tabs>
          <w:tab w:val="left" w:pos="6300"/>
        </w:tabs>
        <w:spacing w:line="360" w:lineRule="auto"/>
        <w:jc w:val="both"/>
      </w:pPr>
      <w:r w:rsidRPr="005C65CB">
        <w:rPr>
          <w:b/>
        </w:rPr>
        <w:t>Guidelines for Case analysis / presentations: -</w:t>
      </w:r>
      <w:r w:rsidRPr="005C65CB">
        <w:t xml:space="preserve">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E5242C" w:rsidRPr="005C65CB" w:rsidRDefault="00E5242C" w:rsidP="00E5242C">
      <w:pPr>
        <w:spacing w:line="360" w:lineRule="auto"/>
        <w:jc w:val="both"/>
        <w:rPr>
          <w:u w:val="single"/>
        </w:rPr>
      </w:pPr>
    </w:p>
    <w:p w:rsidR="0064667D" w:rsidRDefault="00E5242C" w:rsidP="0064667D">
      <w:pPr>
        <w:spacing w:line="360" w:lineRule="auto"/>
        <w:jc w:val="both"/>
        <w:rPr>
          <w:b/>
          <w:i/>
        </w:rPr>
      </w:pPr>
      <w:r w:rsidRPr="005C65CB">
        <w:rPr>
          <w:b/>
        </w:rPr>
        <w:t xml:space="preserve">REFERENCE BOOKS </w:t>
      </w:r>
    </w:p>
    <w:p w:rsidR="0099662C" w:rsidRPr="0064667D" w:rsidRDefault="00E5242C" w:rsidP="0064667D">
      <w:pPr>
        <w:spacing w:line="360" w:lineRule="auto"/>
        <w:jc w:val="both"/>
        <w:rPr>
          <w:b/>
          <w:i/>
        </w:rPr>
      </w:pPr>
      <w:r w:rsidRPr="005C65CB">
        <w:t xml:space="preserve">Principles of Management - </w:t>
      </w:r>
      <w:r w:rsidRPr="005C65CB">
        <w:tab/>
      </w:r>
      <w:r w:rsidRPr="005C65CB">
        <w:tab/>
      </w:r>
      <w:r w:rsidRPr="005C65CB">
        <w:tab/>
      </w:r>
      <w:r w:rsidRPr="005C65CB">
        <w:tab/>
      </w:r>
      <w:r w:rsidRPr="005C65CB">
        <w:tab/>
      </w:r>
      <w:r w:rsidR="0099662C" w:rsidRPr="005C65CB">
        <w:t>Tata Mc</w:t>
      </w:r>
      <w:r w:rsidR="0099662C">
        <w:t xml:space="preserve"> </w:t>
      </w:r>
      <w:r w:rsidR="0099662C" w:rsidRPr="005C65CB">
        <w:t>GRAW- Hill</w:t>
      </w:r>
    </w:p>
    <w:p w:rsidR="00E5242C" w:rsidRPr="005C65CB" w:rsidRDefault="00E5242C" w:rsidP="0064667D">
      <w:pPr>
        <w:spacing w:line="360" w:lineRule="auto"/>
        <w:jc w:val="both"/>
      </w:pPr>
      <w:r w:rsidRPr="005C65CB">
        <w:t>Current Readings in Management-</w:t>
      </w:r>
      <w:r w:rsidRPr="005C65CB">
        <w:tab/>
      </w:r>
      <w:r w:rsidRPr="005C65CB">
        <w:tab/>
      </w:r>
      <w:r w:rsidRPr="005C65CB">
        <w:tab/>
      </w:r>
      <w:r w:rsidRPr="005C65CB">
        <w:tab/>
        <w:t>Tata Mc</w:t>
      </w:r>
      <w:r w:rsidR="0099662C">
        <w:t xml:space="preserve"> </w:t>
      </w:r>
      <w:r w:rsidRPr="005C65CB">
        <w:t>GRAW- Hill</w:t>
      </w:r>
    </w:p>
    <w:p w:rsidR="00E5242C" w:rsidRPr="005C65CB" w:rsidRDefault="00E5242C" w:rsidP="0064667D">
      <w:pPr>
        <w:spacing w:line="360" w:lineRule="auto"/>
        <w:ind w:left="720" w:hanging="720"/>
        <w:jc w:val="both"/>
      </w:pPr>
      <w:r w:rsidRPr="005C65CB">
        <w:t>Essentials of Management-</w:t>
      </w:r>
      <w:r w:rsidRPr="005C65CB">
        <w:tab/>
      </w:r>
      <w:r w:rsidRPr="005C65CB">
        <w:tab/>
      </w:r>
      <w:r w:rsidRPr="005C65CB">
        <w:tab/>
      </w:r>
      <w:r w:rsidRPr="005C65CB">
        <w:tab/>
      </w:r>
      <w:r w:rsidRPr="005C65CB">
        <w:tab/>
        <w:t>Koontz and Weihrich</w:t>
      </w:r>
    </w:p>
    <w:p w:rsidR="0064667D" w:rsidRDefault="00E5242C" w:rsidP="0064667D">
      <w:pPr>
        <w:spacing w:line="360" w:lineRule="auto"/>
      </w:pPr>
      <w:r w:rsidRPr="005C65CB">
        <w:t>The Process of Mgt, Concept,</w:t>
      </w:r>
      <w:r w:rsidR="0099662C">
        <w:t xml:space="preserve"> </w:t>
      </w:r>
      <w:r w:rsidRPr="005C65CB">
        <w:t>Behaviour &amp; Practice</w:t>
      </w:r>
      <w:r w:rsidRPr="005C65CB">
        <w:tab/>
        <w:t xml:space="preserve">            Newman</w:t>
      </w:r>
      <w:r w:rsidR="0099662C">
        <w:t xml:space="preserve"> </w:t>
      </w:r>
      <w:r w:rsidRPr="005C65CB">
        <w:t xml:space="preserve">Summer Warren   </w:t>
      </w:r>
    </w:p>
    <w:p w:rsidR="00E5242C" w:rsidRPr="005C65CB" w:rsidRDefault="00E5242C" w:rsidP="0064667D">
      <w:pPr>
        <w:spacing w:line="360" w:lineRule="auto"/>
      </w:pPr>
      <w:r w:rsidRPr="005C65CB">
        <w:t xml:space="preserve">Organizational Behaviour, 9th Ed. </w:t>
      </w:r>
      <w:r w:rsidRPr="005C65CB">
        <w:tab/>
      </w:r>
      <w:r w:rsidRPr="005C65CB">
        <w:tab/>
      </w:r>
      <w:r w:rsidRPr="005C65CB">
        <w:tab/>
      </w:r>
      <w:r w:rsidR="0099662C">
        <w:tab/>
      </w:r>
      <w:r w:rsidRPr="005C65CB">
        <w:t>Stephen Robbins</w:t>
      </w:r>
    </w:p>
    <w:p w:rsidR="00E5242C" w:rsidRPr="005C65CB" w:rsidRDefault="00E5242C" w:rsidP="0064667D">
      <w:pPr>
        <w:spacing w:line="360" w:lineRule="auto"/>
        <w:jc w:val="both"/>
        <w:rPr>
          <w:i/>
        </w:rPr>
      </w:pPr>
      <w:r w:rsidRPr="005C65CB">
        <w:t xml:space="preserve">Human Behaviour at </w:t>
      </w:r>
      <w:r w:rsidR="0099662C">
        <w:t>W</w:t>
      </w:r>
      <w:r w:rsidRPr="005C65CB">
        <w:t>ork</w:t>
      </w:r>
      <w:r w:rsidRPr="005C65CB">
        <w:tab/>
      </w:r>
      <w:r w:rsidRPr="005C65CB">
        <w:tab/>
      </w:r>
      <w:r w:rsidRPr="005C65CB">
        <w:tab/>
      </w:r>
      <w:r w:rsidRPr="005C65CB">
        <w:tab/>
      </w:r>
      <w:r w:rsidR="0099662C">
        <w:tab/>
      </w:r>
      <w:r w:rsidRPr="005C65CB">
        <w:t>Davis and Newstorm</w:t>
      </w:r>
    </w:p>
    <w:p w:rsidR="00E5242C" w:rsidRPr="005C65CB" w:rsidRDefault="00E5242C" w:rsidP="0064667D">
      <w:pPr>
        <w:tabs>
          <w:tab w:val="left" w:pos="6300"/>
        </w:tabs>
        <w:spacing w:line="360" w:lineRule="auto"/>
        <w:jc w:val="both"/>
      </w:pPr>
      <w:r w:rsidRPr="005C65CB">
        <w:t xml:space="preserve">Organisation Behaviour                         </w:t>
      </w:r>
      <w:r w:rsidR="0064667D">
        <w:t xml:space="preserve">                                </w:t>
      </w:r>
      <w:r w:rsidRPr="005C65CB">
        <w:t xml:space="preserve"> Fred Luthans</w:t>
      </w:r>
    </w:p>
    <w:p w:rsidR="00E5242C" w:rsidRPr="005C65CB" w:rsidRDefault="00E5242C" w:rsidP="00E5242C">
      <w:pPr>
        <w:spacing w:line="360" w:lineRule="auto"/>
        <w:jc w:val="both"/>
      </w:pPr>
    </w:p>
    <w:p w:rsidR="00E5242C" w:rsidRPr="005C65CB" w:rsidRDefault="00E5242C" w:rsidP="00E5242C">
      <w:pPr>
        <w:spacing w:line="360" w:lineRule="auto"/>
        <w:jc w:val="both"/>
      </w:pPr>
    </w:p>
    <w:p w:rsidR="000849BD" w:rsidRPr="005C65CB" w:rsidRDefault="000849BD" w:rsidP="00E5242C">
      <w:pPr>
        <w:spacing w:line="360" w:lineRule="auto"/>
        <w:jc w:val="both"/>
      </w:pPr>
    </w:p>
    <w:p w:rsidR="000849BD" w:rsidRPr="005C65CB" w:rsidRDefault="000849BD" w:rsidP="00E5242C">
      <w:pPr>
        <w:spacing w:line="360" w:lineRule="auto"/>
        <w:jc w:val="both"/>
      </w:pPr>
    </w:p>
    <w:p w:rsidR="000849BD" w:rsidRPr="005C65CB" w:rsidRDefault="000849BD" w:rsidP="00E5242C">
      <w:pPr>
        <w:spacing w:line="360" w:lineRule="auto"/>
        <w:jc w:val="both"/>
      </w:pPr>
    </w:p>
    <w:p w:rsidR="000849BD" w:rsidRPr="005C65CB" w:rsidRDefault="000849BD" w:rsidP="00E5242C">
      <w:pPr>
        <w:spacing w:line="360" w:lineRule="auto"/>
        <w:jc w:val="both"/>
      </w:pPr>
    </w:p>
    <w:p w:rsidR="000849BD" w:rsidRPr="005C65CB" w:rsidRDefault="000849BD" w:rsidP="00E5242C">
      <w:pPr>
        <w:spacing w:line="360" w:lineRule="auto"/>
        <w:jc w:val="both"/>
      </w:pPr>
    </w:p>
    <w:p w:rsidR="000849BD" w:rsidRPr="005C65CB" w:rsidRDefault="000849BD" w:rsidP="00E5242C">
      <w:pPr>
        <w:spacing w:line="360" w:lineRule="auto"/>
        <w:jc w:val="both"/>
      </w:pPr>
    </w:p>
    <w:p w:rsidR="000849BD" w:rsidRPr="005C65CB" w:rsidRDefault="000849BD" w:rsidP="00E5242C">
      <w:pPr>
        <w:spacing w:line="360" w:lineRule="auto"/>
        <w:jc w:val="both"/>
      </w:pPr>
    </w:p>
    <w:p w:rsidR="000849BD" w:rsidRPr="005C65CB" w:rsidRDefault="000849BD" w:rsidP="00E5242C">
      <w:pPr>
        <w:spacing w:line="360" w:lineRule="auto"/>
        <w:jc w:val="both"/>
      </w:pPr>
    </w:p>
    <w:p w:rsidR="000849BD" w:rsidRPr="005C65CB" w:rsidRDefault="000849BD" w:rsidP="00E5242C">
      <w:pPr>
        <w:spacing w:line="360" w:lineRule="auto"/>
        <w:jc w:val="both"/>
      </w:pPr>
    </w:p>
    <w:p w:rsidR="000849BD" w:rsidRPr="005C65CB" w:rsidRDefault="000849BD" w:rsidP="00E5242C">
      <w:pPr>
        <w:spacing w:line="360" w:lineRule="auto"/>
        <w:jc w:val="both"/>
      </w:pPr>
    </w:p>
    <w:p w:rsidR="000849BD" w:rsidRPr="005C65CB" w:rsidRDefault="000849BD" w:rsidP="00E5242C">
      <w:pPr>
        <w:spacing w:line="360" w:lineRule="auto"/>
        <w:jc w:val="both"/>
      </w:pPr>
    </w:p>
    <w:p w:rsidR="00ED7661" w:rsidRPr="005C65CB" w:rsidRDefault="00ED7661" w:rsidP="00E5242C">
      <w:pPr>
        <w:spacing w:line="360" w:lineRule="auto"/>
        <w:jc w:val="both"/>
      </w:pPr>
    </w:p>
    <w:p w:rsidR="000849BD" w:rsidRPr="005C65CB" w:rsidRDefault="000849BD" w:rsidP="00E5242C">
      <w:pPr>
        <w:spacing w:line="360" w:lineRule="auto"/>
        <w:jc w:val="both"/>
      </w:pPr>
    </w:p>
    <w:p w:rsidR="005855FE" w:rsidRPr="005C65CB" w:rsidRDefault="005855FE" w:rsidP="00E5242C">
      <w:pPr>
        <w:spacing w:line="360" w:lineRule="auto"/>
        <w:jc w:val="both"/>
      </w:pPr>
    </w:p>
    <w:p w:rsidR="00E5242C" w:rsidRPr="00324701" w:rsidRDefault="00D335B2" w:rsidP="00ED7661">
      <w:pPr>
        <w:tabs>
          <w:tab w:val="left" w:pos="1620"/>
          <w:tab w:val="left" w:pos="4950"/>
        </w:tabs>
        <w:spacing w:line="360" w:lineRule="auto"/>
        <w:jc w:val="center"/>
        <w:rPr>
          <w:b/>
          <w:sz w:val="32"/>
        </w:rPr>
      </w:pPr>
      <w:r>
        <w:rPr>
          <w:b/>
          <w:sz w:val="32"/>
        </w:rPr>
        <w:lastRenderedPageBreak/>
        <w:t>MS – 103</w:t>
      </w:r>
      <w:r w:rsidR="00E5242C" w:rsidRPr="00324701">
        <w:rPr>
          <w:b/>
          <w:sz w:val="32"/>
        </w:rPr>
        <w:t xml:space="preserve"> </w:t>
      </w:r>
      <w:r w:rsidR="00E5242C" w:rsidRPr="00324701">
        <w:rPr>
          <w:b/>
          <w:sz w:val="32"/>
          <w:u w:val="single"/>
        </w:rPr>
        <w:t>ACCOUNTING FOR MANAGERS</w:t>
      </w:r>
    </w:p>
    <w:p w:rsidR="00E5242C" w:rsidRPr="005C65CB" w:rsidRDefault="00E5242C" w:rsidP="00E5242C">
      <w:pPr>
        <w:tabs>
          <w:tab w:val="left" w:pos="4950"/>
        </w:tabs>
        <w:spacing w:line="264" w:lineRule="auto"/>
        <w:jc w:val="both"/>
        <w:rPr>
          <w:b/>
        </w:rPr>
      </w:pPr>
      <w:r w:rsidRPr="005C65CB">
        <w:rPr>
          <w:b/>
        </w:rPr>
        <w:t xml:space="preserve">[Max. Marks: 70]                                                                               </w:t>
      </w:r>
      <w:r w:rsidR="00BD413F" w:rsidRPr="005C65CB">
        <w:rPr>
          <w:b/>
        </w:rPr>
        <w:tab/>
      </w:r>
      <w:r w:rsidR="00BD413F" w:rsidRPr="005C65CB">
        <w:rPr>
          <w:b/>
        </w:rPr>
        <w:tab/>
      </w:r>
      <w:r w:rsidRPr="005C65CB">
        <w:rPr>
          <w:b/>
        </w:rPr>
        <w:t xml:space="preserve"> [Min. Marks:  28]</w:t>
      </w:r>
    </w:p>
    <w:p w:rsidR="00E5242C" w:rsidRPr="005C65CB" w:rsidRDefault="00E5242C" w:rsidP="00E5242C">
      <w:pPr>
        <w:spacing w:line="264" w:lineRule="auto"/>
        <w:jc w:val="both"/>
        <w:rPr>
          <w:sz w:val="12"/>
        </w:rPr>
      </w:pPr>
    </w:p>
    <w:p w:rsidR="00E5242C" w:rsidRPr="005C65CB" w:rsidRDefault="00AF5A76" w:rsidP="00E5242C">
      <w:pPr>
        <w:spacing w:line="264" w:lineRule="auto"/>
        <w:jc w:val="both"/>
      </w:pPr>
      <w:r>
        <w:rPr>
          <w:noProof/>
        </w:rPr>
        <w:pict>
          <v:line id="_x0000_s1061" style="position:absolute;left:0;text-align:left;z-index:-251664384;mso-wrap-distance-left:0;mso-wrap-distance-right:0;mso-position-horizontal-relative:page" from="64.5pt,68.15pt" to="559.05pt,68.9pt" strokeweight="1pt">
            <w10:wrap type="topAndBottom" anchorx="page"/>
          </v:line>
        </w:pict>
      </w:r>
      <w:r w:rsidR="00E5242C" w:rsidRPr="005C65CB">
        <w:rPr>
          <w:b/>
        </w:rPr>
        <w:t>Course Objective</w:t>
      </w:r>
      <w:r w:rsidR="00E5242C" w:rsidRPr="005C65CB">
        <w:t xml:space="preserve"> – The basic objective of this course is to equip the students with the knowledge of accounting principles, conventions and concepts. It will make students aware of financial reporting system and techniques of financial analysis.  The course is also intended to provide insight into the accounting techniques that may enable students in managerial decision-making and control.</w:t>
      </w:r>
    </w:p>
    <w:p w:rsidR="0099662C" w:rsidRPr="0099662C" w:rsidRDefault="0099662C" w:rsidP="00ED7661">
      <w:pPr>
        <w:autoSpaceDE w:val="0"/>
        <w:autoSpaceDN w:val="0"/>
        <w:adjustRightInd w:val="0"/>
        <w:spacing w:line="360" w:lineRule="auto"/>
        <w:jc w:val="both"/>
        <w:rPr>
          <w:b/>
          <w:bCs/>
          <w:sz w:val="12"/>
        </w:rPr>
      </w:pPr>
      <w:bookmarkStart w:id="4" w:name="_Hlk519137334"/>
    </w:p>
    <w:p w:rsidR="00ED7661" w:rsidRPr="005C65CB" w:rsidRDefault="00ED7661" w:rsidP="00ED7661">
      <w:pPr>
        <w:autoSpaceDE w:val="0"/>
        <w:autoSpaceDN w:val="0"/>
        <w:adjustRightInd w:val="0"/>
        <w:spacing w:line="360" w:lineRule="auto"/>
        <w:jc w:val="both"/>
        <w:rPr>
          <w:b/>
          <w:bCs/>
        </w:rPr>
      </w:pPr>
      <w:r w:rsidRPr="005C65CB">
        <w:rPr>
          <w:b/>
          <w:bCs/>
        </w:rPr>
        <w:t>UNIT-I</w:t>
      </w:r>
    </w:p>
    <w:p w:rsidR="00236C5C" w:rsidRPr="005C65CB" w:rsidRDefault="002B6002" w:rsidP="00236C5C">
      <w:pPr>
        <w:numPr>
          <w:ilvl w:val="0"/>
          <w:numId w:val="31"/>
        </w:numPr>
        <w:autoSpaceDE w:val="0"/>
        <w:autoSpaceDN w:val="0"/>
        <w:adjustRightInd w:val="0"/>
        <w:spacing w:line="276" w:lineRule="auto"/>
        <w:jc w:val="both"/>
        <w:rPr>
          <w:b/>
          <w:bCs/>
        </w:rPr>
      </w:pPr>
      <w:r w:rsidRPr="005C65CB">
        <w:t>Accounting –</w:t>
      </w:r>
      <w:r w:rsidR="00CF417F" w:rsidRPr="005C65CB">
        <w:t xml:space="preserve"> Meaning, scope</w:t>
      </w:r>
      <w:r w:rsidR="00236C5C" w:rsidRPr="005C65CB">
        <w:t>, uses</w:t>
      </w:r>
      <w:r w:rsidRPr="005C65CB">
        <w:t>&amp; types. Financial Accounting Concepts</w:t>
      </w:r>
      <w:r w:rsidR="00CF417F" w:rsidRPr="005C65CB">
        <w:t xml:space="preserve">, conventions and principles - their implications on accounting system. </w:t>
      </w:r>
    </w:p>
    <w:p w:rsidR="002B6002" w:rsidRPr="005C65CB" w:rsidRDefault="00471E8B" w:rsidP="00304931">
      <w:pPr>
        <w:numPr>
          <w:ilvl w:val="0"/>
          <w:numId w:val="31"/>
        </w:numPr>
        <w:autoSpaceDE w:val="0"/>
        <w:autoSpaceDN w:val="0"/>
        <w:adjustRightInd w:val="0"/>
        <w:spacing w:line="276" w:lineRule="auto"/>
        <w:jc w:val="both"/>
        <w:rPr>
          <w:b/>
          <w:bCs/>
        </w:rPr>
      </w:pPr>
      <w:r>
        <w:t xml:space="preserve">Accounting Cycle. </w:t>
      </w:r>
      <w:r w:rsidRPr="005C65CB">
        <w:t>Classification of capital and revenue expenses.</w:t>
      </w:r>
    </w:p>
    <w:p w:rsidR="000D7CA7" w:rsidRPr="005C65CB" w:rsidRDefault="000D7CA7" w:rsidP="00ED7661">
      <w:pPr>
        <w:autoSpaceDE w:val="0"/>
        <w:autoSpaceDN w:val="0"/>
        <w:adjustRightInd w:val="0"/>
        <w:spacing w:line="360" w:lineRule="auto"/>
        <w:jc w:val="both"/>
      </w:pPr>
    </w:p>
    <w:p w:rsidR="00ED7661" w:rsidRPr="005C65CB" w:rsidRDefault="00ED7661" w:rsidP="00ED7661">
      <w:pPr>
        <w:autoSpaceDE w:val="0"/>
        <w:autoSpaceDN w:val="0"/>
        <w:adjustRightInd w:val="0"/>
        <w:spacing w:line="360" w:lineRule="auto"/>
        <w:jc w:val="both"/>
        <w:rPr>
          <w:b/>
          <w:bCs/>
        </w:rPr>
      </w:pPr>
      <w:r w:rsidRPr="005C65CB">
        <w:rPr>
          <w:b/>
          <w:bCs/>
        </w:rPr>
        <w:t>UNIT-II</w:t>
      </w:r>
    </w:p>
    <w:p w:rsidR="00236C5C" w:rsidRPr="005C65CB" w:rsidRDefault="00236C5C" w:rsidP="00236C5C">
      <w:pPr>
        <w:numPr>
          <w:ilvl w:val="0"/>
          <w:numId w:val="31"/>
        </w:numPr>
        <w:autoSpaceDE w:val="0"/>
        <w:autoSpaceDN w:val="0"/>
        <w:adjustRightInd w:val="0"/>
        <w:spacing w:line="276" w:lineRule="auto"/>
        <w:jc w:val="both"/>
      </w:pPr>
      <w:r w:rsidRPr="005C65CB">
        <w:t>Concept &amp; Methods of depreciation SLM and DBM. Impact of depreciation on measurement of business Accounting.</w:t>
      </w:r>
    </w:p>
    <w:p w:rsidR="000D7CA7" w:rsidRDefault="00236C5C" w:rsidP="00535F48">
      <w:pPr>
        <w:numPr>
          <w:ilvl w:val="0"/>
          <w:numId w:val="31"/>
        </w:numPr>
        <w:autoSpaceDE w:val="0"/>
        <w:autoSpaceDN w:val="0"/>
        <w:adjustRightInd w:val="0"/>
        <w:spacing w:line="276" w:lineRule="auto"/>
        <w:jc w:val="both"/>
      </w:pPr>
      <w:r w:rsidRPr="005C65CB">
        <w:t xml:space="preserve">Trial Balance, Profit and Loss Account and Balance Sheet Preparation. </w:t>
      </w:r>
    </w:p>
    <w:p w:rsidR="00471E8B" w:rsidRDefault="00471E8B" w:rsidP="00535F48">
      <w:pPr>
        <w:numPr>
          <w:ilvl w:val="0"/>
          <w:numId w:val="31"/>
        </w:numPr>
        <w:autoSpaceDE w:val="0"/>
        <w:autoSpaceDN w:val="0"/>
        <w:adjustRightInd w:val="0"/>
        <w:spacing w:line="276" w:lineRule="auto"/>
        <w:jc w:val="both"/>
      </w:pPr>
      <w:r>
        <w:t>Incorporation of Company, Purchase of Business</w:t>
      </w:r>
    </w:p>
    <w:p w:rsidR="00471E8B" w:rsidRPr="005C65CB" w:rsidRDefault="00471E8B" w:rsidP="00471E8B">
      <w:pPr>
        <w:autoSpaceDE w:val="0"/>
        <w:autoSpaceDN w:val="0"/>
        <w:adjustRightInd w:val="0"/>
        <w:spacing w:line="360" w:lineRule="auto"/>
        <w:ind w:left="720"/>
        <w:jc w:val="both"/>
      </w:pPr>
    </w:p>
    <w:p w:rsidR="00ED7661" w:rsidRPr="005C65CB" w:rsidRDefault="00ED7661" w:rsidP="005855FE">
      <w:pPr>
        <w:autoSpaceDE w:val="0"/>
        <w:autoSpaceDN w:val="0"/>
        <w:adjustRightInd w:val="0"/>
        <w:spacing w:line="360" w:lineRule="auto"/>
        <w:jc w:val="both"/>
        <w:rPr>
          <w:b/>
          <w:bCs/>
        </w:rPr>
      </w:pPr>
      <w:r w:rsidRPr="005C65CB">
        <w:rPr>
          <w:b/>
          <w:bCs/>
        </w:rPr>
        <w:t>UNIT-III</w:t>
      </w:r>
    </w:p>
    <w:p w:rsidR="00517E77" w:rsidRPr="005C65CB" w:rsidRDefault="00236C5C" w:rsidP="00C30603">
      <w:pPr>
        <w:numPr>
          <w:ilvl w:val="0"/>
          <w:numId w:val="31"/>
        </w:numPr>
        <w:autoSpaceDE w:val="0"/>
        <w:autoSpaceDN w:val="0"/>
        <w:adjustRightInd w:val="0"/>
        <w:spacing w:line="276" w:lineRule="auto"/>
        <w:jc w:val="both"/>
        <w:rPr>
          <w:b/>
          <w:bCs/>
        </w:rPr>
      </w:pPr>
      <w:r w:rsidRPr="005C65CB">
        <w:t>Concept and Need for analysis of Financial Statements – Types and Tools of analysis: Trend analysis, Common size statem</w:t>
      </w:r>
      <w:r w:rsidR="00517E77" w:rsidRPr="005C65CB">
        <w:t>ents and Comparative statements.</w:t>
      </w:r>
      <w:r w:rsidR="0099662C">
        <w:t xml:space="preserve"> </w:t>
      </w:r>
      <w:r w:rsidR="00A73D7D">
        <w:t>Final Accounts of Company - Understanding.</w:t>
      </w:r>
    </w:p>
    <w:p w:rsidR="00236C5C" w:rsidRPr="005C65CB" w:rsidRDefault="00236C5C" w:rsidP="00C30603">
      <w:pPr>
        <w:numPr>
          <w:ilvl w:val="0"/>
          <w:numId w:val="31"/>
        </w:numPr>
        <w:autoSpaceDE w:val="0"/>
        <w:autoSpaceDN w:val="0"/>
        <w:adjustRightInd w:val="0"/>
        <w:spacing w:line="276" w:lineRule="auto"/>
        <w:jc w:val="both"/>
        <w:rPr>
          <w:b/>
          <w:bCs/>
        </w:rPr>
      </w:pPr>
      <w:r w:rsidRPr="005C65CB">
        <w:t>Financial Ratio Analysis</w:t>
      </w:r>
      <w:r w:rsidR="00517E77" w:rsidRPr="005C65CB">
        <w:t>: Meaning, Uses, Importance, need and limitations of Ratio analysis.</w:t>
      </w:r>
      <w:r w:rsidR="0099662C">
        <w:t xml:space="preserve"> </w:t>
      </w:r>
      <w:r w:rsidR="00517E77" w:rsidRPr="005C65CB">
        <w:t xml:space="preserve">Types - </w:t>
      </w:r>
      <w:r w:rsidR="007A119C" w:rsidRPr="005C65CB">
        <w:t xml:space="preserve">Turnover, </w:t>
      </w:r>
      <w:r w:rsidRPr="005C65CB">
        <w:t>Liquidity</w:t>
      </w:r>
      <w:r w:rsidR="007A119C" w:rsidRPr="005C65CB">
        <w:t>, Solvency,</w:t>
      </w:r>
      <w:r w:rsidRPr="005C65CB">
        <w:t xml:space="preserve"> Proprietary</w:t>
      </w:r>
      <w:r w:rsidR="007A119C" w:rsidRPr="005C65CB">
        <w:t xml:space="preserve">, Leverage and </w:t>
      </w:r>
      <w:r w:rsidRPr="005C65CB">
        <w:t>Profitability Ratios</w:t>
      </w:r>
      <w:r w:rsidR="00517E77" w:rsidRPr="005C65CB">
        <w:t>.</w:t>
      </w:r>
    </w:p>
    <w:p w:rsidR="000D7CA7" w:rsidRPr="005C65CB" w:rsidRDefault="000D7CA7" w:rsidP="00ED7661">
      <w:pPr>
        <w:autoSpaceDE w:val="0"/>
        <w:autoSpaceDN w:val="0"/>
        <w:adjustRightInd w:val="0"/>
        <w:spacing w:line="360" w:lineRule="auto"/>
        <w:jc w:val="both"/>
        <w:rPr>
          <w:bCs/>
        </w:rPr>
      </w:pPr>
    </w:p>
    <w:p w:rsidR="00ED7661" w:rsidRPr="005C65CB" w:rsidRDefault="00ED7661" w:rsidP="00ED7661">
      <w:pPr>
        <w:autoSpaceDE w:val="0"/>
        <w:autoSpaceDN w:val="0"/>
        <w:adjustRightInd w:val="0"/>
        <w:spacing w:line="360" w:lineRule="auto"/>
        <w:jc w:val="both"/>
        <w:rPr>
          <w:b/>
          <w:bCs/>
        </w:rPr>
      </w:pPr>
      <w:r w:rsidRPr="005C65CB">
        <w:rPr>
          <w:b/>
          <w:bCs/>
        </w:rPr>
        <w:t>UNIT-IV</w:t>
      </w:r>
    </w:p>
    <w:p w:rsidR="00517E77" w:rsidRPr="005C65CB" w:rsidRDefault="00ED7661" w:rsidP="00304931">
      <w:pPr>
        <w:numPr>
          <w:ilvl w:val="0"/>
          <w:numId w:val="31"/>
        </w:numPr>
        <w:autoSpaceDE w:val="0"/>
        <w:autoSpaceDN w:val="0"/>
        <w:adjustRightInd w:val="0"/>
        <w:spacing w:line="276" w:lineRule="auto"/>
        <w:jc w:val="both"/>
      </w:pPr>
      <w:r w:rsidRPr="005C65CB">
        <w:rPr>
          <w:bCs/>
        </w:rPr>
        <w:t>Cost Accounting</w:t>
      </w:r>
      <w:r w:rsidRPr="005C65CB">
        <w:t>-</w:t>
      </w:r>
      <w:r w:rsidR="002A56FE" w:rsidRPr="005C65CB">
        <w:t>Nature, role, e</w:t>
      </w:r>
      <w:r w:rsidRPr="005C65CB">
        <w:t>lements</w:t>
      </w:r>
      <w:r w:rsidR="002A56FE" w:rsidRPr="005C65CB">
        <w:t>&amp; classification</w:t>
      </w:r>
      <w:r w:rsidR="00517E77" w:rsidRPr="005C65CB">
        <w:t xml:space="preserve"> of cost. Cost sheet.</w:t>
      </w:r>
    </w:p>
    <w:p w:rsidR="00517E77" w:rsidRPr="005C65CB" w:rsidRDefault="002A56FE" w:rsidP="00304931">
      <w:pPr>
        <w:numPr>
          <w:ilvl w:val="0"/>
          <w:numId w:val="31"/>
        </w:numPr>
        <w:autoSpaceDE w:val="0"/>
        <w:autoSpaceDN w:val="0"/>
        <w:adjustRightInd w:val="0"/>
        <w:spacing w:line="276" w:lineRule="auto"/>
        <w:jc w:val="both"/>
      </w:pPr>
      <w:r w:rsidRPr="005C65CB">
        <w:t>Marginal Costing- Concept, Importance and Contribution in Decision Making.</w:t>
      </w:r>
      <w:r w:rsidR="0099662C">
        <w:t xml:space="preserve"> </w:t>
      </w:r>
      <w:r w:rsidR="00517E77" w:rsidRPr="005C65CB">
        <w:t>Limitations of Cost Accounting</w:t>
      </w:r>
    </w:p>
    <w:p w:rsidR="00ED7661" w:rsidRPr="005C65CB" w:rsidRDefault="00304931" w:rsidP="00304931">
      <w:pPr>
        <w:numPr>
          <w:ilvl w:val="0"/>
          <w:numId w:val="31"/>
        </w:numPr>
        <w:autoSpaceDE w:val="0"/>
        <w:autoSpaceDN w:val="0"/>
        <w:adjustRightInd w:val="0"/>
        <w:spacing w:line="276" w:lineRule="auto"/>
        <w:jc w:val="both"/>
      </w:pPr>
      <w:r w:rsidRPr="005C65CB">
        <w:t xml:space="preserve">Cost Volume </w:t>
      </w:r>
      <w:r w:rsidR="00A73D7D">
        <w:t>P</w:t>
      </w:r>
      <w:r w:rsidRPr="005C65CB">
        <w:t>rofit Analysis- Break Even Analysis</w:t>
      </w:r>
      <w:r w:rsidR="00517E77" w:rsidRPr="005C65CB">
        <w:t>, Margin of Safety, PV Ratio</w:t>
      </w:r>
      <w:r w:rsidRPr="005C65CB">
        <w:t>.</w:t>
      </w:r>
      <w:r w:rsidR="008B2CD4" w:rsidRPr="005C65CB">
        <w:t xml:space="preserve"> Concept of Variances</w:t>
      </w:r>
      <w:r w:rsidR="00A73D7D">
        <w:t xml:space="preserve"> (Materials and labor)</w:t>
      </w:r>
      <w:r w:rsidR="008B2CD4" w:rsidRPr="005C65CB">
        <w:t>.</w:t>
      </w:r>
    </w:p>
    <w:p w:rsidR="00236C5C" w:rsidRPr="005C65CB" w:rsidRDefault="00236C5C" w:rsidP="00517E77">
      <w:pPr>
        <w:autoSpaceDE w:val="0"/>
        <w:autoSpaceDN w:val="0"/>
        <w:adjustRightInd w:val="0"/>
        <w:spacing w:line="276" w:lineRule="auto"/>
        <w:jc w:val="both"/>
        <w:rPr>
          <w:highlight w:val="green"/>
        </w:rPr>
      </w:pPr>
    </w:p>
    <w:p w:rsidR="00ED7661" w:rsidRPr="005C65CB" w:rsidRDefault="00ED7661" w:rsidP="005855FE">
      <w:pPr>
        <w:autoSpaceDE w:val="0"/>
        <w:autoSpaceDN w:val="0"/>
        <w:adjustRightInd w:val="0"/>
        <w:spacing w:line="360" w:lineRule="auto"/>
        <w:jc w:val="both"/>
        <w:rPr>
          <w:b/>
          <w:bCs/>
        </w:rPr>
      </w:pPr>
      <w:r w:rsidRPr="005C65CB">
        <w:rPr>
          <w:b/>
          <w:bCs/>
        </w:rPr>
        <w:t>UNIT-V</w:t>
      </w:r>
    </w:p>
    <w:p w:rsidR="008B2CD4" w:rsidRPr="005C65CB" w:rsidRDefault="008B2CD4" w:rsidP="0061215C">
      <w:pPr>
        <w:pStyle w:val="ListParagraph"/>
        <w:numPr>
          <w:ilvl w:val="0"/>
          <w:numId w:val="45"/>
        </w:numPr>
        <w:autoSpaceDE w:val="0"/>
        <w:autoSpaceDN w:val="0"/>
        <w:adjustRightInd w:val="0"/>
        <w:jc w:val="both"/>
        <w:rPr>
          <w:rFonts w:ascii="Times New Roman" w:hAnsi="Times New Roman"/>
          <w:sz w:val="24"/>
        </w:rPr>
      </w:pPr>
      <w:r w:rsidRPr="005C65CB">
        <w:rPr>
          <w:rFonts w:ascii="Times New Roman" w:hAnsi="Times New Roman"/>
          <w:sz w:val="24"/>
        </w:rPr>
        <w:t xml:space="preserve">Understanding of Inflation Accounting, Responsibility Accounting &amp; Human Resource Accounting.  </w:t>
      </w:r>
    </w:p>
    <w:p w:rsidR="008170E5" w:rsidRDefault="00236C5C" w:rsidP="00E5242C">
      <w:pPr>
        <w:pStyle w:val="ListParagraph"/>
        <w:numPr>
          <w:ilvl w:val="0"/>
          <w:numId w:val="45"/>
        </w:numPr>
        <w:autoSpaceDE w:val="0"/>
        <w:autoSpaceDN w:val="0"/>
        <w:adjustRightInd w:val="0"/>
        <w:jc w:val="both"/>
        <w:rPr>
          <w:rFonts w:ascii="Times New Roman" w:hAnsi="Times New Roman"/>
          <w:sz w:val="24"/>
        </w:rPr>
      </w:pPr>
      <w:r w:rsidRPr="005C65CB">
        <w:rPr>
          <w:rFonts w:ascii="Times New Roman" w:hAnsi="Times New Roman"/>
          <w:sz w:val="24"/>
        </w:rPr>
        <w:t xml:space="preserve">Concept of Budget and Budgetary control- </w:t>
      </w:r>
      <w:r w:rsidR="00517E77" w:rsidRPr="005C65CB">
        <w:rPr>
          <w:rFonts w:ascii="Times New Roman" w:hAnsi="Times New Roman"/>
          <w:sz w:val="24"/>
        </w:rPr>
        <w:t>Flexible vs. Fixed budget</w:t>
      </w:r>
      <w:r w:rsidR="00517E77" w:rsidRPr="005C65CB">
        <w:t xml:space="preserve">. </w:t>
      </w:r>
      <w:r w:rsidRPr="005C65CB">
        <w:rPr>
          <w:rFonts w:ascii="Times New Roman" w:hAnsi="Times New Roman"/>
          <w:sz w:val="24"/>
        </w:rPr>
        <w:t>Revenue Budget</w:t>
      </w:r>
      <w:r w:rsidR="00446685" w:rsidRPr="005C65CB">
        <w:rPr>
          <w:rFonts w:ascii="Times New Roman" w:hAnsi="Times New Roman"/>
          <w:sz w:val="24"/>
        </w:rPr>
        <w:t>,</w:t>
      </w:r>
      <w:r w:rsidRPr="005C65CB">
        <w:rPr>
          <w:rFonts w:ascii="Times New Roman" w:hAnsi="Times New Roman"/>
          <w:sz w:val="24"/>
        </w:rPr>
        <w:t xml:space="preserve"> Preparation </w:t>
      </w:r>
      <w:r w:rsidR="00446685" w:rsidRPr="005C65CB">
        <w:rPr>
          <w:rFonts w:ascii="Times New Roman" w:hAnsi="Times New Roman"/>
          <w:sz w:val="24"/>
        </w:rPr>
        <w:t>of Cash,</w:t>
      </w:r>
      <w:r w:rsidRPr="005C65CB">
        <w:rPr>
          <w:rFonts w:ascii="Times New Roman" w:hAnsi="Times New Roman"/>
          <w:sz w:val="24"/>
        </w:rPr>
        <w:t xml:space="preserve"> Sales and Production Budgets</w:t>
      </w:r>
      <w:r w:rsidR="00446685" w:rsidRPr="005C65CB">
        <w:rPr>
          <w:rFonts w:ascii="Times New Roman" w:hAnsi="Times New Roman"/>
          <w:sz w:val="24"/>
        </w:rPr>
        <w:t xml:space="preserve">. </w:t>
      </w:r>
      <w:bookmarkEnd w:id="4"/>
    </w:p>
    <w:p w:rsidR="00A73D7D" w:rsidRPr="005C65CB" w:rsidRDefault="00A73D7D" w:rsidP="00E5242C">
      <w:pPr>
        <w:pStyle w:val="ListParagraph"/>
        <w:numPr>
          <w:ilvl w:val="0"/>
          <w:numId w:val="45"/>
        </w:numPr>
        <w:autoSpaceDE w:val="0"/>
        <w:autoSpaceDN w:val="0"/>
        <w:adjustRightInd w:val="0"/>
        <w:jc w:val="both"/>
        <w:rPr>
          <w:rFonts w:ascii="Times New Roman" w:hAnsi="Times New Roman"/>
          <w:sz w:val="24"/>
        </w:rPr>
      </w:pPr>
      <w:r>
        <w:rPr>
          <w:rFonts w:ascii="Times New Roman" w:hAnsi="Times New Roman"/>
          <w:sz w:val="24"/>
        </w:rPr>
        <w:t>Introduction to Tally - Accounting application.</w:t>
      </w:r>
    </w:p>
    <w:p w:rsidR="008170E5" w:rsidRPr="005C65CB" w:rsidRDefault="008170E5" w:rsidP="00E5242C">
      <w:pPr>
        <w:jc w:val="both"/>
        <w:rPr>
          <w:b/>
        </w:rPr>
      </w:pPr>
    </w:p>
    <w:p w:rsidR="00E5242C" w:rsidRPr="005C65CB" w:rsidRDefault="00E5242C" w:rsidP="00E5242C">
      <w:pPr>
        <w:jc w:val="both"/>
        <w:rPr>
          <w:b/>
        </w:rPr>
      </w:pPr>
      <w:r w:rsidRPr="005C65CB">
        <w:rPr>
          <w:b/>
        </w:rPr>
        <w:t>Internal Assessment</w:t>
      </w:r>
      <w:r w:rsidRPr="005C65CB">
        <w:t xml:space="preserve">:         </w:t>
      </w:r>
      <w:r w:rsidRPr="005C65CB">
        <w:tab/>
      </w:r>
      <w:r w:rsidRPr="005C65CB">
        <w:tab/>
      </w:r>
      <w:r w:rsidRPr="005C65CB">
        <w:tab/>
      </w:r>
      <w:r w:rsidRPr="005C65CB">
        <w:tab/>
      </w:r>
      <w:r w:rsidRPr="005C65CB">
        <w:tab/>
      </w:r>
      <w:r w:rsidR="000849BD" w:rsidRPr="005C65CB">
        <w:tab/>
      </w:r>
      <w:r w:rsidRPr="005C65CB">
        <w:rPr>
          <w:b/>
        </w:rPr>
        <w:t>Total Marks30</w:t>
      </w:r>
    </w:p>
    <w:p w:rsidR="00E5242C" w:rsidRPr="005C65CB" w:rsidRDefault="00E5242C" w:rsidP="00E5242C">
      <w:pPr>
        <w:jc w:val="both"/>
        <w:rPr>
          <w:b/>
        </w:rPr>
      </w:pPr>
    </w:p>
    <w:p w:rsidR="00E5242C" w:rsidRPr="005C65CB" w:rsidRDefault="00E5242C" w:rsidP="00E5242C">
      <w:pPr>
        <w:jc w:val="both"/>
        <w:rPr>
          <w:b/>
        </w:rPr>
      </w:pPr>
      <w:r w:rsidRPr="005C65CB">
        <w:rPr>
          <w:b/>
        </w:rPr>
        <w:t xml:space="preserve">Attendance                                                                            </w:t>
      </w:r>
      <w:r w:rsidRPr="005C65CB">
        <w:rPr>
          <w:b/>
        </w:rPr>
        <w:tab/>
      </w:r>
      <w:r w:rsidR="000849BD" w:rsidRPr="005C65CB">
        <w:rPr>
          <w:b/>
        </w:rPr>
        <w:tab/>
      </w:r>
      <w:r w:rsidRPr="005C65CB">
        <w:rPr>
          <w:b/>
        </w:rPr>
        <w:t>10 Marks</w:t>
      </w:r>
    </w:p>
    <w:p w:rsidR="00E5242C" w:rsidRPr="005C65CB" w:rsidRDefault="00E5242C" w:rsidP="00E5242C">
      <w:pPr>
        <w:jc w:val="both"/>
        <w:rPr>
          <w:b/>
        </w:rPr>
      </w:pPr>
      <w:r w:rsidRPr="005C65CB">
        <w:rPr>
          <w:b/>
        </w:rPr>
        <w:t>Test</w:t>
      </w:r>
      <w:r w:rsidRPr="005C65CB">
        <w:tab/>
      </w:r>
      <w:r w:rsidRPr="005C65CB">
        <w:rPr>
          <w:b/>
        </w:rPr>
        <w:tab/>
      </w:r>
      <w:r w:rsidR="00324701">
        <w:rPr>
          <w:b/>
        </w:rPr>
        <w:tab/>
      </w:r>
      <w:r w:rsidR="00324701">
        <w:rPr>
          <w:b/>
        </w:rPr>
        <w:tab/>
      </w:r>
      <w:r w:rsidR="00324701">
        <w:rPr>
          <w:b/>
        </w:rPr>
        <w:tab/>
      </w:r>
      <w:r w:rsidR="00324701">
        <w:rPr>
          <w:b/>
        </w:rPr>
        <w:tab/>
      </w:r>
      <w:r w:rsidR="00324701">
        <w:rPr>
          <w:b/>
        </w:rPr>
        <w:tab/>
      </w:r>
      <w:r w:rsidR="00324701">
        <w:rPr>
          <w:b/>
        </w:rPr>
        <w:tab/>
      </w:r>
      <w:r w:rsidR="00324701">
        <w:rPr>
          <w:b/>
        </w:rPr>
        <w:tab/>
      </w:r>
      <w:r w:rsidRPr="005C65CB">
        <w:rPr>
          <w:b/>
        </w:rPr>
        <w:t xml:space="preserve">10 Marks </w:t>
      </w:r>
    </w:p>
    <w:p w:rsidR="00E5242C" w:rsidRPr="005C65CB" w:rsidRDefault="00E5242C" w:rsidP="00E5242C">
      <w:pPr>
        <w:jc w:val="both"/>
        <w:rPr>
          <w:b/>
        </w:rPr>
      </w:pPr>
      <w:r w:rsidRPr="005C65CB">
        <w:rPr>
          <w:b/>
        </w:rPr>
        <w:t>Seminars/Cases analysis/Presentations</w:t>
      </w:r>
      <w:r w:rsidRPr="005C65CB">
        <w:t xml:space="preserve">:                </w:t>
      </w:r>
      <w:r w:rsidR="00324701">
        <w:tab/>
      </w:r>
      <w:r w:rsidR="00324701">
        <w:tab/>
      </w:r>
      <w:r w:rsidRPr="005C65CB">
        <w:t xml:space="preserve">            </w:t>
      </w:r>
      <w:r w:rsidRPr="005C65CB">
        <w:rPr>
          <w:b/>
        </w:rPr>
        <w:t>10  Marks</w:t>
      </w:r>
    </w:p>
    <w:p w:rsidR="00E5242C" w:rsidRPr="005C65CB" w:rsidRDefault="00E5242C" w:rsidP="00E5242C">
      <w:pPr>
        <w:jc w:val="both"/>
        <w:rPr>
          <w:b/>
        </w:rPr>
      </w:pPr>
    </w:p>
    <w:p w:rsidR="00E5242C" w:rsidRPr="005C65CB" w:rsidRDefault="00E5242C" w:rsidP="00E5242C">
      <w:pPr>
        <w:tabs>
          <w:tab w:val="left" w:pos="6300"/>
        </w:tabs>
        <w:spacing w:line="360" w:lineRule="auto"/>
        <w:jc w:val="both"/>
      </w:pPr>
      <w:r w:rsidRPr="005C65CB">
        <w:rPr>
          <w:b/>
        </w:rPr>
        <w:t>Guidelines for Case analysis / presentations: -</w:t>
      </w:r>
      <w:r w:rsidRPr="005C65CB">
        <w:t xml:space="preserve">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D4347A" w:rsidRDefault="00D4347A" w:rsidP="00E5242C">
      <w:pPr>
        <w:pStyle w:val="Heading2"/>
      </w:pPr>
    </w:p>
    <w:p w:rsidR="00E5242C" w:rsidRPr="005C65CB" w:rsidRDefault="00E5242C" w:rsidP="00E5242C">
      <w:pPr>
        <w:pStyle w:val="Heading2"/>
      </w:pPr>
      <w:r w:rsidRPr="005C65CB">
        <w:t>REFERENCE BOOKS</w:t>
      </w:r>
    </w:p>
    <w:p w:rsidR="00E5242C" w:rsidRPr="005C65CB" w:rsidRDefault="00E5242C" w:rsidP="00E5242C">
      <w:pPr>
        <w:tabs>
          <w:tab w:val="num" w:pos="1080"/>
        </w:tabs>
        <w:spacing w:line="360" w:lineRule="auto"/>
        <w:jc w:val="both"/>
      </w:pPr>
      <w:r w:rsidRPr="005C65CB">
        <w:tab/>
        <w:t>Management Accountig</w:t>
      </w:r>
      <w:r w:rsidRPr="005C65CB">
        <w:tab/>
      </w:r>
      <w:r w:rsidRPr="005C65CB">
        <w:tab/>
      </w:r>
      <w:r w:rsidR="00D4347A">
        <w:tab/>
      </w:r>
      <w:r w:rsidR="00D4347A">
        <w:tab/>
      </w:r>
      <w:r w:rsidRPr="005C65CB">
        <w:t>Robert Anthony</w:t>
      </w:r>
    </w:p>
    <w:p w:rsidR="00E5242C" w:rsidRPr="005C65CB" w:rsidRDefault="00E5242C" w:rsidP="00E5242C">
      <w:pPr>
        <w:tabs>
          <w:tab w:val="num" w:pos="1080"/>
        </w:tabs>
        <w:spacing w:line="360" w:lineRule="auto"/>
        <w:ind w:left="360"/>
        <w:jc w:val="both"/>
      </w:pPr>
      <w:r w:rsidRPr="005C65CB">
        <w:tab/>
        <w:t>Management Accounting</w:t>
      </w:r>
      <w:r w:rsidRPr="005C65CB">
        <w:tab/>
      </w:r>
      <w:r w:rsidRPr="005C65CB">
        <w:tab/>
      </w:r>
      <w:r w:rsidRPr="005C65CB">
        <w:tab/>
      </w:r>
      <w:r w:rsidRPr="005C65CB">
        <w:tab/>
        <w:t>I.M.Pandey</w:t>
      </w:r>
    </w:p>
    <w:p w:rsidR="00E5242C" w:rsidRPr="005C65CB" w:rsidRDefault="00E5242C" w:rsidP="00E5242C">
      <w:pPr>
        <w:tabs>
          <w:tab w:val="num" w:pos="1080"/>
        </w:tabs>
        <w:spacing w:line="360" w:lineRule="auto"/>
        <w:jc w:val="both"/>
      </w:pPr>
      <w:r w:rsidRPr="005C65CB">
        <w:tab/>
        <w:t>Accounting for Management Control</w:t>
      </w:r>
      <w:r w:rsidRPr="005C65CB">
        <w:tab/>
        <w:t xml:space="preserve">            Horngren</w:t>
      </w:r>
    </w:p>
    <w:p w:rsidR="00E5242C" w:rsidRPr="005C65CB" w:rsidRDefault="00E5242C" w:rsidP="00E5242C">
      <w:pPr>
        <w:tabs>
          <w:tab w:val="num" w:pos="1080"/>
        </w:tabs>
        <w:spacing w:line="360" w:lineRule="auto"/>
        <w:ind w:left="360"/>
        <w:jc w:val="both"/>
      </w:pPr>
      <w:r w:rsidRPr="005C65CB">
        <w:tab/>
        <w:t>Introduction to accountancy</w:t>
      </w:r>
      <w:r w:rsidRPr="005C65CB">
        <w:tab/>
      </w:r>
      <w:r w:rsidRPr="005C65CB">
        <w:tab/>
      </w:r>
      <w:r w:rsidRPr="005C65CB">
        <w:tab/>
        <w:t>Grewal T.S.</w:t>
      </w:r>
    </w:p>
    <w:p w:rsidR="00E5242C" w:rsidRPr="005C65CB" w:rsidRDefault="00E5242C" w:rsidP="00E5242C">
      <w:pPr>
        <w:tabs>
          <w:tab w:val="num" w:pos="1080"/>
        </w:tabs>
        <w:spacing w:line="360" w:lineRule="auto"/>
        <w:jc w:val="both"/>
      </w:pPr>
      <w:r w:rsidRPr="005C65CB">
        <w:tab/>
        <w:t>Cost Accounting and Costing Methods</w:t>
      </w:r>
      <w:r w:rsidRPr="005C65CB">
        <w:tab/>
        <w:t xml:space="preserve">            Wheldon</w:t>
      </w:r>
    </w:p>
    <w:p w:rsidR="00E5242C" w:rsidRPr="005C65CB" w:rsidRDefault="00E5242C" w:rsidP="00E5242C">
      <w:pPr>
        <w:tabs>
          <w:tab w:val="num" w:pos="1080"/>
        </w:tabs>
        <w:spacing w:line="360" w:lineRule="auto"/>
        <w:jc w:val="both"/>
      </w:pPr>
      <w:r w:rsidRPr="005C65CB">
        <w:t xml:space="preserve">                  Cost Accounting</w:t>
      </w:r>
      <w:r w:rsidRPr="005C65CB">
        <w:tab/>
      </w:r>
      <w:r w:rsidRPr="005C65CB">
        <w:tab/>
      </w:r>
      <w:r w:rsidRPr="005C65CB">
        <w:tab/>
      </w:r>
      <w:r w:rsidRPr="005C65CB">
        <w:tab/>
        <w:t xml:space="preserve">            R.L. Gupta &amp;V.K.Gupta, </w:t>
      </w:r>
    </w:p>
    <w:p w:rsidR="00E5242C" w:rsidRPr="005C65CB" w:rsidRDefault="00E5242C" w:rsidP="00E5242C">
      <w:pPr>
        <w:tabs>
          <w:tab w:val="num" w:pos="1080"/>
        </w:tabs>
        <w:spacing w:line="360" w:lineRule="auto"/>
        <w:ind w:left="360"/>
        <w:jc w:val="both"/>
      </w:pPr>
      <w:r w:rsidRPr="005C65CB">
        <w:tab/>
        <w:t xml:space="preserve">Introduction to Accounting     </w:t>
      </w:r>
      <w:r w:rsidRPr="005C65CB">
        <w:tab/>
      </w:r>
      <w:r w:rsidRPr="005C65CB">
        <w:tab/>
        <w:t xml:space="preserve">            S.N. Maheshwari, </w:t>
      </w:r>
    </w:p>
    <w:p w:rsidR="00E5242C" w:rsidRPr="005C65CB" w:rsidRDefault="00E5242C" w:rsidP="00E5242C">
      <w:pPr>
        <w:tabs>
          <w:tab w:val="left" w:pos="540"/>
          <w:tab w:val="num" w:pos="1080"/>
        </w:tabs>
        <w:spacing w:line="360" w:lineRule="auto"/>
        <w:jc w:val="both"/>
      </w:pPr>
      <w:r w:rsidRPr="005C65CB">
        <w:t xml:space="preserve">                  Cost Accounting, Theory and Problems             </w:t>
      </w:r>
      <w:r w:rsidRPr="005C65CB">
        <w:tab/>
        <w:t xml:space="preserve">S N Maheshwari,  </w:t>
      </w:r>
    </w:p>
    <w:p w:rsidR="00E5242C" w:rsidRPr="005C65CB" w:rsidRDefault="00E5242C" w:rsidP="00E5242C">
      <w:pPr>
        <w:tabs>
          <w:tab w:val="left" w:pos="540"/>
          <w:tab w:val="num" w:pos="1080"/>
        </w:tabs>
        <w:spacing w:line="360" w:lineRule="auto"/>
        <w:jc w:val="both"/>
      </w:pPr>
      <w:r w:rsidRPr="005C65CB">
        <w:t xml:space="preserve">                                                                                                 Vikas Publications, </w:t>
      </w:r>
    </w:p>
    <w:p w:rsidR="00E5242C" w:rsidRPr="005C65CB" w:rsidRDefault="00E5242C" w:rsidP="00E5242C">
      <w:pPr>
        <w:tabs>
          <w:tab w:val="num" w:pos="1080"/>
        </w:tabs>
        <w:spacing w:line="360" w:lineRule="auto"/>
        <w:ind w:left="720"/>
        <w:jc w:val="both"/>
      </w:pPr>
      <w:r w:rsidRPr="005C65CB">
        <w:tab/>
      </w:r>
      <w:r w:rsidRPr="005C65CB">
        <w:tab/>
      </w:r>
      <w:r w:rsidRPr="005C65CB">
        <w:tab/>
      </w:r>
      <w:r w:rsidRPr="005C65CB">
        <w:tab/>
      </w:r>
      <w:r w:rsidRPr="005C65CB">
        <w:tab/>
      </w:r>
      <w:r w:rsidRPr="005C65CB">
        <w:tab/>
        <w:t xml:space="preserve">                         New Delhi:  III Edition 2000</w:t>
      </w:r>
    </w:p>
    <w:p w:rsidR="00E5242C" w:rsidRPr="005C65CB" w:rsidRDefault="00E5242C" w:rsidP="00E5242C">
      <w:pPr>
        <w:tabs>
          <w:tab w:val="num" w:pos="1080"/>
        </w:tabs>
        <w:spacing w:line="360" w:lineRule="auto"/>
        <w:ind w:left="720"/>
        <w:jc w:val="both"/>
      </w:pPr>
      <w:r w:rsidRPr="005C65CB">
        <w:tab/>
        <w:t xml:space="preserve">Financial Management </w:t>
      </w:r>
      <w:r w:rsidRPr="005C65CB">
        <w:tab/>
      </w:r>
      <w:r w:rsidRPr="005C65CB">
        <w:tab/>
      </w:r>
      <w:r w:rsidRPr="005C65CB">
        <w:tab/>
        <w:t xml:space="preserve">            Khan &amp; Jain</w:t>
      </w:r>
    </w:p>
    <w:p w:rsidR="00E5242C" w:rsidRPr="005C65CB" w:rsidRDefault="00E5242C" w:rsidP="00E5242C">
      <w:pPr>
        <w:tabs>
          <w:tab w:val="num" w:pos="1080"/>
        </w:tabs>
        <w:spacing w:line="360" w:lineRule="auto"/>
        <w:jc w:val="both"/>
      </w:pPr>
      <w:r w:rsidRPr="005C65CB">
        <w:tab/>
        <w:t>Managerial Accounting</w:t>
      </w:r>
      <w:r w:rsidRPr="005C65CB">
        <w:tab/>
      </w:r>
      <w:r w:rsidRPr="005C65CB">
        <w:tab/>
      </w:r>
      <w:r w:rsidRPr="005C65CB">
        <w:tab/>
      </w:r>
      <w:r w:rsidRPr="005C65CB">
        <w:tab/>
        <w:t>Hingorani R. and Grewal</w:t>
      </w:r>
    </w:p>
    <w:p w:rsidR="00E5242C" w:rsidRPr="005C65CB" w:rsidRDefault="00E5242C" w:rsidP="00E5242C">
      <w:pPr>
        <w:tabs>
          <w:tab w:val="num" w:pos="1080"/>
        </w:tabs>
        <w:spacing w:line="360" w:lineRule="auto"/>
        <w:ind w:left="360"/>
        <w:jc w:val="both"/>
      </w:pPr>
      <w:r w:rsidRPr="005C65CB">
        <w:tab/>
        <w:t>Cost Accounting</w:t>
      </w:r>
      <w:r w:rsidRPr="005C65CB">
        <w:tab/>
      </w:r>
      <w:r w:rsidRPr="005C65CB">
        <w:tab/>
      </w:r>
      <w:r w:rsidRPr="005C65CB">
        <w:tab/>
      </w:r>
      <w:r w:rsidRPr="005C65CB">
        <w:tab/>
        <w:t xml:space="preserve">            Biggs</w:t>
      </w:r>
    </w:p>
    <w:p w:rsidR="00E5242C" w:rsidRPr="005C65CB" w:rsidRDefault="00E5242C" w:rsidP="00E5242C">
      <w:pPr>
        <w:tabs>
          <w:tab w:val="num" w:pos="1080"/>
        </w:tabs>
        <w:spacing w:line="360" w:lineRule="auto"/>
        <w:jc w:val="both"/>
      </w:pPr>
      <w:r w:rsidRPr="005C65CB">
        <w:tab/>
        <w:t>Marginal Costing</w:t>
      </w:r>
      <w:r w:rsidRPr="005C65CB">
        <w:tab/>
      </w:r>
      <w:r w:rsidRPr="005C65CB">
        <w:tab/>
      </w:r>
      <w:r w:rsidRPr="005C65CB">
        <w:tab/>
      </w:r>
      <w:r w:rsidRPr="005C65CB">
        <w:tab/>
      </w:r>
      <w:r w:rsidRPr="005C65CB">
        <w:tab/>
        <w:t>Lawrence and Humphrey</w:t>
      </w:r>
    </w:p>
    <w:p w:rsidR="00E5242C" w:rsidRPr="005C65CB" w:rsidRDefault="00E5242C" w:rsidP="00E5242C">
      <w:pPr>
        <w:tabs>
          <w:tab w:val="num" w:pos="1080"/>
        </w:tabs>
        <w:spacing w:line="360" w:lineRule="auto"/>
        <w:jc w:val="both"/>
      </w:pPr>
      <w:r w:rsidRPr="005C65CB">
        <w:t xml:space="preserve">                  Management Accounting</w:t>
      </w:r>
      <w:r w:rsidRPr="005C65CB">
        <w:tab/>
      </w:r>
      <w:r w:rsidRPr="005C65CB">
        <w:tab/>
      </w:r>
      <w:r w:rsidRPr="005C65CB">
        <w:tab/>
      </w:r>
      <w:r w:rsidRPr="005C65CB">
        <w:tab/>
        <w:t>D.C. Sharma and K.G.Gupta</w:t>
      </w:r>
    </w:p>
    <w:p w:rsidR="00E5242C" w:rsidRPr="005C65CB" w:rsidRDefault="00E5242C" w:rsidP="00E5242C">
      <w:pPr>
        <w:tabs>
          <w:tab w:val="num" w:pos="1080"/>
        </w:tabs>
        <w:spacing w:line="360" w:lineRule="auto"/>
        <w:jc w:val="both"/>
      </w:pPr>
      <w:r w:rsidRPr="005C65CB">
        <w:t xml:space="preserve">                  Management Accounting</w:t>
      </w:r>
      <w:r w:rsidRPr="005C65CB">
        <w:tab/>
      </w:r>
      <w:r w:rsidRPr="005C65CB">
        <w:tab/>
      </w:r>
      <w:r w:rsidRPr="005C65CB">
        <w:tab/>
      </w:r>
      <w:r w:rsidRPr="005C65CB">
        <w:tab/>
        <w:t>S.P. Gupta</w:t>
      </w:r>
    </w:p>
    <w:p w:rsidR="00E5242C" w:rsidRPr="005C65CB" w:rsidRDefault="00E5242C" w:rsidP="00E5242C">
      <w:pPr>
        <w:tabs>
          <w:tab w:val="num" w:pos="1080"/>
        </w:tabs>
        <w:spacing w:line="360" w:lineRule="auto"/>
        <w:ind w:left="720"/>
        <w:jc w:val="both"/>
      </w:pPr>
      <w:r w:rsidRPr="005C65CB">
        <w:tab/>
        <w:t xml:space="preserve">Double Entry Book Keeping </w:t>
      </w:r>
      <w:r w:rsidRPr="005C65CB">
        <w:tab/>
      </w:r>
      <w:r w:rsidR="0064667D">
        <w:t xml:space="preserve"> </w:t>
      </w:r>
      <w:r w:rsidR="0064667D">
        <w:tab/>
      </w:r>
      <w:r w:rsidRPr="005C65CB">
        <w:tab/>
        <w:t>T.S.Grewal</w:t>
      </w:r>
    </w:p>
    <w:p w:rsidR="00E5242C" w:rsidRPr="005C65CB" w:rsidRDefault="00E5242C" w:rsidP="00E5242C">
      <w:pPr>
        <w:tabs>
          <w:tab w:val="num" w:pos="1080"/>
        </w:tabs>
        <w:spacing w:line="360" w:lineRule="auto"/>
        <w:ind w:left="360"/>
        <w:jc w:val="both"/>
      </w:pPr>
      <w:r w:rsidRPr="005C65CB">
        <w:tab/>
        <w:t>Cost Accounting</w:t>
      </w:r>
      <w:r w:rsidRPr="005C65CB">
        <w:tab/>
      </w:r>
      <w:r w:rsidRPr="005C65CB">
        <w:tab/>
      </w:r>
      <w:r w:rsidRPr="005C65CB">
        <w:tab/>
      </w:r>
      <w:r w:rsidRPr="005C65CB">
        <w:tab/>
      </w:r>
      <w:r w:rsidRPr="005C65CB">
        <w:tab/>
        <w:t>Dr.P.K.Jain</w:t>
      </w:r>
    </w:p>
    <w:p w:rsidR="00E5242C" w:rsidRPr="005C65CB" w:rsidRDefault="00E5242C" w:rsidP="00E5242C">
      <w:pPr>
        <w:tabs>
          <w:tab w:val="num" w:pos="1080"/>
        </w:tabs>
        <w:spacing w:line="360" w:lineRule="auto"/>
        <w:ind w:left="360"/>
        <w:jc w:val="both"/>
      </w:pPr>
      <w:r w:rsidRPr="005C65CB">
        <w:tab/>
        <w:t xml:space="preserve">Cost Accounting </w:t>
      </w:r>
      <w:r w:rsidRPr="005C65CB">
        <w:tab/>
      </w:r>
      <w:r w:rsidRPr="005C65CB">
        <w:tab/>
      </w:r>
      <w:r w:rsidRPr="005C65CB">
        <w:tab/>
      </w:r>
      <w:r w:rsidRPr="005C65CB">
        <w:tab/>
      </w:r>
      <w:r w:rsidRPr="005C65CB">
        <w:tab/>
        <w:t>Khan &amp; Jain</w:t>
      </w:r>
    </w:p>
    <w:p w:rsidR="00E5242C" w:rsidRPr="005C65CB" w:rsidRDefault="00E5242C" w:rsidP="00E5242C">
      <w:pPr>
        <w:tabs>
          <w:tab w:val="num" w:pos="1080"/>
        </w:tabs>
        <w:spacing w:line="360" w:lineRule="auto"/>
        <w:ind w:left="720"/>
        <w:jc w:val="both"/>
      </w:pPr>
      <w:r w:rsidRPr="005C65CB">
        <w:tab/>
        <w:t xml:space="preserve">Management Accounting 3rd Ed. </w:t>
      </w:r>
      <w:r w:rsidRPr="005C65CB">
        <w:tab/>
      </w:r>
      <w:r w:rsidRPr="005C65CB">
        <w:tab/>
        <w:t>Khan &amp; Jain</w:t>
      </w:r>
    </w:p>
    <w:p w:rsidR="00E5242C" w:rsidRPr="005C65CB" w:rsidRDefault="00E5242C" w:rsidP="00E5242C">
      <w:pPr>
        <w:tabs>
          <w:tab w:val="num" w:pos="1080"/>
        </w:tabs>
        <w:spacing w:line="360" w:lineRule="auto"/>
        <w:jc w:val="both"/>
      </w:pPr>
      <w:r w:rsidRPr="005C65CB">
        <w:tab/>
        <w:t xml:space="preserve">Theory &amp; Problems in Management                    </w:t>
      </w:r>
      <w:r w:rsidRPr="005C65CB">
        <w:tab/>
        <w:t>Khan &amp; Jain</w:t>
      </w:r>
    </w:p>
    <w:p w:rsidR="00E5242C" w:rsidRPr="005C65CB" w:rsidRDefault="00E5242C" w:rsidP="00E5242C">
      <w:pPr>
        <w:tabs>
          <w:tab w:val="num" w:pos="1080"/>
        </w:tabs>
        <w:spacing w:line="360" w:lineRule="auto"/>
        <w:jc w:val="both"/>
      </w:pPr>
      <w:r w:rsidRPr="005C65CB">
        <w:tab/>
        <w:t xml:space="preserve">&amp; Cost Accounting                                                         </w:t>
      </w:r>
    </w:p>
    <w:p w:rsidR="00304931" w:rsidRPr="005C65CB" w:rsidRDefault="00304931" w:rsidP="000D7CA7">
      <w:pPr>
        <w:tabs>
          <w:tab w:val="left" w:pos="4950"/>
        </w:tabs>
        <w:rPr>
          <w:b/>
        </w:rPr>
      </w:pPr>
    </w:p>
    <w:p w:rsidR="00E5242C" w:rsidRPr="00D335B2" w:rsidRDefault="00E5242C" w:rsidP="00E5242C">
      <w:pPr>
        <w:tabs>
          <w:tab w:val="left" w:pos="4950"/>
        </w:tabs>
        <w:jc w:val="center"/>
        <w:rPr>
          <w:b/>
          <w:sz w:val="32"/>
        </w:rPr>
      </w:pPr>
      <w:r w:rsidRPr="00D335B2">
        <w:rPr>
          <w:b/>
          <w:sz w:val="32"/>
        </w:rPr>
        <w:lastRenderedPageBreak/>
        <w:t xml:space="preserve">MS-104  </w:t>
      </w:r>
      <w:r w:rsidRPr="00D335B2">
        <w:rPr>
          <w:b/>
          <w:sz w:val="32"/>
          <w:u w:val="single"/>
        </w:rPr>
        <w:t>MANAGERIAL ECONOMICS</w:t>
      </w:r>
    </w:p>
    <w:p w:rsidR="00441DE7" w:rsidRPr="005C65CB" w:rsidRDefault="00D335B2" w:rsidP="00441DE7">
      <w:pPr>
        <w:tabs>
          <w:tab w:val="left" w:pos="4950"/>
        </w:tabs>
        <w:spacing w:line="264" w:lineRule="auto"/>
        <w:jc w:val="both"/>
        <w:rPr>
          <w:b/>
        </w:rPr>
      </w:pPr>
      <w:r>
        <w:rPr>
          <w:b/>
        </w:rPr>
        <w:t>[</w:t>
      </w:r>
      <w:r w:rsidR="00441DE7" w:rsidRPr="005C65CB">
        <w:rPr>
          <w:b/>
        </w:rPr>
        <w:t xml:space="preserve">Max. Marks: 70]                                                                               </w:t>
      </w:r>
      <w:r w:rsidR="00441DE7" w:rsidRPr="005C65CB">
        <w:rPr>
          <w:b/>
        </w:rPr>
        <w:tab/>
      </w:r>
      <w:r w:rsidR="00441DE7" w:rsidRPr="005C65CB">
        <w:rPr>
          <w:b/>
        </w:rPr>
        <w:tab/>
        <w:t xml:space="preserve"> [Min. Marks:  28]</w:t>
      </w:r>
    </w:p>
    <w:p w:rsidR="000849BD" w:rsidRPr="005C65CB" w:rsidRDefault="000849BD" w:rsidP="000849BD">
      <w:pPr>
        <w:spacing w:line="264" w:lineRule="auto"/>
        <w:jc w:val="both"/>
      </w:pPr>
    </w:p>
    <w:p w:rsidR="0064667D" w:rsidRDefault="000849BD" w:rsidP="0064667D">
      <w:pPr>
        <w:widowControl w:val="0"/>
        <w:autoSpaceDE w:val="0"/>
        <w:autoSpaceDN w:val="0"/>
        <w:ind w:right="-28"/>
        <w:jc w:val="both"/>
      </w:pPr>
      <w:r w:rsidRPr="005C65CB">
        <w:rPr>
          <w:b/>
        </w:rPr>
        <w:t>Course Objective</w:t>
      </w:r>
      <w:r w:rsidRPr="005C65CB">
        <w:t xml:space="preserve"> – </w:t>
      </w:r>
      <w:bookmarkStart w:id="5" w:name="_Hlk519137443"/>
      <w:r w:rsidR="0064667D" w:rsidRPr="00BF32B3">
        <w:t>The paper seeks to equip the students with the analytical tools of Economics and apply the same to rational managerial decision-making. It further seeks to develop economic way of thinking in dealing with practical business problems and challenges.</w:t>
      </w:r>
    </w:p>
    <w:p w:rsidR="0064667D" w:rsidRDefault="00AF5A76" w:rsidP="0064667D">
      <w:pPr>
        <w:spacing w:line="264" w:lineRule="auto"/>
        <w:jc w:val="both"/>
        <w:rPr>
          <w:b/>
        </w:rPr>
      </w:pPr>
      <w:r w:rsidRPr="00AF5A76">
        <w:rPr>
          <w:noProof/>
        </w:rPr>
        <w:pict>
          <v:line id="_x0000_s1062" style="position:absolute;left:0;text-align:left;z-index:-251663360;mso-wrap-distance-left:0;mso-wrap-distance-right:0;mso-position-horizontal-relative:page" from="62.25pt,8.05pt" to="556.8pt,8.8pt" strokeweight="1pt">
            <w10:wrap type="topAndBottom" anchorx="page"/>
          </v:line>
        </w:pict>
      </w:r>
    </w:p>
    <w:p w:rsidR="00A02B9D" w:rsidRPr="005C65CB" w:rsidRDefault="00A02B9D" w:rsidP="0064667D">
      <w:pPr>
        <w:spacing w:line="264" w:lineRule="auto"/>
        <w:jc w:val="both"/>
        <w:rPr>
          <w:b/>
        </w:rPr>
      </w:pPr>
      <w:r w:rsidRPr="005C65CB">
        <w:rPr>
          <w:b/>
        </w:rPr>
        <w:t>UNIT I:-</w:t>
      </w:r>
    </w:p>
    <w:p w:rsidR="00171007" w:rsidRPr="00171007" w:rsidRDefault="007A4103" w:rsidP="00857D19">
      <w:pPr>
        <w:numPr>
          <w:ilvl w:val="0"/>
          <w:numId w:val="31"/>
        </w:numPr>
        <w:spacing w:line="276" w:lineRule="auto"/>
        <w:jc w:val="both"/>
        <w:rPr>
          <w:b/>
        </w:rPr>
      </w:pPr>
      <w:r w:rsidRPr="005C65CB">
        <w:t>Introduction t</w:t>
      </w:r>
      <w:r w:rsidR="00A02B9D" w:rsidRPr="005C65CB">
        <w:t>o Managerial Economic</w:t>
      </w:r>
      <w:r w:rsidR="00A02B9D" w:rsidRPr="005C65CB">
        <w:rPr>
          <w:b/>
        </w:rPr>
        <w:t xml:space="preserve">: </w:t>
      </w:r>
      <w:r w:rsidR="00A02B9D" w:rsidRPr="005C65CB">
        <w:t xml:space="preserve">meaning, scope and methods of Managerial Economics, </w:t>
      </w:r>
      <w:r w:rsidR="00171007">
        <w:t xml:space="preserve">Importance and </w:t>
      </w:r>
      <w:r w:rsidR="00A02B9D" w:rsidRPr="005C65CB">
        <w:t xml:space="preserve">application of </w:t>
      </w:r>
      <w:r w:rsidR="00171007">
        <w:t xml:space="preserve">Managerial </w:t>
      </w:r>
      <w:r w:rsidR="00A02B9D" w:rsidRPr="005C65CB">
        <w:t xml:space="preserve">Economics to decision making. </w:t>
      </w:r>
    </w:p>
    <w:p w:rsidR="00A02B9D" w:rsidRPr="005C65CB" w:rsidRDefault="00F40C35" w:rsidP="00857D19">
      <w:pPr>
        <w:numPr>
          <w:ilvl w:val="0"/>
          <w:numId w:val="31"/>
        </w:numPr>
        <w:spacing w:line="276" w:lineRule="auto"/>
        <w:jc w:val="both"/>
        <w:rPr>
          <w:b/>
        </w:rPr>
      </w:pPr>
      <w:r w:rsidRPr="005C65CB">
        <w:t xml:space="preserve">Decisions- Concepts of Opportunity cost, Time Value of Money, </w:t>
      </w:r>
      <w:r w:rsidR="00A02B9D" w:rsidRPr="005C65CB">
        <w:t>Scarcity, choice &amp; production possibility curve.</w:t>
      </w:r>
    </w:p>
    <w:p w:rsidR="000D7CA7" w:rsidRPr="005C65CB" w:rsidRDefault="000D7CA7" w:rsidP="00857D19">
      <w:pPr>
        <w:autoSpaceDE w:val="0"/>
        <w:autoSpaceDN w:val="0"/>
        <w:adjustRightInd w:val="0"/>
        <w:spacing w:line="276" w:lineRule="auto"/>
        <w:jc w:val="both"/>
        <w:rPr>
          <w:b/>
        </w:rPr>
      </w:pPr>
    </w:p>
    <w:p w:rsidR="00A02B9D" w:rsidRPr="005C65CB" w:rsidRDefault="00A02B9D" w:rsidP="00857D19">
      <w:pPr>
        <w:autoSpaceDE w:val="0"/>
        <w:autoSpaceDN w:val="0"/>
        <w:adjustRightInd w:val="0"/>
        <w:spacing w:line="276" w:lineRule="auto"/>
        <w:jc w:val="both"/>
        <w:rPr>
          <w:b/>
        </w:rPr>
      </w:pPr>
      <w:r w:rsidRPr="005C65CB">
        <w:rPr>
          <w:b/>
        </w:rPr>
        <w:t xml:space="preserve">UNIT II </w:t>
      </w:r>
    </w:p>
    <w:p w:rsidR="00171007" w:rsidRPr="00171007" w:rsidRDefault="00857D19" w:rsidP="00C30603">
      <w:pPr>
        <w:numPr>
          <w:ilvl w:val="0"/>
          <w:numId w:val="31"/>
        </w:numPr>
        <w:autoSpaceDE w:val="0"/>
        <w:autoSpaceDN w:val="0"/>
        <w:adjustRightInd w:val="0"/>
        <w:spacing w:line="276" w:lineRule="auto"/>
        <w:jc w:val="both"/>
        <w:rPr>
          <w:b/>
        </w:rPr>
      </w:pPr>
      <w:r w:rsidRPr="005C65CB">
        <w:t xml:space="preserve">Demand Analysis; Law of Demand, Exceptions to the law of </w:t>
      </w:r>
      <w:r w:rsidR="00171007">
        <w:t>Demand, Determinants of Demand.</w:t>
      </w:r>
    </w:p>
    <w:p w:rsidR="00171007" w:rsidRPr="00171007" w:rsidRDefault="00857D19" w:rsidP="00C30603">
      <w:pPr>
        <w:numPr>
          <w:ilvl w:val="0"/>
          <w:numId w:val="31"/>
        </w:numPr>
        <w:autoSpaceDE w:val="0"/>
        <w:autoSpaceDN w:val="0"/>
        <w:adjustRightInd w:val="0"/>
        <w:spacing w:line="276" w:lineRule="auto"/>
        <w:jc w:val="both"/>
        <w:rPr>
          <w:b/>
        </w:rPr>
      </w:pPr>
      <w:r w:rsidRPr="005C65CB">
        <w:t xml:space="preserve">Elasticity of Demand- Price, Income, Cross and Advertising Elasticity; Uses of Elasticity of Demand for managerial decision making, measurement of Elasticity of Demand. </w:t>
      </w:r>
    </w:p>
    <w:p w:rsidR="00857D19" w:rsidRPr="005C65CB" w:rsidRDefault="00857D19" w:rsidP="00C30603">
      <w:pPr>
        <w:numPr>
          <w:ilvl w:val="0"/>
          <w:numId w:val="31"/>
        </w:numPr>
        <w:autoSpaceDE w:val="0"/>
        <w:autoSpaceDN w:val="0"/>
        <w:adjustRightInd w:val="0"/>
        <w:spacing w:line="276" w:lineRule="auto"/>
        <w:jc w:val="both"/>
        <w:rPr>
          <w:b/>
        </w:rPr>
      </w:pPr>
      <w:r w:rsidRPr="005C65CB">
        <w:t>Demand forecasting</w:t>
      </w:r>
      <w:r w:rsidR="00171007">
        <w:t>-</w:t>
      </w:r>
      <w:r w:rsidRPr="005C65CB">
        <w:t xml:space="preserve"> meaning, significance and methods.</w:t>
      </w:r>
    </w:p>
    <w:p w:rsidR="000D7CA7" w:rsidRPr="005C65CB" w:rsidRDefault="000D7CA7" w:rsidP="00A02B9D">
      <w:pPr>
        <w:autoSpaceDE w:val="0"/>
        <w:autoSpaceDN w:val="0"/>
        <w:adjustRightInd w:val="0"/>
        <w:spacing w:line="360" w:lineRule="auto"/>
        <w:jc w:val="both"/>
        <w:outlineLvl w:val="0"/>
        <w:rPr>
          <w:b/>
        </w:rPr>
      </w:pPr>
    </w:p>
    <w:p w:rsidR="00A02B9D" w:rsidRPr="005C65CB" w:rsidRDefault="00A02B9D" w:rsidP="00A02B9D">
      <w:pPr>
        <w:autoSpaceDE w:val="0"/>
        <w:autoSpaceDN w:val="0"/>
        <w:adjustRightInd w:val="0"/>
        <w:spacing w:line="360" w:lineRule="auto"/>
        <w:jc w:val="both"/>
        <w:outlineLvl w:val="0"/>
        <w:rPr>
          <w:b/>
        </w:rPr>
      </w:pPr>
      <w:r w:rsidRPr="005C65CB">
        <w:rPr>
          <w:b/>
        </w:rPr>
        <w:t xml:space="preserve">UNIT III </w:t>
      </w:r>
    </w:p>
    <w:p w:rsidR="00171007" w:rsidRDefault="00857D19" w:rsidP="0061215C">
      <w:pPr>
        <w:pStyle w:val="ListParagraph"/>
        <w:numPr>
          <w:ilvl w:val="0"/>
          <w:numId w:val="46"/>
        </w:numPr>
        <w:autoSpaceDE w:val="0"/>
        <w:autoSpaceDN w:val="0"/>
        <w:adjustRightInd w:val="0"/>
        <w:spacing w:after="0"/>
        <w:jc w:val="both"/>
        <w:outlineLvl w:val="0"/>
        <w:rPr>
          <w:rFonts w:ascii="Times New Roman" w:hAnsi="Times New Roman"/>
          <w:sz w:val="24"/>
        </w:rPr>
      </w:pPr>
      <w:r w:rsidRPr="005C65CB">
        <w:rPr>
          <w:rFonts w:ascii="Times New Roman" w:hAnsi="Times New Roman"/>
          <w:sz w:val="24"/>
        </w:rPr>
        <w:t xml:space="preserve">Supply Analysis; Law of Supply, Supply Elasticity; Analysis and its uses for managerial decision making. </w:t>
      </w:r>
    </w:p>
    <w:p w:rsidR="00171007" w:rsidRDefault="00857D19" w:rsidP="0061215C">
      <w:pPr>
        <w:pStyle w:val="ListParagraph"/>
        <w:numPr>
          <w:ilvl w:val="0"/>
          <w:numId w:val="46"/>
        </w:numPr>
        <w:autoSpaceDE w:val="0"/>
        <w:autoSpaceDN w:val="0"/>
        <w:adjustRightInd w:val="0"/>
        <w:spacing w:after="0"/>
        <w:jc w:val="both"/>
        <w:outlineLvl w:val="0"/>
        <w:rPr>
          <w:rFonts w:ascii="Times New Roman" w:hAnsi="Times New Roman"/>
          <w:sz w:val="24"/>
        </w:rPr>
      </w:pPr>
      <w:r w:rsidRPr="005C65CB">
        <w:rPr>
          <w:rFonts w:ascii="Times New Roman" w:hAnsi="Times New Roman"/>
          <w:sz w:val="24"/>
        </w:rPr>
        <w:t xml:space="preserve">Production concepts &amp; analysis; Production function, single variable-law of variable proportion, two variable- Law of returns to scale. </w:t>
      </w:r>
    </w:p>
    <w:p w:rsidR="00857D19" w:rsidRPr="005C65CB" w:rsidRDefault="00857D19" w:rsidP="0061215C">
      <w:pPr>
        <w:pStyle w:val="ListParagraph"/>
        <w:numPr>
          <w:ilvl w:val="0"/>
          <w:numId w:val="46"/>
        </w:numPr>
        <w:autoSpaceDE w:val="0"/>
        <w:autoSpaceDN w:val="0"/>
        <w:adjustRightInd w:val="0"/>
        <w:spacing w:after="0"/>
        <w:jc w:val="both"/>
        <w:outlineLvl w:val="0"/>
        <w:rPr>
          <w:rFonts w:ascii="Times New Roman" w:hAnsi="Times New Roman"/>
          <w:sz w:val="24"/>
        </w:rPr>
      </w:pPr>
      <w:r w:rsidRPr="005C65CB">
        <w:rPr>
          <w:rFonts w:ascii="Times New Roman" w:hAnsi="Times New Roman"/>
          <w:sz w:val="24"/>
        </w:rPr>
        <w:t>Cost concept and analysis, short-run and long-run cost curves and its managerial use.</w:t>
      </w:r>
    </w:p>
    <w:p w:rsidR="000D7CA7" w:rsidRPr="00E67C82" w:rsidRDefault="000D7CA7" w:rsidP="00A02B9D">
      <w:pPr>
        <w:autoSpaceDE w:val="0"/>
        <w:autoSpaceDN w:val="0"/>
        <w:adjustRightInd w:val="0"/>
        <w:spacing w:line="360" w:lineRule="auto"/>
        <w:jc w:val="both"/>
        <w:rPr>
          <w:b/>
          <w:sz w:val="16"/>
        </w:rPr>
      </w:pPr>
    </w:p>
    <w:p w:rsidR="00A02B9D" w:rsidRPr="005C65CB" w:rsidRDefault="00A02B9D" w:rsidP="00A02B9D">
      <w:pPr>
        <w:autoSpaceDE w:val="0"/>
        <w:autoSpaceDN w:val="0"/>
        <w:adjustRightInd w:val="0"/>
        <w:spacing w:line="360" w:lineRule="auto"/>
        <w:jc w:val="both"/>
        <w:rPr>
          <w:b/>
        </w:rPr>
      </w:pPr>
      <w:r w:rsidRPr="005C65CB">
        <w:rPr>
          <w:b/>
        </w:rPr>
        <w:t>UNIT IV</w:t>
      </w:r>
    </w:p>
    <w:p w:rsidR="00171007" w:rsidRPr="00171007" w:rsidRDefault="00857D19" w:rsidP="00857D19">
      <w:pPr>
        <w:pStyle w:val="ListParagraph"/>
        <w:numPr>
          <w:ilvl w:val="0"/>
          <w:numId w:val="31"/>
        </w:numPr>
        <w:autoSpaceDE w:val="0"/>
        <w:autoSpaceDN w:val="0"/>
        <w:adjustRightInd w:val="0"/>
        <w:spacing w:after="0"/>
        <w:jc w:val="both"/>
        <w:rPr>
          <w:rFonts w:ascii="Times New Roman" w:hAnsi="Times New Roman"/>
          <w:b/>
          <w:sz w:val="24"/>
        </w:rPr>
      </w:pPr>
      <w:r w:rsidRPr="005C65CB">
        <w:rPr>
          <w:rFonts w:ascii="Times New Roman" w:hAnsi="Times New Roman"/>
          <w:sz w:val="24"/>
        </w:rPr>
        <w:t xml:space="preserve">Market Equilibrium and Average Revenue Concept. </w:t>
      </w:r>
    </w:p>
    <w:p w:rsidR="00171007" w:rsidRPr="00171007" w:rsidRDefault="00857D19" w:rsidP="00857D19">
      <w:pPr>
        <w:pStyle w:val="ListParagraph"/>
        <w:numPr>
          <w:ilvl w:val="0"/>
          <w:numId w:val="31"/>
        </w:numPr>
        <w:autoSpaceDE w:val="0"/>
        <w:autoSpaceDN w:val="0"/>
        <w:adjustRightInd w:val="0"/>
        <w:spacing w:after="0"/>
        <w:jc w:val="both"/>
        <w:rPr>
          <w:rFonts w:ascii="Times New Roman" w:hAnsi="Times New Roman"/>
          <w:b/>
          <w:sz w:val="24"/>
        </w:rPr>
      </w:pPr>
      <w:r w:rsidRPr="005C65CB">
        <w:rPr>
          <w:rFonts w:ascii="Times New Roman" w:hAnsi="Times New Roman"/>
          <w:sz w:val="24"/>
        </w:rPr>
        <w:t xml:space="preserve">Market Structure: Perfect Competition, features, determination of price under perfect competition. </w:t>
      </w:r>
    </w:p>
    <w:p w:rsidR="00171007" w:rsidRPr="00171007" w:rsidRDefault="00857D19" w:rsidP="00857D19">
      <w:pPr>
        <w:pStyle w:val="ListParagraph"/>
        <w:numPr>
          <w:ilvl w:val="0"/>
          <w:numId w:val="31"/>
        </w:numPr>
        <w:autoSpaceDE w:val="0"/>
        <w:autoSpaceDN w:val="0"/>
        <w:adjustRightInd w:val="0"/>
        <w:spacing w:after="0"/>
        <w:jc w:val="both"/>
        <w:rPr>
          <w:rFonts w:ascii="Times New Roman" w:hAnsi="Times New Roman"/>
          <w:b/>
          <w:sz w:val="24"/>
        </w:rPr>
      </w:pPr>
      <w:r w:rsidRPr="005C65CB">
        <w:rPr>
          <w:rFonts w:ascii="Times New Roman" w:hAnsi="Times New Roman"/>
          <w:sz w:val="24"/>
        </w:rPr>
        <w:t xml:space="preserve">Monopoly: Feature, pricing under monopoly, Price Discrimination. </w:t>
      </w:r>
    </w:p>
    <w:p w:rsidR="00171007" w:rsidRPr="00171007" w:rsidRDefault="00857D19" w:rsidP="00857D19">
      <w:pPr>
        <w:pStyle w:val="ListParagraph"/>
        <w:numPr>
          <w:ilvl w:val="0"/>
          <w:numId w:val="31"/>
        </w:numPr>
        <w:autoSpaceDE w:val="0"/>
        <w:autoSpaceDN w:val="0"/>
        <w:adjustRightInd w:val="0"/>
        <w:spacing w:after="0"/>
        <w:jc w:val="both"/>
        <w:rPr>
          <w:rFonts w:ascii="Times New Roman" w:hAnsi="Times New Roman"/>
          <w:b/>
          <w:sz w:val="24"/>
        </w:rPr>
      </w:pPr>
      <w:r w:rsidRPr="005C65CB">
        <w:rPr>
          <w:rFonts w:ascii="Times New Roman" w:hAnsi="Times New Roman"/>
          <w:sz w:val="24"/>
        </w:rPr>
        <w:t>Monopolistic: Features, pricing under monopolistic compet</w:t>
      </w:r>
      <w:r w:rsidR="00171007">
        <w:rPr>
          <w:rFonts w:ascii="Times New Roman" w:hAnsi="Times New Roman"/>
          <w:sz w:val="24"/>
        </w:rPr>
        <w:t>ition, product differentiation.</w:t>
      </w:r>
    </w:p>
    <w:p w:rsidR="00171007" w:rsidRPr="00171007" w:rsidRDefault="00857D19" w:rsidP="00857D19">
      <w:pPr>
        <w:pStyle w:val="ListParagraph"/>
        <w:numPr>
          <w:ilvl w:val="0"/>
          <w:numId w:val="31"/>
        </w:numPr>
        <w:autoSpaceDE w:val="0"/>
        <w:autoSpaceDN w:val="0"/>
        <w:adjustRightInd w:val="0"/>
        <w:spacing w:after="0"/>
        <w:jc w:val="both"/>
        <w:rPr>
          <w:rFonts w:ascii="Times New Roman" w:hAnsi="Times New Roman"/>
          <w:b/>
          <w:sz w:val="24"/>
        </w:rPr>
      </w:pPr>
      <w:r w:rsidRPr="005C65CB">
        <w:rPr>
          <w:rFonts w:ascii="Times New Roman" w:hAnsi="Times New Roman"/>
          <w:sz w:val="24"/>
        </w:rPr>
        <w:t xml:space="preserve">Oligopoly: Features, kinked demand curve, cartels, price leadership. </w:t>
      </w:r>
    </w:p>
    <w:p w:rsidR="00A02B9D" w:rsidRPr="00171007" w:rsidRDefault="00857D19" w:rsidP="00A02B9D">
      <w:pPr>
        <w:pStyle w:val="ListParagraph"/>
        <w:numPr>
          <w:ilvl w:val="0"/>
          <w:numId w:val="31"/>
        </w:numPr>
        <w:autoSpaceDE w:val="0"/>
        <w:autoSpaceDN w:val="0"/>
        <w:adjustRightInd w:val="0"/>
        <w:spacing w:after="0"/>
        <w:jc w:val="both"/>
        <w:rPr>
          <w:rFonts w:ascii="Times New Roman" w:hAnsi="Times New Roman"/>
          <w:b/>
          <w:sz w:val="24"/>
        </w:rPr>
      </w:pPr>
      <w:r w:rsidRPr="005C65CB">
        <w:rPr>
          <w:rFonts w:ascii="Times New Roman" w:hAnsi="Times New Roman"/>
          <w:sz w:val="24"/>
        </w:rPr>
        <w:t>Pricing Strategies; Price determination, full cost pricing, product line pricing, price skimming, penetration pricing.</w:t>
      </w:r>
    </w:p>
    <w:p w:rsidR="000D7CA7" w:rsidRPr="00681AB7" w:rsidRDefault="000D7CA7" w:rsidP="00A02B9D">
      <w:pPr>
        <w:autoSpaceDE w:val="0"/>
        <w:autoSpaceDN w:val="0"/>
        <w:adjustRightInd w:val="0"/>
        <w:spacing w:line="360" w:lineRule="auto"/>
        <w:jc w:val="both"/>
        <w:rPr>
          <w:b/>
          <w:sz w:val="8"/>
        </w:rPr>
      </w:pPr>
    </w:p>
    <w:p w:rsidR="00A02B9D" w:rsidRPr="005C65CB" w:rsidRDefault="00A02B9D" w:rsidP="00A02B9D">
      <w:pPr>
        <w:autoSpaceDE w:val="0"/>
        <w:autoSpaceDN w:val="0"/>
        <w:adjustRightInd w:val="0"/>
        <w:spacing w:line="360" w:lineRule="auto"/>
        <w:jc w:val="both"/>
        <w:rPr>
          <w:b/>
        </w:rPr>
      </w:pPr>
      <w:r w:rsidRPr="005C65CB">
        <w:rPr>
          <w:b/>
        </w:rPr>
        <w:t>UNIT V</w:t>
      </w:r>
    </w:p>
    <w:bookmarkEnd w:id="5"/>
    <w:p w:rsidR="00857D19" w:rsidRPr="00E67C82" w:rsidRDefault="00857D19" w:rsidP="00E67C82">
      <w:pPr>
        <w:pStyle w:val="ListParagraph"/>
        <w:numPr>
          <w:ilvl w:val="0"/>
          <w:numId w:val="31"/>
        </w:numPr>
        <w:autoSpaceDE w:val="0"/>
        <w:autoSpaceDN w:val="0"/>
        <w:adjustRightInd w:val="0"/>
        <w:spacing w:after="0"/>
        <w:jc w:val="both"/>
        <w:rPr>
          <w:rFonts w:ascii="Times New Roman" w:hAnsi="Times New Roman"/>
          <w:sz w:val="24"/>
        </w:rPr>
      </w:pPr>
      <w:r w:rsidRPr="00E67C82">
        <w:rPr>
          <w:rFonts w:ascii="Times New Roman" w:hAnsi="Times New Roman"/>
          <w:sz w:val="24"/>
        </w:rPr>
        <w:t>National Income; Concepts and various methods of its measurement,</w:t>
      </w:r>
      <w:r w:rsidR="001D24A8" w:rsidRPr="00E67C82">
        <w:rPr>
          <w:rFonts w:ascii="Times New Roman" w:hAnsi="Times New Roman"/>
          <w:sz w:val="24"/>
        </w:rPr>
        <w:t xml:space="preserve"> Employment,</w:t>
      </w:r>
      <w:r w:rsidRPr="00E67C82">
        <w:rPr>
          <w:rFonts w:ascii="Times New Roman" w:hAnsi="Times New Roman"/>
          <w:sz w:val="24"/>
        </w:rPr>
        <w:t xml:space="preserve"> Index Numbers, Inflation and Deflation - types and causes, Business Cycle, Profit concept and major theories of profits; Dynamic Surplus theory, Risk &amp; Uncertainty bearing theory</w:t>
      </w:r>
      <w:r w:rsidR="001D24A8" w:rsidRPr="00E67C82">
        <w:rPr>
          <w:rFonts w:ascii="Times New Roman" w:hAnsi="Times New Roman"/>
          <w:sz w:val="24"/>
        </w:rPr>
        <w:t>,</w:t>
      </w:r>
      <w:r w:rsidRPr="00E67C82">
        <w:rPr>
          <w:rFonts w:ascii="Times New Roman" w:hAnsi="Times New Roman"/>
          <w:sz w:val="24"/>
        </w:rPr>
        <w:t xml:space="preserve"> Innovation theory</w:t>
      </w:r>
      <w:r w:rsidR="001D24A8" w:rsidRPr="00E67C82">
        <w:rPr>
          <w:rFonts w:ascii="Times New Roman" w:hAnsi="Times New Roman"/>
          <w:sz w:val="24"/>
        </w:rPr>
        <w:t xml:space="preserve"> and Theory of Rent.</w:t>
      </w:r>
    </w:p>
    <w:p w:rsidR="000D7CA7" w:rsidRPr="00E67C82" w:rsidRDefault="001D24A8" w:rsidP="00E67C82">
      <w:pPr>
        <w:pStyle w:val="ListParagraph"/>
        <w:numPr>
          <w:ilvl w:val="0"/>
          <w:numId w:val="31"/>
        </w:numPr>
        <w:autoSpaceDE w:val="0"/>
        <w:autoSpaceDN w:val="0"/>
        <w:adjustRightInd w:val="0"/>
        <w:spacing w:after="0"/>
        <w:jc w:val="both"/>
        <w:rPr>
          <w:rFonts w:ascii="Times New Roman" w:hAnsi="Times New Roman"/>
          <w:sz w:val="24"/>
        </w:rPr>
      </w:pPr>
      <w:r w:rsidRPr="00E67C82">
        <w:rPr>
          <w:rFonts w:ascii="Times New Roman" w:hAnsi="Times New Roman"/>
          <w:sz w:val="24"/>
        </w:rPr>
        <w:t>Fiscal and Monetary Policy (Overview)</w:t>
      </w:r>
    </w:p>
    <w:p w:rsidR="00E5242C" w:rsidRPr="005C65CB" w:rsidRDefault="00E5242C" w:rsidP="00BD413F">
      <w:pPr>
        <w:jc w:val="both"/>
        <w:rPr>
          <w:u w:val="single"/>
        </w:rPr>
      </w:pPr>
      <w:r w:rsidRPr="005C65CB">
        <w:rPr>
          <w:b/>
        </w:rPr>
        <w:lastRenderedPageBreak/>
        <w:t>Internal Assessment</w:t>
      </w:r>
      <w:r w:rsidRPr="005C65CB">
        <w:t xml:space="preserve">:         </w:t>
      </w:r>
      <w:r w:rsidRPr="005C65CB">
        <w:tab/>
      </w:r>
      <w:r w:rsidRPr="005C65CB">
        <w:tab/>
      </w:r>
      <w:r w:rsidRPr="005C65CB">
        <w:tab/>
      </w:r>
      <w:r w:rsidRPr="005C65CB">
        <w:tab/>
      </w:r>
      <w:r w:rsidRPr="005C65CB">
        <w:tab/>
      </w:r>
      <w:r w:rsidRPr="005C65CB">
        <w:rPr>
          <w:b/>
        </w:rPr>
        <w:t>Total Marks30</w:t>
      </w:r>
    </w:p>
    <w:p w:rsidR="00E5242C" w:rsidRPr="005C65CB" w:rsidRDefault="00E5242C" w:rsidP="00E5242C">
      <w:pPr>
        <w:jc w:val="both"/>
        <w:rPr>
          <w:b/>
        </w:rPr>
      </w:pPr>
    </w:p>
    <w:p w:rsidR="00E5242C" w:rsidRPr="005C65CB" w:rsidRDefault="00E5242C" w:rsidP="00E5242C">
      <w:pPr>
        <w:jc w:val="both"/>
        <w:rPr>
          <w:b/>
        </w:rPr>
      </w:pPr>
      <w:r w:rsidRPr="005C65CB">
        <w:rPr>
          <w:b/>
        </w:rPr>
        <w:t xml:space="preserve">Attendance                                                                            </w:t>
      </w:r>
      <w:r w:rsidRPr="005C65CB">
        <w:rPr>
          <w:b/>
        </w:rPr>
        <w:tab/>
        <w:t>10 Marks</w:t>
      </w:r>
    </w:p>
    <w:p w:rsidR="00E5242C" w:rsidRPr="005C65CB" w:rsidRDefault="00E5242C" w:rsidP="00E5242C">
      <w:pPr>
        <w:jc w:val="both"/>
        <w:rPr>
          <w:b/>
        </w:rPr>
      </w:pPr>
      <w:r w:rsidRPr="005C65CB">
        <w:rPr>
          <w:b/>
        </w:rPr>
        <w:t>Test</w:t>
      </w:r>
      <w:r w:rsidRPr="005C65CB">
        <w:tab/>
      </w:r>
      <w:r w:rsidRPr="005C65CB">
        <w:rPr>
          <w:b/>
        </w:rPr>
        <w:t xml:space="preserve">                                                                                    10 Marks </w:t>
      </w:r>
    </w:p>
    <w:p w:rsidR="00E5242C" w:rsidRPr="005C65CB" w:rsidRDefault="00E5242C" w:rsidP="00E5242C">
      <w:pPr>
        <w:jc w:val="both"/>
        <w:rPr>
          <w:b/>
        </w:rPr>
      </w:pPr>
      <w:r w:rsidRPr="005C65CB">
        <w:rPr>
          <w:b/>
        </w:rPr>
        <w:t>Seminars/Cases analysis/Presentations</w:t>
      </w:r>
      <w:r w:rsidRPr="005C65CB">
        <w:t xml:space="preserve">:                             </w:t>
      </w:r>
      <w:r w:rsidR="00E67C82">
        <w:rPr>
          <w:b/>
        </w:rPr>
        <w:t xml:space="preserve">10 </w:t>
      </w:r>
      <w:r w:rsidRPr="005C65CB">
        <w:rPr>
          <w:b/>
        </w:rPr>
        <w:t>Marks</w:t>
      </w:r>
    </w:p>
    <w:p w:rsidR="00E5242C" w:rsidRPr="005C65CB" w:rsidRDefault="00E5242C" w:rsidP="00E5242C">
      <w:pPr>
        <w:jc w:val="both"/>
      </w:pPr>
    </w:p>
    <w:p w:rsidR="00E5242C" w:rsidRPr="005C65CB" w:rsidRDefault="00E5242C" w:rsidP="00E5242C">
      <w:pPr>
        <w:jc w:val="both"/>
      </w:pPr>
    </w:p>
    <w:p w:rsidR="00E5242C" w:rsidRPr="005C65CB" w:rsidRDefault="00E5242C" w:rsidP="00E5242C">
      <w:pPr>
        <w:tabs>
          <w:tab w:val="left" w:pos="6300"/>
        </w:tabs>
        <w:jc w:val="both"/>
      </w:pPr>
      <w:r w:rsidRPr="005C65CB">
        <w:rPr>
          <w:b/>
        </w:rPr>
        <w:t>Guidelines for Case analysis / presentations: -</w:t>
      </w:r>
      <w:r w:rsidRPr="005C65CB">
        <w:t xml:space="preserve">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E5242C" w:rsidRPr="005C65CB" w:rsidRDefault="00E5242C" w:rsidP="00E5242C">
      <w:pPr>
        <w:ind w:left="720"/>
        <w:jc w:val="both"/>
      </w:pPr>
    </w:p>
    <w:p w:rsidR="00E5242C" w:rsidRPr="005C65CB" w:rsidRDefault="00E5242C" w:rsidP="00E5242C">
      <w:pPr>
        <w:ind w:left="2880" w:firstLine="720"/>
        <w:jc w:val="both"/>
        <w:rPr>
          <w:u w:val="single"/>
        </w:rPr>
      </w:pPr>
    </w:p>
    <w:p w:rsidR="00E5242C" w:rsidRPr="005C65CB" w:rsidRDefault="00E67C82" w:rsidP="00E5242C">
      <w:pPr>
        <w:pStyle w:val="Heading3"/>
        <w:spacing w:line="240" w:lineRule="auto"/>
        <w:ind w:left="0" w:firstLine="0"/>
      </w:pPr>
      <w:r>
        <w:t xml:space="preserve">REFERENCE </w:t>
      </w:r>
      <w:r w:rsidR="00E5242C" w:rsidRPr="005C65CB">
        <w:t>BOOKS</w:t>
      </w:r>
    </w:p>
    <w:p w:rsidR="00E5242C" w:rsidRPr="005C65CB" w:rsidRDefault="00E5242C" w:rsidP="00E5242C">
      <w:pPr>
        <w:ind w:left="2880" w:firstLine="720"/>
        <w:jc w:val="both"/>
        <w:rPr>
          <w:u w:val="single"/>
        </w:rPr>
      </w:pPr>
    </w:p>
    <w:p w:rsidR="00E5242C" w:rsidRPr="005C65CB" w:rsidRDefault="00E5242C" w:rsidP="00C30603">
      <w:pPr>
        <w:pStyle w:val="ListParagraph"/>
        <w:numPr>
          <w:ilvl w:val="1"/>
          <w:numId w:val="2"/>
        </w:numPr>
        <w:spacing w:after="0" w:line="240" w:lineRule="auto"/>
        <w:jc w:val="both"/>
        <w:rPr>
          <w:rFonts w:ascii="Times New Roman" w:hAnsi="Times New Roman"/>
          <w:sz w:val="24"/>
          <w:szCs w:val="24"/>
        </w:rPr>
      </w:pPr>
      <w:r w:rsidRPr="005C65CB">
        <w:rPr>
          <w:rFonts w:ascii="Times New Roman" w:hAnsi="Times New Roman"/>
          <w:sz w:val="24"/>
          <w:szCs w:val="24"/>
        </w:rPr>
        <w:t>Managerial Economics</w:t>
      </w:r>
      <w:r w:rsidRPr="005C65CB">
        <w:rPr>
          <w:rFonts w:ascii="Times New Roman" w:hAnsi="Times New Roman"/>
          <w:sz w:val="24"/>
          <w:szCs w:val="24"/>
        </w:rPr>
        <w:tab/>
      </w:r>
      <w:r w:rsidRPr="005C65CB">
        <w:rPr>
          <w:rFonts w:ascii="Times New Roman" w:hAnsi="Times New Roman"/>
          <w:sz w:val="24"/>
          <w:szCs w:val="24"/>
        </w:rPr>
        <w:tab/>
      </w:r>
      <w:r w:rsidRPr="005C65CB">
        <w:rPr>
          <w:rFonts w:ascii="Times New Roman" w:hAnsi="Times New Roman"/>
          <w:sz w:val="24"/>
          <w:szCs w:val="24"/>
        </w:rPr>
        <w:tab/>
      </w:r>
      <w:r w:rsidRPr="005C65CB">
        <w:rPr>
          <w:rFonts w:ascii="Times New Roman" w:hAnsi="Times New Roman"/>
          <w:sz w:val="24"/>
          <w:szCs w:val="24"/>
        </w:rPr>
        <w:tab/>
      </w:r>
      <w:r w:rsidR="00E67C82">
        <w:rPr>
          <w:rFonts w:ascii="Times New Roman" w:hAnsi="Times New Roman"/>
          <w:sz w:val="24"/>
          <w:szCs w:val="24"/>
        </w:rPr>
        <w:tab/>
      </w:r>
      <w:r w:rsidRPr="005C65CB">
        <w:rPr>
          <w:rFonts w:ascii="Times New Roman" w:hAnsi="Times New Roman"/>
          <w:sz w:val="24"/>
          <w:szCs w:val="24"/>
        </w:rPr>
        <w:t>Varshney &amp; Maheshwari</w:t>
      </w:r>
    </w:p>
    <w:p w:rsidR="00E5242C" w:rsidRPr="005C65CB" w:rsidRDefault="00E5242C" w:rsidP="00C30603">
      <w:pPr>
        <w:pStyle w:val="ListParagraph"/>
        <w:numPr>
          <w:ilvl w:val="1"/>
          <w:numId w:val="2"/>
        </w:numPr>
        <w:spacing w:after="0" w:line="240" w:lineRule="auto"/>
        <w:jc w:val="both"/>
        <w:rPr>
          <w:rFonts w:ascii="Times New Roman" w:hAnsi="Times New Roman"/>
          <w:sz w:val="24"/>
          <w:szCs w:val="24"/>
        </w:rPr>
      </w:pPr>
      <w:r w:rsidRPr="005C65CB">
        <w:rPr>
          <w:rFonts w:ascii="Times New Roman" w:hAnsi="Times New Roman"/>
          <w:sz w:val="24"/>
          <w:szCs w:val="24"/>
        </w:rPr>
        <w:t>Managerial Economics : Concepts &amp; Cases</w:t>
      </w:r>
      <w:r w:rsidRPr="005C65CB">
        <w:rPr>
          <w:rFonts w:ascii="Times New Roman" w:hAnsi="Times New Roman"/>
          <w:sz w:val="24"/>
          <w:szCs w:val="24"/>
        </w:rPr>
        <w:tab/>
      </w:r>
      <w:r w:rsidR="00E67C82">
        <w:rPr>
          <w:rFonts w:ascii="Times New Roman" w:hAnsi="Times New Roman"/>
          <w:sz w:val="24"/>
          <w:szCs w:val="24"/>
        </w:rPr>
        <w:tab/>
      </w:r>
      <w:r w:rsidRPr="005C65CB">
        <w:rPr>
          <w:rFonts w:ascii="Times New Roman" w:hAnsi="Times New Roman"/>
          <w:sz w:val="24"/>
          <w:szCs w:val="24"/>
        </w:rPr>
        <w:t xml:space="preserve">Mote, </w:t>
      </w:r>
      <w:r w:rsidRPr="005C65CB">
        <w:rPr>
          <w:rFonts w:ascii="Times New Roman" w:hAnsi="Times New Roman"/>
          <w:sz w:val="24"/>
          <w:szCs w:val="24"/>
        </w:rPr>
        <w:tab/>
        <w:t>Paul &amp; Gupta</w:t>
      </w:r>
    </w:p>
    <w:p w:rsidR="00E5242C" w:rsidRPr="005C65CB" w:rsidRDefault="00E5242C" w:rsidP="00C30603">
      <w:pPr>
        <w:pStyle w:val="ListParagraph"/>
        <w:numPr>
          <w:ilvl w:val="1"/>
          <w:numId w:val="2"/>
        </w:numPr>
        <w:spacing w:after="0" w:line="240" w:lineRule="auto"/>
        <w:jc w:val="both"/>
        <w:rPr>
          <w:rFonts w:ascii="Times New Roman" w:hAnsi="Times New Roman"/>
          <w:sz w:val="24"/>
          <w:szCs w:val="24"/>
        </w:rPr>
      </w:pPr>
      <w:r w:rsidRPr="005C65CB">
        <w:rPr>
          <w:rFonts w:ascii="Times New Roman" w:hAnsi="Times New Roman"/>
          <w:sz w:val="24"/>
          <w:szCs w:val="24"/>
        </w:rPr>
        <w:t>Managerial Economics</w:t>
      </w:r>
      <w:r w:rsidRPr="005C65CB">
        <w:rPr>
          <w:rFonts w:ascii="Times New Roman" w:hAnsi="Times New Roman"/>
          <w:sz w:val="24"/>
          <w:szCs w:val="24"/>
        </w:rPr>
        <w:tab/>
      </w:r>
      <w:r w:rsidRPr="005C65CB">
        <w:rPr>
          <w:rFonts w:ascii="Times New Roman" w:hAnsi="Times New Roman"/>
          <w:sz w:val="24"/>
          <w:szCs w:val="24"/>
        </w:rPr>
        <w:tab/>
      </w:r>
      <w:r w:rsidRPr="005C65CB">
        <w:rPr>
          <w:rFonts w:ascii="Times New Roman" w:hAnsi="Times New Roman"/>
          <w:sz w:val="24"/>
          <w:szCs w:val="24"/>
        </w:rPr>
        <w:tab/>
      </w:r>
      <w:r w:rsidRPr="005C65CB">
        <w:rPr>
          <w:rFonts w:ascii="Times New Roman" w:hAnsi="Times New Roman"/>
          <w:sz w:val="24"/>
          <w:szCs w:val="24"/>
        </w:rPr>
        <w:tab/>
      </w:r>
      <w:r w:rsidR="00E67C82">
        <w:rPr>
          <w:rFonts w:ascii="Times New Roman" w:hAnsi="Times New Roman"/>
          <w:sz w:val="24"/>
          <w:szCs w:val="24"/>
        </w:rPr>
        <w:tab/>
      </w:r>
      <w:r w:rsidRPr="005C65CB">
        <w:rPr>
          <w:rFonts w:ascii="Times New Roman" w:hAnsi="Times New Roman"/>
          <w:sz w:val="24"/>
          <w:szCs w:val="24"/>
        </w:rPr>
        <w:t>D.N. Dwivedi</w:t>
      </w:r>
    </w:p>
    <w:p w:rsidR="00E5242C" w:rsidRPr="005C65CB" w:rsidRDefault="00E5242C" w:rsidP="00C30603">
      <w:pPr>
        <w:pStyle w:val="ListParagraph"/>
        <w:numPr>
          <w:ilvl w:val="1"/>
          <w:numId w:val="2"/>
        </w:numPr>
        <w:spacing w:after="0" w:line="240" w:lineRule="auto"/>
        <w:jc w:val="both"/>
        <w:rPr>
          <w:rFonts w:ascii="Times New Roman" w:hAnsi="Times New Roman"/>
          <w:sz w:val="24"/>
          <w:szCs w:val="24"/>
        </w:rPr>
      </w:pPr>
      <w:r w:rsidRPr="005C65CB">
        <w:rPr>
          <w:rFonts w:ascii="Times New Roman" w:hAnsi="Times New Roman"/>
          <w:sz w:val="24"/>
          <w:szCs w:val="24"/>
        </w:rPr>
        <w:t xml:space="preserve">Managerial Economics and Business Strategy   </w:t>
      </w:r>
      <w:r w:rsidRPr="005C65CB">
        <w:rPr>
          <w:rFonts w:ascii="Times New Roman" w:hAnsi="Times New Roman"/>
          <w:sz w:val="24"/>
          <w:szCs w:val="24"/>
        </w:rPr>
        <w:tab/>
      </w:r>
      <w:r w:rsidR="00E67C82">
        <w:rPr>
          <w:rFonts w:ascii="Times New Roman" w:hAnsi="Times New Roman"/>
          <w:sz w:val="24"/>
          <w:szCs w:val="24"/>
        </w:rPr>
        <w:tab/>
      </w:r>
      <w:r w:rsidRPr="005C65CB">
        <w:rPr>
          <w:rFonts w:ascii="Times New Roman" w:hAnsi="Times New Roman"/>
          <w:sz w:val="24"/>
          <w:szCs w:val="24"/>
        </w:rPr>
        <w:t>Michel Baye (Mc Graw- Hill)</w:t>
      </w:r>
    </w:p>
    <w:p w:rsidR="00E5242C" w:rsidRPr="005C65CB" w:rsidRDefault="00E5242C" w:rsidP="00C30603">
      <w:pPr>
        <w:pStyle w:val="ListParagraph"/>
        <w:numPr>
          <w:ilvl w:val="1"/>
          <w:numId w:val="2"/>
        </w:numPr>
        <w:spacing w:after="0" w:line="240" w:lineRule="auto"/>
        <w:jc w:val="both"/>
        <w:rPr>
          <w:rFonts w:ascii="Times New Roman" w:hAnsi="Times New Roman"/>
          <w:sz w:val="24"/>
          <w:szCs w:val="24"/>
        </w:rPr>
      </w:pPr>
      <w:r w:rsidRPr="005C65CB">
        <w:rPr>
          <w:rFonts w:ascii="Times New Roman" w:hAnsi="Times New Roman"/>
          <w:sz w:val="24"/>
          <w:szCs w:val="24"/>
        </w:rPr>
        <w:t>Managerial Economics</w:t>
      </w:r>
      <w:r w:rsidRPr="005C65CB">
        <w:rPr>
          <w:rFonts w:ascii="Times New Roman" w:hAnsi="Times New Roman"/>
          <w:sz w:val="24"/>
          <w:szCs w:val="24"/>
        </w:rPr>
        <w:tab/>
      </w:r>
      <w:r w:rsidRPr="005C65CB">
        <w:rPr>
          <w:rFonts w:ascii="Times New Roman" w:hAnsi="Times New Roman"/>
          <w:sz w:val="24"/>
          <w:szCs w:val="24"/>
        </w:rPr>
        <w:tab/>
      </w:r>
      <w:r w:rsidRPr="005C65CB">
        <w:rPr>
          <w:rFonts w:ascii="Times New Roman" w:hAnsi="Times New Roman"/>
          <w:sz w:val="24"/>
          <w:szCs w:val="24"/>
        </w:rPr>
        <w:tab/>
      </w:r>
      <w:r w:rsidRPr="005C65CB">
        <w:rPr>
          <w:rFonts w:ascii="Times New Roman" w:hAnsi="Times New Roman"/>
          <w:sz w:val="24"/>
          <w:szCs w:val="24"/>
        </w:rPr>
        <w:tab/>
      </w:r>
      <w:r w:rsidR="00E67C82">
        <w:rPr>
          <w:rFonts w:ascii="Times New Roman" w:hAnsi="Times New Roman"/>
          <w:sz w:val="24"/>
          <w:szCs w:val="24"/>
        </w:rPr>
        <w:tab/>
      </w:r>
      <w:r w:rsidRPr="005C65CB">
        <w:rPr>
          <w:rFonts w:ascii="Times New Roman" w:hAnsi="Times New Roman"/>
          <w:sz w:val="24"/>
          <w:szCs w:val="24"/>
        </w:rPr>
        <w:t>Thomas R Christopher (McGraw-Hill)</w:t>
      </w:r>
    </w:p>
    <w:p w:rsidR="00E5242C" w:rsidRPr="005C65CB" w:rsidRDefault="00E5242C" w:rsidP="00C30603">
      <w:pPr>
        <w:pStyle w:val="ListParagraph"/>
        <w:numPr>
          <w:ilvl w:val="1"/>
          <w:numId w:val="2"/>
        </w:numPr>
        <w:spacing w:after="0" w:line="240" w:lineRule="auto"/>
        <w:jc w:val="both"/>
        <w:rPr>
          <w:rFonts w:ascii="Times New Roman" w:hAnsi="Times New Roman"/>
          <w:sz w:val="24"/>
          <w:szCs w:val="24"/>
        </w:rPr>
      </w:pPr>
      <w:r w:rsidRPr="005C65CB">
        <w:rPr>
          <w:rFonts w:ascii="Times New Roman" w:hAnsi="Times New Roman"/>
          <w:sz w:val="24"/>
          <w:szCs w:val="24"/>
        </w:rPr>
        <w:t>Managerial Economics</w:t>
      </w:r>
      <w:r w:rsidRPr="005C65CB">
        <w:rPr>
          <w:rFonts w:ascii="Times New Roman" w:hAnsi="Times New Roman"/>
          <w:sz w:val="24"/>
          <w:szCs w:val="24"/>
        </w:rPr>
        <w:tab/>
      </w:r>
      <w:r w:rsidRPr="005C65CB">
        <w:rPr>
          <w:rFonts w:ascii="Times New Roman" w:hAnsi="Times New Roman"/>
          <w:sz w:val="24"/>
          <w:szCs w:val="24"/>
        </w:rPr>
        <w:tab/>
      </w:r>
      <w:r w:rsidRPr="005C65CB">
        <w:rPr>
          <w:rFonts w:ascii="Times New Roman" w:hAnsi="Times New Roman"/>
          <w:sz w:val="24"/>
          <w:szCs w:val="24"/>
        </w:rPr>
        <w:tab/>
      </w:r>
      <w:r w:rsidRPr="005C65CB">
        <w:rPr>
          <w:rFonts w:ascii="Times New Roman" w:hAnsi="Times New Roman"/>
          <w:sz w:val="24"/>
          <w:szCs w:val="24"/>
        </w:rPr>
        <w:tab/>
      </w:r>
      <w:r w:rsidR="00E67C82">
        <w:rPr>
          <w:rFonts w:ascii="Times New Roman" w:hAnsi="Times New Roman"/>
          <w:sz w:val="24"/>
          <w:szCs w:val="24"/>
        </w:rPr>
        <w:tab/>
      </w:r>
      <w:r w:rsidRPr="005C65CB">
        <w:rPr>
          <w:rFonts w:ascii="Times New Roman" w:hAnsi="Times New Roman"/>
          <w:sz w:val="24"/>
          <w:szCs w:val="24"/>
        </w:rPr>
        <w:t>D.C. Hogue</w:t>
      </w:r>
    </w:p>
    <w:p w:rsidR="00E5242C" w:rsidRPr="005C65CB" w:rsidRDefault="00E5242C" w:rsidP="00C30603">
      <w:pPr>
        <w:pStyle w:val="ListParagraph"/>
        <w:numPr>
          <w:ilvl w:val="1"/>
          <w:numId w:val="2"/>
        </w:numPr>
        <w:spacing w:after="0" w:line="240" w:lineRule="auto"/>
        <w:jc w:val="both"/>
        <w:rPr>
          <w:rFonts w:ascii="Times New Roman" w:hAnsi="Times New Roman"/>
          <w:sz w:val="24"/>
          <w:szCs w:val="24"/>
        </w:rPr>
      </w:pPr>
      <w:r w:rsidRPr="005C65CB">
        <w:rPr>
          <w:rFonts w:ascii="Times New Roman" w:hAnsi="Times New Roman"/>
          <w:sz w:val="24"/>
          <w:szCs w:val="24"/>
        </w:rPr>
        <w:t>Introduction to Managerial Economics</w:t>
      </w:r>
      <w:r w:rsidRPr="005C65CB">
        <w:rPr>
          <w:rFonts w:ascii="Times New Roman" w:hAnsi="Times New Roman"/>
          <w:sz w:val="24"/>
          <w:szCs w:val="24"/>
        </w:rPr>
        <w:tab/>
      </w:r>
      <w:r w:rsidRPr="005C65CB">
        <w:rPr>
          <w:rFonts w:ascii="Times New Roman" w:hAnsi="Times New Roman"/>
          <w:sz w:val="24"/>
          <w:szCs w:val="24"/>
        </w:rPr>
        <w:tab/>
      </w:r>
      <w:r w:rsidR="00E67C82">
        <w:rPr>
          <w:rFonts w:ascii="Times New Roman" w:hAnsi="Times New Roman"/>
          <w:sz w:val="24"/>
          <w:szCs w:val="24"/>
        </w:rPr>
        <w:tab/>
      </w:r>
      <w:r w:rsidRPr="005C65CB">
        <w:rPr>
          <w:rFonts w:ascii="Times New Roman" w:hAnsi="Times New Roman"/>
          <w:sz w:val="24"/>
          <w:szCs w:val="24"/>
        </w:rPr>
        <w:t>C.I. Savage &amp; J.R. Small</w:t>
      </w:r>
    </w:p>
    <w:p w:rsidR="00E5242C" w:rsidRPr="005C65CB" w:rsidRDefault="00E5242C" w:rsidP="00C30603">
      <w:pPr>
        <w:pStyle w:val="ListParagraph"/>
        <w:numPr>
          <w:ilvl w:val="1"/>
          <w:numId w:val="2"/>
        </w:numPr>
        <w:spacing w:after="0" w:line="240" w:lineRule="auto"/>
        <w:jc w:val="both"/>
        <w:rPr>
          <w:rFonts w:ascii="Times New Roman" w:hAnsi="Times New Roman"/>
          <w:sz w:val="24"/>
          <w:szCs w:val="24"/>
        </w:rPr>
      </w:pPr>
      <w:r w:rsidRPr="005C65CB">
        <w:rPr>
          <w:rFonts w:ascii="Times New Roman" w:hAnsi="Times New Roman"/>
          <w:sz w:val="24"/>
          <w:szCs w:val="24"/>
        </w:rPr>
        <w:t>Managerial Economics</w:t>
      </w:r>
      <w:r w:rsidRPr="005C65CB">
        <w:rPr>
          <w:rFonts w:ascii="Times New Roman" w:hAnsi="Times New Roman"/>
          <w:sz w:val="24"/>
          <w:szCs w:val="24"/>
        </w:rPr>
        <w:tab/>
      </w:r>
      <w:r w:rsidRPr="005C65CB">
        <w:rPr>
          <w:rFonts w:ascii="Times New Roman" w:hAnsi="Times New Roman"/>
          <w:sz w:val="24"/>
          <w:szCs w:val="24"/>
        </w:rPr>
        <w:tab/>
      </w:r>
      <w:r w:rsidRPr="005C65CB">
        <w:rPr>
          <w:rFonts w:ascii="Times New Roman" w:hAnsi="Times New Roman"/>
          <w:sz w:val="24"/>
          <w:szCs w:val="24"/>
        </w:rPr>
        <w:tab/>
      </w:r>
      <w:r w:rsidRPr="005C65CB">
        <w:rPr>
          <w:rFonts w:ascii="Times New Roman" w:hAnsi="Times New Roman"/>
          <w:sz w:val="24"/>
          <w:szCs w:val="24"/>
        </w:rPr>
        <w:tab/>
      </w:r>
      <w:r w:rsidR="00E67C82">
        <w:rPr>
          <w:rFonts w:ascii="Times New Roman" w:hAnsi="Times New Roman"/>
          <w:sz w:val="24"/>
          <w:szCs w:val="24"/>
        </w:rPr>
        <w:tab/>
      </w:r>
      <w:r w:rsidRPr="005C65CB">
        <w:rPr>
          <w:rFonts w:ascii="Times New Roman" w:hAnsi="Times New Roman"/>
          <w:sz w:val="24"/>
          <w:szCs w:val="24"/>
        </w:rPr>
        <w:t>C.J. Stocks</w:t>
      </w:r>
    </w:p>
    <w:p w:rsidR="00E5242C" w:rsidRPr="005C65CB" w:rsidRDefault="00E5242C" w:rsidP="00C30603">
      <w:pPr>
        <w:pStyle w:val="ListParagraph"/>
        <w:numPr>
          <w:ilvl w:val="1"/>
          <w:numId w:val="2"/>
        </w:numPr>
        <w:spacing w:after="0" w:line="240" w:lineRule="auto"/>
        <w:jc w:val="both"/>
        <w:rPr>
          <w:rFonts w:ascii="Times New Roman" w:hAnsi="Times New Roman"/>
          <w:sz w:val="24"/>
          <w:szCs w:val="24"/>
        </w:rPr>
      </w:pPr>
      <w:r w:rsidRPr="005C65CB">
        <w:rPr>
          <w:rFonts w:ascii="Times New Roman" w:hAnsi="Times New Roman"/>
          <w:sz w:val="24"/>
          <w:szCs w:val="24"/>
        </w:rPr>
        <w:t>Economics decision models</w:t>
      </w:r>
      <w:r w:rsidRPr="005C65CB">
        <w:rPr>
          <w:rFonts w:ascii="Times New Roman" w:hAnsi="Times New Roman"/>
          <w:sz w:val="24"/>
          <w:szCs w:val="24"/>
        </w:rPr>
        <w:tab/>
      </w:r>
      <w:r w:rsidRPr="005C65CB">
        <w:rPr>
          <w:rFonts w:ascii="Times New Roman" w:hAnsi="Times New Roman"/>
          <w:sz w:val="24"/>
          <w:szCs w:val="24"/>
        </w:rPr>
        <w:tab/>
      </w:r>
      <w:r w:rsidRPr="005C65CB">
        <w:rPr>
          <w:rFonts w:ascii="Times New Roman" w:hAnsi="Times New Roman"/>
          <w:sz w:val="24"/>
          <w:szCs w:val="24"/>
        </w:rPr>
        <w:tab/>
      </w:r>
      <w:r w:rsidR="00E67C82">
        <w:rPr>
          <w:rFonts w:ascii="Times New Roman" w:hAnsi="Times New Roman"/>
          <w:sz w:val="24"/>
          <w:szCs w:val="24"/>
        </w:rPr>
        <w:tab/>
      </w:r>
      <w:r w:rsidRPr="005C65CB">
        <w:rPr>
          <w:rFonts w:ascii="Times New Roman" w:hAnsi="Times New Roman"/>
          <w:sz w:val="24"/>
          <w:szCs w:val="24"/>
        </w:rPr>
        <w:t>I.L. Riggs</w:t>
      </w:r>
    </w:p>
    <w:p w:rsidR="00E5242C" w:rsidRPr="005C65CB" w:rsidRDefault="00E5242C" w:rsidP="00C30603">
      <w:pPr>
        <w:pStyle w:val="ListParagraph"/>
        <w:numPr>
          <w:ilvl w:val="1"/>
          <w:numId w:val="2"/>
        </w:numPr>
        <w:spacing w:after="0" w:line="240" w:lineRule="auto"/>
        <w:jc w:val="both"/>
        <w:rPr>
          <w:rFonts w:ascii="Times New Roman" w:hAnsi="Times New Roman"/>
          <w:sz w:val="24"/>
          <w:szCs w:val="24"/>
        </w:rPr>
      </w:pPr>
      <w:r w:rsidRPr="005C65CB">
        <w:rPr>
          <w:rFonts w:ascii="Times New Roman" w:hAnsi="Times New Roman"/>
          <w:sz w:val="24"/>
          <w:szCs w:val="24"/>
        </w:rPr>
        <w:t>Theory of the Firm</w:t>
      </w:r>
      <w:r w:rsidRPr="005C65CB">
        <w:rPr>
          <w:rFonts w:ascii="Times New Roman" w:hAnsi="Times New Roman"/>
          <w:sz w:val="24"/>
          <w:szCs w:val="24"/>
        </w:rPr>
        <w:tab/>
      </w:r>
      <w:r w:rsidRPr="005C65CB">
        <w:rPr>
          <w:rFonts w:ascii="Times New Roman" w:hAnsi="Times New Roman"/>
          <w:sz w:val="24"/>
          <w:szCs w:val="24"/>
        </w:rPr>
        <w:tab/>
      </w:r>
      <w:r w:rsidRPr="005C65CB">
        <w:rPr>
          <w:rFonts w:ascii="Times New Roman" w:hAnsi="Times New Roman"/>
          <w:sz w:val="24"/>
          <w:szCs w:val="24"/>
        </w:rPr>
        <w:tab/>
      </w:r>
      <w:r w:rsidRPr="005C65CB">
        <w:rPr>
          <w:rFonts w:ascii="Times New Roman" w:hAnsi="Times New Roman"/>
          <w:sz w:val="24"/>
          <w:szCs w:val="24"/>
        </w:rPr>
        <w:tab/>
      </w:r>
      <w:r w:rsidR="00E67C82">
        <w:rPr>
          <w:rFonts w:ascii="Times New Roman" w:hAnsi="Times New Roman"/>
          <w:sz w:val="24"/>
          <w:szCs w:val="24"/>
        </w:rPr>
        <w:tab/>
      </w:r>
      <w:r w:rsidRPr="005C65CB">
        <w:rPr>
          <w:rFonts w:ascii="Times New Roman" w:hAnsi="Times New Roman"/>
          <w:sz w:val="24"/>
          <w:szCs w:val="24"/>
        </w:rPr>
        <w:t>K.L. Cohen &amp; R.M. Cyert</w:t>
      </w:r>
    </w:p>
    <w:p w:rsidR="00E5242C" w:rsidRPr="005C65CB" w:rsidRDefault="00E5242C" w:rsidP="00C30603">
      <w:pPr>
        <w:pStyle w:val="ListParagraph"/>
        <w:numPr>
          <w:ilvl w:val="1"/>
          <w:numId w:val="2"/>
        </w:numPr>
        <w:spacing w:after="0" w:line="240" w:lineRule="auto"/>
        <w:jc w:val="both"/>
        <w:rPr>
          <w:rFonts w:ascii="Times New Roman" w:hAnsi="Times New Roman"/>
          <w:sz w:val="24"/>
          <w:szCs w:val="24"/>
        </w:rPr>
      </w:pPr>
      <w:r w:rsidRPr="005C65CB">
        <w:rPr>
          <w:rFonts w:ascii="Times New Roman" w:hAnsi="Times New Roman"/>
          <w:sz w:val="24"/>
          <w:szCs w:val="24"/>
        </w:rPr>
        <w:t>A Study of Managerial Economics</w:t>
      </w:r>
      <w:r w:rsidRPr="005C65CB">
        <w:rPr>
          <w:rFonts w:ascii="Times New Roman" w:hAnsi="Times New Roman"/>
          <w:sz w:val="24"/>
          <w:szCs w:val="24"/>
        </w:rPr>
        <w:tab/>
      </w:r>
      <w:r w:rsidRPr="005C65CB">
        <w:rPr>
          <w:rFonts w:ascii="Times New Roman" w:hAnsi="Times New Roman"/>
          <w:sz w:val="24"/>
          <w:szCs w:val="24"/>
        </w:rPr>
        <w:tab/>
      </w:r>
      <w:r w:rsidR="00E67C82">
        <w:rPr>
          <w:rFonts w:ascii="Times New Roman" w:hAnsi="Times New Roman"/>
          <w:sz w:val="24"/>
          <w:szCs w:val="24"/>
        </w:rPr>
        <w:tab/>
      </w:r>
      <w:r w:rsidRPr="005C65CB">
        <w:rPr>
          <w:rFonts w:ascii="Times New Roman" w:hAnsi="Times New Roman"/>
          <w:sz w:val="24"/>
          <w:szCs w:val="24"/>
        </w:rPr>
        <w:t>D.Gopal Krishna</w:t>
      </w:r>
    </w:p>
    <w:p w:rsidR="00E5242C" w:rsidRPr="005C65CB" w:rsidRDefault="00E5242C" w:rsidP="00C30603">
      <w:pPr>
        <w:pStyle w:val="ListParagraph"/>
        <w:numPr>
          <w:ilvl w:val="1"/>
          <w:numId w:val="2"/>
        </w:numPr>
        <w:spacing w:after="0" w:line="240" w:lineRule="auto"/>
        <w:jc w:val="both"/>
        <w:rPr>
          <w:rFonts w:ascii="Times New Roman" w:hAnsi="Times New Roman"/>
          <w:sz w:val="24"/>
          <w:szCs w:val="24"/>
        </w:rPr>
      </w:pPr>
      <w:r w:rsidRPr="005C65CB">
        <w:rPr>
          <w:rFonts w:ascii="Times New Roman" w:hAnsi="Times New Roman"/>
          <w:sz w:val="24"/>
          <w:szCs w:val="24"/>
        </w:rPr>
        <w:t>Managerial Economics</w:t>
      </w:r>
      <w:r w:rsidRPr="005C65CB">
        <w:rPr>
          <w:rFonts w:ascii="Times New Roman" w:hAnsi="Times New Roman"/>
          <w:sz w:val="24"/>
          <w:szCs w:val="24"/>
        </w:rPr>
        <w:tab/>
      </w:r>
      <w:r w:rsidRPr="005C65CB">
        <w:rPr>
          <w:rFonts w:ascii="Times New Roman" w:hAnsi="Times New Roman"/>
          <w:sz w:val="24"/>
          <w:szCs w:val="24"/>
        </w:rPr>
        <w:tab/>
      </w:r>
      <w:r w:rsidRPr="005C65CB">
        <w:rPr>
          <w:rFonts w:ascii="Times New Roman" w:hAnsi="Times New Roman"/>
          <w:sz w:val="24"/>
          <w:szCs w:val="24"/>
        </w:rPr>
        <w:tab/>
      </w:r>
      <w:r w:rsidRPr="005C65CB">
        <w:rPr>
          <w:rFonts w:ascii="Times New Roman" w:hAnsi="Times New Roman"/>
          <w:sz w:val="24"/>
          <w:szCs w:val="24"/>
        </w:rPr>
        <w:tab/>
      </w:r>
      <w:r w:rsidR="00E67C82">
        <w:rPr>
          <w:rFonts w:ascii="Times New Roman" w:hAnsi="Times New Roman"/>
          <w:sz w:val="24"/>
          <w:szCs w:val="24"/>
        </w:rPr>
        <w:tab/>
      </w:r>
      <w:r w:rsidRPr="005C65CB">
        <w:rPr>
          <w:rFonts w:ascii="Times New Roman" w:hAnsi="Times New Roman"/>
          <w:sz w:val="24"/>
          <w:szCs w:val="24"/>
        </w:rPr>
        <w:t xml:space="preserve">Gupta G.S. </w:t>
      </w:r>
    </w:p>
    <w:p w:rsidR="00E5242C" w:rsidRPr="005C65CB" w:rsidRDefault="00E5242C" w:rsidP="00C30603">
      <w:pPr>
        <w:pStyle w:val="ListParagraph"/>
        <w:numPr>
          <w:ilvl w:val="1"/>
          <w:numId w:val="2"/>
        </w:numPr>
        <w:spacing w:after="0" w:line="240" w:lineRule="auto"/>
        <w:jc w:val="both"/>
        <w:rPr>
          <w:rFonts w:ascii="Times New Roman" w:hAnsi="Times New Roman"/>
          <w:sz w:val="24"/>
          <w:szCs w:val="24"/>
        </w:rPr>
      </w:pPr>
      <w:r w:rsidRPr="005C65CB">
        <w:rPr>
          <w:rFonts w:ascii="Times New Roman" w:hAnsi="Times New Roman"/>
          <w:sz w:val="24"/>
          <w:szCs w:val="24"/>
        </w:rPr>
        <w:t>Managerial Economics</w:t>
      </w:r>
      <w:r w:rsidRPr="005C65CB">
        <w:rPr>
          <w:rFonts w:ascii="Times New Roman" w:hAnsi="Times New Roman"/>
          <w:sz w:val="24"/>
          <w:szCs w:val="24"/>
        </w:rPr>
        <w:tab/>
      </w:r>
      <w:r w:rsidRPr="005C65CB">
        <w:rPr>
          <w:rFonts w:ascii="Times New Roman" w:hAnsi="Times New Roman"/>
          <w:sz w:val="24"/>
          <w:szCs w:val="24"/>
        </w:rPr>
        <w:tab/>
      </w:r>
      <w:r w:rsidRPr="005C65CB">
        <w:rPr>
          <w:rFonts w:ascii="Times New Roman" w:hAnsi="Times New Roman"/>
          <w:sz w:val="24"/>
          <w:szCs w:val="24"/>
        </w:rPr>
        <w:tab/>
      </w:r>
      <w:r w:rsidRPr="005C65CB">
        <w:rPr>
          <w:rFonts w:ascii="Times New Roman" w:hAnsi="Times New Roman"/>
          <w:sz w:val="24"/>
          <w:szCs w:val="24"/>
        </w:rPr>
        <w:tab/>
      </w:r>
      <w:r w:rsidR="00E67C82">
        <w:rPr>
          <w:rFonts w:ascii="Times New Roman" w:hAnsi="Times New Roman"/>
          <w:sz w:val="24"/>
          <w:szCs w:val="24"/>
        </w:rPr>
        <w:tab/>
      </w:r>
      <w:hyperlink r:id="rId8" w:history="1">
        <w:r w:rsidRPr="00E67C82">
          <w:rPr>
            <w:rStyle w:val="Hyperlink"/>
            <w:rFonts w:ascii="Times New Roman" w:hAnsi="Times New Roman"/>
            <w:color w:val="auto"/>
            <w:szCs w:val="24"/>
            <w:u w:val="none"/>
            <w:shd w:val="clear" w:color="auto" w:fill="FFFFFF"/>
          </w:rPr>
          <w:t>M.L. Jhingan</w:t>
        </w:r>
      </w:hyperlink>
      <w:r w:rsidRPr="00E67C82">
        <w:rPr>
          <w:rStyle w:val="a-declarative"/>
          <w:rFonts w:ascii="Times New Roman" w:hAnsi="Times New Roman"/>
          <w:sz w:val="24"/>
          <w:szCs w:val="24"/>
          <w:shd w:val="clear" w:color="auto" w:fill="FFFFFF"/>
        </w:rPr>
        <w:t>  </w:t>
      </w:r>
      <w:hyperlink r:id="rId9" w:history="1">
        <w:r w:rsidRPr="00E67C82">
          <w:rPr>
            <w:rStyle w:val="Hyperlink"/>
            <w:rFonts w:ascii="Times New Roman" w:hAnsi="Times New Roman"/>
            <w:color w:val="auto"/>
            <w:szCs w:val="24"/>
            <w:u w:val="none"/>
            <w:shd w:val="clear" w:color="auto" w:fill="FFFFFF"/>
          </w:rPr>
          <w:t>J.K. Stephen</w:t>
        </w:r>
      </w:hyperlink>
      <w:r w:rsidRPr="005C65CB">
        <w:rPr>
          <w:rStyle w:val="author"/>
          <w:rFonts w:ascii="Times New Roman" w:hAnsi="Times New Roman"/>
          <w:sz w:val="24"/>
          <w:szCs w:val="24"/>
          <w:shd w:val="clear" w:color="auto" w:fill="FFFFFF"/>
        </w:rPr>
        <w:t> </w:t>
      </w:r>
    </w:p>
    <w:p w:rsidR="00E5242C" w:rsidRPr="005C65CB" w:rsidRDefault="00E5242C" w:rsidP="00E5242C">
      <w:pPr>
        <w:spacing w:line="360" w:lineRule="auto"/>
        <w:jc w:val="both"/>
      </w:pPr>
    </w:p>
    <w:p w:rsidR="000D7CA7" w:rsidRPr="005C65CB" w:rsidRDefault="000D7CA7" w:rsidP="00E5242C">
      <w:pPr>
        <w:spacing w:line="360" w:lineRule="auto"/>
        <w:jc w:val="both"/>
      </w:pPr>
    </w:p>
    <w:p w:rsidR="000D7CA7" w:rsidRPr="005C65CB" w:rsidRDefault="000D7CA7" w:rsidP="00E5242C">
      <w:pPr>
        <w:spacing w:line="360" w:lineRule="auto"/>
        <w:jc w:val="both"/>
      </w:pPr>
    </w:p>
    <w:p w:rsidR="000D7CA7" w:rsidRPr="005C65CB" w:rsidRDefault="000D7CA7" w:rsidP="00E5242C">
      <w:pPr>
        <w:spacing w:line="360" w:lineRule="auto"/>
        <w:jc w:val="both"/>
      </w:pPr>
    </w:p>
    <w:p w:rsidR="000D7CA7" w:rsidRPr="005C65CB" w:rsidRDefault="000D7CA7" w:rsidP="00E5242C">
      <w:pPr>
        <w:spacing w:line="360" w:lineRule="auto"/>
        <w:jc w:val="both"/>
      </w:pPr>
    </w:p>
    <w:p w:rsidR="000D7CA7" w:rsidRPr="005C65CB" w:rsidRDefault="000D7CA7" w:rsidP="00E5242C">
      <w:pPr>
        <w:spacing w:line="360" w:lineRule="auto"/>
        <w:jc w:val="both"/>
      </w:pPr>
    </w:p>
    <w:p w:rsidR="000D7CA7" w:rsidRPr="005C65CB" w:rsidRDefault="000D7CA7" w:rsidP="00E5242C">
      <w:pPr>
        <w:spacing w:line="360" w:lineRule="auto"/>
        <w:jc w:val="both"/>
      </w:pPr>
    </w:p>
    <w:p w:rsidR="000D7CA7" w:rsidRPr="005C65CB" w:rsidRDefault="000D7CA7" w:rsidP="00E5242C">
      <w:pPr>
        <w:spacing w:line="360" w:lineRule="auto"/>
        <w:jc w:val="both"/>
      </w:pPr>
    </w:p>
    <w:p w:rsidR="000D7CA7" w:rsidRPr="005C65CB" w:rsidRDefault="000D7CA7" w:rsidP="00E5242C">
      <w:pPr>
        <w:spacing w:line="360" w:lineRule="auto"/>
        <w:jc w:val="both"/>
      </w:pPr>
    </w:p>
    <w:p w:rsidR="000D7CA7" w:rsidRPr="005C65CB" w:rsidRDefault="000D7CA7" w:rsidP="00E5242C">
      <w:pPr>
        <w:spacing w:line="360" w:lineRule="auto"/>
        <w:jc w:val="both"/>
      </w:pPr>
    </w:p>
    <w:p w:rsidR="00E5242C" w:rsidRPr="005C65CB" w:rsidRDefault="00E5242C" w:rsidP="00E5242C">
      <w:pPr>
        <w:spacing w:line="360" w:lineRule="auto"/>
        <w:jc w:val="both"/>
      </w:pPr>
    </w:p>
    <w:p w:rsidR="00E5242C" w:rsidRPr="005C65CB" w:rsidRDefault="00E5242C" w:rsidP="00E5242C">
      <w:pPr>
        <w:spacing w:line="360" w:lineRule="auto"/>
        <w:jc w:val="both"/>
      </w:pPr>
    </w:p>
    <w:p w:rsidR="005855FE" w:rsidRPr="005C65CB" w:rsidRDefault="005855FE" w:rsidP="005855FE"/>
    <w:p w:rsidR="000D7CA7" w:rsidRPr="005C65CB" w:rsidRDefault="000D7CA7" w:rsidP="000D7CA7">
      <w:pPr>
        <w:pStyle w:val="Heading1"/>
        <w:jc w:val="left"/>
        <w:rPr>
          <w:caps w:val="0"/>
          <w:sz w:val="10"/>
        </w:rPr>
      </w:pPr>
    </w:p>
    <w:p w:rsidR="000D7CA7" w:rsidRPr="005C65CB" w:rsidRDefault="000D7CA7" w:rsidP="000D7CA7"/>
    <w:p w:rsidR="00C267FB" w:rsidRPr="00D335B2" w:rsidRDefault="00E5242C" w:rsidP="00A73D7D">
      <w:pPr>
        <w:pStyle w:val="Heading1"/>
        <w:rPr>
          <w:caps w:val="0"/>
          <w:sz w:val="32"/>
        </w:rPr>
      </w:pPr>
      <w:r w:rsidRPr="00D335B2">
        <w:rPr>
          <w:caps w:val="0"/>
          <w:sz w:val="32"/>
        </w:rPr>
        <w:lastRenderedPageBreak/>
        <w:t xml:space="preserve">MS-105 </w:t>
      </w:r>
      <w:r w:rsidRPr="00D335B2">
        <w:rPr>
          <w:caps w:val="0"/>
          <w:sz w:val="32"/>
          <w:u w:val="single"/>
        </w:rPr>
        <w:t>COMPUTER APPLICATION IN MANAGEMENT</w:t>
      </w:r>
    </w:p>
    <w:p w:rsidR="00C267FB" w:rsidRPr="00171007" w:rsidRDefault="00171007" w:rsidP="00171007">
      <w:pPr>
        <w:tabs>
          <w:tab w:val="left" w:pos="4950"/>
        </w:tabs>
        <w:spacing w:line="264" w:lineRule="auto"/>
        <w:jc w:val="both"/>
        <w:rPr>
          <w:b/>
        </w:rPr>
      </w:pPr>
      <w:r>
        <w:rPr>
          <w:b/>
        </w:rPr>
        <w:t>[</w:t>
      </w:r>
      <w:r w:rsidR="00441DE7" w:rsidRPr="005C65CB">
        <w:rPr>
          <w:b/>
        </w:rPr>
        <w:t xml:space="preserve">Max. Marks: 70]                                                                               </w:t>
      </w:r>
      <w:r w:rsidR="00441DE7" w:rsidRPr="005C65CB">
        <w:rPr>
          <w:b/>
        </w:rPr>
        <w:tab/>
      </w:r>
      <w:r w:rsidR="00441DE7" w:rsidRPr="005C65CB">
        <w:rPr>
          <w:b/>
        </w:rPr>
        <w:tab/>
        <w:t>[Min. Marks:  28]</w:t>
      </w:r>
    </w:p>
    <w:p w:rsidR="00E5242C" w:rsidRPr="00E67C82" w:rsidRDefault="00E5242C" w:rsidP="00441DE7">
      <w:pPr>
        <w:spacing w:line="288" w:lineRule="auto"/>
        <w:jc w:val="both"/>
      </w:pPr>
      <w:r w:rsidRPr="005C65CB">
        <w:rPr>
          <w:b/>
        </w:rPr>
        <w:t>Course Objective</w:t>
      </w:r>
      <w:r w:rsidRPr="005C65CB">
        <w:t xml:space="preserve"> - </w:t>
      </w:r>
      <w:r w:rsidR="00E67C82" w:rsidRPr="00BF32B3">
        <w:t>Through this course it is intended to familiarize the students with the computer hardware and software applications for data/file management and exchange through net.</w:t>
      </w:r>
    </w:p>
    <w:p w:rsidR="000D7CA7" w:rsidRPr="005C65CB" w:rsidRDefault="00AF5A76" w:rsidP="000D7CA7">
      <w:pPr>
        <w:spacing w:line="288" w:lineRule="auto"/>
        <w:jc w:val="both"/>
        <w:rPr>
          <w:sz w:val="4"/>
        </w:rPr>
      </w:pPr>
      <w:r w:rsidRPr="00AF5A76">
        <w:rPr>
          <w:noProof/>
          <w:sz w:val="16"/>
        </w:rPr>
        <w:pict>
          <v:line id="_x0000_s1063" style="position:absolute;left:0;text-align:left;z-index:-251662336;mso-wrap-distance-left:0;mso-wrap-distance-right:0;mso-position-horizontal-relative:page" from="60.75pt,6.2pt" to="555.3pt,6.95pt" strokeweight="1pt">
            <w10:wrap type="topAndBottom" anchorx="page"/>
          </v:line>
        </w:pict>
      </w:r>
      <w:bookmarkStart w:id="6" w:name="_Hlk519137515"/>
    </w:p>
    <w:p w:rsidR="00E67C82" w:rsidRPr="00E67C82" w:rsidRDefault="00E67C82" w:rsidP="00166CDA">
      <w:pPr>
        <w:spacing w:line="360" w:lineRule="auto"/>
        <w:jc w:val="both"/>
        <w:rPr>
          <w:b/>
          <w:sz w:val="8"/>
        </w:rPr>
      </w:pPr>
    </w:p>
    <w:p w:rsidR="00166CDA" w:rsidRPr="005C65CB" w:rsidRDefault="00A02B9D" w:rsidP="00166CDA">
      <w:pPr>
        <w:spacing w:line="360" w:lineRule="auto"/>
        <w:jc w:val="both"/>
        <w:rPr>
          <w:b/>
        </w:rPr>
      </w:pPr>
      <w:r w:rsidRPr="005C65CB">
        <w:rPr>
          <w:b/>
        </w:rPr>
        <w:t xml:space="preserve">UNIT–I Introduction </w:t>
      </w:r>
      <w:r w:rsidR="00166CDA" w:rsidRPr="005C65CB">
        <w:rPr>
          <w:b/>
        </w:rPr>
        <w:t>t</w:t>
      </w:r>
      <w:r w:rsidRPr="005C65CB">
        <w:rPr>
          <w:b/>
        </w:rPr>
        <w:t xml:space="preserve">o Computer &amp; Operating System: </w:t>
      </w:r>
    </w:p>
    <w:p w:rsidR="00B83D2A" w:rsidRPr="005C65CB" w:rsidRDefault="00B83D2A" w:rsidP="00B83D2A">
      <w:pPr>
        <w:pStyle w:val="ListParagraph"/>
        <w:numPr>
          <w:ilvl w:val="0"/>
          <w:numId w:val="31"/>
        </w:numPr>
        <w:rPr>
          <w:rFonts w:ascii="Times New Roman" w:hAnsi="Times New Roman"/>
        </w:rPr>
      </w:pPr>
      <w:r w:rsidRPr="005C65CB">
        <w:rPr>
          <w:rFonts w:ascii="Times New Roman" w:hAnsi="Times New Roman"/>
        </w:rPr>
        <w:t>Introduction to computers, Advantages, Disadvantages and of computer Applications, Block diagram and working model of computer. Computer and communication networks, Evolution of computer networks, LAN, MAN, WAN.</w:t>
      </w:r>
    </w:p>
    <w:p w:rsidR="00166CDA" w:rsidRPr="005C65CB" w:rsidRDefault="00166CDA" w:rsidP="00166CDA">
      <w:pPr>
        <w:pStyle w:val="ListParagraph"/>
        <w:numPr>
          <w:ilvl w:val="0"/>
          <w:numId w:val="31"/>
        </w:numPr>
        <w:jc w:val="both"/>
        <w:rPr>
          <w:rFonts w:ascii="Times New Roman" w:hAnsi="Times New Roman"/>
          <w:b/>
          <w:sz w:val="24"/>
        </w:rPr>
      </w:pPr>
      <w:r w:rsidRPr="005C65CB">
        <w:rPr>
          <w:rFonts w:ascii="Times New Roman" w:hAnsi="Times New Roman"/>
          <w:sz w:val="24"/>
        </w:rPr>
        <w:t>Classification and generation of computer. Configuration of PC. Study of various add-on devices to PC like modem, printer, scanner, and Input / Output Devices.</w:t>
      </w:r>
    </w:p>
    <w:p w:rsidR="00B83D2A" w:rsidRPr="005C65CB" w:rsidRDefault="00B83D2A" w:rsidP="00681AB7">
      <w:pPr>
        <w:pStyle w:val="ListParagraph"/>
        <w:numPr>
          <w:ilvl w:val="0"/>
          <w:numId w:val="31"/>
        </w:numPr>
        <w:spacing w:after="0" w:line="288" w:lineRule="auto"/>
        <w:jc w:val="both"/>
        <w:rPr>
          <w:rFonts w:ascii="Times New Roman" w:hAnsi="Times New Roman"/>
        </w:rPr>
      </w:pPr>
      <w:r w:rsidRPr="005C65CB">
        <w:rPr>
          <w:rFonts w:ascii="Times New Roman" w:hAnsi="Times New Roman"/>
        </w:rPr>
        <w:t>Operating System – Basic Introduction to MS-DOS, Unix and Windows as Operating System.  Functions &amp; types of OS. Concept of GUI.</w:t>
      </w:r>
    </w:p>
    <w:p w:rsidR="00166CDA" w:rsidRPr="005C65CB" w:rsidRDefault="00A02B9D" w:rsidP="00166CDA">
      <w:pPr>
        <w:spacing w:line="360" w:lineRule="auto"/>
        <w:jc w:val="both"/>
      </w:pPr>
      <w:r w:rsidRPr="005C65CB">
        <w:rPr>
          <w:b/>
        </w:rPr>
        <w:t>UNIT–II</w:t>
      </w:r>
      <w:r w:rsidR="00E67C82">
        <w:rPr>
          <w:b/>
        </w:rPr>
        <w:t xml:space="preserve"> </w:t>
      </w:r>
      <w:r w:rsidR="00171007">
        <w:rPr>
          <w:b/>
        </w:rPr>
        <w:t>Office Automation &amp;</w:t>
      </w:r>
      <w:r w:rsidRPr="005C65CB">
        <w:rPr>
          <w:b/>
        </w:rPr>
        <w:t xml:space="preserve"> Management</w:t>
      </w:r>
    </w:p>
    <w:p w:rsidR="00166CDA" w:rsidRPr="005C65CB" w:rsidRDefault="00A02B9D" w:rsidP="0061215C">
      <w:pPr>
        <w:pStyle w:val="ListParagraph"/>
        <w:numPr>
          <w:ilvl w:val="0"/>
          <w:numId w:val="40"/>
        </w:numPr>
        <w:jc w:val="both"/>
        <w:rPr>
          <w:rFonts w:ascii="Times New Roman" w:hAnsi="Times New Roman"/>
          <w:b/>
          <w:sz w:val="24"/>
        </w:rPr>
      </w:pPr>
      <w:r w:rsidRPr="005C65CB">
        <w:rPr>
          <w:rFonts w:ascii="Times New Roman" w:hAnsi="Times New Roman"/>
          <w:sz w:val="24"/>
        </w:rPr>
        <w:t xml:space="preserve">Word Processing – </w:t>
      </w:r>
      <w:r w:rsidR="00B470FA" w:rsidRPr="005C65CB">
        <w:rPr>
          <w:rFonts w:ascii="Times New Roman" w:hAnsi="Times New Roman"/>
          <w:sz w:val="24"/>
        </w:rPr>
        <w:t xml:space="preserve">Creating, Opening, </w:t>
      </w:r>
      <w:r w:rsidRPr="005C65CB">
        <w:rPr>
          <w:rFonts w:ascii="Times New Roman" w:hAnsi="Times New Roman"/>
          <w:sz w:val="24"/>
        </w:rPr>
        <w:t>editing,</w:t>
      </w:r>
      <w:r w:rsidR="00B470FA" w:rsidRPr="005C65CB">
        <w:rPr>
          <w:rFonts w:ascii="Times New Roman" w:hAnsi="Times New Roman"/>
          <w:sz w:val="24"/>
        </w:rPr>
        <w:t xml:space="preserve"> formatting,</w:t>
      </w:r>
      <w:r w:rsidRPr="005C65CB">
        <w:rPr>
          <w:rFonts w:ascii="Times New Roman" w:hAnsi="Times New Roman"/>
          <w:sz w:val="24"/>
        </w:rPr>
        <w:t xml:space="preserve"> composing, printing</w:t>
      </w:r>
      <w:r w:rsidR="00B470FA" w:rsidRPr="005C65CB">
        <w:rPr>
          <w:rFonts w:ascii="Times New Roman" w:hAnsi="Times New Roman"/>
          <w:sz w:val="24"/>
        </w:rPr>
        <w:t>, saving</w:t>
      </w:r>
      <w:r w:rsidRPr="005C65CB">
        <w:rPr>
          <w:rFonts w:ascii="Times New Roman" w:hAnsi="Times New Roman"/>
          <w:sz w:val="24"/>
        </w:rPr>
        <w:t xml:space="preserve"> etc. preparing &amp; merging documents. </w:t>
      </w:r>
    </w:p>
    <w:p w:rsidR="00166CDA" w:rsidRPr="005C65CB" w:rsidRDefault="00A02B9D" w:rsidP="0061215C">
      <w:pPr>
        <w:pStyle w:val="ListParagraph"/>
        <w:numPr>
          <w:ilvl w:val="0"/>
          <w:numId w:val="40"/>
        </w:numPr>
        <w:jc w:val="both"/>
        <w:rPr>
          <w:rFonts w:ascii="Times New Roman" w:hAnsi="Times New Roman"/>
          <w:b/>
          <w:sz w:val="24"/>
        </w:rPr>
      </w:pPr>
      <w:r w:rsidRPr="005C65CB">
        <w:rPr>
          <w:rFonts w:ascii="Times New Roman" w:hAnsi="Times New Roman"/>
          <w:sz w:val="24"/>
        </w:rPr>
        <w:t xml:space="preserve">Excel </w:t>
      </w:r>
      <w:r w:rsidR="00B470FA" w:rsidRPr="005C65CB">
        <w:rPr>
          <w:rFonts w:ascii="Times New Roman" w:hAnsi="Times New Roman"/>
          <w:sz w:val="24"/>
        </w:rPr>
        <w:t xml:space="preserve">-working with spreadsheets, </w:t>
      </w:r>
      <w:r w:rsidRPr="005C65CB">
        <w:rPr>
          <w:rFonts w:ascii="Times New Roman" w:hAnsi="Times New Roman"/>
          <w:sz w:val="24"/>
        </w:rPr>
        <w:t>presenting data using graph,</w:t>
      </w:r>
      <w:r w:rsidR="00B470FA" w:rsidRPr="005C65CB">
        <w:rPr>
          <w:rFonts w:ascii="Times New Roman" w:hAnsi="Times New Roman"/>
          <w:sz w:val="24"/>
        </w:rPr>
        <w:t xml:space="preserve"> tables, formulas and functions.</w:t>
      </w:r>
      <w:r w:rsidR="00E67C82">
        <w:rPr>
          <w:rFonts w:ascii="Times New Roman" w:hAnsi="Times New Roman"/>
          <w:sz w:val="24"/>
        </w:rPr>
        <w:t xml:space="preserve"> </w:t>
      </w:r>
      <w:r w:rsidR="00B470FA" w:rsidRPr="005C65CB">
        <w:rPr>
          <w:rFonts w:ascii="Times New Roman" w:hAnsi="Times New Roman"/>
          <w:sz w:val="24"/>
        </w:rPr>
        <w:t xml:space="preserve">Editing and formatting of charts. </w:t>
      </w:r>
      <w:r w:rsidRPr="005C65CB">
        <w:rPr>
          <w:rFonts w:ascii="Times New Roman" w:hAnsi="Times New Roman"/>
          <w:sz w:val="24"/>
        </w:rPr>
        <w:t xml:space="preserve">WHAT – IF Analysis. </w:t>
      </w:r>
    </w:p>
    <w:p w:rsidR="00166CDA" w:rsidRPr="005C65CB" w:rsidRDefault="00A02B9D" w:rsidP="0061215C">
      <w:pPr>
        <w:pStyle w:val="ListParagraph"/>
        <w:numPr>
          <w:ilvl w:val="0"/>
          <w:numId w:val="40"/>
        </w:numPr>
        <w:jc w:val="both"/>
        <w:rPr>
          <w:rFonts w:ascii="Times New Roman" w:hAnsi="Times New Roman"/>
          <w:b/>
          <w:sz w:val="24"/>
        </w:rPr>
      </w:pPr>
      <w:r w:rsidRPr="005C65CB">
        <w:rPr>
          <w:rFonts w:ascii="Times New Roman" w:hAnsi="Times New Roman"/>
          <w:sz w:val="24"/>
        </w:rPr>
        <w:t>PowerPoint – creation of presentation, data representation</w:t>
      </w:r>
      <w:r w:rsidR="00B470FA" w:rsidRPr="005C65CB">
        <w:rPr>
          <w:rFonts w:ascii="Times New Roman" w:hAnsi="Times New Roman"/>
          <w:sz w:val="24"/>
        </w:rPr>
        <w:t xml:space="preserve"> through</w:t>
      </w:r>
      <w:r w:rsidRPr="005C65CB">
        <w:rPr>
          <w:rFonts w:ascii="Times New Roman" w:hAnsi="Times New Roman"/>
          <w:sz w:val="24"/>
        </w:rPr>
        <w:t xml:space="preserve"> graphi</w:t>
      </w:r>
      <w:r w:rsidR="00B470FA" w:rsidRPr="005C65CB">
        <w:rPr>
          <w:rFonts w:ascii="Times New Roman" w:hAnsi="Times New Roman"/>
          <w:sz w:val="24"/>
        </w:rPr>
        <w:t>cs, animating your presentation.</w:t>
      </w:r>
    </w:p>
    <w:p w:rsidR="005855FE" w:rsidRPr="005C65CB" w:rsidRDefault="00A02B9D" w:rsidP="0061215C">
      <w:pPr>
        <w:pStyle w:val="ListParagraph"/>
        <w:numPr>
          <w:ilvl w:val="0"/>
          <w:numId w:val="40"/>
        </w:numPr>
        <w:spacing w:after="0"/>
        <w:jc w:val="both"/>
        <w:rPr>
          <w:rFonts w:ascii="Times New Roman" w:hAnsi="Times New Roman"/>
          <w:b/>
          <w:sz w:val="24"/>
        </w:rPr>
      </w:pPr>
      <w:r w:rsidRPr="005C65CB">
        <w:rPr>
          <w:rFonts w:ascii="Times New Roman" w:hAnsi="Times New Roman"/>
          <w:sz w:val="24"/>
        </w:rPr>
        <w:t xml:space="preserve">Outlook – E-mailing and getting connection to Internet, configuring of outlook express, using outlook for your mail checking, sending and updating. </w:t>
      </w:r>
    </w:p>
    <w:p w:rsidR="00A02B9D" w:rsidRPr="005C65CB" w:rsidRDefault="00A02B9D" w:rsidP="00C30603">
      <w:pPr>
        <w:numPr>
          <w:ilvl w:val="0"/>
          <w:numId w:val="31"/>
        </w:numPr>
        <w:spacing w:line="276" w:lineRule="auto"/>
        <w:jc w:val="both"/>
      </w:pPr>
      <w:r w:rsidRPr="005C65CB">
        <w:t>Tally – Introduction to computational accounting.</w:t>
      </w:r>
    </w:p>
    <w:p w:rsidR="00A02B9D" w:rsidRPr="005C65CB" w:rsidRDefault="00A02B9D" w:rsidP="00A02B9D">
      <w:pPr>
        <w:spacing w:line="360" w:lineRule="auto"/>
        <w:jc w:val="both"/>
        <w:rPr>
          <w:b/>
        </w:rPr>
      </w:pPr>
      <w:r w:rsidRPr="005C65CB">
        <w:rPr>
          <w:b/>
        </w:rPr>
        <w:t xml:space="preserve">UNIT–III </w:t>
      </w:r>
      <w:r w:rsidR="00166CDA" w:rsidRPr="005C65CB">
        <w:rPr>
          <w:b/>
        </w:rPr>
        <w:t>Internet</w:t>
      </w:r>
    </w:p>
    <w:p w:rsidR="00B470FA" w:rsidRPr="005C65CB" w:rsidRDefault="00B470FA" w:rsidP="0061215C">
      <w:pPr>
        <w:pStyle w:val="ListParagraph"/>
        <w:numPr>
          <w:ilvl w:val="0"/>
          <w:numId w:val="42"/>
        </w:numPr>
        <w:spacing w:after="0"/>
        <w:jc w:val="both"/>
        <w:rPr>
          <w:rFonts w:ascii="Times New Roman" w:hAnsi="Times New Roman"/>
          <w:b/>
        </w:rPr>
      </w:pPr>
      <w:r w:rsidRPr="005C65CB">
        <w:rPr>
          <w:rFonts w:ascii="Times New Roman" w:hAnsi="Times New Roman"/>
        </w:rPr>
        <w:t xml:space="preserve">Internet: Overview of Internet, Architecture &amp; Functioning of Internet, Basic services over Internet like WWW, IP addresses, ISPs, URL, Domain names, Web Browsers, Internet Protocols, Search engines, Web browsing, searching, downloading &amp; uploading from Internet. </w:t>
      </w:r>
    </w:p>
    <w:p w:rsidR="00B470FA" w:rsidRPr="00A73D7D" w:rsidRDefault="00B470FA" w:rsidP="000D7CA7">
      <w:pPr>
        <w:pStyle w:val="ListParagraph"/>
        <w:numPr>
          <w:ilvl w:val="0"/>
          <w:numId w:val="42"/>
        </w:numPr>
        <w:spacing w:after="0"/>
        <w:jc w:val="both"/>
        <w:rPr>
          <w:rFonts w:ascii="Times New Roman" w:hAnsi="Times New Roman"/>
          <w:sz w:val="24"/>
          <w:szCs w:val="24"/>
        </w:rPr>
      </w:pPr>
      <w:r w:rsidRPr="00A73D7D">
        <w:rPr>
          <w:rFonts w:ascii="Times New Roman" w:hAnsi="Times New Roman"/>
          <w:sz w:val="24"/>
          <w:szCs w:val="24"/>
        </w:rPr>
        <w:t>E-Mail Etiquette - Working process of E-mail, chatting.</w:t>
      </w:r>
      <w:r w:rsidR="00E67C82">
        <w:rPr>
          <w:rFonts w:ascii="Times New Roman" w:hAnsi="Times New Roman"/>
          <w:sz w:val="24"/>
          <w:szCs w:val="24"/>
        </w:rPr>
        <w:t xml:space="preserve"> </w:t>
      </w:r>
      <w:r w:rsidRPr="00A73D7D">
        <w:rPr>
          <w:rFonts w:ascii="Times New Roman" w:hAnsi="Times New Roman"/>
          <w:sz w:val="24"/>
          <w:szCs w:val="24"/>
        </w:rPr>
        <w:t>Applications of Information Technology.</w:t>
      </w:r>
    </w:p>
    <w:p w:rsidR="00A02B9D" w:rsidRPr="005C65CB" w:rsidRDefault="00A02B9D" w:rsidP="00A02B9D">
      <w:pPr>
        <w:spacing w:line="360" w:lineRule="auto"/>
        <w:jc w:val="both"/>
        <w:rPr>
          <w:b/>
        </w:rPr>
      </w:pPr>
      <w:r w:rsidRPr="005C65CB">
        <w:rPr>
          <w:b/>
        </w:rPr>
        <w:t xml:space="preserve">UNIT–IV </w:t>
      </w:r>
      <w:r w:rsidR="00D312A0" w:rsidRPr="005C65CB">
        <w:rPr>
          <w:b/>
        </w:rPr>
        <w:t>Introduction to E-Commerce</w:t>
      </w:r>
    </w:p>
    <w:p w:rsidR="007D7C67" w:rsidRPr="005C65CB" w:rsidRDefault="00D312A0" w:rsidP="007D7C67">
      <w:pPr>
        <w:numPr>
          <w:ilvl w:val="0"/>
          <w:numId w:val="31"/>
        </w:numPr>
        <w:spacing w:line="276" w:lineRule="auto"/>
        <w:jc w:val="both"/>
      </w:pPr>
      <w:r w:rsidRPr="005C65CB">
        <w:t xml:space="preserve">Meaning, nature, scope and channels, </w:t>
      </w:r>
      <w:r w:rsidR="007D7C67" w:rsidRPr="005C65CB">
        <w:t xml:space="preserve">E-Market, </w:t>
      </w:r>
      <w:r w:rsidRPr="005C65CB">
        <w:t>Models of e-commerce, Global trading environment and adoption of e-commerce, application of ecommerce to Supply chain management</w:t>
      </w:r>
      <w:r w:rsidR="007D7C67" w:rsidRPr="005C65CB">
        <w:t>.</w:t>
      </w:r>
    </w:p>
    <w:p w:rsidR="00A02B9D" w:rsidRPr="005C65CB" w:rsidRDefault="00A02B9D" w:rsidP="007D7C67">
      <w:pPr>
        <w:numPr>
          <w:ilvl w:val="0"/>
          <w:numId w:val="31"/>
        </w:numPr>
        <w:spacing w:line="276" w:lineRule="auto"/>
        <w:jc w:val="both"/>
      </w:pPr>
      <w:r w:rsidRPr="005C65CB">
        <w:t>EDI</w:t>
      </w:r>
      <w:r w:rsidR="007D7C67" w:rsidRPr="005C65CB">
        <w:t xml:space="preserve"> and paperless trading, characteristic features of EDI service arrangement; Internet based EDI; EDI architecture and standards</w:t>
      </w:r>
      <w:r w:rsidR="000D7CA7" w:rsidRPr="005C65CB">
        <w:t xml:space="preserve">, </w:t>
      </w:r>
      <w:r w:rsidRPr="005C65CB">
        <w:t>E-Commerce in India</w:t>
      </w:r>
    </w:p>
    <w:p w:rsidR="00A02B9D" w:rsidRPr="005C65CB" w:rsidRDefault="00A02B9D" w:rsidP="00A02B9D">
      <w:pPr>
        <w:spacing w:line="360" w:lineRule="auto"/>
        <w:jc w:val="both"/>
        <w:rPr>
          <w:b/>
        </w:rPr>
      </w:pPr>
      <w:r w:rsidRPr="005C65CB">
        <w:rPr>
          <w:b/>
        </w:rPr>
        <w:t xml:space="preserve">UNIT–V </w:t>
      </w:r>
      <w:r w:rsidR="00601A5D" w:rsidRPr="005C65CB">
        <w:rPr>
          <w:b/>
        </w:rPr>
        <w:t>Electronic Transaction</w:t>
      </w:r>
    </w:p>
    <w:p w:rsidR="003D3D3C" w:rsidRPr="005C65CB" w:rsidRDefault="003D3D3C" w:rsidP="003D3D3C">
      <w:pPr>
        <w:numPr>
          <w:ilvl w:val="0"/>
          <w:numId w:val="37"/>
        </w:numPr>
        <w:spacing w:line="276" w:lineRule="auto"/>
        <w:jc w:val="both"/>
      </w:pPr>
      <w:r w:rsidRPr="005C65CB">
        <w:t xml:space="preserve">Concept of E-transaction, purchase order processing and payments. </w:t>
      </w:r>
    </w:p>
    <w:p w:rsidR="000E3773" w:rsidRPr="005C65CB" w:rsidRDefault="003D3D3C" w:rsidP="003D3D3C">
      <w:pPr>
        <w:numPr>
          <w:ilvl w:val="0"/>
          <w:numId w:val="37"/>
        </w:numPr>
        <w:spacing w:line="276" w:lineRule="auto"/>
        <w:jc w:val="both"/>
      </w:pPr>
      <w:r w:rsidRPr="005C65CB">
        <w:t>Electronic Payment Systems, t</w:t>
      </w:r>
      <w:r w:rsidR="007D7C67" w:rsidRPr="005C65CB">
        <w:t>ypes of payment systems - e-cash and currency servers, e-cheques, credit cards, smart cards, electronic purses and debit cards</w:t>
      </w:r>
      <w:r w:rsidRPr="005C65CB">
        <w:t>. Master Card / Visa Secure E-Transaction.</w:t>
      </w:r>
      <w:r w:rsidR="000E3773" w:rsidRPr="005C65CB">
        <w:t xml:space="preserve"> Mobile commerce.</w:t>
      </w:r>
    </w:p>
    <w:p w:rsidR="00E67C82" w:rsidRPr="00E67C82" w:rsidRDefault="000E3773" w:rsidP="00664382">
      <w:pPr>
        <w:numPr>
          <w:ilvl w:val="0"/>
          <w:numId w:val="37"/>
        </w:numPr>
        <w:spacing w:line="276" w:lineRule="auto"/>
        <w:jc w:val="both"/>
      </w:pPr>
      <w:r w:rsidRPr="005C65CB">
        <w:t>Security risks of e-commerce-Types and sources of threats. Cyber Crime.</w:t>
      </w:r>
      <w:bookmarkEnd w:id="6"/>
    </w:p>
    <w:p w:rsidR="00E5242C" w:rsidRPr="005C65CB" w:rsidRDefault="00E5242C" w:rsidP="00664382">
      <w:pPr>
        <w:jc w:val="both"/>
        <w:rPr>
          <w:b/>
        </w:rPr>
      </w:pPr>
      <w:r w:rsidRPr="005C65CB">
        <w:rPr>
          <w:b/>
        </w:rPr>
        <w:lastRenderedPageBreak/>
        <w:t>Internal Assessment</w:t>
      </w:r>
      <w:r w:rsidRPr="005C65CB">
        <w:t xml:space="preserve">:         </w:t>
      </w:r>
      <w:r w:rsidRPr="005C65CB">
        <w:tab/>
      </w:r>
      <w:r w:rsidRPr="005C65CB">
        <w:tab/>
      </w:r>
      <w:r w:rsidRPr="005C65CB">
        <w:tab/>
      </w:r>
      <w:r w:rsidRPr="005C65CB">
        <w:tab/>
      </w:r>
      <w:r w:rsidRPr="005C65CB">
        <w:tab/>
      </w:r>
      <w:r w:rsidRPr="005C65CB">
        <w:rPr>
          <w:b/>
        </w:rPr>
        <w:t>Total Marks30</w:t>
      </w:r>
    </w:p>
    <w:p w:rsidR="00E5242C" w:rsidRPr="005C65CB" w:rsidRDefault="00E5242C" w:rsidP="00664382">
      <w:pPr>
        <w:ind w:left="720"/>
        <w:jc w:val="both"/>
        <w:rPr>
          <w:b/>
        </w:rPr>
      </w:pPr>
    </w:p>
    <w:p w:rsidR="00E5242C" w:rsidRPr="005C65CB" w:rsidRDefault="00E5242C" w:rsidP="00664382">
      <w:pPr>
        <w:ind w:left="720"/>
        <w:jc w:val="both"/>
        <w:rPr>
          <w:b/>
        </w:rPr>
      </w:pPr>
      <w:r w:rsidRPr="005C65CB">
        <w:rPr>
          <w:b/>
        </w:rPr>
        <w:t xml:space="preserve">Attendance                                                                            </w:t>
      </w:r>
      <w:r w:rsidRPr="005C65CB">
        <w:rPr>
          <w:b/>
        </w:rPr>
        <w:tab/>
        <w:t>10 Marks</w:t>
      </w:r>
    </w:p>
    <w:p w:rsidR="00E5242C" w:rsidRPr="005C65CB" w:rsidRDefault="00E5242C" w:rsidP="00664382">
      <w:pPr>
        <w:ind w:left="720"/>
        <w:jc w:val="both"/>
        <w:rPr>
          <w:b/>
        </w:rPr>
      </w:pPr>
      <w:r w:rsidRPr="005C65CB">
        <w:rPr>
          <w:b/>
        </w:rPr>
        <w:t>Test</w:t>
      </w:r>
      <w:r w:rsidRPr="005C65CB">
        <w:tab/>
      </w:r>
      <w:r w:rsidRPr="005C65CB">
        <w:rPr>
          <w:b/>
        </w:rPr>
        <w:t xml:space="preserve">                                                                                    10 Marks </w:t>
      </w:r>
    </w:p>
    <w:p w:rsidR="00E5242C" w:rsidRPr="005C65CB" w:rsidRDefault="00E5242C" w:rsidP="00664382">
      <w:pPr>
        <w:ind w:left="720"/>
        <w:jc w:val="both"/>
        <w:rPr>
          <w:b/>
        </w:rPr>
      </w:pPr>
      <w:r w:rsidRPr="005C65CB">
        <w:rPr>
          <w:b/>
        </w:rPr>
        <w:t>Seminars/Cases analysis/Presentations</w:t>
      </w:r>
      <w:r w:rsidRPr="005C65CB">
        <w:t xml:space="preserve">:                             </w:t>
      </w:r>
      <w:r w:rsidR="00E67C82">
        <w:rPr>
          <w:b/>
        </w:rPr>
        <w:t xml:space="preserve">10 </w:t>
      </w:r>
      <w:r w:rsidRPr="005C65CB">
        <w:rPr>
          <w:b/>
        </w:rPr>
        <w:t>Marks</w:t>
      </w:r>
    </w:p>
    <w:p w:rsidR="00E5242C" w:rsidRPr="005C65CB" w:rsidRDefault="00E5242C" w:rsidP="00E5242C">
      <w:pPr>
        <w:spacing w:line="360" w:lineRule="auto"/>
        <w:jc w:val="both"/>
      </w:pPr>
    </w:p>
    <w:p w:rsidR="00E5242C" w:rsidRPr="005C65CB" w:rsidRDefault="00E5242C" w:rsidP="00E5242C">
      <w:pPr>
        <w:tabs>
          <w:tab w:val="left" w:pos="6300"/>
        </w:tabs>
        <w:spacing w:line="360" w:lineRule="auto"/>
        <w:jc w:val="both"/>
      </w:pPr>
      <w:r w:rsidRPr="005C65CB">
        <w:rPr>
          <w:b/>
        </w:rPr>
        <w:t>Guidelines for Case analysis / presentations: -</w:t>
      </w:r>
      <w:r w:rsidRPr="005C65CB">
        <w:t xml:space="preserve">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E5242C" w:rsidRPr="005C65CB" w:rsidRDefault="00E5242C" w:rsidP="00E5242C">
      <w:pPr>
        <w:spacing w:line="360" w:lineRule="auto"/>
        <w:jc w:val="both"/>
      </w:pPr>
    </w:p>
    <w:p w:rsidR="00E5242C" w:rsidRPr="005C65CB" w:rsidRDefault="00E5242C" w:rsidP="00601A5D">
      <w:pPr>
        <w:pStyle w:val="Heading4"/>
      </w:pPr>
      <w:r w:rsidRPr="005C65CB">
        <w:t xml:space="preserve">                                                         REFERENCE BOOKS</w:t>
      </w:r>
    </w:p>
    <w:p w:rsidR="00E5242C" w:rsidRPr="005C65CB" w:rsidRDefault="00E5242C" w:rsidP="00E5242C">
      <w:pPr>
        <w:ind w:firstLine="720"/>
        <w:jc w:val="both"/>
      </w:pPr>
      <w:r w:rsidRPr="005C65CB">
        <w:t>Electronic Commerce: Framework &amp;</w:t>
      </w:r>
      <w:r w:rsidRPr="005C65CB">
        <w:tab/>
      </w:r>
      <w:r w:rsidRPr="005C65CB">
        <w:tab/>
        <w:t xml:space="preserve">           Bhasker</w:t>
      </w:r>
    </w:p>
    <w:p w:rsidR="00E5242C" w:rsidRPr="005C65CB" w:rsidRDefault="00E5242C" w:rsidP="005045BE">
      <w:pPr>
        <w:spacing w:after="240"/>
        <w:ind w:firstLine="720"/>
        <w:jc w:val="both"/>
      </w:pPr>
      <w:r w:rsidRPr="005C65CB">
        <w:t>Technologies and Applications</w:t>
      </w:r>
    </w:p>
    <w:p w:rsidR="00E5242C" w:rsidRPr="005C65CB" w:rsidRDefault="00E5242C" w:rsidP="005045BE">
      <w:pPr>
        <w:spacing w:line="360" w:lineRule="auto"/>
        <w:ind w:firstLine="720"/>
        <w:jc w:val="both"/>
      </w:pPr>
      <w:r w:rsidRPr="005C65CB">
        <w:t>Web Commerce Technology Hand book</w:t>
      </w:r>
      <w:r w:rsidRPr="005C65CB">
        <w:tab/>
      </w:r>
      <w:r w:rsidRPr="005C65CB">
        <w:tab/>
        <w:t>Minol</w:t>
      </w:r>
    </w:p>
    <w:p w:rsidR="00E5242C" w:rsidRPr="005C65CB" w:rsidRDefault="00E5242C" w:rsidP="005045BE">
      <w:pPr>
        <w:spacing w:line="360" w:lineRule="auto"/>
        <w:ind w:firstLine="720"/>
        <w:jc w:val="both"/>
      </w:pPr>
      <w:r w:rsidRPr="005C65CB">
        <w:t xml:space="preserve">Computer Fundamental                                </w:t>
      </w:r>
      <w:r w:rsidRPr="005C65CB">
        <w:tab/>
      </w:r>
      <w:r w:rsidRPr="005C65CB">
        <w:tab/>
        <w:t>V Rajaraman</w:t>
      </w:r>
    </w:p>
    <w:p w:rsidR="00E5242C" w:rsidRPr="005C65CB" w:rsidRDefault="00E5242C" w:rsidP="005045BE">
      <w:pPr>
        <w:spacing w:line="360" w:lineRule="auto"/>
        <w:ind w:firstLine="720"/>
        <w:jc w:val="both"/>
      </w:pPr>
      <w:r w:rsidRPr="005C65CB">
        <w:t xml:space="preserve">LINUX                                                             </w:t>
      </w:r>
      <w:r w:rsidRPr="005C65CB">
        <w:tab/>
        <w:t>Tech Media Publication</w:t>
      </w:r>
    </w:p>
    <w:p w:rsidR="00E5242C" w:rsidRPr="005C65CB" w:rsidRDefault="00E5242C" w:rsidP="005045BE">
      <w:pPr>
        <w:spacing w:line="360" w:lineRule="auto"/>
        <w:ind w:firstLine="720"/>
        <w:jc w:val="both"/>
      </w:pPr>
      <w:r w:rsidRPr="005C65CB">
        <w:t xml:space="preserve">Web page programming                                </w:t>
      </w:r>
      <w:r w:rsidRPr="005C65CB">
        <w:tab/>
      </w:r>
      <w:r w:rsidRPr="005C65CB">
        <w:tab/>
        <w:t>BPB Publicaton</w:t>
      </w:r>
    </w:p>
    <w:p w:rsidR="00E5242C" w:rsidRPr="005C65CB" w:rsidRDefault="00E5242C" w:rsidP="005045BE">
      <w:pPr>
        <w:spacing w:line="360" w:lineRule="auto"/>
        <w:ind w:firstLine="720"/>
        <w:jc w:val="both"/>
      </w:pPr>
      <w:r w:rsidRPr="005C65CB">
        <w:t xml:space="preserve">E-Commerce                                                   </w:t>
      </w:r>
      <w:r w:rsidRPr="005C65CB">
        <w:tab/>
        <w:t>Daniel Minoli and Emma Minoli</w:t>
      </w:r>
    </w:p>
    <w:p w:rsidR="00E5242C" w:rsidRPr="005C65CB" w:rsidRDefault="00E5242C" w:rsidP="005045BE">
      <w:pPr>
        <w:spacing w:line="360" w:lineRule="auto"/>
        <w:ind w:firstLine="720"/>
        <w:jc w:val="both"/>
      </w:pPr>
      <w:r w:rsidRPr="005C65CB">
        <w:t xml:space="preserve">Web-Commerce                                              </w:t>
      </w:r>
      <w:r w:rsidRPr="005C65CB">
        <w:tab/>
        <w:t>Bajaj &amp; Nag</w:t>
      </w:r>
    </w:p>
    <w:p w:rsidR="00E5242C" w:rsidRPr="005C65CB" w:rsidRDefault="00E5242C" w:rsidP="005045BE">
      <w:pPr>
        <w:spacing w:line="360" w:lineRule="auto"/>
        <w:ind w:firstLine="720"/>
        <w:jc w:val="both"/>
      </w:pPr>
      <w:r w:rsidRPr="005C65CB">
        <w:t xml:space="preserve">MS-Office XP                                                 </w:t>
      </w:r>
      <w:r w:rsidRPr="005C65CB">
        <w:tab/>
        <w:t>BPB Publication</w:t>
      </w:r>
    </w:p>
    <w:p w:rsidR="000D7CA7" w:rsidRPr="005C65CB" w:rsidRDefault="000D7CA7" w:rsidP="00A02B9D">
      <w:pPr>
        <w:spacing w:line="360" w:lineRule="auto"/>
        <w:jc w:val="center"/>
        <w:rPr>
          <w:b/>
          <w:sz w:val="28"/>
          <w:szCs w:val="28"/>
        </w:rPr>
      </w:pPr>
    </w:p>
    <w:p w:rsidR="000D7CA7" w:rsidRPr="005C65CB" w:rsidRDefault="000D7CA7" w:rsidP="00A02B9D">
      <w:pPr>
        <w:spacing w:line="360" w:lineRule="auto"/>
        <w:jc w:val="center"/>
        <w:rPr>
          <w:b/>
          <w:sz w:val="28"/>
          <w:szCs w:val="28"/>
        </w:rPr>
      </w:pPr>
    </w:p>
    <w:p w:rsidR="000D7CA7" w:rsidRPr="005C65CB" w:rsidRDefault="000D7CA7" w:rsidP="00A02B9D">
      <w:pPr>
        <w:spacing w:line="360" w:lineRule="auto"/>
        <w:jc w:val="center"/>
        <w:rPr>
          <w:b/>
          <w:sz w:val="28"/>
          <w:szCs w:val="28"/>
        </w:rPr>
      </w:pPr>
    </w:p>
    <w:p w:rsidR="000D7CA7" w:rsidRPr="005C65CB" w:rsidRDefault="000D7CA7" w:rsidP="00A02B9D">
      <w:pPr>
        <w:spacing w:line="360" w:lineRule="auto"/>
        <w:jc w:val="center"/>
        <w:rPr>
          <w:b/>
          <w:sz w:val="28"/>
          <w:szCs w:val="28"/>
        </w:rPr>
      </w:pPr>
    </w:p>
    <w:p w:rsidR="000D7CA7" w:rsidRPr="005C65CB" w:rsidRDefault="000D7CA7" w:rsidP="00A02B9D">
      <w:pPr>
        <w:spacing w:line="360" w:lineRule="auto"/>
        <w:jc w:val="center"/>
        <w:rPr>
          <w:b/>
          <w:sz w:val="28"/>
          <w:szCs w:val="28"/>
        </w:rPr>
      </w:pPr>
    </w:p>
    <w:p w:rsidR="000D7CA7" w:rsidRPr="005C65CB" w:rsidRDefault="000D7CA7" w:rsidP="00A02B9D">
      <w:pPr>
        <w:spacing w:line="360" w:lineRule="auto"/>
        <w:jc w:val="center"/>
        <w:rPr>
          <w:b/>
          <w:sz w:val="28"/>
          <w:szCs w:val="28"/>
        </w:rPr>
      </w:pPr>
    </w:p>
    <w:p w:rsidR="000D7CA7" w:rsidRPr="005C65CB" w:rsidRDefault="000D7CA7" w:rsidP="00A02B9D">
      <w:pPr>
        <w:spacing w:line="360" w:lineRule="auto"/>
        <w:jc w:val="center"/>
        <w:rPr>
          <w:b/>
          <w:sz w:val="28"/>
          <w:szCs w:val="28"/>
        </w:rPr>
      </w:pPr>
    </w:p>
    <w:p w:rsidR="000D7CA7" w:rsidRPr="005C65CB" w:rsidRDefault="000D7CA7" w:rsidP="00A02B9D">
      <w:pPr>
        <w:spacing w:line="360" w:lineRule="auto"/>
        <w:jc w:val="center"/>
        <w:rPr>
          <w:b/>
          <w:sz w:val="28"/>
          <w:szCs w:val="28"/>
        </w:rPr>
      </w:pPr>
    </w:p>
    <w:p w:rsidR="000D7CA7" w:rsidRDefault="000D7CA7" w:rsidP="00A02B9D">
      <w:pPr>
        <w:spacing w:line="360" w:lineRule="auto"/>
        <w:jc w:val="center"/>
        <w:rPr>
          <w:b/>
          <w:sz w:val="28"/>
          <w:szCs w:val="28"/>
        </w:rPr>
      </w:pPr>
    </w:p>
    <w:p w:rsidR="00681AB7" w:rsidRDefault="00681AB7" w:rsidP="00A02B9D">
      <w:pPr>
        <w:spacing w:line="360" w:lineRule="auto"/>
        <w:jc w:val="center"/>
        <w:rPr>
          <w:b/>
          <w:sz w:val="28"/>
          <w:szCs w:val="28"/>
        </w:rPr>
      </w:pPr>
    </w:p>
    <w:p w:rsidR="00171007" w:rsidRPr="005C65CB" w:rsidRDefault="00171007" w:rsidP="00A02B9D">
      <w:pPr>
        <w:spacing w:line="360" w:lineRule="auto"/>
        <w:jc w:val="center"/>
        <w:rPr>
          <w:b/>
          <w:sz w:val="28"/>
          <w:szCs w:val="28"/>
        </w:rPr>
      </w:pPr>
    </w:p>
    <w:p w:rsidR="000D7CA7" w:rsidRPr="005C65CB" w:rsidRDefault="000D7CA7" w:rsidP="00D433B2">
      <w:pPr>
        <w:spacing w:line="360" w:lineRule="auto"/>
        <w:rPr>
          <w:b/>
          <w:sz w:val="28"/>
          <w:szCs w:val="28"/>
        </w:rPr>
      </w:pPr>
    </w:p>
    <w:p w:rsidR="00E5242C" w:rsidRPr="00D335B2" w:rsidRDefault="00E5242C" w:rsidP="000D7CA7">
      <w:pPr>
        <w:spacing w:line="360" w:lineRule="auto"/>
        <w:jc w:val="center"/>
        <w:rPr>
          <w:b/>
          <w:sz w:val="32"/>
          <w:szCs w:val="28"/>
          <w:u w:val="single"/>
        </w:rPr>
      </w:pPr>
      <w:r w:rsidRPr="007D28E1">
        <w:rPr>
          <w:b/>
          <w:sz w:val="32"/>
          <w:szCs w:val="28"/>
        </w:rPr>
        <w:lastRenderedPageBreak/>
        <w:t>MS-106</w:t>
      </w:r>
      <w:r w:rsidR="00D335B2" w:rsidRPr="00D335B2">
        <w:rPr>
          <w:b/>
          <w:sz w:val="32"/>
          <w:szCs w:val="28"/>
        </w:rPr>
        <w:t xml:space="preserve"> </w:t>
      </w:r>
      <w:r w:rsidRPr="00D335B2">
        <w:rPr>
          <w:b/>
          <w:sz w:val="32"/>
          <w:szCs w:val="28"/>
        </w:rPr>
        <w:t xml:space="preserve"> </w:t>
      </w:r>
      <w:bookmarkStart w:id="7" w:name="_Hlk519137754"/>
      <w:r w:rsidR="00A73D7D" w:rsidRPr="00D335B2">
        <w:rPr>
          <w:b/>
          <w:sz w:val="32"/>
          <w:szCs w:val="28"/>
          <w:u w:val="single"/>
        </w:rPr>
        <w:t>QUANTITATIVE TECHNIQUES</w:t>
      </w:r>
      <w:r w:rsidR="00A02B9D" w:rsidRPr="00D335B2">
        <w:rPr>
          <w:b/>
          <w:sz w:val="32"/>
          <w:szCs w:val="28"/>
          <w:u w:val="single"/>
        </w:rPr>
        <w:t xml:space="preserve"> FOR MANAGERS</w:t>
      </w:r>
      <w:bookmarkEnd w:id="7"/>
    </w:p>
    <w:p w:rsidR="00441DE7" w:rsidRPr="005C65CB" w:rsidRDefault="00E67C82" w:rsidP="00441DE7">
      <w:pPr>
        <w:tabs>
          <w:tab w:val="left" w:pos="4950"/>
        </w:tabs>
        <w:spacing w:line="264" w:lineRule="auto"/>
        <w:jc w:val="both"/>
        <w:rPr>
          <w:b/>
        </w:rPr>
      </w:pPr>
      <w:r>
        <w:rPr>
          <w:b/>
        </w:rPr>
        <w:t>[</w:t>
      </w:r>
      <w:r w:rsidR="00441DE7" w:rsidRPr="005C65CB">
        <w:rPr>
          <w:b/>
        </w:rPr>
        <w:t xml:space="preserve">Max. Marks: 70]                                                                               </w:t>
      </w:r>
      <w:r w:rsidR="00441DE7" w:rsidRPr="005C65CB">
        <w:rPr>
          <w:b/>
        </w:rPr>
        <w:tab/>
      </w:r>
      <w:r w:rsidR="00441DE7" w:rsidRPr="005C65CB">
        <w:rPr>
          <w:b/>
        </w:rPr>
        <w:tab/>
        <w:t xml:space="preserve"> [Min. Marks:  28]</w:t>
      </w:r>
    </w:p>
    <w:p w:rsidR="00E5242C" w:rsidRPr="005C65CB" w:rsidRDefault="00E5242C" w:rsidP="00E5242C">
      <w:pPr>
        <w:jc w:val="both"/>
      </w:pPr>
    </w:p>
    <w:p w:rsidR="00E5242C" w:rsidRPr="005C65CB" w:rsidRDefault="00E5242C" w:rsidP="00E5242C">
      <w:pPr>
        <w:jc w:val="both"/>
      </w:pPr>
      <w:r w:rsidRPr="005C65CB">
        <w:rPr>
          <w:b/>
        </w:rPr>
        <w:t>Course Objectives</w:t>
      </w:r>
      <w:r w:rsidRPr="005C65CB">
        <w:t xml:space="preserve"> – The basic aim of this course is to impart knowledge of basic statistical tools and techniques with emphasis on their application in business decision process and   management.</w:t>
      </w:r>
    </w:p>
    <w:p w:rsidR="00301633" w:rsidRPr="005C65CB" w:rsidRDefault="00AF5A76" w:rsidP="00E5242C">
      <w:pPr>
        <w:jc w:val="both"/>
      </w:pPr>
      <w:r>
        <w:rPr>
          <w:noProof/>
        </w:rPr>
        <w:pict>
          <v:line id="_x0000_s1064" style="position:absolute;left:0;text-align:left;z-index:-251661312;mso-wrap-distance-left:0;mso-wrap-distance-right:0;mso-position-horizontal-relative:page" from="57pt,15.95pt" to="551.55pt,16.7pt" strokeweight="1pt">
            <w10:wrap type="topAndBottom" anchorx="page"/>
          </v:line>
        </w:pict>
      </w:r>
    </w:p>
    <w:p w:rsidR="00A02B9D" w:rsidRPr="005C65CB" w:rsidRDefault="00A02B9D" w:rsidP="00A02B9D">
      <w:pPr>
        <w:spacing w:line="360" w:lineRule="auto"/>
        <w:jc w:val="both"/>
        <w:rPr>
          <w:sz w:val="6"/>
        </w:rPr>
      </w:pPr>
      <w:bookmarkStart w:id="8" w:name="_Hlk519137648"/>
    </w:p>
    <w:p w:rsidR="00A02B9D" w:rsidRPr="005C65CB" w:rsidRDefault="00A02B9D" w:rsidP="00A02B9D">
      <w:pPr>
        <w:spacing w:line="360" w:lineRule="auto"/>
        <w:jc w:val="both"/>
      </w:pPr>
      <w:r w:rsidRPr="005C65CB">
        <w:rPr>
          <w:b/>
        </w:rPr>
        <w:t>UNIT – I</w:t>
      </w:r>
      <w:r w:rsidRPr="005C65CB">
        <w:t xml:space="preserve">: </w:t>
      </w:r>
    </w:p>
    <w:p w:rsidR="000272B7" w:rsidRPr="005C65CB" w:rsidRDefault="00A02B9D" w:rsidP="00C666C1">
      <w:pPr>
        <w:numPr>
          <w:ilvl w:val="0"/>
          <w:numId w:val="31"/>
        </w:numPr>
        <w:spacing w:line="276" w:lineRule="auto"/>
        <w:jc w:val="both"/>
      </w:pPr>
      <w:r w:rsidRPr="005C65CB">
        <w:t>Introduction to Statistics-origin</w:t>
      </w:r>
      <w:r w:rsidR="00C666C1" w:rsidRPr="005C65CB">
        <w:t>, scope</w:t>
      </w:r>
      <w:r w:rsidR="000272B7" w:rsidRPr="005C65CB">
        <w:t>,</w:t>
      </w:r>
      <w:r w:rsidRPr="005C65CB">
        <w:t xml:space="preserve"> development</w:t>
      </w:r>
      <w:r w:rsidR="000272B7" w:rsidRPr="005C65CB">
        <w:t xml:space="preserve"> and branches of statistics,</w:t>
      </w:r>
      <w:r w:rsidR="00C666C1" w:rsidRPr="005C65CB">
        <w:t xml:space="preserve"> limitations of statistics, statistics &amp; computers,</w:t>
      </w:r>
      <w:r w:rsidR="00E67C82">
        <w:t xml:space="preserve"> </w:t>
      </w:r>
      <w:r w:rsidR="00467700" w:rsidRPr="005C65CB">
        <w:t>Applications of Statistics</w:t>
      </w:r>
      <w:r w:rsidR="00A047F1" w:rsidRPr="005C65CB">
        <w:t xml:space="preserve"> in Business</w:t>
      </w:r>
      <w:r w:rsidR="000272B7" w:rsidRPr="005C65CB">
        <w:t>.</w:t>
      </w:r>
    </w:p>
    <w:p w:rsidR="00C666C1" w:rsidRPr="005C65CB" w:rsidRDefault="00C666C1" w:rsidP="00C666C1">
      <w:pPr>
        <w:numPr>
          <w:ilvl w:val="0"/>
          <w:numId w:val="31"/>
        </w:numPr>
        <w:spacing w:line="276" w:lineRule="auto"/>
        <w:jc w:val="both"/>
      </w:pPr>
      <w:r w:rsidRPr="005C65CB">
        <w:t>Measures of Central Tendency- Mean, Median, Mode, Geometric Mean and Harmonic Mean.</w:t>
      </w:r>
    </w:p>
    <w:p w:rsidR="000D7CA7" w:rsidRPr="005C65CB" w:rsidRDefault="000D7CA7" w:rsidP="00A02B9D">
      <w:pPr>
        <w:spacing w:line="360" w:lineRule="auto"/>
        <w:jc w:val="both"/>
        <w:rPr>
          <w:b/>
        </w:rPr>
      </w:pPr>
    </w:p>
    <w:p w:rsidR="00A02B9D" w:rsidRPr="005C65CB" w:rsidRDefault="00A02B9D" w:rsidP="00A02B9D">
      <w:pPr>
        <w:spacing w:line="360" w:lineRule="auto"/>
        <w:jc w:val="both"/>
      </w:pPr>
      <w:r w:rsidRPr="005C65CB">
        <w:rPr>
          <w:b/>
        </w:rPr>
        <w:t>UNIT – II</w:t>
      </w:r>
      <w:r w:rsidRPr="005C65CB">
        <w:t xml:space="preserve">: </w:t>
      </w:r>
    </w:p>
    <w:p w:rsidR="000272B7" w:rsidRPr="005C65CB" w:rsidRDefault="00A02B9D" w:rsidP="000272B7">
      <w:pPr>
        <w:numPr>
          <w:ilvl w:val="0"/>
          <w:numId w:val="31"/>
        </w:numPr>
        <w:spacing w:line="276" w:lineRule="auto"/>
        <w:jc w:val="both"/>
      </w:pPr>
      <w:r w:rsidRPr="005C65CB">
        <w:t xml:space="preserve">Dispersion- Range Quartile deviation, Mean Deviation, Standard </w:t>
      </w:r>
      <w:r w:rsidR="00C666C1" w:rsidRPr="005C65CB">
        <w:t>D</w:t>
      </w:r>
      <w:r w:rsidRPr="005C65CB">
        <w:t>eviation and co-efficient of variation</w:t>
      </w:r>
      <w:r w:rsidR="00C666C1" w:rsidRPr="005C65CB">
        <w:t>.</w:t>
      </w:r>
    </w:p>
    <w:p w:rsidR="00A02B9D" w:rsidRPr="005C65CB" w:rsidRDefault="00A02B9D" w:rsidP="000272B7">
      <w:pPr>
        <w:numPr>
          <w:ilvl w:val="0"/>
          <w:numId w:val="31"/>
        </w:numPr>
        <w:spacing w:line="276" w:lineRule="auto"/>
        <w:jc w:val="both"/>
      </w:pPr>
      <w:r w:rsidRPr="005C65CB">
        <w:t>Skewness: Karl Pearson co-efficient of skewness, Bowley</w:t>
      </w:r>
      <w:r w:rsidR="005855FE" w:rsidRPr="005C65CB">
        <w:t>’</w:t>
      </w:r>
      <w:r w:rsidRPr="005C65CB">
        <w:t>s co-efficient of skewness</w:t>
      </w:r>
      <w:r w:rsidR="00C666C1" w:rsidRPr="005C65CB">
        <w:t>,</w:t>
      </w:r>
      <w:r w:rsidRPr="005C65CB">
        <w:t xml:space="preserve"> Kelley</w:t>
      </w:r>
      <w:r w:rsidR="005855FE" w:rsidRPr="005C65CB">
        <w:t>’</w:t>
      </w:r>
      <w:r w:rsidRPr="005C65CB">
        <w:t>s co-efficient of skewness</w:t>
      </w:r>
      <w:r w:rsidR="00C666C1" w:rsidRPr="005C65CB">
        <w:t xml:space="preserve"> - </w:t>
      </w:r>
      <w:r w:rsidRPr="005C65CB">
        <w:t>Theory and problems</w:t>
      </w:r>
      <w:r w:rsidR="00C666C1" w:rsidRPr="005C65CB">
        <w:t>.</w:t>
      </w:r>
      <w:r w:rsidR="00C8317B" w:rsidRPr="005C65CB">
        <w:t xml:space="preserve"> Concept of Kurtosis.</w:t>
      </w:r>
    </w:p>
    <w:p w:rsidR="000D7CA7" w:rsidRPr="005C65CB" w:rsidRDefault="000D7CA7" w:rsidP="00A02B9D">
      <w:pPr>
        <w:spacing w:line="360" w:lineRule="auto"/>
        <w:jc w:val="both"/>
        <w:rPr>
          <w:b/>
        </w:rPr>
      </w:pPr>
    </w:p>
    <w:p w:rsidR="00A02B9D" w:rsidRPr="005C65CB" w:rsidRDefault="00A02B9D" w:rsidP="00A02B9D">
      <w:pPr>
        <w:spacing w:line="360" w:lineRule="auto"/>
        <w:jc w:val="both"/>
      </w:pPr>
      <w:r w:rsidRPr="005C65CB">
        <w:rPr>
          <w:b/>
        </w:rPr>
        <w:t>UNIT – III</w:t>
      </w:r>
      <w:r w:rsidRPr="005C65CB">
        <w:t xml:space="preserve">: </w:t>
      </w:r>
    </w:p>
    <w:p w:rsidR="00467700" w:rsidRPr="005C65CB" w:rsidRDefault="00467700" w:rsidP="00C666C1">
      <w:pPr>
        <w:numPr>
          <w:ilvl w:val="0"/>
          <w:numId w:val="31"/>
        </w:numPr>
        <w:spacing w:line="276" w:lineRule="auto"/>
        <w:jc w:val="both"/>
      </w:pPr>
      <w:r w:rsidRPr="005C65CB">
        <w:t>Correlation Analysis-Scatter diagram, Positive and Negative correlation, limits for coefficient of Correlation, Karl Pearson’s coefficient of correlation, Spearman’s Rank correlation, concept of Multiple and partial Correlation.</w:t>
      </w:r>
    </w:p>
    <w:p w:rsidR="00A02B9D" w:rsidRPr="005C65CB" w:rsidRDefault="00C666C1" w:rsidP="00467700">
      <w:pPr>
        <w:numPr>
          <w:ilvl w:val="0"/>
          <w:numId w:val="31"/>
        </w:numPr>
        <w:spacing w:line="276" w:lineRule="auto"/>
        <w:jc w:val="both"/>
      </w:pPr>
      <w:r w:rsidRPr="005C65CB">
        <w:t xml:space="preserve">Regression Analysis: Concept, </w:t>
      </w:r>
      <w:r w:rsidR="00A047F1" w:rsidRPr="005C65CB">
        <w:t xml:space="preserve">Method of </w:t>
      </w:r>
      <w:r w:rsidRPr="005C65CB">
        <w:t xml:space="preserve">least square </w:t>
      </w:r>
      <w:r w:rsidR="00A047F1" w:rsidRPr="005C65CB">
        <w:t xml:space="preserve">fit of a linear regression, </w:t>
      </w:r>
      <w:r w:rsidRPr="005C65CB">
        <w:t>lines of regression, Properties of regression coefficients.</w:t>
      </w:r>
    </w:p>
    <w:p w:rsidR="000D7CA7" w:rsidRPr="005C65CB" w:rsidRDefault="000D7CA7" w:rsidP="00A02B9D">
      <w:pPr>
        <w:spacing w:line="360" w:lineRule="auto"/>
        <w:jc w:val="both"/>
        <w:rPr>
          <w:b/>
        </w:rPr>
      </w:pPr>
    </w:p>
    <w:p w:rsidR="00A02B9D" w:rsidRPr="005C65CB" w:rsidRDefault="00A02B9D" w:rsidP="00A02B9D">
      <w:pPr>
        <w:spacing w:line="360" w:lineRule="auto"/>
        <w:jc w:val="both"/>
      </w:pPr>
      <w:r w:rsidRPr="005C65CB">
        <w:rPr>
          <w:b/>
        </w:rPr>
        <w:t>UNIT – IV</w:t>
      </w:r>
      <w:r w:rsidRPr="005C65CB">
        <w:t xml:space="preserve">: </w:t>
      </w:r>
    </w:p>
    <w:p w:rsidR="00C8317B" w:rsidRPr="005C65CB" w:rsidRDefault="00C8317B" w:rsidP="00467700">
      <w:pPr>
        <w:numPr>
          <w:ilvl w:val="0"/>
          <w:numId w:val="31"/>
        </w:numPr>
        <w:spacing w:line="276" w:lineRule="auto"/>
        <w:jc w:val="both"/>
      </w:pPr>
      <w:r w:rsidRPr="005C65CB">
        <w:t>Probability Theory: Concepts, additive, multiplicative, conditional pro</w:t>
      </w:r>
      <w:r w:rsidR="00BB79E1" w:rsidRPr="005C65CB">
        <w:t xml:space="preserve">bability rules, Bayer’s Theorem and introduction to probability distribution (Binomial &amp; Poisson distribution) </w:t>
      </w:r>
    </w:p>
    <w:p w:rsidR="00467700" w:rsidRPr="005C65CB" w:rsidRDefault="00467700" w:rsidP="00467700">
      <w:pPr>
        <w:numPr>
          <w:ilvl w:val="0"/>
          <w:numId w:val="31"/>
        </w:numPr>
        <w:spacing w:line="276" w:lineRule="auto"/>
        <w:jc w:val="both"/>
      </w:pPr>
      <w:r w:rsidRPr="005C65CB">
        <w:t>Time Series Analysis-Components, Models of Time Series–Additive, Multiplicative and Mixed models.</w:t>
      </w:r>
    </w:p>
    <w:p w:rsidR="00467700" w:rsidRPr="005C65CB" w:rsidRDefault="00467700" w:rsidP="00467700">
      <w:pPr>
        <w:numPr>
          <w:ilvl w:val="0"/>
          <w:numId w:val="31"/>
        </w:numPr>
        <w:spacing w:line="276" w:lineRule="auto"/>
        <w:jc w:val="both"/>
      </w:pPr>
      <w:r w:rsidRPr="005C65CB">
        <w:t>Trend analysis-Free hand curve, Semi averages, moving averages, Least Square methods and Index numbers – introduction, Characteristics</w:t>
      </w:r>
      <w:r w:rsidR="000A675E" w:rsidRPr="005C65CB">
        <w:t>, types</w:t>
      </w:r>
      <w:r w:rsidRPr="005C65CB">
        <w:t xml:space="preserve"> and uses of index numbers, weighted </w:t>
      </w:r>
      <w:r w:rsidR="000A675E" w:rsidRPr="005C65CB">
        <w:t>&amp; un-</w:t>
      </w:r>
      <w:r w:rsidRPr="005C65CB">
        <w:t>weighted price indexes, Tests of adequacy and consumer price indexes.</w:t>
      </w:r>
    </w:p>
    <w:p w:rsidR="000D7CA7" w:rsidRPr="005C65CB" w:rsidRDefault="000D7CA7" w:rsidP="000272B7">
      <w:pPr>
        <w:spacing w:line="360" w:lineRule="auto"/>
        <w:jc w:val="both"/>
        <w:rPr>
          <w:b/>
          <w:sz w:val="16"/>
        </w:rPr>
      </w:pPr>
    </w:p>
    <w:p w:rsidR="000272B7" w:rsidRPr="005C65CB" w:rsidRDefault="00A02B9D" w:rsidP="000272B7">
      <w:pPr>
        <w:spacing w:line="360" w:lineRule="auto"/>
        <w:jc w:val="both"/>
      </w:pPr>
      <w:r w:rsidRPr="005C65CB">
        <w:rPr>
          <w:b/>
        </w:rPr>
        <w:t>UNIT – V</w:t>
      </w:r>
      <w:r w:rsidRPr="005C65CB">
        <w:t xml:space="preserve">: </w:t>
      </w:r>
    </w:p>
    <w:p w:rsidR="00521A75" w:rsidRPr="005C65CB" w:rsidRDefault="00580B64" w:rsidP="0061215C">
      <w:pPr>
        <w:pStyle w:val="Title"/>
        <w:numPr>
          <w:ilvl w:val="0"/>
          <w:numId w:val="48"/>
        </w:numPr>
        <w:spacing w:line="276" w:lineRule="auto"/>
        <w:jc w:val="both"/>
        <w:rPr>
          <w:b w:val="0"/>
          <w:sz w:val="24"/>
          <w:szCs w:val="22"/>
        </w:rPr>
      </w:pPr>
      <w:r w:rsidRPr="005C65CB">
        <w:rPr>
          <w:b w:val="0"/>
          <w:sz w:val="24"/>
          <w:szCs w:val="22"/>
        </w:rPr>
        <w:t xml:space="preserve">Hypothesis testing and statistical influence (Introduction to methodology and Types of errors) introduction to sample tests for </w:t>
      </w:r>
      <w:r w:rsidR="00BB79E1" w:rsidRPr="005C65CB">
        <w:rPr>
          <w:b w:val="0"/>
          <w:sz w:val="24"/>
          <w:szCs w:val="22"/>
        </w:rPr>
        <w:t>U</w:t>
      </w:r>
      <w:r w:rsidRPr="005C65CB">
        <w:rPr>
          <w:b w:val="0"/>
          <w:sz w:val="24"/>
          <w:szCs w:val="22"/>
        </w:rPr>
        <w:t xml:space="preserve">nivariate and </w:t>
      </w:r>
      <w:r w:rsidR="00BB79E1" w:rsidRPr="005C65CB">
        <w:rPr>
          <w:b w:val="0"/>
          <w:sz w:val="24"/>
          <w:szCs w:val="22"/>
        </w:rPr>
        <w:t>B</w:t>
      </w:r>
      <w:r w:rsidRPr="005C65CB">
        <w:rPr>
          <w:b w:val="0"/>
          <w:sz w:val="24"/>
          <w:szCs w:val="22"/>
        </w:rPr>
        <w:t xml:space="preserve">ivariate analysis using normal distribution, f-test, and t-test, z-test and chi square test. </w:t>
      </w:r>
    </w:p>
    <w:p w:rsidR="00521A75" w:rsidRPr="005C65CB" w:rsidRDefault="00521A75" w:rsidP="0061215C">
      <w:pPr>
        <w:pStyle w:val="Title"/>
        <w:numPr>
          <w:ilvl w:val="0"/>
          <w:numId w:val="48"/>
        </w:numPr>
        <w:spacing w:line="276" w:lineRule="auto"/>
        <w:jc w:val="both"/>
        <w:rPr>
          <w:b w:val="0"/>
          <w:sz w:val="24"/>
          <w:szCs w:val="22"/>
        </w:rPr>
      </w:pPr>
      <w:r w:rsidRPr="005C65CB">
        <w:rPr>
          <w:b w:val="0"/>
          <w:sz w:val="24"/>
        </w:rPr>
        <w:t>Analysis of Variance-One Way and Two Way ANOVA (with and without Interaction)</w:t>
      </w:r>
    </w:p>
    <w:p w:rsidR="00C30603" w:rsidRPr="005C65CB" w:rsidRDefault="00580B64" w:rsidP="000D7CA7">
      <w:pPr>
        <w:pStyle w:val="Title"/>
        <w:numPr>
          <w:ilvl w:val="0"/>
          <w:numId w:val="48"/>
        </w:numPr>
        <w:spacing w:line="276" w:lineRule="auto"/>
        <w:jc w:val="both"/>
        <w:rPr>
          <w:b w:val="0"/>
          <w:sz w:val="24"/>
          <w:szCs w:val="22"/>
        </w:rPr>
      </w:pPr>
      <w:r w:rsidRPr="005C65CB">
        <w:rPr>
          <w:b w:val="0"/>
          <w:sz w:val="24"/>
          <w:szCs w:val="22"/>
        </w:rPr>
        <w:t>Statistical Decision Theory: Decision making process, Decisions under Uncertainty and Decisions under Risk</w:t>
      </w:r>
      <w:bookmarkEnd w:id="8"/>
      <w:r w:rsidR="000D7CA7" w:rsidRPr="005C65CB">
        <w:rPr>
          <w:b w:val="0"/>
          <w:sz w:val="24"/>
          <w:szCs w:val="22"/>
        </w:rPr>
        <w:t>.</w:t>
      </w:r>
    </w:p>
    <w:p w:rsidR="00E5242C" w:rsidRPr="005C65CB" w:rsidRDefault="00E5242C" w:rsidP="00E5242C">
      <w:pPr>
        <w:jc w:val="both"/>
        <w:rPr>
          <w:b/>
        </w:rPr>
      </w:pPr>
      <w:r w:rsidRPr="005C65CB">
        <w:rPr>
          <w:b/>
        </w:rPr>
        <w:lastRenderedPageBreak/>
        <w:t>Internal Assessment</w:t>
      </w:r>
      <w:r w:rsidRPr="005C65CB">
        <w:t xml:space="preserve">:         </w:t>
      </w:r>
      <w:r w:rsidRPr="005C65CB">
        <w:tab/>
      </w:r>
      <w:r w:rsidRPr="005C65CB">
        <w:tab/>
      </w:r>
      <w:r w:rsidRPr="005C65CB">
        <w:tab/>
      </w:r>
      <w:r w:rsidRPr="005C65CB">
        <w:tab/>
      </w:r>
      <w:r w:rsidRPr="005C65CB">
        <w:tab/>
      </w:r>
      <w:r w:rsidRPr="005C65CB">
        <w:rPr>
          <w:b/>
        </w:rPr>
        <w:t>Total Marks30</w:t>
      </w:r>
    </w:p>
    <w:p w:rsidR="00E5242C" w:rsidRPr="005C65CB" w:rsidRDefault="00E5242C" w:rsidP="00E5242C">
      <w:pPr>
        <w:jc w:val="both"/>
        <w:rPr>
          <w:b/>
        </w:rPr>
      </w:pPr>
    </w:p>
    <w:p w:rsidR="00E5242C" w:rsidRPr="005C65CB" w:rsidRDefault="00E5242C" w:rsidP="00E5242C">
      <w:pPr>
        <w:jc w:val="both"/>
        <w:rPr>
          <w:b/>
        </w:rPr>
      </w:pPr>
      <w:r w:rsidRPr="005C65CB">
        <w:rPr>
          <w:b/>
        </w:rPr>
        <w:t xml:space="preserve">Attendance                                                                            </w:t>
      </w:r>
      <w:r w:rsidRPr="005C65CB">
        <w:rPr>
          <w:b/>
        </w:rPr>
        <w:tab/>
        <w:t>10 Marks</w:t>
      </w:r>
    </w:p>
    <w:p w:rsidR="00E5242C" w:rsidRPr="005C65CB" w:rsidRDefault="00E5242C" w:rsidP="00E5242C">
      <w:pPr>
        <w:jc w:val="both"/>
        <w:rPr>
          <w:b/>
        </w:rPr>
      </w:pPr>
      <w:r w:rsidRPr="005C65CB">
        <w:rPr>
          <w:b/>
        </w:rPr>
        <w:t>Test</w:t>
      </w:r>
      <w:r w:rsidRPr="005C65CB">
        <w:tab/>
      </w:r>
      <w:r w:rsidRPr="005C65CB">
        <w:rPr>
          <w:b/>
        </w:rPr>
        <w:t xml:space="preserve">                                                                                    10 Marks </w:t>
      </w:r>
    </w:p>
    <w:p w:rsidR="00E5242C" w:rsidRPr="005C65CB" w:rsidRDefault="00E5242C" w:rsidP="00E5242C">
      <w:pPr>
        <w:jc w:val="both"/>
        <w:rPr>
          <w:b/>
        </w:rPr>
      </w:pPr>
      <w:r w:rsidRPr="005C65CB">
        <w:rPr>
          <w:b/>
        </w:rPr>
        <w:t>Seminars/Cases analysis/Presentations</w:t>
      </w:r>
      <w:r w:rsidRPr="005C65CB">
        <w:t xml:space="preserve">:                             </w:t>
      </w:r>
      <w:r w:rsidRPr="005C65CB">
        <w:rPr>
          <w:b/>
        </w:rPr>
        <w:t>10  Marks</w:t>
      </w:r>
    </w:p>
    <w:p w:rsidR="00E5242C" w:rsidRPr="005C65CB" w:rsidRDefault="00E5242C" w:rsidP="00E5242C">
      <w:pPr>
        <w:spacing w:line="360" w:lineRule="auto"/>
        <w:jc w:val="both"/>
      </w:pPr>
    </w:p>
    <w:p w:rsidR="00E5242C" w:rsidRPr="005C65CB" w:rsidRDefault="00E5242C" w:rsidP="00E5242C">
      <w:pPr>
        <w:tabs>
          <w:tab w:val="left" w:pos="6300"/>
        </w:tabs>
        <w:spacing w:line="360" w:lineRule="auto"/>
        <w:jc w:val="both"/>
      </w:pPr>
      <w:r w:rsidRPr="005C65CB">
        <w:rPr>
          <w:b/>
        </w:rPr>
        <w:t>Guidelines for Case analysis / presentations: -</w:t>
      </w:r>
      <w:r w:rsidRPr="005C65CB">
        <w:t xml:space="preserve">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E5242C" w:rsidRPr="005C65CB" w:rsidRDefault="00E5242C" w:rsidP="00E5242C">
      <w:pPr>
        <w:spacing w:line="360" w:lineRule="auto"/>
        <w:ind w:left="540" w:firstLine="180"/>
        <w:jc w:val="both"/>
      </w:pPr>
    </w:p>
    <w:p w:rsidR="00E5242C" w:rsidRPr="005C65CB" w:rsidRDefault="00E5242C" w:rsidP="00E5242C">
      <w:pPr>
        <w:spacing w:line="360" w:lineRule="auto"/>
        <w:ind w:left="3600"/>
        <w:jc w:val="both"/>
      </w:pPr>
    </w:p>
    <w:p w:rsidR="00E5242C" w:rsidRPr="005C65CB" w:rsidRDefault="00E5242C" w:rsidP="00E5242C">
      <w:pPr>
        <w:pStyle w:val="Heading5"/>
        <w:rPr>
          <w:sz w:val="24"/>
        </w:rPr>
      </w:pPr>
      <w:r w:rsidRPr="005C65CB">
        <w:rPr>
          <w:sz w:val="24"/>
        </w:rPr>
        <w:t>Reference Books</w:t>
      </w:r>
    </w:p>
    <w:p w:rsidR="00E5242C" w:rsidRPr="005C65CB" w:rsidRDefault="00E5242C" w:rsidP="00E5242C">
      <w:pPr>
        <w:tabs>
          <w:tab w:val="num" w:pos="1080"/>
        </w:tabs>
        <w:spacing w:line="360" w:lineRule="auto"/>
        <w:ind w:left="1080" w:hanging="360"/>
        <w:jc w:val="both"/>
      </w:pPr>
      <w:r w:rsidRPr="005C65CB">
        <w:t>Statistic fo</w:t>
      </w:r>
      <w:r w:rsidRPr="005C65CB">
        <w:rPr>
          <w:u w:val="single"/>
        </w:rPr>
        <w:t xml:space="preserve">r </w:t>
      </w:r>
      <w:r w:rsidRPr="005C65CB">
        <w:t>Management</w:t>
      </w:r>
      <w:r w:rsidRPr="005C65CB">
        <w:tab/>
      </w:r>
      <w:r w:rsidRPr="005C65CB">
        <w:tab/>
      </w:r>
      <w:r w:rsidRPr="005C65CB">
        <w:tab/>
      </w:r>
      <w:r w:rsidRPr="005C65CB">
        <w:tab/>
        <w:t>Levin RI</w:t>
      </w:r>
    </w:p>
    <w:p w:rsidR="00E5242C" w:rsidRPr="005C65CB" w:rsidRDefault="00E5242C" w:rsidP="00E5242C">
      <w:pPr>
        <w:tabs>
          <w:tab w:val="num" w:pos="1080"/>
        </w:tabs>
        <w:spacing w:line="360" w:lineRule="auto"/>
        <w:ind w:left="1080" w:hanging="360"/>
        <w:jc w:val="both"/>
      </w:pPr>
      <w:r w:rsidRPr="005C65CB">
        <w:t>Quantitative Techniques in Management</w:t>
      </w:r>
      <w:r w:rsidRPr="005C65CB">
        <w:tab/>
      </w:r>
      <w:r w:rsidRPr="005C65CB">
        <w:tab/>
        <w:t>N.D.Vohra</w:t>
      </w:r>
    </w:p>
    <w:p w:rsidR="00E5242C" w:rsidRPr="005C65CB" w:rsidRDefault="00E5242C" w:rsidP="00E5242C">
      <w:pPr>
        <w:tabs>
          <w:tab w:val="num" w:pos="1080"/>
        </w:tabs>
        <w:spacing w:line="360" w:lineRule="auto"/>
        <w:ind w:left="1080" w:hanging="360"/>
        <w:jc w:val="both"/>
        <w:rPr>
          <w:u w:val="single"/>
        </w:rPr>
      </w:pPr>
      <w:r w:rsidRPr="005C65CB">
        <w:tab/>
      </w:r>
      <w:r w:rsidRPr="005C65CB">
        <w:tab/>
      </w:r>
      <w:r w:rsidRPr="005C65CB">
        <w:tab/>
      </w:r>
      <w:r w:rsidRPr="005C65CB">
        <w:tab/>
      </w:r>
      <w:r w:rsidRPr="005C65CB">
        <w:tab/>
      </w:r>
      <w:r w:rsidRPr="005C65CB">
        <w:tab/>
      </w:r>
      <w:r w:rsidRPr="005C65CB">
        <w:tab/>
      </w:r>
      <w:r w:rsidRPr="005C65CB">
        <w:tab/>
        <w:t>(The McGraw-Hill)</w:t>
      </w:r>
    </w:p>
    <w:p w:rsidR="00E5242C" w:rsidRPr="005C65CB" w:rsidRDefault="00E5242C" w:rsidP="00E5242C">
      <w:pPr>
        <w:tabs>
          <w:tab w:val="num" w:pos="1080"/>
        </w:tabs>
        <w:spacing w:line="360" w:lineRule="auto"/>
        <w:ind w:left="1080" w:hanging="360"/>
        <w:jc w:val="both"/>
      </w:pPr>
      <w:r w:rsidRPr="005C65CB">
        <w:t>Statistics for Modern Business Decision</w:t>
      </w:r>
      <w:r w:rsidRPr="005C65CB">
        <w:tab/>
      </w:r>
      <w:r w:rsidRPr="005C65CB">
        <w:tab/>
        <w:t>Lapin &amp;Lawrance</w:t>
      </w:r>
    </w:p>
    <w:p w:rsidR="00E5242C" w:rsidRPr="005C65CB" w:rsidRDefault="00E5242C" w:rsidP="00E5242C">
      <w:pPr>
        <w:tabs>
          <w:tab w:val="num" w:pos="1080"/>
        </w:tabs>
        <w:spacing w:line="360" w:lineRule="auto"/>
        <w:ind w:left="1080" w:hanging="360"/>
        <w:jc w:val="both"/>
      </w:pPr>
      <w:r w:rsidRPr="005C65CB">
        <w:t>Business Statistics</w:t>
      </w:r>
      <w:r w:rsidRPr="005C65CB">
        <w:tab/>
      </w:r>
      <w:r w:rsidRPr="005C65CB">
        <w:tab/>
      </w:r>
      <w:r w:rsidRPr="005C65CB">
        <w:tab/>
      </w:r>
      <w:r w:rsidRPr="005C65CB">
        <w:tab/>
      </w:r>
      <w:r w:rsidRPr="005C65CB">
        <w:tab/>
        <w:t>Gupta SP</w:t>
      </w:r>
    </w:p>
    <w:p w:rsidR="00E5242C" w:rsidRPr="005C65CB" w:rsidRDefault="00E5242C" w:rsidP="00E5242C">
      <w:pPr>
        <w:tabs>
          <w:tab w:val="num" w:pos="1080"/>
        </w:tabs>
        <w:spacing w:line="360" w:lineRule="auto"/>
        <w:ind w:left="1080" w:hanging="360"/>
        <w:jc w:val="both"/>
      </w:pPr>
      <w:r w:rsidRPr="005C65CB">
        <w:t>Modern Elementary Statistics</w:t>
      </w:r>
      <w:r w:rsidRPr="005C65CB">
        <w:tab/>
      </w:r>
      <w:r w:rsidRPr="005C65CB">
        <w:tab/>
      </w:r>
      <w:r w:rsidRPr="005C65CB">
        <w:tab/>
      </w:r>
      <w:r w:rsidRPr="005C65CB">
        <w:tab/>
        <w:t>Friend John I</w:t>
      </w:r>
    </w:p>
    <w:p w:rsidR="00E5242C" w:rsidRPr="005C65CB" w:rsidRDefault="00E5242C" w:rsidP="00E5242C">
      <w:pPr>
        <w:tabs>
          <w:tab w:val="num" w:pos="1080"/>
        </w:tabs>
        <w:spacing w:line="360" w:lineRule="auto"/>
        <w:ind w:left="1080" w:hanging="360"/>
        <w:jc w:val="both"/>
      </w:pPr>
      <w:r w:rsidRPr="005C65CB">
        <w:t>Fundamentals of Statistics</w:t>
      </w:r>
      <w:r w:rsidRPr="005C65CB">
        <w:tab/>
      </w:r>
      <w:r w:rsidRPr="005C65CB">
        <w:tab/>
      </w:r>
      <w:r w:rsidRPr="005C65CB">
        <w:tab/>
      </w:r>
      <w:r w:rsidRPr="005C65CB">
        <w:tab/>
        <w:t>Gupta G &amp; Dasgupta</w:t>
      </w:r>
    </w:p>
    <w:p w:rsidR="00E5242C" w:rsidRPr="005C65CB" w:rsidRDefault="00E5242C" w:rsidP="00E5242C">
      <w:pPr>
        <w:tabs>
          <w:tab w:val="num" w:pos="1080"/>
        </w:tabs>
        <w:spacing w:line="360" w:lineRule="auto"/>
        <w:ind w:left="1080" w:hanging="360"/>
        <w:jc w:val="both"/>
      </w:pPr>
      <w:r w:rsidRPr="005C65CB">
        <w:t>Quantitative Techniques</w:t>
      </w:r>
      <w:r w:rsidRPr="005C65CB">
        <w:tab/>
      </w:r>
      <w:r w:rsidRPr="005C65CB">
        <w:tab/>
      </w:r>
      <w:r w:rsidRPr="005C65CB">
        <w:tab/>
      </w:r>
      <w:r w:rsidRPr="005C65CB">
        <w:tab/>
        <w:t>Chandan JS</w:t>
      </w:r>
    </w:p>
    <w:p w:rsidR="00E5242C" w:rsidRPr="005C65CB" w:rsidRDefault="00E5242C" w:rsidP="00E5242C">
      <w:pPr>
        <w:tabs>
          <w:tab w:val="num" w:pos="1080"/>
        </w:tabs>
        <w:spacing w:line="360" w:lineRule="auto"/>
        <w:ind w:left="1080" w:hanging="360"/>
        <w:jc w:val="both"/>
      </w:pPr>
      <w:r w:rsidRPr="005C65CB">
        <w:t>Statistics for Business &amp; Economics</w:t>
      </w:r>
      <w:r w:rsidRPr="005C65CB">
        <w:tab/>
      </w:r>
      <w:r w:rsidRPr="005C65CB">
        <w:tab/>
      </w:r>
      <w:r w:rsidRPr="005C65CB">
        <w:tab/>
        <w:t>Chandan JS</w:t>
      </w:r>
    </w:p>
    <w:p w:rsidR="00E5242C" w:rsidRPr="005C65CB" w:rsidRDefault="00E5242C" w:rsidP="00E5242C">
      <w:pPr>
        <w:tabs>
          <w:tab w:val="num" w:pos="1080"/>
        </w:tabs>
        <w:spacing w:line="360" w:lineRule="auto"/>
        <w:ind w:left="1080" w:hanging="360"/>
        <w:jc w:val="both"/>
      </w:pPr>
      <w:r w:rsidRPr="005C65CB">
        <w:t>Introduction to Statistical Methods</w:t>
      </w:r>
      <w:r w:rsidRPr="005C65CB">
        <w:tab/>
      </w:r>
      <w:r w:rsidRPr="005C65CB">
        <w:tab/>
      </w:r>
      <w:r w:rsidRPr="005C65CB">
        <w:tab/>
        <w:t>Gupta V</w:t>
      </w:r>
    </w:p>
    <w:p w:rsidR="00E5242C" w:rsidRPr="005C65CB" w:rsidRDefault="00E5242C" w:rsidP="00E5242C">
      <w:pPr>
        <w:tabs>
          <w:tab w:val="num" w:pos="1080"/>
        </w:tabs>
        <w:spacing w:line="360" w:lineRule="auto"/>
        <w:ind w:left="1080" w:hanging="360"/>
        <w:jc w:val="both"/>
      </w:pPr>
      <w:r w:rsidRPr="005C65CB">
        <w:t>Quantitative Techniques</w:t>
      </w:r>
      <w:r w:rsidRPr="005C65CB">
        <w:tab/>
      </w:r>
      <w:r w:rsidRPr="005C65CB">
        <w:tab/>
      </w:r>
      <w:r w:rsidRPr="005C65CB">
        <w:tab/>
      </w:r>
      <w:r w:rsidRPr="005C65CB">
        <w:tab/>
        <w:t>CR Kothari</w:t>
      </w:r>
    </w:p>
    <w:p w:rsidR="00E5242C" w:rsidRPr="005C65CB" w:rsidRDefault="00E5242C" w:rsidP="00E5242C">
      <w:pPr>
        <w:tabs>
          <w:tab w:val="num" w:pos="1080"/>
        </w:tabs>
        <w:spacing w:line="360" w:lineRule="auto"/>
        <w:ind w:left="1080" w:hanging="360"/>
        <w:jc w:val="both"/>
      </w:pPr>
      <w:r w:rsidRPr="005C65CB">
        <w:t xml:space="preserve">Mathematics for Management and </w:t>
      </w:r>
      <w:r w:rsidRPr="005C65CB">
        <w:tab/>
      </w:r>
      <w:r w:rsidRPr="005C65CB">
        <w:tab/>
      </w:r>
      <w:r w:rsidRPr="005C65CB">
        <w:tab/>
        <w:t>J.K. Sharma, New Delhi,</w:t>
      </w:r>
    </w:p>
    <w:p w:rsidR="00E5242C" w:rsidRPr="005C65CB" w:rsidRDefault="00E5242C" w:rsidP="00E5242C">
      <w:pPr>
        <w:spacing w:line="360" w:lineRule="auto"/>
        <w:ind w:firstLine="720"/>
        <w:jc w:val="both"/>
      </w:pPr>
      <w:r w:rsidRPr="005C65CB">
        <w:t>Computer Applications</w:t>
      </w:r>
      <w:r w:rsidRPr="005C65CB">
        <w:tab/>
      </w:r>
      <w:r w:rsidRPr="005C65CB">
        <w:tab/>
      </w:r>
      <w:r w:rsidRPr="005C65CB">
        <w:tab/>
      </w:r>
      <w:r w:rsidRPr="005C65CB">
        <w:tab/>
        <w:t>Galgotia Publication</w:t>
      </w:r>
    </w:p>
    <w:p w:rsidR="00E5242C" w:rsidRPr="005C65CB" w:rsidRDefault="00E5242C" w:rsidP="00E67C82">
      <w:pPr>
        <w:spacing w:line="360" w:lineRule="auto"/>
        <w:ind w:firstLine="720"/>
        <w:jc w:val="both"/>
      </w:pPr>
      <w:r w:rsidRPr="005C65CB">
        <w:t>Business mathematics and statistics</w:t>
      </w:r>
      <w:r w:rsidRPr="005C65CB">
        <w:tab/>
      </w:r>
      <w:r w:rsidRPr="005C65CB">
        <w:tab/>
      </w:r>
      <w:r w:rsidR="00E67C82">
        <w:tab/>
      </w:r>
      <w:r w:rsidRPr="005C65CB">
        <w:t xml:space="preserve">R. K. Ghosh and S. Saha,    </w:t>
      </w:r>
    </w:p>
    <w:p w:rsidR="00E5242C" w:rsidRPr="005C65CB" w:rsidRDefault="00E5242C" w:rsidP="00E5242C">
      <w:pPr>
        <w:spacing w:line="360" w:lineRule="auto"/>
        <w:ind w:left="720"/>
        <w:jc w:val="both"/>
      </w:pPr>
      <w:r w:rsidRPr="005C65CB">
        <w:t>New Central BookAgency 9</w:t>
      </w:r>
      <w:r w:rsidRPr="005C65CB">
        <w:rPr>
          <w:vertAlign w:val="superscript"/>
        </w:rPr>
        <w:t>th</w:t>
      </w:r>
      <w:r w:rsidRPr="005C65CB">
        <w:t xml:space="preserve"> Ed.</w:t>
      </w:r>
    </w:p>
    <w:p w:rsidR="00E5242C" w:rsidRPr="005C65CB" w:rsidRDefault="00E5242C" w:rsidP="00A42C22">
      <w:pPr>
        <w:spacing w:line="360" w:lineRule="auto"/>
        <w:ind w:left="720"/>
        <w:jc w:val="both"/>
      </w:pPr>
      <w:r w:rsidRPr="005C65CB">
        <w:t xml:space="preserve">Business Mathematics and Quantitative </w:t>
      </w:r>
      <w:r w:rsidRPr="005C65CB">
        <w:tab/>
      </w:r>
      <w:r w:rsidRPr="005C65CB">
        <w:tab/>
        <w:t xml:space="preserve">Saha, Calcutta, </w:t>
      </w:r>
    </w:p>
    <w:p w:rsidR="00E5242C" w:rsidRPr="005C65CB" w:rsidRDefault="00E67C82" w:rsidP="00E67C82">
      <w:pPr>
        <w:spacing w:line="360" w:lineRule="auto"/>
        <w:jc w:val="both"/>
      </w:pPr>
      <w:r>
        <w:t xml:space="preserve">            Techniques</w:t>
      </w:r>
      <w:r w:rsidR="00E5242C" w:rsidRPr="005C65CB">
        <w:tab/>
      </w:r>
      <w:r w:rsidR="00E5242C" w:rsidRPr="005C65CB">
        <w:tab/>
      </w:r>
      <w:r w:rsidR="00E5242C" w:rsidRPr="005C65CB">
        <w:tab/>
      </w:r>
      <w:r w:rsidR="00E5242C" w:rsidRPr="005C65CB">
        <w:tab/>
      </w:r>
      <w:r w:rsidR="00E5242C" w:rsidRPr="005C65CB">
        <w:tab/>
      </w:r>
      <w:r>
        <w:tab/>
      </w:r>
      <w:r w:rsidR="00E5242C" w:rsidRPr="005C65CB">
        <w:t>Central Book Agency</w:t>
      </w:r>
    </w:p>
    <w:p w:rsidR="00E5242C" w:rsidRPr="005C65CB" w:rsidRDefault="00E5242C" w:rsidP="00A42C22">
      <w:pPr>
        <w:tabs>
          <w:tab w:val="left" w:pos="-2160"/>
        </w:tabs>
        <w:spacing w:line="360" w:lineRule="auto"/>
        <w:ind w:left="720"/>
        <w:jc w:val="both"/>
      </w:pPr>
      <w:r w:rsidRPr="005C65CB">
        <w:t>Statistics for Management</w:t>
      </w:r>
      <w:r w:rsidRPr="005C65CB">
        <w:tab/>
      </w:r>
      <w:r w:rsidRPr="005C65CB">
        <w:tab/>
      </w:r>
      <w:r w:rsidRPr="005C65CB">
        <w:tab/>
      </w:r>
      <w:r w:rsidR="00664382" w:rsidRPr="005C65CB">
        <w:tab/>
      </w:r>
      <w:r w:rsidRPr="005C65CB">
        <w:t>R</w:t>
      </w:r>
      <w:r w:rsidR="00E67C82">
        <w:t xml:space="preserve">ichard I. Levin and D.S. Rubin </w:t>
      </w:r>
    </w:p>
    <w:p w:rsidR="00BD413F" w:rsidRPr="005C65CB" w:rsidRDefault="00E5242C" w:rsidP="00664382">
      <w:pPr>
        <w:tabs>
          <w:tab w:val="left" w:pos="-2160"/>
          <w:tab w:val="left" w:pos="1080"/>
        </w:tabs>
        <w:spacing w:line="360" w:lineRule="auto"/>
        <w:ind w:left="720"/>
        <w:jc w:val="both"/>
      </w:pPr>
      <w:r w:rsidRPr="005C65CB">
        <w:t>Prentice Hall of India, 2000</w:t>
      </w:r>
    </w:p>
    <w:p w:rsidR="00BD413F" w:rsidRPr="005C65CB" w:rsidRDefault="00BD413F" w:rsidP="00E5242C">
      <w:pPr>
        <w:tabs>
          <w:tab w:val="left" w:pos="4950"/>
        </w:tabs>
        <w:spacing w:line="360" w:lineRule="auto"/>
        <w:jc w:val="center"/>
        <w:rPr>
          <w:b/>
          <w:bCs/>
        </w:rPr>
      </w:pPr>
    </w:p>
    <w:p w:rsidR="00441DE7" w:rsidRPr="005C65CB" w:rsidRDefault="00441DE7" w:rsidP="00E5242C">
      <w:pPr>
        <w:tabs>
          <w:tab w:val="left" w:pos="4950"/>
        </w:tabs>
        <w:spacing w:line="360" w:lineRule="auto"/>
        <w:jc w:val="center"/>
        <w:rPr>
          <w:b/>
          <w:bCs/>
        </w:rPr>
      </w:pPr>
    </w:p>
    <w:p w:rsidR="00C560F6" w:rsidRPr="005C65CB" w:rsidRDefault="00C560F6" w:rsidP="00A02B9D">
      <w:pPr>
        <w:autoSpaceDE w:val="0"/>
        <w:autoSpaceDN w:val="0"/>
        <w:adjustRightInd w:val="0"/>
        <w:spacing w:line="360" w:lineRule="auto"/>
        <w:jc w:val="center"/>
        <w:rPr>
          <w:b/>
          <w:bCs/>
        </w:rPr>
      </w:pPr>
    </w:p>
    <w:p w:rsidR="008170E5" w:rsidRPr="00D335B2" w:rsidRDefault="00E5242C" w:rsidP="00D335B2">
      <w:pPr>
        <w:autoSpaceDE w:val="0"/>
        <w:autoSpaceDN w:val="0"/>
        <w:adjustRightInd w:val="0"/>
        <w:spacing w:line="360" w:lineRule="auto"/>
        <w:jc w:val="center"/>
        <w:rPr>
          <w:b/>
          <w:bCs/>
          <w:sz w:val="32"/>
          <w:u w:val="single"/>
        </w:rPr>
      </w:pPr>
      <w:r w:rsidRPr="00D335B2">
        <w:rPr>
          <w:b/>
          <w:bCs/>
          <w:sz w:val="32"/>
        </w:rPr>
        <w:lastRenderedPageBreak/>
        <w:t xml:space="preserve">MS – 107 </w:t>
      </w:r>
      <w:bookmarkStart w:id="9" w:name="_Hlk519137841"/>
      <w:r w:rsidR="00A02B9D" w:rsidRPr="00D335B2">
        <w:rPr>
          <w:b/>
          <w:bCs/>
          <w:sz w:val="32"/>
          <w:u w:val="single"/>
        </w:rPr>
        <w:t>LEGAL ASPECTS OF BUSINESS</w:t>
      </w:r>
      <w:bookmarkEnd w:id="9"/>
    </w:p>
    <w:p w:rsidR="00441DE7" w:rsidRPr="005C65CB" w:rsidRDefault="00655085" w:rsidP="00655085">
      <w:pPr>
        <w:tabs>
          <w:tab w:val="left" w:pos="4950"/>
        </w:tabs>
        <w:spacing w:line="360" w:lineRule="auto"/>
        <w:rPr>
          <w:b/>
        </w:rPr>
      </w:pPr>
      <w:r w:rsidRPr="005C65CB">
        <w:rPr>
          <w:b/>
        </w:rPr>
        <w:t>[</w:t>
      </w:r>
      <w:r w:rsidR="00441DE7" w:rsidRPr="005C65CB">
        <w:rPr>
          <w:b/>
        </w:rPr>
        <w:t xml:space="preserve">Max. Marks: 70]                                                                               </w:t>
      </w:r>
      <w:r w:rsidR="00441DE7" w:rsidRPr="005C65CB">
        <w:rPr>
          <w:b/>
        </w:rPr>
        <w:tab/>
      </w:r>
      <w:r w:rsidR="00441DE7" w:rsidRPr="005C65CB">
        <w:rPr>
          <w:b/>
        </w:rPr>
        <w:tab/>
        <w:t xml:space="preserve"> [Min. Marks:  28]</w:t>
      </w:r>
    </w:p>
    <w:p w:rsidR="00E5242C" w:rsidRPr="005C65CB" w:rsidRDefault="00E5242C" w:rsidP="00E5242C">
      <w:pPr>
        <w:spacing w:line="360" w:lineRule="auto"/>
        <w:ind w:firstLine="720"/>
        <w:jc w:val="both"/>
        <w:rPr>
          <w:sz w:val="2"/>
        </w:rPr>
      </w:pPr>
    </w:p>
    <w:p w:rsidR="00E5242C" w:rsidRPr="005C65CB" w:rsidRDefault="00AF5A76" w:rsidP="00A02B9D">
      <w:pPr>
        <w:spacing w:line="288" w:lineRule="auto"/>
        <w:jc w:val="both"/>
      </w:pPr>
      <w:r>
        <w:rPr>
          <w:noProof/>
        </w:rPr>
        <w:pict>
          <v:line id="_x0000_s1065" style="position:absolute;left:0;text-align:left;z-index:-251660288;mso-wrap-distance-left:0;mso-wrap-distance-right:0;mso-position-horizontal-relative:page" from="60pt,39.95pt" to="554.55pt,40.7pt" strokeweight="1pt">
            <w10:wrap type="topAndBottom" anchorx="page"/>
          </v:line>
        </w:pict>
      </w:r>
      <w:r w:rsidR="00E5242C" w:rsidRPr="005C65CB">
        <w:rPr>
          <w:b/>
          <w:bCs/>
        </w:rPr>
        <w:t>Course Objective</w:t>
      </w:r>
      <w:r w:rsidR="00E5242C" w:rsidRPr="005C65CB">
        <w:t xml:space="preserve"> – The basic objective of this course is to expose. The stude</w:t>
      </w:r>
      <w:r w:rsidR="00A73D7D">
        <w:t>nts towards the mercantile law</w:t>
      </w:r>
      <w:r w:rsidR="00E5242C" w:rsidRPr="005C65CB">
        <w:t xml:space="preserve"> and equip the students with broad based knowledge of company law.</w:t>
      </w:r>
    </w:p>
    <w:p w:rsidR="003F566D" w:rsidRPr="005C65CB" w:rsidRDefault="00EC06A0" w:rsidP="00A42C22">
      <w:pPr>
        <w:autoSpaceDE w:val="0"/>
        <w:autoSpaceDN w:val="0"/>
        <w:adjustRightInd w:val="0"/>
        <w:spacing w:line="276" w:lineRule="auto"/>
        <w:jc w:val="both"/>
        <w:rPr>
          <w:b/>
          <w:bCs/>
        </w:rPr>
      </w:pPr>
      <w:bookmarkStart w:id="10" w:name="_Hlk519137914"/>
      <w:r w:rsidRPr="005C65CB">
        <w:rPr>
          <w:b/>
          <w:bCs/>
        </w:rPr>
        <w:t xml:space="preserve">UNIT </w:t>
      </w:r>
      <w:r w:rsidR="00A02B9D" w:rsidRPr="005C65CB">
        <w:rPr>
          <w:b/>
          <w:bCs/>
        </w:rPr>
        <w:t>I</w:t>
      </w:r>
    </w:p>
    <w:p w:rsidR="00EC06A0" w:rsidRPr="005C65CB" w:rsidRDefault="00EC06A0" w:rsidP="00A42C22">
      <w:pPr>
        <w:pStyle w:val="ListParagraph"/>
        <w:numPr>
          <w:ilvl w:val="0"/>
          <w:numId w:val="31"/>
        </w:numPr>
        <w:autoSpaceDE w:val="0"/>
        <w:autoSpaceDN w:val="0"/>
        <w:adjustRightInd w:val="0"/>
        <w:jc w:val="both"/>
        <w:rPr>
          <w:rFonts w:ascii="Times New Roman" w:hAnsi="Times New Roman"/>
          <w:b/>
          <w:bCs/>
          <w:sz w:val="24"/>
        </w:rPr>
      </w:pPr>
      <w:r w:rsidRPr="005C65CB">
        <w:rPr>
          <w:rFonts w:ascii="Times New Roman" w:hAnsi="Times New Roman"/>
          <w:b/>
          <w:bCs/>
          <w:sz w:val="24"/>
        </w:rPr>
        <w:t>Indian Contract Act, 1872</w:t>
      </w:r>
      <w:r w:rsidRPr="005C65CB">
        <w:rPr>
          <w:rFonts w:ascii="Times New Roman" w:hAnsi="Times New Roman"/>
          <w:sz w:val="24"/>
        </w:rPr>
        <w:t>Definition of a Contract and its essentials, Formation of a valid Contract - Offer and Acceptance, Consideration, Capacity to Contract, Free consent, Legality of object, Discharge of a Contract by performance, Impossibility and Frustration, Breach, Damages for breach of a contract, Quasi contracts. Special Contracts Contract of Indemnity and Guarantee, Contract of Bailment and Pledge, Contract of Agency, Creation &amp; termination of Agency Rights, Duties and Liabilities of Agent.</w:t>
      </w:r>
    </w:p>
    <w:p w:rsidR="00A02B9D" w:rsidRPr="005C65CB" w:rsidRDefault="00D41C0D" w:rsidP="00A42C22">
      <w:pPr>
        <w:autoSpaceDE w:val="0"/>
        <w:autoSpaceDN w:val="0"/>
        <w:adjustRightInd w:val="0"/>
        <w:spacing w:line="276" w:lineRule="auto"/>
        <w:jc w:val="both"/>
        <w:rPr>
          <w:b/>
          <w:bCs/>
        </w:rPr>
      </w:pPr>
      <w:r>
        <w:rPr>
          <w:b/>
          <w:bCs/>
        </w:rPr>
        <w:t>UNIT II</w:t>
      </w:r>
    </w:p>
    <w:p w:rsidR="00A02B9D" w:rsidRPr="00D41C0D" w:rsidRDefault="00DD7807" w:rsidP="00A42C22">
      <w:pPr>
        <w:numPr>
          <w:ilvl w:val="0"/>
          <w:numId w:val="31"/>
        </w:numPr>
        <w:autoSpaceDE w:val="0"/>
        <w:autoSpaceDN w:val="0"/>
        <w:adjustRightInd w:val="0"/>
        <w:spacing w:line="276" w:lineRule="auto"/>
        <w:jc w:val="both"/>
        <w:rPr>
          <w:b/>
          <w:bCs/>
        </w:rPr>
      </w:pPr>
      <w:r w:rsidRPr="005C65CB">
        <w:rPr>
          <w:b/>
          <w:bCs/>
        </w:rPr>
        <w:t xml:space="preserve">Sales of Goods Act, 1930: </w:t>
      </w:r>
      <w:r w:rsidRPr="005C65CB">
        <w:t xml:space="preserve">Meaning - </w:t>
      </w:r>
      <w:r w:rsidR="00A02B9D" w:rsidRPr="005C65CB">
        <w:t>Contract for Sale of Goods</w:t>
      </w:r>
      <w:r w:rsidRPr="005C65CB">
        <w:t>,</w:t>
      </w:r>
      <w:r w:rsidR="00A02B9D" w:rsidRPr="005C65CB">
        <w:t xml:space="preserve"> E</w:t>
      </w:r>
      <w:r w:rsidRPr="005C65CB">
        <w:t xml:space="preserve">ssentials of a Contract of Sale </w:t>
      </w:r>
      <w:r w:rsidR="00A02B9D" w:rsidRPr="005C65CB">
        <w:t>-Formalities of a Contract of sale, Provisions relating to conditions and Warranties, Provisions relating to transfer of property or ownership Provisions relating to performance of Contract of Sale - Rights of Unpaid Seller – Rules as to delivery of goods.</w:t>
      </w:r>
    </w:p>
    <w:p w:rsidR="00D41C0D" w:rsidRPr="005C65CB" w:rsidRDefault="00D41C0D" w:rsidP="00D41C0D">
      <w:pPr>
        <w:autoSpaceDE w:val="0"/>
        <w:autoSpaceDN w:val="0"/>
        <w:adjustRightInd w:val="0"/>
        <w:spacing w:line="276" w:lineRule="auto"/>
        <w:jc w:val="both"/>
        <w:rPr>
          <w:b/>
          <w:bCs/>
        </w:rPr>
      </w:pPr>
      <w:r w:rsidRPr="005C65CB">
        <w:rPr>
          <w:b/>
          <w:bCs/>
        </w:rPr>
        <w:t>UNIT II</w:t>
      </w:r>
      <w:r>
        <w:rPr>
          <w:b/>
          <w:bCs/>
        </w:rPr>
        <w:t>I</w:t>
      </w:r>
    </w:p>
    <w:p w:rsidR="00D41C0D" w:rsidRPr="005C65CB" w:rsidRDefault="00D41C0D" w:rsidP="00D41C0D">
      <w:pPr>
        <w:numPr>
          <w:ilvl w:val="0"/>
          <w:numId w:val="31"/>
        </w:numPr>
        <w:autoSpaceDE w:val="0"/>
        <w:autoSpaceDN w:val="0"/>
        <w:adjustRightInd w:val="0"/>
        <w:spacing w:line="276" w:lineRule="auto"/>
        <w:jc w:val="both"/>
      </w:pPr>
      <w:r w:rsidRPr="005C65CB">
        <w:rPr>
          <w:b/>
          <w:bCs/>
        </w:rPr>
        <w:t>The Companies Act, 1956</w:t>
      </w:r>
      <w:r w:rsidRPr="005C65CB">
        <w:rPr>
          <w:bCs/>
        </w:rPr>
        <w:t xml:space="preserve">: </w:t>
      </w:r>
      <w:r w:rsidRPr="005C65CB">
        <w:t>Company - Definition, Meaning, Features and Types of companies. Incorporation of a company - Memorandum of Association, Articles of Association and Prospectus. Share Capital. Companies ACT 2013 and subsequent amendments.</w:t>
      </w:r>
    </w:p>
    <w:p w:rsidR="00D41C0D" w:rsidRPr="005C65CB" w:rsidRDefault="00D41C0D" w:rsidP="00D41C0D">
      <w:pPr>
        <w:numPr>
          <w:ilvl w:val="0"/>
          <w:numId w:val="31"/>
        </w:numPr>
        <w:autoSpaceDE w:val="0"/>
        <w:autoSpaceDN w:val="0"/>
        <w:adjustRightInd w:val="0"/>
        <w:spacing w:line="276" w:lineRule="auto"/>
        <w:jc w:val="both"/>
      </w:pPr>
      <w:r w:rsidRPr="005C65CB">
        <w:rPr>
          <w:b/>
        </w:rPr>
        <w:t>The Indian Partnership Act, 1932</w:t>
      </w:r>
      <w:r w:rsidRPr="005C65CB">
        <w:rPr>
          <w:b/>
          <w:bCs/>
        </w:rPr>
        <w:t xml:space="preserve">: </w:t>
      </w:r>
      <w:r w:rsidRPr="005C65CB">
        <w:t>Definition of Partnership and its essentials, Rights and Duties of Partners: Types of Partners, Minor as a partner, Doctrine of Implied Authority, Registration of Firms, Dissolution of firms, Partnership Act 2013 (amendments). Limited liability Partnership</w:t>
      </w:r>
    </w:p>
    <w:p w:rsidR="00D41C0D" w:rsidRPr="00D335B2" w:rsidRDefault="00D41C0D" w:rsidP="00D41C0D">
      <w:pPr>
        <w:autoSpaceDE w:val="0"/>
        <w:autoSpaceDN w:val="0"/>
        <w:adjustRightInd w:val="0"/>
        <w:spacing w:line="276" w:lineRule="auto"/>
        <w:ind w:left="720"/>
        <w:jc w:val="both"/>
        <w:rPr>
          <w:b/>
          <w:bCs/>
          <w:sz w:val="12"/>
        </w:rPr>
      </w:pPr>
    </w:p>
    <w:p w:rsidR="00A02B9D" w:rsidRPr="005C65CB" w:rsidRDefault="00D41C0D" w:rsidP="00A42C22">
      <w:pPr>
        <w:autoSpaceDE w:val="0"/>
        <w:autoSpaceDN w:val="0"/>
        <w:adjustRightInd w:val="0"/>
        <w:spacing w:line="276" w:lineRule="auto"/>
        <w:jc w:val="both"/>
        <w:rPr>
          <w:b/>
          <w:bCs/>
        </w:rPr>
      </w:pPr>
      <w:r>
        <w:rPr>
          <w:b/>
          <w:bCs/>
        </w:rPr>
        <w:t>UNIT IV</w:t>
      </w:r>
    </w:p>
    <w:p w:rsidR="00A02B9D" w:rsidRPr="005C65CB" w:rsidRDefault="00A02B9D" w:rsidP="00A42C22">
      <w:pPr>
        <w:numPr>
          <w:ilvl w:val="0"/>
          <w:numId w:val="31"/>
        </w:numPr>
        <w:autoSpaceDE w:val="0"/>
        <w:autoSpaceDN w:val="0"/>
        <w:adjustRightInd w:val="0"/>
        <w:spacing w:line="276" w:lineRule="auto"/>
        <w:jc w:val="both"/>
        <w:rPr>
          <w:b/>
          <w:bCs/>
        </w:rPr>
      </w:pPr>
      <w:r w:rsidRPr="005C65CB">
        <w:rPr>
          <w:b/>
          <w:bCs/>
        </w:rPr>
        <w:t>The Negotiable Instruments Act, 1881</w:t>
      </w:r>
      <w:r w:rsidR="00DD7807" w:rsidRPr="005C65CB">
        <w:rPr>
          <w:b/>
          <w:bCs/>
        </w:rPr>
        <w:t>:</w:t>
      </w:r>
      <w:r w:rsidRPr="005C65CB">
        <w:t>Negotiable Instruments - Meaning, Characteristics, Types, Parties – Holder and holder in Due Course</w:t>
      </w:r>
      <w:r w:rsidRPr="005C65CB">
        <w:rPr>
          <w:b/>
          <w:bCs/>
        </w:rPr>
        <w:t xml:space="preserve">, </w:t>
      </w:r>
      <w:r w:rsidRPr="005C65CB">
        <w:t>Negotiation and Types of Endorsements, Dishonour of Negotiable Instrument - Noting and Protest</w:t>
      </w:r>
      <w:r w:rsidRPr="005C65CB">
        <w:rPr>
          <w:b/>
          <w:bCs/>
        </w:rPr>
        <w:t xml:space="preserve">, </w:t>
      </w:r>
      <w:r w:rsidRPr="005C65CB">
        <w:t>Liability of parties on Negotiable Instrument.</w:t>
      </w:r>
    </w:p>
    <w:p w:rsidR="003F566D" w:rsidRDefault="003F566D" w:rsidP="00A42C22">
      <w:pPr>
        <w:numPr>
          <w:ilvl w:val="0"/>
          <w:numId w:val="31"/>
        </w:numPr>
        <w:autoSpaceDE w:val="0"/>
        <w:autoSpaceDN w:val="0"/>
        <w:adjustRightInd w:val="0"/>
        <w:spacing w:line="276" w:lineRule="auto"/>
        <w:jc w:val="both"/>
      </w:pPr>
      <w:r w:rsidRPr="005C65CB">
        <w:rPr>
          <w:b/>
          <w:bCs/>
        </w:rPr>
        <w:t>The Consumer Protection Act, 1986-</w:t>
      </w:r>
      <w:r w:rsidRPr="005C65CB">
        <w:t xml:space="preserve"> Definitions of Consumer, Complainant, Goods, Service - Meaning of Consumer Dispute, Complaint - Unfair Trade Practices - Restrictive Trade Practices, Rights of Consumers, Consumer Disputes</w:t>
      </w:r>
      <w:r w:rsidR="00DD7807" w:rsidRPr="005C65CB">
        <w:t>,</w:t>
      </w:r>
      <w:r w:rsidRPr="005C65CB">
        <w:t xml:space="preserve"> Redressal Agencies. </w:t>
      </w:r>
    </w:p>
    <w:p w:rsidR="00D335B2" w:rsidRPr="00D335B2" w:rsidRDefault="00D335B2" w:rsidP="00D335B2">
      <w:pPr>
        <w:autoSpaceDE w:val="0"/>
        <w:autoSpaceDN w:val="0"/>
        <w:adjustRightInd w:val="0"/>
        <w:spacing w:line="276" w:lineRule="auto"/>
        <w:ind w:left="720"/>
        <w:jc w:val="both"/>
        <w:rPr>
          <w:sz w:val="6"/>
        </w:rPr>
      </w:pPr>
    </w:p>
    <w:p w:rsidR="00A02B9D" w:rsidRPr="005C65CB" w:rsidRDefault="00D41C0D" w:rsidP="00A42C22">
      <w:pPr>
        <w:autoSpaceDE w:val="0"/>
        <w:autoSpaceDN w:val="0"/>
        <w:adjustRightInd w:val="0"/>
        <w:spacing w:line="276" w:lineRule="auto"/>
        <w:jc w:val="both"/>
        <w:rPr>
          <w:b/>
          <w:bCs/>
        </w:rPr>
      </w:pPr>
      <w:r>
        <w:rPr>
          <w:b/>
          <w:bCs/>
        </w:rPr>
        <w:t>UNIT V</w:t>
      </w:r>
    </w:p>
    <w:p w:rsidR="00C560F6" w:rsidRPr="005C65CB" w:rsidRDefault="00A02B9D" w:rsidP="00A42C22">
      <w:pPr>
        <w:numPr>
          <w:ilvl w:val="0"/>
          <w:numId w:val="31"/>
        </w:numPr>
        <w:autoSpaceDE w:val="0"/>
        <w:autoSpaceDN w:val="0"/>
        <w:adjustRightInd w:val="0"/>
        <w:spacing w:line="276" w:lineRule="auto"/>
        <w:jc w:val="both"/>
      </w:pPr>
      <w:r w:rsidRPr="005C65CB">
        <w:rPr>
          <w:b/>
          <w:bCs/>
        </w:rPr>
        <w:t>The Information Technology Act, 2000</w:t>
      </w:r>
      <w:r w:rsidRPr="005C65CB">
        <w:t xml:space="preserve"> Digital Signature</w:t>
      </w:r>
      <w:r w:rsidR="00DD7807" w:rsidRPr="005C65CB">
        <w:t xml:space="preserve"> Definition,</w:t>
      </w:r>
      <w:r w:rsidRPr="005C65CB">
        <w:t xml:space="preserve"> Digital Signature Certificate, Electronic Governance, Electronic Records, Certifying Authorities, Penalty &amp; Adjudication, Cyber Law (only Preamble)</w:t>
      </w:r>
      <w:r w:rsidR="00C560F6" w:rsidRPr="005C65CB">
        <w:t>.</w:t>
      </w:r>
    </w:p>
    <w:p w:rsidR="0098268A" w:rsidRPr="005C65CB" w:rsidRDefault="00A02B9D" w:rsidP="00A42C22">
      <w:pPr>
        <w:numPr>
          <w:ilvl w:val="0"/>
          <w:numId w:val="31"/>
        </w:numPr>
        <w:autoSpaceDE w:val="0"/>
        <w:autoSpaceDN w:val="0"/>
        <w:adjustRightInd w:val="0"/>
        <w:spacing w:line="276" w:lineRule="auto"/>
        <w:jc w:val="both"/>
      </w:pPr>
      <w:r w:rsidRPr="005C65CB">
        <w:rPr>
          <w:b/>
          <w:bCs/>
        </w:rPr>
        <w:t>Intellectual Property Right (IPR)</w:t>
      </w:r>
      <w:r w:rsidR="00882025" w:rsidRPr="005C65CB">
        <w:rPr>
          <w:b/>
          <w:bCs/>
        </w:rPr>
        <w:t xml:space="preserve"> Act</w:t>
      </w:r>
      <w:r w:rsidR="00E67C82">
        <w:rPr>
          <w:b/>
          <w:bCs/>
        </w:rPr>
        <w:t xml:space="preserve"> </w:t>
      </w:r>
      <w:r w:rsidRPr="005C65CB">
        <w:t>Conceptual understanding of patents, copyrights, trademarks and designs</w:t>
      </w:r>
      <w:r w:rsidR="00882025" w:rsidRPr="005C65CB">
        <w:t>.</w:t>
      </w:r>
    </w:p>
    <w:p w:rsidR="00C15911" w:rsidRPr="005C65CB" w:rsidRDefault="00A02B9D" w:rsidP="00D335B2">
      <w:pPr>
        <w:numPr>
          <w:ilvl w:val="0"/>
          <w:numId w:val="31"/>
        </w:numPr>
        <w:autoSpaceDE w:val="0"/>
        <w:autoSpaceDN w:val="0"/>
        <w:adjustRightInd w:val="0"/>
        <w:spacing w:line="276" w:lineRule="auto"/>
        <w:jc w:val="both"/>
      </w:pPr>
      <w:r w:rsidRPr="005C65CB">
        <w:rPr>
          <w:b/>
        </w:rPr>
        <w:t>Right to Information Act 2005</w:t>
      </w:r>
      <w:r w:rsidR="0098268A" w:rsidRPr="005C65CB">
        <w:rPr>
          <w:b/>
        </w:rPr>
        <w:t>:</w:t>
      </w:r>
      <w:r w:rsidR="0098268A" w:rsidRPr="005C65CB">
        <w:t xml:space="preserve"> Right to know, Salient features of the Act, Request procedure for obtaining information, Exemption from disclosure of information.</w:t>
      </w:r>
    </w:p>
    <w:bookmarkEnd w:id="10"/>
    <w:p w:rsidR="00E5242C" w:rsidRPr="005C65CB" w:rsidRDefault="00E5242C" w:rsidP="00E5242C">
      <w:pPr>
        <w:jc w:val="both"/>
        <w:rPr>
          <w:b/>
        </w:rPr>
      </w:pPr>
      <w:r w:rsidRPr="005C65CB">
        <w:rPr>
          <w:b/>
        </w:rPr>
        <w:lastRenderedPageBreak/>
        <w:t>Internal Assessment</w:t>
      </w:r>
      <w:r w:rsidRPr="005C65CB">
        <w:t xml:space="preserve">:         </w:t>
      </w:r>
      <w:r w:rsidRPr="005C65CB">
        <w:tab/>
      </w:r>
      <w:r w:rsidRPr="005C65CB">
        <w:tab/>
      </w:r>
      <w:r w:rsidRPr="005C65CB">
        <w:tab/>
      </w:r>
      <w:r w:rsidRPr="005C65CB">
        <w:tab/>
      </w:r>
      <w:r w:rsidR="00D335B2">
        <w:t xml:space="preserve">     </w:t>
      </w:r>
      <w:r w:rsidRPr="005C65CB">
        <w:rPr>
          <w:b/>
        </w:rPr>
        <w:t>Total Marks</w:t>
      </w:r>
      <w:r w:rsidR="00D335B2">
        <w:rPr>
          <w:b/>
        </w:rPr>
        <w:t xml:space="preserve"> </w:t>
      </w:r>
      <w:r w:rsidRPr="005C65CB">
        <w:rPr>
          <w:b/>
        </w:rPr>
        <w:t>30</w:t>
      </w:r>
    </w:p>
    <w:p w:rsidR="00E5242C" w:rsidRPr="005C65CB" w:rsidRDefault="00E5242C" w:rsidP="00E5242C">
      <w:pPr>
        <w:jc w:val="both"/>
        <w:rPr>
          <w:b/>
        </w:rPr>
      </w:pPr>
    </w:p>
    <w:p w:rsidR="00E5242C" w:rsidRPr="005C65CB" w:rsidRDefault="00E5242C" w:rsidP="00E5242C">
      <w:pPr>
        <w:jc w:val="both"/>
        <w:rPr>
          <w:b/>
        </w:rPr>
      </w:pPr>
      <w:r w:rsidRPr="005C65CB">
        <w:rPr>
          <w:b/>
        </w:rPr>
        <w:t xml:space="preserve">Attendance                                                                            </w:t>
      </w:r>
      <w:r w:rsidRPr="005C65CB">
        <w:rPr>
          <w:b/>
        </w:rPr>
        <w:tab/>
        <w:t>10 Marks</w:t>
      </w:r>
    </w:p>
    <w:p w:rsidR="00E5242C" w:rsidRPr="005C65CB" w:rsidRDefault="00E5242C" w:rsidP="00E5242C">
      <w:pPr>
        <w:jc w:val="both"/>
        <w:rPr>
          <w:b/>
        </w:rPr>
      </w:pPr>
      <w:r w:rsidRPr="005C65CB">
        <w:rPr>
          <w:b/>
        </w:rPr>
        <w:t>Test</w:t>
      </w:r>
      <w:r w:rsidRPr="005C65CB">
        <w:tab/>
      </w:r>
      <w:r w:rsidRPr="005C65CB">
        <w:rPr>
          <w:b/>
        </w:rPr>
        <w:t xml:space="preserve">                                                                                    10 Marks </w:t>
      </w:r>
    </w:p>
    <w:p w:rsidR="00E5242C" w:rsidRPr="005C65CB" w:rsidRDefault="00E5242C" w:rsidP="00E5242C">
      <w:pPr>
        <w:jc w:val="both"/>
        <w:rPr>
          <w:b/>
        </w:rPr>
      </w:pPr>
      <w:r w:rsidRPr="005C65CB">
        <w:rPr>
          <w:b/>
        </w:rPr>
        <w:t>Seminars/Cases analysis/Presentations</w:t>
      </w:r>
      <w:r w:rsidRPr="005C65CB">
        <w:t xml:space="preserve">:                             </w:t>
      </w:r>
      <w:r w:rsidR="00E67C82">
        <w:rPr>
          <w:b/>
        </w:rPr>
        <w:t xml:space="preserve">10 </w:t>
      </w:r>
      <w:r w:rsidRPr="005C65CB">
        <w:rPr>
          <w:b/>
        </w:rPr>
        <w:t>Marks</w:t>
      </w:r>
    </w:p>
    <w:p w:rsidR="00E5242C" w:rsidRPr="005C65CB" w:rsidRDefault="00E5242C" w:rsidP="00E5242C">
      <w:pPr>
        <w:spacing w:line="360" w:lineRule="auto"/>
        <w:jc w:val="both"/>
      </w:pPr>
    </w:p>
    <w:p w:rsidR="00E5242C" w:rsidRPr="005C65CB" w:rsidRDefault="00E5242C" w:rsidP="00E5242C">
      <w:pPr>
        <w:tabs>
          <w:tab w:val="left" w:pos="6300"/>
        </w:tabs>
        <w:spacing w:line="360" w:lineRule="auto"/>
        <w:jc w:val="both"/>
      </w:pPr>
      <w:r w:rsidRPr="005C65CB">
        <w:rPr>
          <w:b/>
        </w:rPr>
        <w:t>Guidelines for Case analysis / presentations: -</w:t>
      </w:r>
      <w:r w:rsidRPr="005C65CB">
        <w:t xml:space="preserve">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 </w:t>
      </w:r>
    </w:p>
    <w:p w:rsidR="00664382" w:rsidRPr="005C65CB" w:rsidRDefault="00664382" w:rsidP="00E5242C">
      <w:pPr>
        <w:pStyle w:val="Heading2"/>
      </w:pPr>
    </w:p>
    <w:p w:rsidR="00E5242C" w:rsidRPr="005C65CB" w:rsidRDefault="00E5242C" w:rsidP="00E5242C">
      <w:pPr>
        <w:pStyle w:val="Heading2"/>
      </w:pPr>
      <w:r w:rsidRPr="005C65CB">
        <w:t>REFERENCE  BOOKS</w:t>
      </w:r>
    </w:p>
    <w:p w:rsidR="00E5242C" w:rsidRPr="005C65CB" w:rsidRDefault="00E5242C" w:rsidP="00E5242C">
      <w:pPr>
        <w:spacing w:line="360" w:lineRule="auto"/>
        <w:ind w:firstLine="720"/>
        <w:jc w:val="both"/>
      </w:pPr>
      <w:r w:rsidRPr="005C65CB">
        <w:t>Business Law</w:t>
      </w:r>
      <w:r w:rsidRPr="005C65CB">
        <w:tab/>
      </w:r>
      <w:r w:rsidRPr="005C65CB">
        <w:tab/>
      </w:r>
      <w:r w:rsidRPr="005C65CB">
        <w:tab/>
      </w:r>
      <w:r w:rsidR="009C7841" w:rsidRPr="005C65CB">
        <w:tab/>
      </w:r>
      <w:r w:rsidRPr="005C65CB">
        <w:tab/>
      </w:r>
      <w:r w:rsidRPr="005C65CB">
        <w:tab/>
        <w:t>M.C. Shukla</w:t>
      </w:r>
    </w:p>
    <w:p w:rsidR="00E5242C" w:rsidRPr="005C65CB" w:rsidRDefault="00E5242C" w:rsidP="00E5242C">
      <w:pPr>
        <w:spacing w:line="360" w:lineRule="auto"/>
        <w:ind w:firstLine="720"/>
        <w:jc w:val="both"/>
      </w:pPr>
      <w:r w:rsidRPr="005C65CB">
        <w:t>Business Law</w:t>
      </w:r>
      <w:r w:rsidRPr="005C65CB">
        <w:tab/>
      </w:r>
      <w:r w:rsidRPr="005C65CB">
        <w:tab/>
      </w:r>
      <w:r w:rsidRPr="005C65CB">
        <w:tab/>
      </w:r>
      <w:r w:rsidRPr="005C65CB">
        <w:tab/>
      </w:r>
      <w:r w:rsidR="009C7841" w:rsidRPr="005C65CB">
        <w:tab/>
      </w:r>
      <w:r w:rsidRPr="005C65CB">
        <w:tab/>
        <w:t>Mulchandani, K.R.</w:t>
      </w:r>
    </w:p>
    <w:p w:rsidR="00E5242C" w:rsidRPr="005C65CB" w:rsidRDefault="00E5242C" w:rsidP="00E5242C">
      <w:pPr>
        <w:spacing w:line="360" w:lineRule="auto"/>
        <w:ind w:firstLine="720"/>
        <w:jc w:val="both"/>
      </w:pPr>
      <w:r w:rsidRPr="005C65CB">
        <w:t>Business Law</w:t>
      </w:r>
      <w:r w:rsidRPr="005C65CB">
        <w:tab/>
      </w:r>
      <w:r w:rsidRPr="005C65CB">
        <w:tab/>
      </w:r>
      <w:r w:rsidRPr="005C65CB">
        <w:tab/>
      </w:r>
      <w:r w:rsidRPr="005C65CB">
        <w:tab/>
      </w:r>
      <w:r w:rsidRPr="005C65CB">
        <w:tab/>
      </w:r>
      <w:r w:rsidR="009C7841" w:rsidRPr="005C65CB">
        <w:tab/>
      </w:r>
      <w:r w:rsidRPr="005C65CB">
        <w:t>Mahaeshwari, R.P. &amp; S.N.</w:t>
      </w:r>
    </w:p>
    <w:p w:rsidR="00E5242C" w:rsidRPr="005C65CB" w:rsidRDefault="00E5242C" w:rsidP="00E5242C">
      <w:pPr>
        <w:spacing w:line="360" w:lineRule="auto"/>
        <w:jc w:val="both"/>
      </w:pPr>
      <w:r w:rsidRPr="005C65CB">
        <w:tab/>
        <w:t>Principles of Business Law</w:t>
      </w:r>
      <w:r w:rsidRPr="005C65CB">
        <w:tab/>
      </w:r>
      <w:r w:rsidRPr="005C65CB">
        <w:tab/>
      </w:r>
      <w:r w:rsidR="009C7841" w:rsidRPr="005C65CB">
        <w:tab/>
      </w:r>
      <w:r w:rsidRPr="005C65CB">
        <w:tab/>
        <w:t>K. Ashwathappa</w:t>
      </w:r>
    </w:p>
    <w:p w:rsidR="00E5242C" w:rsidRPr="005C65CB" w:rsidRDefault="00E5242C" w:rsidP="00E5242C">
      <w:pPr>
        <w:spacing w:line="360" w:lineRule="auto"/>
        <w:ind w:firstLine="720"/>
        <w:jc w:val="both"/>
      </w:pPr>
      <w:r w:rsidRPr="005C65CB">
        <w:t>Business Law</w:t>
      </w:r>
      <w:r w:rsidRPr="005C65CB">
        <w:tab/>
      </w:r>
      <w:r w:rsidRPr="005C65CB">
        <w:tab/>
      </w:r>
      <w:r w:rsidRPr="005C65CB">
        <w:tab/>
      </w:r>
      <w:r w:rsidRPr="005C65CB">
        <w:tab/>
      </w:r>
      <w:r w:rsidRPr="005C65CB">
        <w:tab/>
      </w:r>
      <w:r w:rsidR="009C7841" w:rsidRPr="005C65CB">
        <w:tab/>
      </w:r>
      <w:r w:rsidRPr="005C65CB">
        <w:t>Sen &amp; Mitra</w:t>
      </w:r>
    </w:p>
    <w:p w:rsidR="00E5242C" w:rsidRPr="005C65CB" w:rsidRDefault="00E5242C" w:rsidP="00E5242C">
      <w:pPr>
        <w:spacing w:line="360" w:lineRule="auto"/>
        <w:ind w:left="720"/>
        <w:jc w:val="both"/>
      </w:pPr>
      <w:r w:rsidRPr="005C65CB">
        <w:t>Business Law</w:t>
      </w:r>
      <w:r w:rsidRPr="005C65CB">
        <w:tab/>
      </w:r>
      <w:r w:rsidRPr="005C65CB">
        <w:tab/>
      </w:r>
      <w:r w:rsidRPr="005C65CB">
        <w:tab/>
      </w:r>
      <w:r w:rsidR="009C7841" w:rsidRPr="005C65CB">
        <w:tab/>
      </w:r>
      <w:r w:rsidRPr="005C65CB">
        <w:tab/>
      </w:r>
      <w:r w:rsidRPr="005C65CB">
        <w:tab/>
        <w:t>M.C. Kuchhal</w:t>
      </w:r>
    </w:p>
    <w:p w:rsidR="00E5242C" w:rsidRPr="005C65CB" w:rsidRDefault="00E5242C" w:rsidP="00E5242C">
      <w:pPr>
        <w:spacing w:line="360" w:lineRule="auto"/>
        <w:ind w:left="720"/>
        <w:jc w:val="both"/>
      </w:pPr>
      <w:r w:rsidRPr="005C65CB">
        <w:t>Govt. &amp; Business</w:t>
      </w:r>
      <w:r w:rsidRPr="005C65CB">
        <w:tab/>
      </w:r>
      <w:r w:rsidRPr="005C65CB">
        <w:tab/>
      </w:r>
      <w:r w:rsidRPr="005C65CB">
        <w:tab/>
      </w:r>
      <w:r w:rsidR="009C7841" w:rsidRPr="005C65CB">
        <w:tab/>
      </w:r>
      <w:r w:rsidRPr="005C65CB">
        <w:tab/>
        <w:t>N.K  Sengupta</w:t>
      </w:r>
    </w:p>
    <w:p w:rsidR="00E5242C" w:rsidRPr="005C65CB" w:rsidRDefault="00E5242C" w:rsidP="00E5242C">
      <w:pPr>
        <w:spacing w:line="360" w:lineRule="auto"/>
        <w:ind w:left="720"/>
        <w:jc w:val="both"/>
      </w:pPr>
      <w:r w:rsidRPr="005C65CB">
        <w:t>Bare Acts –</w:t>
      </w:r>
    </w:p>
    <w:p w:rsidR="00E5242C" w:rsidRPr="005C65CB" w:rsidRDefault="00E5242C" w:rsidP="00E5242C">
      <w:pPr>
        <w:spacing w:line="360" w:lineRule="auto"/>
        <w:ind w:firstLine="720"/>
        <w:jc w:val="both"/>
      </w:pPr>
      <w:r w:rsidRPr="005C65CB">
        <w:t>Indian Contract Act</w:t>
      </w:r>
    </w:p>
    <w:p w:rsidR="00E5242C" w:rsidRPr="005C65CB" w:rsidRDefault="00E5242C" w:rsidP="00E5242C">
      <w:pPr>
        <w:spacing w:line="360" w:lineRule="auto"/>
        <w:ind w:firstLine="720"/>
        <w:jc w:val="both"/>
      </w:pPr>
      <w:r w:rsidRPr="005C65CB">
        <w:t>Sale of Goods Act</w:t>
      </w:r>
    </w:p>
    <w:p w:rsidR="00E5242C" w:rsidRPr="005C65CB" w:rsidRDefault="00E5242C" w:rsidP="00E5242C">
      <w:pPr>
        <w:spacing w:line="360" w:lineRule="auto"/>
        <w:ind w:firstLine="720"/>
        <w:jc w:val="both"/>
      </w:pPr>
      <w:r w:rsidRPr="005C65CB">
        <w:t>Partnership Act</w:t>
      </w:r>
    </w:p>
    <w:p w:rsidR="00E5242C" w:rsidRPr="005C65CB" w:rsidRDefault="00E5242C" w:rsidP="00E5242C">
      <w:pPr>
        <w:spacing w:line="360" w:lineRule="auto"/>
        <w:ind w:firstLine="720"/>
        <w:jc w:val="both"/>
      </w:pPr>
      <w:r w:rsidRPr="005C65CB">
        <w:t>Business Law</w:t>
      </w:r>
      <w:r w:rsidRPr="005C65CB">
        <w:tab/>
      </w:r>
      <w:r w:rsidRPr="005C65CB">
        <w:tab/>
      </w:r>
      <w:r w:rsidRPr="005C65CB">
        <w:tab/>
      </w:r>
      <w:r w:rsidRPr="005C65CB">
        <w:tab/>
      </w:r>
      <w:r w:rsidRPr="005C65CB">
        <w:tab/>
      </w:r>
      <w:r w:rsidR="009C7841" w:rsidRPr="005C65CB">
        <w:tab/>
      </w:r>
      <w:r w:rsidRPr="005C65CB">
        <w:t>Balachandani</w:t>
      </w:r>
    </w:p>
    <w:p w:rsidR="00E5242C" w:rsidRPr="005C65CB" w:rsidRDefault="00E5242C" w:rsidP="00E5242C">
      <w:pPr>
        <w:spacing w:line="360" w:lineRule="auto"/>
        <w:ind w:firstLine="720"/>
        <w:jc w:val="both"/>
      </w:pPr>
      <w:r w:rsidRPr="005C65CB">
        <w:t xml:space="preserve">Business Law                                    </w:t>
      </w:r>
      <w:r w:rsidRPr="005C65CB">
        <w:tab/>
      </w:r>
      <w:r w:rsidRPr="005C65CB">
        <w:tab/>
      </w:r>
      <w:r w:rsidR="009C7841" w:rsidRPr="005C65CB">
        <w:tab/>
      </w:r>
      <w:r w:rsidRPr="005C65CB">
        <w:t>SD Geet and MS Patil</w:t>
      </w:r>
    </w:p>
    <w:p w:rsidR="00E5242C" w:rsidRPr="005C65CB" w:rsidRDefault="00E5242C" w:rsidP="00E5242C">
      <w:pPr>
        <w:spacing w:line="360" w:lineRule="auto"/>
        <w:ind w:firstLine="720"/>
        <w:jc w:val="both"/>
      </w:pPr>
      <w:r w:rsidRPr="005C65CB">
        <w:t>BusinessLaws</w:t>
      </w:r>
      <w:r w:rsidRPr="005C65CB">
        <w:tab/>
      </w:r>
      <w:r w:rsidRPr="005C65CB">
        <w:tab/>
      </w:r>
      <w:r w:rsidRPr="005C65CB">
        <w:tab/>
      </w:r>
      <w:r w:rsidRPr="005C65CB">
        <w:tab/>
      </w:r>
      <w:r w:rsidR="009C7841" w:rsidRPr="005C65CB">
        <w:tab/>
      </w:r>
      <w:r w:rsidR="00E67C82">
        <w:tab/>
      </w:r>
      <w:r w:rsidRPr="005C65CB">
        <w:t>Gulshan Kapoor</w:t>
      </w:r>
    </w:p>
    <w:p w:rsidR="00E5242C" w:rsidRPr="005C65CB" w:rsidRDefault="00E5242C" w:rsidP="00E5242C">
      <w:pPr>
        <w:spacing w:line="360" w:lineRule="auto"/>
        <w:jc w:val="both"/>
      </w:pPr>
      <w:r w:rsidRPr="005C65CB">
        <w:tab/>
        <w:t xml:space="preserve">Business and Commercial Laws         </w:t>
      </w:r>
      <w:r w:rsidRPr="005C65CB">
        <w:tab/>
      </w:r>
      <w:r w:rsidR="009C7841" w:rsidRPr="005C65CB">
        <w:tab/>
      </w:r>
      <w:r w:rsidRPr="005C65CB">
        <w:t xml:space="preserve">Sen and Mitra     </w:t>
      </w:r>
    </w:p>
    <w:p w:rsidR="00E5242C" w:rsidRPr="005C65CB" w:rsidRDefault="00E5242C" w:rsidP="00E5242C">
      <w:pPr>
        <w:spacing w:line="360" w:lineRule="auto"/>
        <w:ind w:firstLine="720"/>
        <w:jc w:val="both"/>
      </w:pPr>
      <w:r w:rsidRPr="005C65CB">
        <w:t xml:space="preserve">An Introduction to Mercantile Laws     </w:t>
      </w:r>
      <w:r w:rsidR="009C7841" w:rsidRPr="005C65CB">
        <w:tab/>
      </w:r>
      <w:r w:rsidRPr="005C65CB">
        <w:tab/>
        <w:t>N. D. Kapoor</w:t>
      </w:r>
    </w:p>
    <w:p w:rsidR="00E5242C" w:rsidRPr="005C65CB" w:rsidRDefault="00E5242C" w:rsidP="00E5242C">
      <w:pPr>
        <w:spacing w:line="360" w:lineRule="auto"/>
        <w:jc w:val="both"/>
      </w:pPr>
      <w:r w:rsidRPr="005C65CB">
        <w:tab/>
        <w:t xml:space="preserve">Business laws                              </w:t>
      </w:r>
      <w:r w:rsidRPr="005C65CB">
        <w:tab/>
      </w:r>
      <w:r w:rsidRPr="005C65CB">
        <w:tab/>
      </w:r>
      <w:r w:rsidR="009C7841" w:rsidRPr="005C65CB">
        <w:tab/>
      </w:r>
      <w:r w:rsidRPr="005C65CB">
        <w:t>N.M. Wechelkar</w:t>
      </w:r>
    </w:p>
    <w:p w:rsidR="00E5242C" w:rsidRPr="005C65CB" w:rsidRDefault="00E5242C" w:rsidP="00E5242C">
      <w:pPr>
        <w:spacing w:line="360" w:lineRule="auto"/>
        <w:jc w:val="both"/>
      </w:pPr>
      <w:r w:rsidRPr="005C65CB">
        <w:tab/>
        <w:t xml:space="preserve">Business Laws                                     </w:t>
      </w:r>
      <w:r w:rsidRPr="005C65CB">
        <w:tab/>
      </w:r>
      <w:r w:rsidR="009C7841" w:rsidRPr="005C65CB">
        <w:tab/>
      </w:r>
      <w:r w:rsidRPr="005C65CB">
        <w:t xml:space="preserve">M.D. Mulla                            </w:t>
      </w:r>
    </w:p>
    <w:p w:rsidR="00E5242C" w:rsidRPr="005C65CB" w:rsidRDefault="00E5242C" w:rsidP="00E5242C">
      <w:pPr>
        <w:spacing w:line="360" w:lineRule="auto"/>
        <w:jc w:val="both"/>
      </w:pPr>
      <w:r w:rsidRPr="005C65CB">
        <w:tab/>
        <w:t xml:space="preserve">Company Law                                     </w:t>
      </w:r>
      <w:r w:rsidRPr="005C65CB">
        <w:tab/>
      </w:r>
      <w:r w:rsidR="009C7841" w:rsidRPr="005C65CB">
        <w:tab/>
      </w:r>
      <w:r w:rsidRPr="005C65CB">
        <w:t>Avtar Singh</w:t>
      </w:r>
    </w:p>
    <w:p w:rsidR="008239FA" w:rsidRPr="005C65CB" w:rsidRDefault="00E5242C" w:rsidP="00364950">
      <w:pPr>
        <w:spacing w:line="360" w:lineRule="auto"/>
        <w:jc w:val="both"/>
      </w:pPr>
      <w:r w:rsidRPr="005C65CB">
        <w:tab/>
        <w:t>Bare Text of the relevant Act</w:t>
      </w:r>
    </w:p>
    <w:p w:rsidR="00364950" w:rsidRPr="005C65CB" w:rsidRDefault="00364950" w:rsidP="00364950"/>
    <w:p w:rsidR="00A02B9D" w:rsidRPr="005C65CB" w:rsidRDefault="00A02B9D" w:rsidP="00364950"/>
    <w:p w:rsidR="00C560F6" w:rsidRPr="005C65CB" w:rsidRDefault="00C560F6" w:rsidP="00364950"/>
    <w:p w:rsidR="00E5242C" w:rsidRPr="00D335B2" w:rsidRDefault="00D335B2" w:rsidP="00E5242C">
      <w:pPr>
        <w:pStyle w:val="Heading1"/>
        <w:tabs>
          <w:tab w:val="left" w:pos="4950"/>
        </w:tabs>
        <w:spacing w:line="240" w:lineRule="auto"/>
        <w:rPr>
          <w:caps w:val="0"/>
          <w:sz w:val="32"/>
        </w:rPr>
      </w:pPr>
      <w:r>
        <w:rPr>
          <w:caps w:val="0"/>
          <w:sz w:val="32"/>
        </w:rPr>
        <w:lastRenderedPageBreak/>
        <w:t xml:space="preserve">MS-108 </w:t>
      </w:r>
      <w:r w:rsidR="00E5242C" w:rsidRPr="00D335B2">
        <w:rPr>
          <w:caps w:val="0"/>
          <w:sz w:val="32"/>
        </w:rPr>
        <w:t xml:space="preserve"> </w:t>
      </w:r>
      <w:r w:rsidR="00E5242C" w:rsidRPr="00D335B2">
        <w:rPr>
          <w:caps w:val="0"/>
          <w:sz w:val="32"/>
          <w:u w:val="single"/>
        </w:rPr>
        <w:t>ECONOMIC ENVIRONMENT OF BUSINESS</w:t>
      </w:r>
    </w:p>
    <w:p w:rsidR="00441DE7" w:rsidRPr="005C65CB" w:rsidRDefault="00441DE7" w:rsidP="00441DE7">
      <w:pPr>
        <w:tabs>
          <w:tab w:val="left" w:pos="4950"/>
        </w:tabs>
        <w:spacing w:line="264" w:lineRule="auto"/>
        <w:jc w:val="both"/>
        <w:rPr>
          <w:b/>
        </w:rPr>
      </w:pPr>
      <w:r w:rsidRPr="005C65CB">
        <w:rPr>
          <w:b/>
        </w:rPr>
        <w:t xml:space="preserve">[ Max. Marks: 70]                                                                               </w:t>
      </w:r>
      <w:r w:rsidRPr="005C65CB">
        <w:rPr>
          <w:b/>
        </w:rPr>
        <w:tab/>
      </w:r>
      <w:r w:rsidRPr="005C65CB">
        <w:rPr>
          <w:b/>
        </w:rPr>
        <w:tab/>
        <w:t xml:space="preserve"> [Min. Marks:  28]</w:t>
      </w:r>
    </w:p>
    <w:p w:rsidR="00E5242C" w:rsidRPr="005C65CB" w:rsidRDefault="00E5242C" w:rsidP="00E5242C">
      <w:pPr>
        <w:tabs>
          <w:tab w:val="left" w:pos="4950"/>
        </w:tabs>
        <w:jc w:val="both"/>
        <w:rPr>
          <w:b/>
          <w:sz w:val="6"/>
        </w:rPr>
      </w:pPr>
    </w:p>
    <w:p w:rsidR="00E67C82" w:rsidRPr="0069395C" w:rsidRDefault="00E5242C" w:rsidP="00D335B2">
      <w:pPr>
        <w:widowControl w:val="0"/>
        <w:autoSpaceDE w:val="0"/>
        <w:autoSpaceDN w:val="0"/>
        <w:spacing w:before="9"/>
        <w:jc w:val="both"/>
        <w:rPr>
          <w:lang w:bidi="en-US"/>
        </w:rPr>
      </w:pPr>
      <w:r w:rsidRPr="005C65CB">
        <w:rPr>
          <w:b/>
        </w:rPr>
        <w:t>Course Objective</w:t>
      </w:r>
      <w:r w:rsidRPr="005C65CB">
        <w:t xml:space="preserve"> – </w:t>
      </w:r>
      <w:bookmarkStart w:id="11" w:name="_Hlk519138016"/>
      <w:r w:rsidR="00E67C82" w:rsidRPr="0060412E">
        <w:rPr>
          <w:lang w:bidi="en-US"/>
        </w:rPr>
        <w:t>The objective of this course is to sensitize towards the overall business environment within which organization has to function and to provide insight to students of its implication for decision making in business organizations.</w:t>
      </w:r>
      <w:r w:rsidR="00E67C82">
        <w:t xml:space="preserve"> </w:t>
      </w:r>
      <w:r w:rsidR="00E67C82" w:rsidRPr="0069395C">
        <w:rPr>
          <w:lang w:bidi="en-US"/>
        </w:rPr>
        <w:t>So that they should understand the dogma of business in which they are seeking their future.</w:t>
      </w:r>
    </w:p>
    <w:p w:rsidR="00E67C82" w:rsidRPr="00E67C82" w:rsidRDefault="00AF5A76" w:rsidP="00E67C82">
      <w:pPr>
        <w:jc w:val="both"/>
        <w:rPr>
          <w:b/>
          <w:sz w:val="14"/>
        </w:rPr>
      </w:pPr>
      <w:r w:rsidRPr="00AF5A76">
        <w:rPr>
          <w:noProof/>
        </w:rPr>
        <w:pict>
          <v:line id="_x0000_s1066" style="position:absolute;left:0;text-align:left;z-index:-251659264;mso-wrap-distance-left:0;mso-wrap-distance-right:0;mso-position-horizontal-relative:page" from="59.25pt,4.05pt" to="560.25pt,4.05pt" strokeweight="1pt">
            <w10:wrap type="topAndBottom" anchorx="page"/>
          </v:line>
        </w:pict>
      </w:r>
    </w:p>
    <w:p w:rsidR="00A02B9D" w:rsidRPr="005C65CB" w:rsidRDefault="00A02B9D" w:rsidP="00E67C82">
      <w:pPr>
        <w:jc w:val="both"/>
        <w:rPr>
          <w:b/>
        </w:rPr>
      </w:pPr>
      <w:r w:rsidRPr="005C65CB">
        <w:rPr>
          <w:b/>
        </w:rPr>
        <w:t>UNIT I</w:t>
      </w:r>
    </w:p>
    <w:p w:rsidR="00ED63FB" w:rsidRPr="005C65CB" w:rsidRDefault="00AA0C6B" w:rsidP="00AA0C6B">
      <w:pPr>
        <w:numPr>
          <w:ilvl w:val="0"/>
          <w:numId w:val="31"/>
        </w:numPr>
        <w:spacing w:line="264" w:lineRule="auto"/>
        <w:jc w:val="both"/>
      </w:pPr>
      <w:r w:rsidRPr="005C65CB">
        <w:rPr>
          <w:b/>
        </w:rPr>
        <w:t>Business Environment</w:t>
      </w:r>
      <w:r w:rsidRPr="005C65CB">
        <w:t xml:space="preserve">: Definition, Nature, Scope, principles, elements of Business, </w:t>
      </w:r>
      <w:r w:rsidR="00A02B9D" w:rsidRPr="005C65CB">
        <w:t>Dynamic factors</w:t>
      </w:r>
      <w:r w:rsidR="00ED63FB" w:rsidRPr="005C65CB">
        <w:t>, significance and nature</w:t>
      </w:r>
      <w:r w:rsidR="00A02B9D" w:rsidRPr="005C65CB">
        <w:t xml:space="preserve"> of </w:t>
      </w:r>
      <w:r w:rsidR="00ED63FB" w:rsidRPr="005C65CB">
        <w:t xml:space="preserve">business </w:t>
      </w:r>
      <w:r w:rsidR="00A02B9D" w:rsidRPr="005C65CB">
        <w:t>environment</w:t>
      </w:r>
      <w:r w:rsidR="00ED63FB" w:rsidRPr="005C65CB">
        <w:t>.</w:t>
      </w:r>
    </w:p>
    <w:p w:rsidR="00A02B9D" w:rsidRDefault="00ED63FB" w:rsidP="00AA0C6B">
      <w:pPr>
        <w:numPr>
          <w:ilvl w:val="0"/>
          <w:numId w:val="31"/>
        </w:numPr>
        <w:spacing w:line="264" w:lineRule="auto"/>
        <w:jc w:val="both"/>
      </w:pPr>
      <w:r w:rsidRPr="00D433B2">
        <w:rPr>
          <w:b/>
        </w:rPr>
        <w:t>Environmental scanning</w:t>
      </w:r>
      <w:r w:rsidRPr="005C65CB">
        <w:t xml:space="preserve"> – Meaning, i</w:t>
      </w:r>
      <w:r w:rsidR="00A02B9D" w:rsidRPr="005C65CB">
        <w:t>mportance</w:t>
      </w:r>
      <w:r w:rsidR="0099080F" w:rsidRPr="005C65CB">
        <w:t xml:space="preserve"> and </w:t>
      </w:r>
      <w:r w:rsidRPr="005C65CB">
        <w:t xml:space="preserve">its </w:t>
      </w:r>
      <w:r w:rsidR="0099080F" w:rsidRPr="005C65CB">
        <w:t>process</w:t>
      </w:r>
      <w:r w:rsidRPr="005C65CB">
        <w:t>.</w:t>
      </w:r>
      <w:r w:rsidR="00A02B9D" w:rsidRPr="005C65CB">
        <w:t xml:space="preserve"> Fundamental issues captured in PESTLE– Political, Economic, Socio-cultural, Technological, L</w:t>
      </w:r>
      <w:r w:rsidR="00135BE0" w:rsidRPr="005C65CB">
        <w:t>egal and Ecological environment.</w:t>
      </w:r>
    </w:p>
    <w:p w:rsidR="00D433B2" w:rsidRPr="005C65CB" w:rsidRDefault="00D433B2" w:rsidP="00AA0C6B">
      <w:pPr>
        <w:numPr>
          <w:ilvl w:val="0"/>
          <w:numId w:val="31"/>
        </w:numPr>
        <w:spacing w:line="264" w:lineRule="auto"/>
        <w:jc w:val="both"/>
      </w:pPr>
      <w:r>
        <w:rPr>
          <w:b/>
        </w:rPr>
        <w:t>Globalization</w:t>
      </w:r>
      <w:r w:rsidRPr="00D433B2">
        <w:t>:</w:t>
      </w:r>
      <w:r>
        <w:t xml:space="preserve"> New dimensions of Business.</w:t>
      </w:r>
      <w:smartTag w:uri="urn:schemas-microsoft-com:office:smarttags" w:element="stockticker"/>
    </w:p>
    <w:p w:rsidR="00A42C22" w:rsidRPr="00E67C82" w:rsidRDefault="00A42C22" w:rsidP="00A02B9D">
      <w:pPr>
        <w:spacing w:line="360" w:lineRule="auto"/>
        <w:jc w:val="both"/>
        <w:rPr>
          <w:b/>
          <w:sz w:val="8"/>
        </w:rPr>
      </w:pPr>
    </w:p>
    <w:p w:rsidR="00A02B9D" w:rsidRPr="005C65CB" w:rsidRDefault="00A02B9D" w:rsidP="00A02B9D">
      <w:pPr>
        <w:spacing w:line="360" w:lineRule="auto"/>
        <w:jc w:val="both"/>
        <w:rPr>
          <w:b/>
        </w:rPr>
      </w:pPr>
      <w:r w:rsidRPr="005C65CB">
        <w:rPr>
          <w:b/>
        </w:rPr>
        <w:t>UNIT II</w:t>
      </w:r>
    </w:p>
    <w:p w:rsidR="00ED63FB" w:rsidRPr="005C65CB" w:rsidRDefault="00A02B9D" w:rsidP="00ED63FB">
      <w:pPr>
        <w:numPr>
          <w:ilvl w:val="0"/>
          <w:numId w:val="31"/>
        </w:numPr>
        <w:spacing w:line="276" w:lineRule="auto"/>
        <w:jc w:val="both"/>
        <w:rPr>
          <w:b/>
        </w:rPr>
      </w:pPr>
      <w:r w:rsidRPr="005C65CB">
        <w:rPr>
          <w:b/>
        </w:rPr>
        <w:t>Politic</w:t>
      </w:r>
      <w:r w:rsidR="00ED63FB" w:rsidRPr="005C65CB">
        <w:rPr>
          <w:b/>
        </w:rPr>
        <w:t>o-legal</w:t>
      </w:r>
      <w:r w:rsidRPr="005C65CB">
        <w:rPr>
          <w:b/>
        </w:rPr>
        <w:t xml:space="preserve"> Environment</w:t>
      </w:r>
      <w:r w:rsidRPr="005C65CB">
        <w:t xml:space="preserve">: </w:t>
      </w:r>
      <w:r w:rsidR="00ED63FB" w:rsidRPr="005C65CB">
        <w:rPr>
          <w:szCs w:val="20"/>
          <w:shd w:val="clear" w:color="auto" w:fill="FFFFFF" w:themeFill="background1"/>
        </w:rPr>
        <w:t>Relationship between business and Government of India; Constitutional provisions affecting business; Introduction to some important business laws: MRTP, Industrial (development and regulation) Act 1951, FEMA</w:t>
      </w:r>
      <w:r w:rsidR="00D433B2">
        <w:rPr>
          <w:szCs w:val="20"/>
          <w:shd w:val="clear" w:color="auto" w:fill="FFFFFF" w:themeFill="background1"/>
        </w:rPr>
        <w:t>&amp; SERA</w:t>
      </w:r>
      <w:r w:rsidR="00ED63FB" w:rsidRPr="005C65CB">
        <w:rPr>
          <w:szCs w:val="20"/>
          <w:shd w:val="clear" w:color="auto" w:fill="FFFFFF" w:themeFill="background1"/>
        </w:rPr>
        <w:t>, SEBI Act, Consumer Protection Act; Changing dimensions of these laws and their impact on business.</w:t>
      </w:r>
    </w:p>
    <w:p w:rsidR="00A42C22" w:rsidRPr="00E67C82" w:rsidRDefault="00A42C22" w:rsidP="00ED63FB">
      <w:pPr>
        <w:spacing w:line="276" w:lineRule="auto"/>
        <w:jc w:val="both"/>
        <w:rPr>
          <w:b/>
          <w:sz w:val="12"/>
        </w:rPr>
      </w:pPr>
    </w:p>
    <w:p w:rsidR="00A02B9D" w:rsidRPr="005C65CB" w:rsidRDefault="00A02B9D" w:rsidP="00ED63FB">
      <w:pPr>
        <w:spacing w:line="276" w:lineRule="auto"/>
        <w:jc w:val="both"/>
        <w:rPr>
          <w:b/>
        </w:rPr>
      </w:pPr>
      <w:r w:rsidRPr="005C65CB">
        <w:rPr>
          <w:b/>
        </w:rPr>
        <w:t xml:space="preserve">UNIT III- </w:t>
      </w:r>
    </w:p>
    <w:p w:rsidR="00ED63FB" w:rsidRPr="005C65CB" w:rsidRDefault="00ED63FB" w:rsidP="00ED63FB">
      <w:pPr>
        <w:numPr>
          <w:ilvl w:val="0"/>
          <w:numId w:val="31"/>
        </w:numPr>
        <w:shd w:val="clear" w:color="auto" w:fill="FFFFFF" w:themeFill="background1"/>
        <w:spacing w:line="276" w:lineRule="auto"/>
        <w:jc w:val="both"/>
      </w:pPr>
      <w:r w:rsidRPr="005C65CB">
        <w:rPr>
          <w:b/>
        </w:rPr>
        <w:t>Economic Environment</w:t>
      </w:r>
      <w:r w:rsidRPr="005C65CB">
        <w:t xml:space="preserve">: </w:t>
      </w:r>
      <w:r w:rsidRPr="005C65CB">
        <w:rPr>
          <w:szCs w:val="20"/>
          <w:shd w:val="clear" w:color="auto" w:fill="FFFFFF" w:themeFill="background1"/>
        </w:rPr>
        <w:t xml:space="preserve">Philosophy and strategy of planning in India; </w:t>
      </w:r>
      <w:r w:rsidRPr="005C65CB">
        <w:t>Phase of Economic Development and its impact,</w:t>
      </w:r>
      <w:r w:rsidRPr="005C65CB">
        <w:rPr>
          <w:szCs w:val="20"/>
          <w:shd w:val="clear" w:color="auto" w:fill="FFFFFF" w:themeFill="background1"/>
        </w:rPr>
        <w:t xml:space="preserve"> Concept of mixed economy: the public sector and the private sector, their changing roles;</w:t>
      </w:r>
      <w:r w:rsidR="00630926" w:rsidRPr="005C65CB">
        <w:rPr>
          <w:szCs w:val="20"/>
          <w:shd w:val="clear" w:color="auto" w:fill="FFFFFF" w:themeFill="background1"/>
        </w:rPr>
        <w:t xml:space="preserve"> Inflation – FDI and collaboration;</w:t>
      </w:r>
      <w:r w:rsidRPr="005C65CB">
        <w:rPr>
          <w:szCs w:val="20"/>
          <w:shd w:val="clear" w:color="auto" w:fill="FFFFFF" w:themeFill="background1"/>
        </w:rPr>
        <w:t xml:space="preserve"> Industrial policy in India in recent years; Policy with regard to small scale industries and labour.</w:t>
      </w:r>
    </w:p>
    <w:p w:rsidR="00ED63FB" w:rsidRPr="005C65CB" w:rsidRDefault="00630926" w:rsidP="00ED63FB">
      <w:pPr>
        <w:numPr>
          <w:ilvl w:val="0"/>
          <w:numId w:val="31"/>
        </w:numPr>
        <w:shd w:val="clear" w:color="auto" w:fill="FFFFFF" w:themeFill="background1"/>
        <w:spacing w:line="276" w:lineRule="auto"/>
        <w:jc w:val="both"/>
      </w:pPr>
      <w:r w:rsidRPr="005C65CB">
        <w:rPr>
          <w:b/>
          <w:szCs w:val="20"/>
          <w:shd w:val="clear" w:color="auto" w:fill="FFFFFF" w:themeFill="background1"/>
        </w:rPr>
        <w:t>Financial Environment:</w:t>
      </w:r>
      <w:r w:rsidR="00E67C82">
        <w:rPr>
          <w:b/>
          <w:szCs w:val="20"/>
          <w:shd w:val="clear" w:color="auto" w:fill="FFFFFF" w:themeFill="background1"/>
        </w:rPr>
        <w:t xml:space="preserve"> </w:t>
      </w:r>
      <w:r w:rsidR="00ED63FB" w:rsidRPr="005C65CB">
        <w:rPr>
          <w:szCs w:val="20"/>
          <w:shd w:val="clear" w:color="auto" w:fill="FFFFFF" w:themeFill="background1"/>
        </w:rPr>
        <w:t>The monetary policy, fiscal policy and union budget as an instrument of growth and their impact on business. Financial institutions and their relevance to business operations; Multinational corporations (MNC)</w:t>
      </w:r>
      <w:r w:rsidR="00D433B2">
        <w:rPr>
          <w:szCs w:val="20"/>
          <w:shd w:val="clear" w:color="auto" w:fill="FFFFFF" w:themeFill="background1"/>
        </w:rPr>
        <w:t>; Introduction to Stock Exchange of India</w:t>
      </w:r>
      <w:r w:rsidR="007A4103" w:rsidRPr="005C65CB">
        <w:rPr>
          <w:szCs w:val="20"/>
          <w:shd w:val="clear" w:color="auto" w:fill="FFFFFF" w:themeFill="background1"/>
        </w:rPr>
        <w:t>.</w:t>
      </w:r>
    </w:p>
    <w:p w:rsidR="00A42C22" w:rsidRPr="00E67C82" w:rsidRDefault="00A42C22" w:rsidP="00A02B9D">
      <w:pPr>
        <w:spacing w:line="360" w:lineRule="auto"/>
        <w:rPr>
          <w:b/>
          <w:sz w:val="12"/>
        </w:rPr>
      </w:pPr>
    </w:p>
    <w:p w:rsidR="00A02B9D" w:rsidRPr="005C65CB" w:rsidRDefault="00A02B9D" w:rsidP="00A02B9D">
      <w:pPr>
        <w:spacing w:line="360" w:lineRule="auto"/>
        <w:rPr>
          <w:b/>
        </w:rPr>
      </w:pPr>
      <w:r w:rsidRPr="005C65CB">
        <w:rPr>
          <w:b/>
        </w:rPr>
        <w:t xml:space="preserve">UNIT IV </w:t>
      </w:r>
    </w:p>
    <w:p w:rsidR="00C50E34" w:rsidRPr="00D433B2" w:rsidRDefault="00A02B9D" w:rsidP="00C30603">
      <w:pPr>
        <w:numPr>
          <w:ilvl w:val="0"/>
          <w:numId w:val="31"/>
        </w:numPr>
        <w:spacing w:line="276" w:lineRule="auto"/>
        <w:jc w:val="both"/>
        <w:rPr>
          <w:szCs w:val="20"/>
          <w:shd w:val="clear" w:color="auto" w:fill="FFFFFF" w:themeFill="background1"/>
        </w:rPr>
      </w:pPr>
      <w:r w:rsidRPr="005C65CB">
        <w:rPr>
          <w:b/>
        </w:rPr>
        <w:t>Technological</w:t>
      </w:r>
      <w:r w:rsidR="00ED63FB" w:rsidRPr="005C65CB">
        <w:rPr>
          <w:b/>
        </w:rPr>
        <w:t xml:space="preserve"> and </w:t>
      </w:r>
      <w:r w:rsidR="00C50E34" w:rsidRPr="005C65CB">
        <w:rPr>
          <w:b/>
        </w:rPr>
        <w:t>socio-cultural</w:t>
      </w:r>
      <w:r w:rsidRPr="005C65CB">
        <w:rPr>
          <w:b/>
        </w:rPr>
        <w:t xml:space="preserve"> Environment: </w:t>
      </w:r>
      <w:r w:rsidR="00C50E34" w:rsidRPr="00D433B2">
        <w:rPr>
          <w:szCs w:val="20"/>
          <w:shd w:val="clear" w:color="auto" w:fill="FFFFFF" w:themeFill="background1"/>
        </w:rPr>
        <w:t>Policy for research and development in India; Problem of selecting appropriate technology; Multinationals as source of technology; foreign collaborations and joint ventures</w:t>
      </w:r>
    </w:p>
    <w:p w:rsidR="00C50E34" w:rsidRPr="005C65CB" w:rsidRDefault="00C50E34" w:rsidP="00C30603">
      <w:pPr>
        <w:numPr>
          <w:ilvl w:val="0"/>
          <w:numId w:val="31"/>
        </w:numPr>
        <w:spacing w:line="276" w:lineRule="auto"/>
        <w:jc w:val="both"/>
        <w:rPr>
          <w:b/>
        </w:rPr>
      </w:pPr>
      <w:r w:rsidRPr="005C65CB">
        <w:rPr>
          <w:b/>
          <w:szCs w:val="20"/>
          <w:shd w:val="clear" w:color="auto" w:fill="FFFFFF" w:themeFill="background1"/>
        </w:rPr>
        <w:t>Impact of culture and values</w:t>
      </w:r>
      <w:r w:rsidRPr="005C65CB">
        <w:rPr>
          <w:szCs w:val="20"/>
          <w:shd w:val="clear" w:color="auto" w:fill="FFFFFF" w:themeFill="background1"/>
        </w:rPr>
        <w:t>: Salient features of Indian culture and values and their implications for industrialization and economic growth; Emergence of middle class and consumerism; Development of business entrepreneurship in India; Social responsibility and Indian business.</w:t>
      </w:r>
    </w:p>
    <w:p w:rsidR="00A42C22" w:rsidRPr="00E67C82" w:rsidRDefault="00A42C22" w:rsidP="00A02B9D">
      <w:pPr>
        <w:spacing w:line="276" w:lineRule="auto"/>
        <w:jc w:val="both"/>
        <w:rPr>
          <w:b/>
          <w:sz w:val="12"/>
        </w:rPr>
      </w:pPr>
    </w:p>
    <w:p w:rsidR="00A02B9D" w:rsidRPr="005C65CB" w:rsidRDefault="00A02B9D" w:rsidP="00A02B9D">
      <w:pPr>
        <w:spacing w:line="276" w:lineRule="auto"/>
        <w:jc w:val="both"/>
        <w:rPr>
          <w:b/>
        </w:rPr>
      </w:pPr>
      <w:r w:rsidRPr="005C65CB">
        <w:rPr>
          <w:b/>
        </w:rPr>
        <w:t>UNIT V</w:t>
      </w:r>
    </w:p>
    <w:p w:rsidR="00C560F6" w:rsidRPr="00171007" w:rsidRDefault="000272B7" w:rsidP="00E5242C">
      <w:pPr>
        <w:pStyle w:val="ListParagraph"/>
        <w:numPr>
          <w:ilvl w:val="0"/>
          <w:numId w:val="43"/>
        </w:numPr>
        <w:jc w:val="both"/>
        <w:rPr>
          <w:rFonts w:ascii="Times New Roman" w:hAnsi="Times New Roman"/>
          <w:b/>
        </w:rPr>
      </w:pPr>
      <w:r w:rsidRPr="00E67C82">
        <w:rPr>
          <w:rFonts w:ascii="Times New Roman" w:hAnsi="Times New Roman"/>
          <w:b/>
          <w:sz w:val="24"/>
          <w:szCs w:val="20"/>
          <w:shd w:val="clear" w:color="auto" w:fill="FFFFFF" w:themeFill="background1"/>
        </w:rPr>
        <w:t>Economic Reforms in India:</w:t>
      </w:r>
      <w:r w:rsidRPr="005C65CB">
        <w:rPr>
          <w:rFonts w:ascii="Times New Roman" w:hAnsi="Times New Roman"/>
          <w:sz w:val="24"/>
          <w:szCs w:val="20"/>
          <w:shd w:val="clear" w:color="auto" w:fill="FFFFFF" w:themeFill="background1"/>
        </w:rPr>
        <w:t xml:space="preserve"> Liberalization, Privatization and Globalization.</w:t>
      </w:r>
      <w:r w:rsidR="00E67C82">
        <w:rPr>
          <w:rFonts w:ascii="Times New Roman" w:hAnsi="Times New Roman"/>
          <w:sz w:val="24"/>
          <w:szCs w:val="20"/>
          <w:shd w:val="clear" w:color="auto" w:fill="FFFFFF" w:themeFill="background1"/>
        </w:rPr>
        <w:t xml:space="preserve"> </w:t>
      </w:r>
      <w:r w:rsidR="00C50E34" w:rsidRPr="005C65CB">
        <w:rPr>
          <w:rFonts w:ascii="Times New Roman" w:hAnsi="Times New Roman"/>
          <w:sz w:val="24"/>
          <w:szCs w:val="20"/>
          <w:shd w:val="clear" w:color="auto" w:fill="FFFFFF" w:themeFill="background1"/>
        </w:rPr>
        <w:t xml:space="preserve">Liberalization in India: The </w:t>
      </w:r>
      <w:r w:rsidRPr="005C65CB">
        <w:rPr>
          <w:rFonts w:ascii="Times New Roman" w:hAnsi="Times New Roman"/>
          <w:sz w:val="24"/>
          <w:szCs w:val="20"/>
          <w:shd w:val="clear" w:color="auto" w:fill="FFFFFF" w:themeFill="background1"/>
        </w:rPr>
        <w:t xml:space="preserve">New Economic Policy; </w:t>
      </w:r>
      <w:r w:rsidR="00C50E34" w:rsidRPr="005C65CB">
        <w:rPr>
          <w:rFonts w:ascii="Times New Roman" w:hAnsi="Times New Roman"/>
          <w:sz w:val="24"/>
          <w:szCs w:val="20"/>
          <w:shd w:val="clear" w:color="auto" w:fill="FFFFFF" w:themeFill="background1"/>
        </w:rPr>
        <w:t>Policy changes for liberalization &amp; its impact, Industrial policy; Exim policy; Banking policy; FDI policy; Reforms in capital market; Structural reforms; Impact of reform measures, Salient Features</w:t>
      </w:r>
      <w:r w:rsidR="00882025" w:rsidRPr="005C65CB">
        <w:rPr>
          <w:rFonts w:ascii="Times New Roman" w:hAnsi="Times New Roman"/>
          <w:sz w:val="24"/>
          <w:szCs w:val="20"/>
          <w:shd w:val="clear" w:color="auto" w:fill="FFFFFF" w:themeFill="background1"/>
        </w:rPr>
        <w:t xml:space="preserve"> and role</w:t>
      </w:r>
      <w:r w:rsidR="00C50E34" w:rsidRPr="005C65CB">
        <w:rPr>
          <w:rFonts w:ascii="Times New Roman" w:hAnsi="Times New Roman"/>
          <w:sz w:val="24"/>
          <w:szCs w:val="20"/>
          <w:shd w:val="clear" w:color="auto" w:fill="FFFFFF" w:themeFill="background1"/>
        </w:rPr>
        <w:t xml:space="preserve"> of WTO</w:t>
      </w:r>
      <w:r w:rsidR="00882025" w:rsidRPr="005C65CB">
        <w:rPr>
          <w:rFonts w:ascii="Times New Roman" w:hAnsi="Times New Roman"/>
          <w:sz w:val="24"/>
          <w:szCs w:val="20"/>
          <w:shd w:val="clear" w:color="auto" w:fill="FFFFFF" w:themeFill="background1"/>
        </w:rPr>
        <w:t>, IMF and World Bank in global economic development</w:t>
      </w:r>
      <w:r w:rsidR="00C50E34" w:rsidRPr="005C65CB">
        <w:rPr>
          <w:rFonts w:ascii="Times New Roman" w:hAnsi="Times New Roman"/>
          <w:sz w:val="24"/>
          <w:szCs w:val="20"/>
          <w:shd w:val="clear" w:color="auto" w:fill="FFFFFF" w:themeFill="background1"/>
        </w:rPr>
        <w:t>.</w:t>
      </w:r>
      <w:bookmarkEnd w:id="11"/>
    </w:p>
    <w:p w:rsidR="00E5242C" w:rsidRPr="005C65CB" w:rsidRDefault="00E5242C" w:rsidP="00E5242C">
      <w:pPr>
        <w:jc w:val="both"/>
        <w:rPr>
          <w:b/>
        </w:rPr>
      </w:pPr>
      <w:r w:rsidRPr="005C65CB">
        <w:rPr>
          <w:b/>
        </w:rPr>
        <w:lastRenderedPageBreak/>
        <w:t>Internal Assessment</w:t>
      </w:r>
      <w:r w:rsidRPr="005C65CB">
        <w:t xml:space="preserve">:         </w:t>
      </w:r>
      <w:r w:rsidRPr="005C65CB">
        <w:tab/>
      </w:r>
      <w:r w:rsidRPr="005C65CB">
        <w:tab/>
      </w:r>
      <w:r w:rsidRPr="005C65CB">
        <w:tab/>
      </w:r>
      <w:r w:rsidR="00D335B2">
        <w:t xml:space="preserve">  </w:t>
      </w:r>
      <w:r w:rsidRPr="005C65CB">
        <w:tab/>
      </w:r>
      <w:r w:rsidR="00D335B2">
        <w:t xml:space="preserve">     </w:t>
      </w:r>
      <w:r w:rsidRPr="005C65CB">
        <w:rPr>
          <w:b/>
        </w:rPr>
        <w:t>Total Marks</w:t>
      </w:r>
      <w:r w:rsidR="00E67C82">
        <w:rPr>
          <w:b/>
        </w:rPr>
        <w:t xml:space="preserve"> </w:t>
      </w:r>
      <w:r w:rsidRPr="005C65CB">
        <w:rPr>
          <w:b/>
        </w:rPr>
        <w:t>30</w:t>
      </w:r>
    </w:p>
    <w:p w:rsidR="00E5242C" w:rsidRPr="005C65CB" w:rsidRDefault="00E5242C" w:rsidP="00E5242C">
      <w:pPr>
        <w:jc w:val="both"/>
        <w:rPr>
          <w:b/>
        </w:rPr>
      </w:pPr>
      <w:r w:rsidRPr="005C65CB">
        <w:rPr>
          <w:b/>
        </w:rPr>
        <w:t xml:space="preserve">Attendance                                                                            </w:t>
      </w:r>
      <w:r w:rsidRPr="005C65CB">
        <w:rPr>
          <w:b/>
        </w:rPr>
        <w:tab/>
        <w:t>10 Marks</w:t>
      </w:r>
    </w:p>
    <w:p w:rsidR="00E5242C" w:rsidRPr="005C65CB" w:rsidRDefault="00E5242C" w:rsidP="00E5242C">
      <w:pPr>
        <w:jc w:val="both"/>
        <w:rPr>
          <w:b/>
        </w:rPr>
      </w:pPr>
      <w:r w:rsidRPr="005C65CB">
        <w:rPr>
          <w:b/>
        </w:rPr>
        <w:t>Test</w:t>
      </w:r>
      <w:r w:rsidRPr="005C65CB">
        <w:tab/>
      </w:r>
      <w:r w:rsidRPr="005C65CB">
        <w:rPr>
          <w:b/>
        </w:rPr>
        <w:t xml:space="preserve">                                                                                    10 Marks </w:t>
      </w:r>
    </w:p>
    <w:p w:rsidR="00E5242C" w:rsidRPr="005C65CB" w:rsidRDefault="00E5242C" w:rsidP="00E5242C">
      <w:pPr>
        <w:jc w:val="both"/>
        <w:rPr>
          <w:b/>
        </w:rPr>
      </w:pPr>
      <w:r w:rsidRPr="005C65CB">
        <w:rPr>
          <w:b/>
        </w:rPr>
        <w:t>Seminars/Cases analysis/Presentations</w:t>
      </w:r>
      <w:r w:rsidRPr="005C65CB">
        <w:t xml:space="preserve">:                             </w:t>
      </w:r>
      <w:r w:rsidR="00E67C82">
        <w:rPr>
          <w:b/>
        </w:rPr>
        <w:t xml:space="preserve">10 </w:t>
      </w:r>
      <w:r w:rsidRPr="005C65CB">
        <w:rPr>
          <w:b/>
        </w:rPr>
        <w:t xml:space="preserve">Marks </w:t>
      </w:r>
    </w:p>
    <w:p w:rsidR="00E5242C" w:rsidRPr="005C65CB" w:rsidRDefault="00E5242C" w:rsidP="00E5242C">
      <w:pPr>
        <w:jc w:val="both"/>
      </w:pPr>
    </w:p>
    <w:p w:rsidR="00E5242C" w:rsidRPr="005C65CB" w:rsidRDefault="00E5242C" w:rsidP="00E5242C">
      <w:pPr>
        <w:tabs>
          <w:tab w:val="left" w:pos="6300"/>
        </w:tabs>
        <w:jc w:val="both"/>
      </w:pPr>
      <w:r w:rsidRPr="005C65CB">
        <w:rPr>
          <w:b/>
        </w:rPr>
        <w:t>Guidelines for Case analysis / presentations: -</w:t>
      </w:r>
      <w:r w:rsidRPr="005C65CB">
        <w:t xml:space="preserve"> Students should be given case studies as assignment and asked to present the same in the class for discussions, or seminars may be arranged on current issues related to the subject and marks be given on the basis of students’ performance. (Cases or Seminars can be given on individual basis or on group basis)</w:t>
      </w:r>
    </w:p>
    <w:p w:rsidR="00E5242C" w:rsidRPr="005C65CB" w:rsidRDefault="00E5242C" w:rsidP="00E5242C">
      <w:pPr>
        <w:jc w:val="both"/>
      </w:pPr>
    </w:p>
    <w:p w:rsidR="00D335B2" w:rsidRDefault="00E5242C" w:rsidP="00E5242C">
      <w:pPr>
        <w:spacing w:line="360" w:lineRule="auto"/>
        <w:jc w:val="both"/>
        <w:rPr>
          <w:b/>
        </w:rPr>
      </w:pPr>
      <w:r w:rsidRPr="005C65CB">
        <w:rPr>
          <w:b/>
        </w:rPr>
        <w:t xml:space="preserve">                                                   </w:t>
      </w:r>
    </w:p>
    <w:p w:rsidR="00D335B2" w:rsidRDefault="00D335B2" w:rsidP="00E5242C">
      <w:pPr>
        <w:spacing w:line="360" w:lineRule="auto"/>
        <w:jc w:val="both"/>
        <w:rPr>
          <w:b/>
        </w:rPr>
      </w:pPr>
    </w:p>
    <w:p w:rsidR="00E5242C" w:rsidRPr="005C65CB" w:rsidRDefault="00E5242C" w:rsidP="00E5242C">
      <w:pPr>
        <w:spacing w:line="360" w:lineRule="auto"/>
        <w:jc w:val="both"/>
        <w:rPr>
          <w:b/>
        </w:rPr>
      </w:pPr>
      <w:r w:rsidRPr="005C65CB">
        <w:rPr>
          <w:b/>
        </w:rPr>
        <w:t xml:space="preserve">        REFERENCE BOOKS</w:t>
      </w:r>
    </w:p>
    <w:p w:rsidR="00E5242C" w:rsidRPr="005C65CB" w:rsidRDefault="00E5242C" w:rsidP="00E5242C">
      <w:pPr>
        <w:spacing w:line="360" w:lineRule="auto"/>
        <w:jc w:val="both"/>
        <w:rPr>
          <w:b/>
        </w:rPr>
      </w:pPr>
    </w:p>
    <w:p w:rsidR="00E5242C" w:rsidRPr="005C65CB" w:rsidRDefault="00E5242C" w:rsidP="00E5242C">
      <w:pPr>
        <w:spacing w:line="360" w:lineRule="auto"/>
        <w:ind w:left="720"/>
        <w:jc w:val="both"/>
      </w:pPr>
      <w:r w:rsidRPr="005C65CB">
        <w:t>Principles of Business Management</w:t>
      </w:r>
      <w:r w:rsidRPr="005C65CB">
        <w:tab/>
      </w:r>
      <w:r w:rsidRPr="005C65CB">
        <w:tab/>
      </w:r>
      <w:r w:rsidRPr="005C65CB">
        <w:tab/>
        <w:t>Arun Kumar/Archana Sharma</w:t>
      </w:r>
    </w:p>
    <w:p w:rsidR="00E5242C" w:rsidRPr="005C65CB" w:rsidRDefault="00E5242C" w:rsidP="00E5242C">
      <w:pPr>
        <w:spacing w:line="360" w:lineRule="auto"/>
        <w:ind w:left="720"/>
        <w:jc w:val="both"/>
      </w:pPr>
      <w:r w:rsidRPr="005C65CB">
        <w:t>Business Environment</w:t>
      </w:r>
      <w:r w:rsidRPr="005C65CB">
        <w:tab/>
      </w:r>
      <w:r w:rsidRPr="005C65CB">
        <w:tab/>
      </w:r>
      <w:r w:rsidRPr="005C65CB">
        <w:tab/>
      </w:r>
      <w:r w:rsidR="00664382" w:rsidRPr="005C65CB">
        <w:tab/>
      </w:r>
      <w:r w:rsidRPr="005C65CB">
        <w:t>F. Cherunilum</w:t>
      </w:r>
    </w:p>
    <w:p w:rsidR="00E5242C" w:rsidRPr="005C65CB" w:rsidRDefault="00E5242C" w:rsidP="00E5242C">
      <w:pPr>
        <w:spacing w:line="360" w:lineRule="auto"/>
        <w:ind w:left="720"/>
        <w:jc w:val="both"/>
      </w:pPr>
      <w:r w:rsidRPr="005C65CB">
        <w:t>Market Management in India</w:t>
      </w:r>
      <w:r w:rsidRPr="005C65CB">
        <w:tab/>
      </w:r>
      <w:r w:rsidRPr="005C65CB">
        <w:tab/>
      </w:r>
      <w:r w:rsidRPr="005C65CB">
        <w:tab/>
      </w:r>
      <w:r w:rsidRPr="005C65CB">
        <w:tab/>
        <w:t>Manas Pandey</w:t>
      </w:r>
    </w:p>
    <w:p w:rsidR="00E5242C" w:rsidRPr="005C65CB" w:rsidRDefault="00E5242C" w:rsidP="00E5242C">
      <w:pPr>
        <w:spacing w:line="360" w:lineRule="auto"/>
        <w:ind w:left="720"/>
        <w:jc w:val="both"/>
      </w:pPr>
      <w:r w:rsidRPr="005C65CB">
        <w:t>Business &amp; Economic Law</w:t>
      </w:r>
      <w:r w:rsidRPr="005C65CB">
        <w:tab/>
      </w:r>
      <w:r w:rsidRPr="005C65CB">
        <w:tab/>
      </w:r>
      <w:r w:rsidRPr="005C65CB">
        <w:tab/>
      </w:r>
      <w:r w:rsidRPr="005C65CB">
        <w:tab/>
        <w:t>Bansal</w:t>
      </w:r>
    </w:p>
    <w:p w:rsidR="00E5242C" w:rsidRPr="005C65CB" w:rsidRDefault="00E5242C" w:rsidP="00E5242C">
      <w:pPr>
        <w:spacing w:line="360" w:lineRule="auto"/>
        <w:ind w:left="720"/>
        <w:jc w:val="both"/>
      </w:pPr>
      <w:r w:rsidRPr="005C65CB">
        <w:t>Privatization of PSU in India</w:t>
      </w:r>
      <w:r w:rsidRPr="005C65CB">
        <w:tab/>
      </w:r>
      <w:r w:rsidRPr="005C65CB">
        <w:tab/>
      </w:r>
      <w:r w:rsidRPr="005C65CB">
        <w:tab/>
      </w:r>
      <w:r w:rsidRPr="005C65CB">
        <w:tab/>
        <w:t>C.N.P. Nair</w:t>
      </w:r>
    </w:p>
    <w:p w:rsidR="00E5242C" w:rsidRPr="005C65CB" w:rsidRDefault="00E5242C" w:rsidP="00E5242C">
      <w:pPr>
        <w:spacing w:line="360" w:lineRule="auto"/>
        <w:ind w:left="720"/>
        <w:jc w:val="both"/>
      </w:pPr>
      <w:r w:rsidRPr="005C65CB">
        <w:t>Export/Int. Management</w:t>
      </w:r>
      <w:r w:rsidRPr="005C65CB">
        <w:tab/>
      </w:r>
      <w:r w:rsidRPr="005C65CB">
        <w:tab/>
      </w:r>
      <w:r w:rsidRPr="005C65CB">
        <w:tab/>
      </w:r>
      <w:r w:rsidRPr="005C65CB">
        <w:tab/>
        <w:t>Balgopal</w:t>
      </w:r>
    </w:p>
    <w:p w:rsidR="00664382" w:rsidRPr="005C65CB" w:rsidRDefault="00E5242C" w:rsidP="007A4103">
      <w:pPr>
        <w:spacing w:line="360" w:lineRule="auto"/>
        <w:ind w:left="720"/>
        <w:jc w:val="both"/>
      </w:pPr>
      <w:r w:rsidRPr="005C65CB">
        <w:t>Economic environment of Business</w:t>
      </w:r>
      <w:r w:rsidRPr="005C65CB">
        <w:tab/>
      </w:r>
      <w:r w:rsidRPr="005C65CB">
        <w:tab/>
      </w:r>
      <w:r w:rsidRPr="005C65CB">
        <w:tab/>
        <w:t>Biswnath Ghosh</w:t>
      </w:r>
    </w:p>
    <w:p w:rsidR="00A42C22" w:rsidRPr="005C65CB" w:rsidRDefault="00A42C22" w:rsidP="00664382">
      <w:pPr>
        <w:spacing w:line="360" w:lineRule="auto"/>
        <w:jc w:val="center"/>
        <w:rPr>
          <w:b/>
        </w:rPr>
      </w:pPr>
    </w:p>
    <w:p w:rsidR="00A42C22" w:rsidRPr="005C65CB" w:rsidRDefault="00A42C22" w:rsidP="00664382">
      <w:pPr>
        <w:spacing w:line="360" w:lineRule="auto"/>
        <w:jc w:val="center"/>
        <w:rPr>
          <w:b/>
        </w:rPr>
      </w:pPr>
    </w:p>
    <w:p w:rsidR="00A42C22" w:rsidRPr="005C65CB" w:rsidRDefault="00A42C22" w:rsidP="00664382">
      <w:pPr>
        <w:spacing w:line="360" w:lineRule="auto"/>
        <w:jc w:val="center"/>
        <w:rPr>
          <w:b/>
        </w:rPr>
      </w:pPr>
    </w:p>
    <w:p w:rsidR="00A42C22" w:rsidRPr="005C65CB" w:rsidRDefault="00A42C22" w:rsidP="00664382">
      <w:pPr>
        <w:spacing w:line="360" w:lineRule="auto"/>
        <w:jc w:val="center"/>
        <w:rPr>
          <w:b/>
        </w:rPr>
      </w:pPr>
      <w:r w:rsidRPr="005C65CB">
        <w:rPr>
          <w:b/>
        </w:rPr>
        <w:t>*************************************************************</w:t>
      </w:r>
    </w:p>
    <w:p w:rsidR="00A42C22" w:rsidRPr="005C65CB" w:rsidRDefault="00A42C22" w:rsidP="00664382">
      <w:pPr>
        <w:spacing w:line="360" w:lineRule="auto"/>
        <w:jc w:val="center"/>
        <w:rPr>
          <w:b/>
        </w:rPr>
      </w:pPr>
    </w:p>
    <w:p w:rsidR="00A42C22" w:rsidRPr="005C65CB" w:rsidRDefault="00A42C22" w:rsidP="00664382">
      <w:pPr>
        <w:spacing w:line="360" w:lineRule="auto"/>
        <w:jc w:val="center"/>
        <w:rPr>
          <w:b/>
        </w:rPr>
      </w:pPr>
    </w:p>
    <w:p w:rsidR="00A42C22" w:rsidRPr="005C65CB" w:rsidRDefault="00A42C22" w:rsidP="00664382">
      <w:pPr>
        <w:spacing w:line="360" w:lineRule="auto"/>
        <w:jc w:val="center"/>
        <w:rPr>
          <w:b/>
        </w:rPr>
      </w:pPr>
    </w:p>
    <w:p w:rsidR="00A42C22" w:rsidRPr="005C65CB" w:rsidRDefault="00A42C22" w:rsidP="00664382">
      <w:pPr>
        <w:spacing w:line="360" w:lineRule="auto"/>
        <w:jc w:val="center"/>
        <w:rPr>
          <w:b/>
        </w:rPr>
      </w:pPr>
    </w:p>
    <w:p w:rsidR="00A42C22" w:rsidRPr="005C65CB" w:rsidRDefault="00A42C22" w:rsidP="00664382">
      <w:pPr>
        <w:spacing w:line="360" w:lineRule="auto"/>
        <w:jc w:val="center"/>
        <w:rPr>
          <w:b/>
        </w:rPr>
      </w:pPr>
    </w:p>
    <w:p w:rsidR="00A42C22" w:rsidRPr="005C65CB" w:rsidRDefault="00A42C22" w:rsidP="00664382">
      <w:pPr>
        <w:spacing w:line="360" w:lineRule="auto"/>
        <w:jc w:val="center"/>
        <w:rPr>
          <w:b/>
        </w:rPr>
      </w:pPr>
    </w:p>
    <w:p w:rsidR="00A42C22" w:rsidRPr="005C65CB" w:rsidRDefault="00A42C22" w:rsidP="00664382">
      <w:pPr>
        <w:spacing w:line="360" w:lineRule="auto"/>
        <w:jc w:val="center"/>
        <w:rPr>
          <w:b/>
        </w:rPr>
      </w:pPr>
    </w:p>
    <w:p w:rsidR="00D335B2" w:rsidRDefault="00D335B2" w:rsidP="003F0FB6">
      <w:pPr>
        <w:widowControl w:val="0"/>
        <w:autoSpaceDE w:val="0"/>
        <w:autoSpaceDN w:val="0"/>
        <w:spacing w:before="63"/>
        <w:outlineLvl w:val="1"/>
        <w:rPr>
          <w:b/>
          <w:bCs/>
          <w:sz w:val="160"/>
          <w:lang w:bidi="en-US"/>
        </w:rPr>
      </w:pPr>
    </w:p>
    <w:sectPr w:rsidR="00D335B2" w:rsidSect="00C560F6">
      <w:pgSz w:w="12240" w:h="15840"/>
      <w:pgMar w:top="993" w:right="1041" w:bottom="993" w:left="1134"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958" w:rsidRDefault="00643958" w:rsidP="00342AC1">
      <w:r>
        <w:separator/>
      </w:r>
    </w:p>
  </w:endnote>
  <w:endnote w:type="continuationSeparator" w:id="1">
    <w:p w:rsidR="00643958" w:rsidRDefault="00643958" w:rsidP="00342A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958" w:rsidRDefault="00643958" w:rsidP="00342AC1">
      <w:r>
        <w:separator/>
      </w:r>
    </w:p>
  </w:footnote>
  <w:footnote w:type="continuationSeparator" w:id="1">
    <w:p w:rsidR="00643958" w:rsidRDefault="00643958" w:rsidP="00342A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DF688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B32A45"/>
    <w:multiLevelType w:val="hybridMultilevel"/>
    <w:tmpl w:val="42E0FF3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F63CE"/>
    <w:multiLevelType w:val="hybridMultilevel"/>
    <w:tmpl w:val="D9F2C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490F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4C81671"/>
    <w:multiLevelType w:val="hybridMultilevel"/>
    <w:tmpl w:val="97A40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63307DE"/>
    <w:multiLevelType w:val="hybridMultilevel"/>
    <w:tmpl w:val="224C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FE7548"/>
    <w:multiLevelType w:val="hybridMultilevel"/>
    <w:tmpl w:val="2D3E1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76908B5"/>
    <w:multiLevelType w:val="hybridMultilevel"/>
    <w:tmpl w:val="5E204C0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4A4086"/>
    <w:multiLevelType w:val="hybridMultilevel"/>
    <w:tmpl w:val="F4AAB9F2"/>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0B1B34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0BA731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2975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35D1957"/>
    <w:multiLevelType w:val="hybridMultilevel"/>
    <w:tmpl w:val="AFF8408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17530734"/>
    <w:multiLevelType w:val="hybridMultilevel"/>
    <w:tmpl w:val="3C6A05F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8036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7F82A96"/>
    <w:multiLevelType w:val="hybridMultilevel"/>
    <w:tmpl w:val="0B003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82E5C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1C7E4EB4"/>
    <w:multiLevelType w:val="hybridMultilevel"/>
    <w:tmpl w:val="341EE53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5167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1ECD556D"/>
    <w:multiLevelType w:val="hybridMultilevel"/>
    <w:tmpl w:val="1EE21AA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81328B"/>
    <w:multiLevelType w:val="hybridMultilevel"/>
    <w:tmpl w:val="4036E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3BE7B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9732E4"/>
    <w:multiLevelType w:val="hybridMultilevel"/>
    <w:tmpl w:val="16BA2594"/>
    <w:lvl w:ilvl="0" w:tplc="D494BE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4F165A"/>
    <w:multiLevelType w:val="hybridMultilevel"/>
    <w:tmpl w:val="5432950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9D41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2A106EB7"/>
    <w:multiLevelType w:val="hybridMultilevel"/>
    <w:tmpl w:val="602E5FAC"/>
    <w:lvl w:ilvl="0" w:tplc="04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2A4437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2BCF57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2DC4021F"/>
    <w:multiLevelType w:val="hybridMultilevel"/>
    <w:tmpl w:val="0022870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28F44E6"/>
    <w:multiLevelType w:val="hybridMultilevel"/>
    <w:tmpl w:val="49AA74E0"/>
    <w:lvl w:ilvl="0" w:tplc="D494BE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85605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388A36CB"/>
    <w:multiLevelType w:val="hybridMultilevel"/>
    <w:tmpl w:val="BF964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38E861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3AEC1D56"/>
    <w:multiLevelType w:val="multilevel"/>
    <w:tmpl w:val="E048DDB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400832A6"/>
    <w:multiLevelType w:val="hybridMultilevel"/>
    <w:tmpl w:val="7C58D96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00834DA"/>
    <w:multiLevelType w:val="hybridMultilevel"/>
    <w:tmpl w:val="75CA3FE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1970262"/>
    <w:multiLevelType w:val="hybridMultilevel"/>
    <w:tmpl w:val="41943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5E82357"/>
    <w:multiLevelType w:val="hybridMultilevel"/>
    <w:tmpl w:val="D30038A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A20265"/>
    <w:multiLevelType w:val="hybridMultilevel"/>
    <w:tmpl w:val="396062B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A4B62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4BA40875"/>
    <w:multiLevelType w:val="hybridMultilevel"/>
    <w:tmpl w:val="E4A8C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4F5414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4FFD6689"/>
    <w:multiLevelType w:val="hybridMultilevel"/>
    <w:tmpl w:val="C6A41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52D632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5A890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5EE4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63C25D70"/>
    <w:multiLevelType w:val="hybridMultilevel"/>
    <w:tmpl w:val="CD4204CE"/>
    <w:lvl w:ilvl="0" w:tplc="D494BE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3F577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nsid w:val="698C6400"/>
    <w:multiLevelType w:val="hybridMultilevel"/>
    <w:tmpl w:val="2820DC6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A702328"/>
    <w:multiLevelType w:val="hybridMultilevel"/>
    <w:tmpl w:val="CC88F1D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261A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nsid w:val="6DE95DCE"/>
    <w:multiLevelType w:val="hybridMultilevel"/>
    <w:tmpl w:val="F8DEE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6DF05FC9"/>
    <w:multiLevelType w:val="hybridMultilevel"/>
    <w:tmpl w:val="840EB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6E3C33F6"/>
    <w:multiLevelType w:val="hybridMultilevel"/>
    <w:tmpl w:val="64C2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FAB37AA"/>
    <w:multiLevelType w:val="hybridMultilevel"/>
    <w:tmpl w:val="7542CE0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0B77D14"/>
    <w:multiLevelType w:val="hybridMultilevel"/>
    <w:tmpl w:val="83B4FF6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1A62F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nsid w:val="76A27226"/>
    <w:multiLevelType w:val="hybridMultilevel"/>
    <w:tmpl w:val="496E7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7B21780D"/>
    <w:multiLevelType w:val="hybridMultilevel"/>
    <w:tmpl w:val="B50E5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E205A0A"/>
    <w:multiLevelType w:val="singleLevel"/>
    <w:tmpl w:val="04090001"/>
    <w:lvl w:ilvl="0">
      <w:start w:val="1"/>
      <w:numFmt w:val="bullet"/>
      <w:lvlText w:val=""/>
      <w:lvlJc w:val="left"/>
      <w:pPr>
        <w:ind w:left="720" w:hanging="360"/>
      </w:pPr>
      <w:rPr>
        <w:rFonts w:ascii="Symbol" w:hAnsi="Symbol" w:hint="default"/>
      </w:rPr>
    </w:lvl>
  </w:abstractNum>
  <w:num w:numId="1">
    <w:abstractNumId w:val="8"/>
  </w:num>
  <w:num w:numId="2">
    <w:abstractNumId w:val="12"/>
  </w:num>
  <w:num w:numId="3">
    <w:abstractNumId w:val="43"/>
  </w:num>
  <w:num w:numId="4">
    <w:abstractNumId w:val="44"/>
  </w:num>
  <w:num w:numId="5">
    <w:abstractNumId w:val="39"/>
  </w:num>
  <w:num w:numId="6">
    <w:abstractNumId w:val="27"/>
  </w:num>
  <w:num w:numId="7">
    <w:abstractNumId w:val="47"/>
  </w:num>
  <w:num w:numId="8">
    <w:abstractNumId w:val="9"/>
  </w:num>
  <w:num w:numId="9">
    <w:abstractNumId w:val="56"/>
  </w:num>
  <w:num w:numId="10">
    <w:abstractNumId w:val="50"/>
  </w:num>
  <w:num w:numId="11">
    <w:abstractNumId w:val="41"/>
  </w:num>
  <w:num w:numId="12">
    <w:abstractNumId w:val="30"/>
  </w:num>
  <w:num w:numId="13">
    <w:abstractNumId w:val="33"/>
  </w:num>
  <w:num w:numId="14">
    <w:abstractNumId w:val="16"/>
  </w:num>
  <w:num w:numId="15">
    <w:abstractNumId w:val="21"/>
  </w:num>
  <w:num w:numId="16">
    <w:abstractNumId w:val="18"/>
  </w:num>
  <w:num w:numId="17">
    <w:abstractNumId w:val="11"/>
  </w:num>
  <w:num w:numId="18">
    <w:abstractNumId w:val="24"/>
  </w:num>
  <w:num w:numId="19">
    <w:abstractNumId w:val="14"/>
  </w:num>
  <w:num w:numId="20">
    <w:abstractNumId w:val="26"/>
  </w:num>
  <w:num w:numId="21">
    <w:abstractNumId w:val="3"/>
  </w:num>
  <w:num w:numId="22">
    <w:abstractNumId w:val="10"/>
  </w:num>
  <w:num w:numId="23">
    <w:abstractNumId w:val="45"/>
  </w:num>
  <w:num w:numId="24">
    <w:abstractNumId w:val="32"/>
  </w:num>
  <w:num w:numId="25">
    <w:abstractNumId w:val="25"/>
  </w:num>
  <w:num w:numId="26">
    <w:abstractNumId w:val="15"/>
  </w:num>
  <w:num w:numId="27">
    <w:abstractNumId w:val="42"/>
  </w:num>
  <w:num w:numId="28">
    <w:abstractNumId w:val="20"/>
  </w:num>
  <w:num w:numId="29">
    <w:abstractNumId w:val="51"/>
  </w:num>
  <w:num w:numId="30">
    <w:abstractNumId w:val="57"/>
  </w:num>
  <w:num w:numId="31">
    <w:abstractNumId w:val="40"/>
  </w:num>
  <w:num w:numId="32">
    <w:abstractNumId w:val="31"/>
  </w:num>
  <w:num w:numId="33">
    <w:abstractNumId w:val="0"/>
  </w:num>
  <w:num w:numId="34">
    <w:abstractNumId w:val="58"/>
  </w:num>
  <w:num w:numId="35">
    <w:abstractNumId w:val="52"/>
  </w:num>
  <w:num w:numId="36">
    <w:abstractNumId w:val="4"/>
  </w:num>
  <w:num w:numId="37">
    <w:abstractNumId w:val="2"/>
  </w:num>
  <w:num w:numId="38">
    <w:abstractNumId w:val="6"/>
  </w:num>
  <w:num w:numId="39">
    <w:abstractNumId w:val="36"/>
  </w:num>
  <w:num w:numId="40">
    <w:abstractNumId w:val="29"/>
  </w:num>
  <w:num w:numId="41">
    <w:abstractNumId w:val="22"/>
  </w:num>
  <w:num w:numId="42">
    <w:abstractNumId w:val="46"/>
  </w:num>
  <w:num w:numId="43">
    <w:abstractNumId w:val="19"/>
  </w:num>
  <w:num w:numId="44">
    <w:abstractNumId w:val="17"/>
  </w:num>
  <w:num w:numId="45">
    <w:abstractNumId w:val="28"/>
  </w:num>
  <w:num w:numId="46">
    <w:abstractNumId w:val="54"/>
  </w:num>
  <w:num w:numId="47">
    <w:abstractNumId w:val="59"/>
  </w:num>
  <w:num w:numId="48">
    <w:abstractNumId w:val="13"/>
  </w:num>
  <w:num w:numId="49">
    <w:abstractNumId w:val="55"/>
  </w:num>
  <w:num w:numId="50">
    <w:abstractNumId w:val="1"/>
  </w:num>
  <w:num w:numId="51">
    <w:abstractNumId w:val="37"/>
  </w:num>
  <w:num w:numId="52">
    <w:abstractNumId w:val="35"/>
  </w:num>
  <w:num w:numId="53">
    <w:abstractNumId w:val="49"/>
  </w:num>
  <w:num w:numId="54">
    <w:abstractNumId w:val="7"/>
  </w:num>
  <w:num w:numId="55">
    <w:abstractNumId w:val="34"/>
  </w:num>
  <w:num w:numId="56">
    <w:abstractNumId w:val="38"/>
  </w:num>
  <w:num w:numId="57">
    <w:abstractNumId w:val="48"/>
  </w:num>
  <w:num w:numId="58">
    <w:abstractNumId w:val="23"/>
  </w:num>
  <w:num w:numId="59">
    <w:abstractNumId w:val="53"/>
  </w:num>
  <w:num w:numId="60">
    <w:abstractNumId w:val="5"/>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FE236C"/>
    <w:rsid w:val="00005C2A"/>
    <w:rsid w:val="00006B92"/>
    <w:rsid w:val="00010C67"/>
    <w:rsid w:val="00020E99"/>
    <w:rsid w:val="000263F1"/>
    <w:rsid w:val="000272B7"/>
    <w:rsid w:val="00040CFA"/>
    <w:rsid w:val="00047B7F"/>
    <w:rsid w:val="00047D8C"/>
    <w:rsid w:val="00054F39"/>
    <w:rsid w:val="00055480"/>
    <w:rsid w:val="00061F50"/>
    <w:rsid w:val="000722FC"/>
    <w:rsid w:val="00077DDD"/>
    <w:rsid w:val="000849BD"/>
    <w:rsid w:val="00094E1C"/>
    <w:rsid w:val="000A42E3"/>
    <w:rsid w:val="000A675E"/>
    <w:rsid w:val="000C31D4"/>
    <w:rsid w:val="000C4DA7"/>
    <w:rsid w:val="000C6892"/>
    <w:rsid w:val="000D584F"/>
    <w:rsid w:val="000D7CA7"/>
    <w:rsid w:val="000E3773"/>
    <w:rsid w:val="000E731E"/>
    <w:rsid w:val="000F0AF4"/>
    <w:rsid w:val="0010362A"/>
    <w:rsid w:val="00132563"/>
    <w:rsid w:val="00135BE0"/>
    <w:rsid w:val="00136394"/>
    <w:rsid w:val="00165D86"/>
    <w:rsid w:val="00166CDA"/>
    <w:rsid w:val="00171007"/>
    <w:rsid w:val="00187166"/>
    <w:rsid w:val="00190B62"/>
    <w:rsid w:val="001D24A8"/>
    <w:rsid w:val="001D5FA8"/>
    <w:rsid w:val="001E5541"/>
    <w:rsid w:val="001E55F2"/>
    <w:rsid w:val="00215D98"/>
    <w:rsid w:val="0021773B"/>
    <w:rsid w:val="0023567F"/>
    <w:rsid w:val="00236C5C"/>
    <w:rsid w:val="00253B86"/>
    <w:rsid w:val="002A2F2D"/>
    <w:rsid w:val="002A56FE"/>
    <w:rsid w:val="002B6002"/>
    <w:rsid w:val="002C7037"/>
    <w:rsid w:val="002F1720"/>
    <w:rsid w:val="002F2876"/>
    <w:rsid w:val="002F5680"/>
    <w:rsid w:val="00301633"/>
    <w:rsid w:val="00304931"/>
    <w:rsid w:val="00324701"/>
    <w:rsid w:val="00342AC1"/>
    <w:rsid w:val="00347F14"/>
    <w:rsid w:val="003503DB"/>
    <w:rsid w:val="00360970"/>
    <w:rsid w:val="00364950"/>
    <w:rsid w:val="003A1191"/>
    <w:rsid w:val="003B63F5"/>
    <w:rsid w:val="003D1E02"/>
    <w:rsid w:val="003D3D3C"/>
    <w:rsid w:val="003D6C9B"/>
    <w:rsid w:val="003F0FB6"/>
    <w:rsid w:val="003F177E"/>
    <w:rsid w:val="003F189F"/>
    <w:rsid w:val="003F566D"/>
    <w:rsid w:val="004023CF"/>
    <w:rsid w:val="00402FA1"/>
    <w:rsid w:val="00410A2F"/>
    <w:rsid w:val="00415EE3"/>
    <w:rsid w:val="00417250"/>
    <w:rsid w:val="00441DE7"/>
    <w:rsid w:val="00446685"/>
    <w:rsid w:val="00450CD5"/>
    <w:rsid w:val="00455E1B"/>
    <w:rsid w:val="00467700"/>
    <w:rsid w:val="004678DD"/>
    <w:rsid w:val="0047089D"/>
    <w:rsid w:val="00470C0B"/>
    <w:rsid w:val="00471E8B"/>
    <w:rsid w:val="004806C0"/>
    <w:rsid w:val="00493459"/>
    <w:rsid w:val="00493D85"/>
    <w:rsid w:val="004A2E82"/>
    <w:rsid w:val="004E0CD9"/>
    <w:rsid w:val="004E7A39"/>
    <w:rsid w:val="004F18FB"/>
    <w:rsid w:val="005031F6"/>
    <w:rsid w:val="005045BE"/>
    <w:rsid w:val="00517E77"/>
    <w:rsid w:val="00521A75"/>
    <w:rsid w:val="00532B79"/>
    <w:rsid w:val="00534503"/>
    <w:rsid w:val="00535F48"/>
    <w:rsid w:val="00550697"/>
    <w:rsid w:val="00554F65"/>
    <w:rsid w:val="00562E40"/>
    <w:rsid w:val="00580B64"/>
    <w:rsid w:val="005855FE"/>
    <w:rsid w:val="00596783"/>
    <w:rsid w:val="005977E6"/>
    <w:rsid w:val="00597EA0"/>
    <w:rsid w:val="005A2C74"/>
    <w:rsid w:val="005A7B1E"/>
    <w:rsid w:val="005C65CB"/>
    <w:rsid w:val="005F28A8"/>
    <w:rsid w:val="00601A5D"/>
    <w:rsid w:val="0060396F"/>
    <w:rsid w:val="00604BAD"/>
    <w:rsid w:val="006061D6"/>
    <w:rsid w:val="00607AB5"/>
    <w:rsid w:val="0061215C"/>
    <w:rsid w:val="00614381"/>
    <w:rsid w:val="00620CEA"/>
    <w:rsid w:val="00625E17"/>
    <w:rsid w:val="00630926"/>
    <w:rsid w:val="00630BF7"/>
    <w:rsid w:val="006402D0"/>
    <w:rsid w:val="00641B16"/>
    <w:rsid w:val="00643958"/>
    <w:rsid w:val="0064667D"/>
    <w:rsid w:val="00647B86"/>
    <w:rsid w:val="00655085"/>
    <w:rsid w:val="00664382"/>
    <w:rsid w:val="00665EF7"/>
    <w:rsid w:val="00667EC1"/>
    <w:rsid w:val="00681AB7"/>
    <w:rsid w:val="0068212B"/>
    <w:rsid w:val="006903C3"/>
    <w:rsid w:val="006922D2"/>
    <w:rsid w:val="00697143"/>
    <w:rsid w:val="006974A3"/>
    <w:rsid w:val="006A06A4"/>
    <w:rsid w:val="006B5581"/>
    <w:rsid w:val="006C03BA"/>
    <w:rsid w:val="006C159F"/>
    <w:rsid w:val="006C46DA"/>
    <w:rsid w:val="006D499A"/>
    <w:rsid w:val="007206CF"/>
    <w:rsid w:val="007276D7"/>
    <w:rsid w:val="00741EBC"/>
    <w:rsid w:val="00780E49"/>
    <w:rsid w:val="007909AE"/>
    <w:rsid w:val="007A119C"/>
    <w:rsid w:val="007A28AA"/>
    <w:rsid w:val="007A38BC"/>
    <w:rsid w:val="007A4103"/>
    <w:rsid w:val="007A713A"/>
    <w:rsid w:val="007C192E"/>
    <w:rsid w:val="007C759F"/>
    <w:rsid w:val="007D28E1"/>
    <w:rsid w:val="007D7C67"/>
    <w:rsid w:val="007E1D61"/>
    <w:rsid w:val="007F405B"/>
    <w:rsid w:val="007F489B"/>
    <w:rsid w:val="0080128A"/>
    <w:rsid w:val="00804BC1"/>
    <w:rsid w:val="008116EB"/>
    <w:rsid w:val="00813A2E"/>
    <w:rsid w:val="008170E5"/>
    <w:rsid w:val="008239FA"/>
    <w:rsid w:val="00857D19"/>
    <w:rsid w:val="00861097"/>
    <w:rsid w:val="0086515D"/>
    <w:rsid w:val="00870BFB"/>
    <w:rsid w:val="008815CB"/>
    <w:rsid w:val="00882025"/>
    <w:rsid w:val="00894830"/>
    <w:rsid w:val="00897162"/>
    <w:rsid w:val="008B18E3"/>
    <w:rsid w:val="008B2CD4"/>
    <w:rsid w:val="008C70B2"/>
    <w:rsid w:val="008E0429"/>
    <w:rsid w:val="008F0354"/>
    <w:rsid w:val="008F1DD1"/>
    <w:rsid w:val="00902BDB"/>
    <w:rsid w:val="009159AB"/>
    <w:rsid w:val="0091659A"/>
    <w:rsid w:val="009225C5"/>
    <w:rsid w:val="009254DD"/>
    <w:rsid w:val="00936963"/>
    <w:rsid w:val="00955833"/>
    <w:rsid w:val="00977982"/>
    <w:rsid w:val="0098268A"/>
    <w:rsid w:val="0099080F"/>
    <w:rsid w:val="00993592"/>
    <w:rsid w:val="0099662C"/>
    <w:rsid w:val="009A261B"/>
    <w:rsid w:val="009A6AC2"/>
    <w:rsid w:val="009B1803"/>
    <w:rsid w:val="009C4454"/>
    <w:rsid w:val="009C7841"/>
    <w:rsid w:val="009D0948"/>
    <w:rsid w:val="009D2DCB"/>
    <w:rsid w:val="009E27C3"/>
    <w:rsid w:val="009F6B97"/>
    <w:rsid w:val="009F7EE5"/>
    <w:rsid w:val="00A02B9D"/>
    <w:rsid w:val="00A03BBD"/>
    <w:rsid w:val="00A047F1"/>
    <w:rsid w:val="00A11D8A"/>
    <w:rsid w:val="00A12565"/>
    <w:rsid w:val="00A42C22"/>
    <w:rsid w:val="00A5404C"/>
    <w:rsid w:val="00A679D1"/>
    <w:rsid w:val="00A73D7D"/>
    <w:rsid w:val="00AA0C6B"/>
    <w:rsid w:val="00AA4D6F"/>
    <w:rsid w:val="00AB0733"/>
    <w:rsid w:val="00AC36D6"/>
    <w:rsid w:val="00AC47F0"/>
    <w:rsid w:val="00AF5A76"/>
    <w:rsid w:val="00B14E70"/>
    <w:rsid w:val="00B16701"/>
    <w:rsid w:val="00B16E2E"/>
    <w:rsid w:val="00B470FA"/>
    <w:rsid w:val="00B61927"/>
    <w:rsid w:val="00B63FE2"/>
    <w:rsid w:val="00B83D2A"/>
    <w:rsid w:val="00BB79E1"/>
    <w:rsid w:val="00BC11B1"/>
    <w:rsid w:val="00BC3E04"/>
    <w:rsid w:val="00BD413F"/>
    <w:rsid w:val="00BE099E"/>
    <w:rsid w:val="00BE6CEC"/>
    <w:rsid w:val="00BF7E8D"/>
    <w:rsid w:val="00C00021"/>
    <w:rsid w:val="00C0157F"/>
    <w:rsid w:val="00C05D71"/>
    <w:rsid w:val="00C15911"/>
    <w:rsid w:val="00C25634"/>
    <w:rsid w:val="00C267FB"/>
    <w:rsid w:val="00C30603"/>
    <w:rsid w:val="00C44F6F"/>
    <w:rsid w:val="00C50E34"/>
    <w:rsid w:val="00C560F6"/>
    <w:rsid w:val="00C666C1"/>
    <w:rsid w:val="00C81AD0"/>
    <w:rsid w:val="00C8317B"/>
    <w:rsid w:val="00CA4055"/>
    <w:rsid w:val="00CB6682"/>
    <w:rsid w:val="00CD7E20"/>
    <w:rsid w:val="00CE0E4F"/>
    <w:rsid w:val="00CF24E0"/>
    <w:rsid w:val="00CF417F"/>
    <w:rsid w:val="00D041FD"/>
    <w:rsid w:val="00D3011B"/>
    <w:rsid w:val="00D312A0"/>
    <w:rsid w:val="00D335B2"/>
    <w:rsid w:val="00D41C0D"/>
    <w:rsid w:val="00D433B2"/>
    <w:rsid w:val="00D4347A"/>
    <w:rsid w:val="00D6108E"/>
    <w:rsid w:val="00D6237D"/>
    <w:rsid w:val="00D708E8"/>
    <w:rsid w:val="00D84788"/>
    <w:rsid w:val="00D858D8"/>
    <w:rsid w:val="00D92849"/>
    <w:rsid w:val="00D97CD4"/>
    <w:rsid w:val="00DA005E"/>
    <w:rsid w:val="00DA373A"/>
    <w:rsid w:val="00DD56DC"/>
    <w:rsid w:val="00DD7807"/>
    <w:rsid w:val="00DE3ECA"/>
    <w:rsid w:val="00DF144D"/>
    <w:rsid w:val="00DF553F"/>
    <w:rsid w:val="00DF5BA1"/>
    <w:rsid w:val="00DF743F"/>
    <w:rsid w:val="00E215F7"/>
    <w:rsid w:val="00E303F9"/>
    <w:rsid w:val="00E30D1D"/>
    <w:rsid w:val="00E504A5"/>
    <w:rsid w:val="00E5242C"/>
    <w:rsid w:val="00E55E4C"/>
    <w:rsid w:val="00E67C82"/>
    <w:rsid w:val="00E76CB0"/>
    <w:rsid w:val="00E76D33"/>
    <w:rsid w:val="00EA10B6"/>
    <w:rsid w:val="00EA1EEE"/>
    <w:rsid w:val="00EC06A0"/>
    <w:rsid w:val="00ED63FB"/>
    <w:rsid w:val="00ED7661"/>
    <w:rsid w:val="00F02353"/>
    <w:rsid w:val="00F04096"/>
    <w:rsid w:val="00F254EF"/>
    <w:rsid w:val="00F35506"/>
    <w:rsid w:val="00F40C35"/>
    <w:rsid w:val="00F469F2"/>
    <w:rsid w:val="00F53D5D"/>
    <w:rsid w:val="00F56233"/>
    <w:rsid w:val="00F71C8D"/>
    <w:rsid w:val="00F7390A"/>
    <w:rsid w:val="00F80001"/>
    <w:rsid w:val="00F875F5"/>
    <w:rsid w:val="00FA5936"/>
    <w:rsid w:val="00FC558A"/>
    <w:rsid w:val="00FD0AED"/>
    <w:rsid w:val="00FD3AB9"/>
    <w:rsid w:val="00FE23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36C"/>
    <w:rPr>
      <w:sz w:val="24"/>
      <w:szCs w:val="24"/>
    </w:rPr>
  </w:style>
  <w:style w:type="paragraph" w:styleId="Heading1">
    <w:name w:val="heading 1"/>
    <w:basedOn w:val="Normal"/>
    <w:next w:val="Normal"/>
    <w:link w:val="Heading1Char"/>
    <w:qFormat/>
    <w:rsid w:val="00FE236C"/>
    <w:pPr>
      <w:keepNext/>
      <w:spacing w:line="360" w:lineRule="auto"/>
      <w:jc w:val="center"/>
      <w:outlineLvl w:val="0"/>
    </w:pPr>
    <w:rPr>
      <w:b/>
      <w:caps/>
      <w:sz w:val="28"/>
    </w:rPr>
  </w:style>
  <w:style w:type="paragraph" w:styleId="Heading2">
    <w:name w:val="heading 2"/>
    <w:basedOn w:val="Normal"/>
    <w:next w:val="Normal"/>
    <w:qFormat/>
    <w:rsid w:val="00FE236C"/>
    <w:pPr>
      <w:keepNext/>
      <w:spacing w:line="360" w:lineRule="auto"/>
      <w:jc w:val="center"/>
      <w:outlineLvl w:val="1"/>
    </w:pPr>
    <w:rPr>
      <w:b/>
    </w:rPr>
  </w:style>
  <w:style w:type="paragraph" w:styleId="Heading3">
    <w:name w:val="heading 3"/>
    <w:basedOn w:val="Normal"/>
    <w:next w:val="Normal"/>
    <w:link w:val="Heading3Char"/>
    <w:qFormat/>
    <w:rsid w:val="00FE236C"/>
    <w:pPr>
      <w:keepNext/>
      <w:spacing w:line="360" w:lineRule="auto"/>
      <w:ind w:left="2880" w:firstLine="720"/>
      <w:jc w:val="both"/>
      <w:outlineLvl w:val="2"/>
    </w:pPr>
    <w:rPr>
      <w:b/>
    </w:rPr>
  </w:style>
  <w:style w:type="paragraph" w:styleId="Heading4">
    <w:name w:val="heading 4"/>
    <w:basedOn w:val="Normal"/>
    <w:next w:val="Normal"/>
    <w:qFormat/>
    <w:rsid w:val="00FE236C"/>
    <w:pPr>
      <w:keepNext/>
      <w:spacing w:line="360" w:lineRule="auto"/>
      <w:jc w:val="both"/>
      <w:outlineLvl w:val="3"/>
    </w:pPr>
    <w:rPr>
      <w:b/>
    </w:rPr>
  </w:style>
  <w:style w:type="paragraph" w:styleId="Heading5">
    <w:name w:val="heading 5"/>
    <w:basedOn w:val="Normal"/>
    <w:next w:val="Normal"/>
    <w:qFormat/>
    <w:rsid w:val="00FE236C"/>
    <w:pPr>
      <w:keepNext/>
      <w:spacing w:line="360" w:lineRule="auto"/>
      <w:ind w:left="3600"/>
      <w:jc w:val="both"/>
      <w:outlineLvl w:val="4"/>
    </w:pPr>
    <w:rPr>
      <w:b/>
      <w:caps/>
      <w:sz w:val="28"/>
    </w:rPr>
  </w:style>
  <w:style w:type="paragraph" w:styleId="Heading6">
    <w:name w:val="heading 6"/>
    <w:basedOn w:val="Normal"/>
    <w:next w:val="Normal"/>
    <w:link w:val="Heading6Char"/>
    <w:qFormat/>
    <w:rsid w:val="00FE236C"/>
    <w:pPr>
      <w:keepNext/>
      <w:outlineLvl w:val="5"/>
    </w:pPr>
    <w:rPr>
      <w:b/>
    </w:rPr>
  </w:style>
  <w:style w:type="paragraph" w:styleId="Heading7">
    <w:name w:val="heading 7"/>
    <w:basedOn w:val="Normal"/>
    <w:next w:val="Normal"/>
    <w:qFormat/>
    <w:rsid w:val="00FE236C"/>
    <w:pPr>
      <w:spacing w:before="240" w:after="60"/>
      <w:outlineLvl w:val="6"/>
    </w:pPr>
  </w:style>
  <w:style w:type="paragraph" w:styleId="Heading8">
    <w:name w:val="heading 8"/>
    <w:basedOn w:val="Normal"/>
    <w:next w:val="Normal"/>
    <w:qFormat/>
    <w:rsid w:val="00FE236C"/>
    <w:pPr>
      <w:keepNext/>
      <w:spacing w:after="100"/>
      <w:jc w:val="both"/>
      <w:outlineLvl w:val="7"/>
    </w:pPr>
    <w:rPr>
      <w:b/>
    </w:rPr>
  </w:style>
  <w:style w:type="paragraph" w:styleId="Heading9">
    <w:name w:val="heading 9"/>
    <w:basedOn w:val="Normal"/>
    <w:next w:val="Normal"/>
    <w:qFormat/>
    <w:rsid w:val="00FE236C"/>
    <w:pPr>
      <w:keepNext/>
      <w:spacing w:line="22" w:lineRule="atLeast"/>
      <w:ind w:firstLine="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E236C"/>
    <w:rPr>
      <w:color w:val="0000FF"/>
      <w:u w:val="single"/>
    </w:rPr>
  </w:style>
  <w:style w:type="paragraph" w:styleId="Title">
    <w:name w:val="Title"/>
    <w:basedOn w:val="Normal"/>
    <w:qFormat/>
    <w:rsid w:val="00FE236C"/>
    <w:pPr>
      <w:jc w:val="center"/>
    </w:pPr>
    <w:rPr>
      <w:b/>
      <w:sz w:val="28"/>
    </w:rPr>
  </w:style>
  <w:style w:type="paragraph" w:styleId="Footer">
    <w:name w:val="footer"/>
    <w:basedOn w:val="Normal"/>
    <w:link w:val="FooterChar"/>
    <w:rsid w:val="00FE236C"/>
    <w:pPr>
      <w:tabs>
        <w:tab w:val="center" w:pos="4320"/>
        <w:tab w:val="right" w:pos="8640"/>
      </w:tabs>
    </w:pPr>
    <w:rPr>
      <w:szCs w:val="20"/>
    </w:rPr>
  </w:style>
  <w:style w:type="paragraph" w:customStyle="1" w:styleId="Style1">
    <w:name w:val="Style1"/>
    <w:basedOn w:val="Normal"/>
    <w:rsid w:val="00FE236C"/>
  </w:style>
  <w:style w:type="paragraph" w:styleId="BodyTextIndent">
    <w:name w:val="Body Text Indent"/>
    <w:basedOn w:val="Normal"/>
    <w:link w:val="BodyTextIndentChar"/>
    <w:rsid w:val="00FE236C"/>
    <w:pPr>
      <w:spacing w:after="120"/>
      <w:ind w:left="360"/>
    </w:pPr>
  </w:style>
  <w:style w:type="paragraph" w:styleId="NormalWeb">
    <w:name w:val="Normal (Web)"/>
    <w:basedOn w:val="Normal"/>
    <w:uiPriority w:val="99"/>
    <w:rsid w:val="00FE236C"/>
    <w:pPr>
      <w:spacing w:before="100" w:after="100"/>
    </w:pPr>
    <w:rPr>
      <w:rFonts w:ascii="Verdana" w:hAnsi="Verdana"/>
      <w:sz w:val="20"/>
      <w:szCs w:val="20"/>
    </w:rPr>
  </w:style>
  <w:style w:type="paragraph" w:styleId="BodyText">
    <w:name w:val="Body Text"/>
    <w:basedOn w:val="Normal"/>
    <w:link w:val="BodyTextChar"/>
    <w:rsid w:val="00FE236C"/>
    <w:pPr>
      <w:jc w:val="both"/>
    </w:pPr>
    <w:rPr>
      <w:b/>
      <w:szCs w:val="20"/>
    </w:rPr>
  </w:style>
  <w:style w:type="paragraph" w:styleId="BodyTextIndent2">
    <w:name w:val="Body Text Indent 2"/>
    <w:basedOn w:val="Normal"/>
    <w:link w:val="BodyTextIndent2Char"/>
    <w:rsid w:val="00FE236C"/>
    <w:pPr>
      <w:spacing w:after="120" w:line="480" w:lineRule="auto"/>
      <w:ind w:left="360"/>
    </w:pPr>
    <w:rPr>
      <w:sz w:val="20"/>
      <w:szCs w:val="20"/>
    </w:rPr>
  </w:style>
  <w:style w:type="paragraph" w:styleId="BodyText2">
    <w:name w:val="Body Text 2"/>
    <w:basedOn w:val="Normal"/>
    <w:link w:val="BodyText2Char"/>
    <w:rsid w:val="00FE236C"/>
    <w:pPr>
      <w:spacing w:after="120" w:line="480" w:lineRule="auto"/>
    </w:pPr>
    <w:rPr>
      <w:sz w:val="20"/>
      <w:szCs w:val="20"/>
    </w:rPr>
  </w:style>
  <w:style w:type="paragraph" w:styleId="BodyText3">
    <w:name w:val="Body Text 3"/>
    <w:basedOn w:val="Normal"/>
    <w:rsid w:val="00FE236C"/>
    <w:pPr>
      <w:jc w:val="both"/>
    </w:pPr>
    <w:rPr>
      <w:b/>
      <w:sz w:val="20"/>
      <w:szCs w:val="20"/>
    </w:rPr>
  </w:style>
  <w:style w:type="character" w:customStyle="1" w:styleId="FooterChar">
    <w:name w:val="Footer Char"/>
    <w:link w:val="Footer"/>
    <w:rsid w:val="00E5242C"/>
    <w:rPr>
      <w:sz w:val="24"/>
      <w:lang w:val="en-US" w:eastAsia="en-US"/>
    </w:rPr>
  </w:style>
  <w:style w:type="character" w:customStyle="1" w:styleId="Heading1Char">
    <w:name w:val="Heading 1 Char"/>
    <w:link w:val="Heading1"/>
    <w:rsid w:val="00E5242C"/>
    <w:rPr>
      <w:b/>
      <w:caps/>
      <w:sz w:val="28"/>
      <w:szCs w:val="24"/>
      <w:lang w:val="en-US" w:eastAsia="en-US"/>
    </w:rPr>
  </w:style>
  <w:style w:type="character" w:customStyle="1" w:styleId="Heading3Char">
    <w:name w:val="Heading 3 Char"/>
    <w:link w:val="Heading3"/>
    <w:rsid w:val="00E5242C"/>
    <w:rPr>
      <w:b/>
      <w:sz w:val="24"/>
      <w:szCs w:val="24"/>
      <w:lang w:val="en-US" w:eastAsia="en-US"/>
    </w:rPr>
  </w:style>
  <w:style w:type="paragraph" w:styleId="ListParagraph">
    <w:name w:val="List Paragraph"/>
    <w:basedOn w:val="Normal"/>
    <w:uiPriority w:val="34"/>
    <w:qFormat/>
    <w:rsid w:val="00E5242C"/>
    <w:pPr>
      <w:spacing w:after="200" w:line="276" w:lineRule="auto"/>
      <w:ind w:left="720"/>
      <w:contextualSpacing/>
    </w:pPr>
    <w:rPr>
      <w:rFonts w:ascii="Calibri" w:hAnsi="Calibri"/>
      <w:sz w:val="22"/>
      <w:szCs w:val="22"/>
    </w:rPr>
  </w:style>
  <w:style w:type="character" w:customStyle="1" w:styleId="author">
    <w:name w:val="author"/>
    <w:basedOn w:val="DefaultParagraphFont"/>
    <w:rsid w:val="00E5242C"/>
  </w:style>
  <w:style w:type="character" w:customStyle="1" w:styleId="a-declarative">
    <w:name w:val="a-declarative"/>
    <w:basedOn w:val="DefaultParagraphFont"/>
    <w:rsid w:val="00E5242C"/>
  </w:style>
  <w:style w:type="numbering" w:customStyle="1" w:styleId="NoList1">
    <w:name w:val="No List1"/>
    <w:next w:val="NoList"/>
    <w:uiPriority w:val="99"/>
    <w:semiHidden/>
    <w:unhideWhenUsed/>
    <w:rsid w:val="00534503"/>
  </w:style>
  <w:style w:type="character" w:styleId="FollowedHyperlink">
    <w:name w:val="FollowedHyperlink"/>
    <w:rsid w:val="00534503"/>
    <w:rPr>
      <w:color w:val="800080"/>
      <w:u w:val="single"/>
    </w:rPr>
  </w:style>
  <w:style w:type="paragraph" w:styleId="BalloonText">
    <w:name w:val="Balloon Text"/>
    <w:basedOn w:val="Normal"/>
    <w:link w:val="BalloonTextChar"/>
    <w:rsid w:val="00534503"/>
    <w:rPr>
      <w:rFonts w:ascii="Segoe UI" w:hAnsi="Segoe UI" w:cs="Segoe UI"/>
      <w:sz w:val="18"/>
      <w:szCs w:val="18"/>
    </w:rPr>
  </w:style>
  <w:style w:type="character" w:customStyle="1" w:styleId="BalloonTextChar">
    <w:name w:val="Balloon Text Char"/>
    <w:link w:val="BalloonText"/>
    <w:rsid w:val="00534503"/>
    <w:rPr>
      <w:rFonts w:ascii="Segoe UI" w:hAnsi="Segoe UI" w:cs="Segoe UI"/>
      <w:sz w:val="18"/>
      <w:szCs w:val="18"/>
      <w:lang w:val="en-US" w:eastAsia="en-US"/>
    </w:rPr>
  </w:style>
  <w:style w:type="character" w:customStyle="1" w:styleId="BodyTextChar">
    <w:name w:val="Body Text Char"/>
    <w:link w:val="BodyText"/>
    <w:rsid w:val="00534503"/>
    <w:rPr>
      <w:b/>
      <w:sz w:val="24"/>
      <w:lang w:val="en-US" w:eastAsia="en-US"/>
    </w:rPr>
  </w:style>
  <w:style w:type="character" w:customStyle="1" w:styleId="Heading6Char">
    <w:name w:val="Heading 6 Char"/>
    <w:link w:val="Heading6"/>
    <w:rsid w:val="00534503"/>
    <w:rPr>
      <w:b/>
      <w:sz w:val="24"/>
      <w:szCs w:val="24"/>
      <w:lang w:val="en-US" w:eastAsia="en-US"/>
    </w:rPr>
  </w:style>
  <w:style w:type="character" w:customStyle="1" w:styleId="BodyText2Char">
    <w:name w:val="Body Text 2 Char"/>
    <w:link w:val="BodyText2"/>
    <w:rsid w:val="00534503"/>
    <w:rPr>
      <w:lang w:val="en-US" w:eastAsia="en-US"/>
    </w:rPr>
  </w:style>
  <w:style w:type="character" w:customStyle="1" w:styleId="BodyTextIndent2Char">
    <w:name w:val="Body Text Indent 2 Char"/>
    <w:link w:val="BodyTextIndent2"/>
    <w:rsid w:val="00534503"/>
    <w:rPr>
      <w:lang w:val="en-US" w:eastAsia="en-US"/>
    </w:rPr>
  </w:style>
  <w:style w:type="numbering" w:customStyle="1" w:styleId="NoList2">
    <w:name w:val="No List2"/>
    <w:next w:val="NoList"/>
    <w:uiPriority w:val="99"/>
    <w:semiHidden/>
    <w:unhideWhenUsed/>
    <w:rsid w:val="00534503"/>
  </w:style>
  <w:style w:type="character" w:styleId="Strong">
    <w:name w:val="Strong"/>
    <w:qFormat/>
    <w:rsid w:val="00ED7661"/>
    <w:rPr>
      <w:b/>
      <w:bCs/>
    </w:rPr>
  </w:style>
  <w:style w:type="paragraph" w:customStyle="1" w:styleId="NormalJustify12">
    <w:name w:val="Normal+Justify+12"/>
    <w:basedOn w:val="Heading1"/>
    <w:rsid w:val="00A02B9D"/>
    <w:pPr>
      <w:spacing w:before="20" w:line="240" w:lineRule="auto"/>
      <w:jc w:val="left"/>
    </w:pPr>
    <w:rPr>
      <w:b w:val="0"/>
      <w:bCs/>
      <w:caps w:val="0"/>
      <w:kern w:val="32"/>
      <w:sz w:val="24"/>
      <w:szCs w:val="32"/>
    </w:rPr>
  </w:style>
  <w:style w:type="paragraph" w:styleId="ListBullet">
    <w:name w:val="List Bullet"/>
    <w:basedOn w:val="Normal"/>
    <w:rsid w:val="002C7037"/>
    <w:pPr>
      <w:numPr>
        <w:numId w:val="33"/>
      </w:numPr>
      <w:contextualSpacing/>
    </w:pPr>
  </w:style>
  <w:style w:type="character" w:customStyle="1" w:styleId="BodyTextIndentChar">
    <w:name w:val="Body Text Indent Char"/>
    <w:basedOn w:val="DefaultParagraphFont"/>
    <w:link w:val="BodyTextIndent"/>
    <w:rsid w:val="00630BF7"/>
    <w:rPr>
      <w:sz w:val="24"/>
      <w:szCs w:val="24"/>
    </w:rPr>
  </w:style>
  <w:style w:type="paragraph" w:styleId="Header">
    <w:name w:val="header"/>
    <w:basedOn w:val="Normal"/>
    <w:link w:val="HeaderChar"/>
    <w:rsid w:val="00342AC1"/>
    <w:pPr>
      <w:tabs>
        <w:tab w:val="center" w:pos="4680"/>
        <w:tab w:val="right" w:pos="9360"/>
      </w:tabs>
    </w:pPr>
  </w:style>
  <w:style w:type="character" w:customStyle="1" w:styleId="HeaderChar">
    <w:name w:val="Header Char"/>
    <w:basedOn w:val="DefaultParagraphFont"/>
    <w:link w:val="Header"/>
    <w:rsid w:val="00342AC1"/>
    <w:rPr>
      <w:sz w:val="24"/>
      <w:szCs w:val="24"/>
    </w:rPr>
  </w:style>
</w:styles>
</file>

<file path=word/webSettings.xml><?xml version="1.0" encoding="utf-8"?>
<w:webSettings xmlns:r="http://schemas.openxmlformats.org/officeDocument/2006/relationships" xmlns:w="http://schemas.openxmlformats.org/wordprocessingml/2006/main">
  <w:divs>
    <w:div w:id="329600378">
      <w:bodyDiv w:val="1"/>
      <w:marLeft w:val="0"/>
      <w:marRight w:val="0"/>
      <w:marTop w:val="0"/>
      <w:marBottom w:val="0"/>
      <w:divBdr>
        <w:top w:val="none" w:sz="0" w:space="0" w:color="auto"/>
        <w:left w:val="none" w:sz="0" w:space="0" w:color="auto"/>
        <w:bottom w:val="none" w:sz="0" w:space="0" w:color="auto"/>
        <w:right w:val="none" w:sz="0" w:space="0" w:color="auto"/>
      </w:divBdr>
    </w:div>
    <w:div w:id="1056195847">
      <w:bodyDiv w:val="1"/>
      <w:marLeft w:val="0"/>
      <w:marRight w:val="0"/>
      <w:marTop w:val="0"/>
      <w:marBottom w:val="0"/>
      <w:divBdr>
        <w:top w:val="none" w:sz="0" w:space="0" w:color="auto"/>
        <w:left w:val="none" w:sz="0" w:space="0" w:color="auto"/>
        <w:bottom w:val="none" w:sz="0" w:space="0" w:color="auto"/>
        <w:right w:val="none" w:sz="0" w:space="0" w:color="auto"/>
      </w:divBdr>
    </w:div>
    <w:div w:id="1206721442">
      <w:bodyDiv w:val="1"/>
      <w:marLeft w:val="0"/>
      <w:marRight w:val="0"/>
      <w:marTop w:val="0"/>
      <w:marBottom w:val="0"/>
      <w:divBdr>
        <w:top w:val="none" w:sz="0" w:space="0" w:color="auto"/>
        <w:left w:val="none" w:sz="0" w:space="0" w:color="auto"/>
        <w:bottom w:val="none" w:sz="0" w:space="0" w:color="auto"/>
        <w:right w:val="none" w:sz="0" w:space="0" w:color="auto"/>
      </w:divBdr>
    </w:div>
    <w:div w:id="133564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mazon.in/M.L.-Jhingan/e/B00J10A6RW/ref=dp_byline_cont_ebooks_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azon.in/s/ref=dp_byline_sr_ebooks_2?ie=UTF8&amp;text=J.K.+Stephen&amp;search-alias=digital-text&amp;field-author=J.K.+Stephen&amp;sort=relevanc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9E18B-AAD5-4E7C-8A3A-D829E0060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18</Pages>
  <Words>4846</Words>
  <Characters>27625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MS-101 ORGANISATIONAL BEHAVIOUR</vt:lpstr>
    </vt:vector>
  </TitlesOfParts>
  <Company>HCL</Company>
  <LinksUpToDate>false</LinksUpToDate>
  <CharactersWithSpaces>32407</CharactersWithSpaces>
  <SharedDoc>false</SharedDoc>
  <HLinks>
    <vt:vector size="18" baseType="variant">
      <vt:variant>
        <vt:i4>8192060</vt:i4>
      </vt:variant>
      <vt:variant>
        <vt:i4>6</vt:i4>
      </vt:variant>
      <vt:variant>
        <vt:i4>0</vt:i4>
      </vt:variant>
      <vt:variant>
        <vt:i4>5</vt:i4>
      </vt:variant>
      <vt:variant>
        <vt:lpwstr>https://www.amazon.in/s/ref=dp_byline_sr_ebooks_2?ie=UTF8&amp;text=J.K.+Stephen&amp;search-alias=digital-text&amp;field-author=J.K.+Stephen&amp;sort=relevancerank</vt:lpwstr>
      </vt:variant>
      <vt:variant>
        <vt:lpwstr/>
      </vt:variant>
      <vt:variant>
        <vt:i4>7667833</vt:i4>
      </vt:variant>
      <vt:variant>
        <vt:i4>3</vt:i4>
      </vt:variant>
      <vt:variant>
        <vt:i4>0</vt:i4>
      </vt:variant>
      <vt:variant>
        <vt:i4>5</vt:i4>
      </vt:variant>
      <vt:variant>
        <vt:lpwstr>https://www.amazon.in/M.L.-Jhingan/e/B00J10A6RW/ref=dp_byline_cont_ebooks_1</vt:lpwstr>
      </vt:variant>
      <vt:variant>
        <vt:lpwstr/>
      </vt:variant>
      <vt:variant>
        <vt:i4>2031698</vt:i4>
      </vt:variant>
      <vt:variant>
        <vt:i4>0</vt:i4>
      </vt:variant>
      <vt:variant>
        <vt:i4>0</vt:i4>
      </vt:variant>
      <vt:variant>
        <vt:i4>5</vt:i4>
      </vt:variant>
      <vt:variant>
        <vt:lpwstr>https://study.com/academy/lesson/understanding-behavior-systematic-study-evidence-based-management-intuition.html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MS-101 ORGANISATIONAL BEHAVIOUR</dc:title>
  <dc:creator>SRIT</dc:creator>
  <cp:lastModifiedBy>AMD</cp:lastModifiedBy>
  <cp:revision>21</cp:revision>
  <cp:lastPrinted>2013-03-21T08:48:00Z</cp:lastPrinted>
  <dcterms:created xsi:type="dcterms:W3CDTF">2018-08-04T05:09:00Z</dcterms:created>
  <dcterms:modified xsi:type="dcterms:W3CDTF">2020-07-29T18:31:00Z</dcterms:modified>
</cp:coreProperties>
</file>