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774" w:rsidRPr="00925DAB" w:rsidRDefault="000E0774" w:rsidP="000E0774">
      <w:pPr>
        <w:spacing w:line="240" w:lineRule="auto"/>
        <w:ind w:left="0" w:firstLine="0"/>
        <w:jc w:val="both"/>
        <w:rPr>
          <w:rFonts w:ascii="Tahoma" w:hAnsi="Tahoma" w:cs="Tahoma"/>
          <w:b/>
          <w:sz w:val="30"/>
          <w:szCs w:val="28"/>
        </w:rPr>
      </w:pPr>
      <w:bookmarkStart w:id="0" w:name="_GoBack"/>
      <w:bookmarkEnd w:id="0"/>
      <w:r w:rsidRPr="00925DAB">
        <w:rPr>
          <w:rFonts w:ascii="Tahoma" w:hAnsi="Tahoma" w:cs="Tahoma"/>
          <w:b/>
          <w:sz w:val="30"/>
          <w:szCs w:val="28"/>
        </w:rPr>
        <w:t xml:space="preserve">Citation on Prof. </w:t>
      </w:r>
      <w:proofErr w:type="spellStart"/>
      <w:r w:rsidRPr="00925DAB">
        <w:rPr>
          <w:rFonts w:ascii="Tahoma" w:hAnsi="Tahoma" w:cs="Tahoma"/>
          <w:b/>
          <w:sz w:val="30"/>
          <w:szCs w:val="28"/>
        </w:rPr>
        <w:t>Lilian</w:t>
      </w:r>
      <w:proofErr w:type="spellEnd"/>
      <w:r w:rsidRPr="00925DAB">
        <w:rPr>
          <w:rFonts w:ascii="Tahoma" w:hAnsi="Tahoma" w:cs="Tahoma"/>
          <w:b/>
          <w:sz w:val="30"/>
          <w:szCs w:val="28"/>
        </w:rPr>
        <w:t xml:space="preserve"> </w:t>
      </w:r>
      <w:proofErr w:type="spellStart"/>
      <w:r w:rsidRPr="00925DAB">
        <w:rPr>
          <w:rFonts w:ascii="Tahoma" w:hAnsi="Tahoma" w:cs="Tahoma"/>
          <w:b/>
          <w:sz w:val="30"/>
          <w:szCs w:val="28"/>
        </w:rPr>
        <w:t>Imuetinyan</w:t>
      </w:r>
      <w:proofErr w:type="spellEnd"/>
      <w:r w:rsidRPr="00925DAB">
        <w:rPr>
          <w:rFonts w:ascii="Tahoma" w:hAnsi="Tahoma" w:cs="Tahoma"/>
          <w:b/>
          <w:sz w:val="30"/>
          <w:szCs w:val="28"/>
        </w:rPr>
        <w:t xml:space="preserve"> SALAMI (NEE EMOVON)</w:t>
      </w:r>
    </w:p>
    <w:p w:rsidR="000E0774" w:rsidRPr="00925DAB" w:rsidRDefault="000E0774" w:rsidP="000E0774">
      <w:pPr>
        <w:spacing w:line="240" w:lineRule="auto"/>
        <w:ind w:left="0" w:firstLine="0"/>
        <w:jc w:val="both"/>
        <w:rPr>
          <w:rFonts w:ascii="Tahoma" w:hAnsi="Tahoma" w:cs="Tahoma"/>
          <w:b/>
          <w:sz w:val="30"/>
          <w:szCs w:val="28"/>
        </w:rPr>
      </w:pPr>
      <w:r w:rsidRPr="00925DAB">
        <w:rPr>
          <w:rFonts w:ascii="Tahoma" w:hAnsi="Tahoma" w:cs="Tahoma"/>
          <w:b/>
          <w:sz w:val="30"/>
          <w:szCs w:val="28"/>
        </w:rPr>
        <w:t xml:space="preserve">B.Sc., Ph.D., Home </w:t>
      </w:r>
      <w:r>
        <w:rPr>
          <w:rFonts w:ascii="Tahoma" w:hAnsi="Tahoma" w:cs="Tahoma"/>
          <w:b/>
          <w:sz w:val="30"/>
          <w:szCs w:val="28"/>
        </w:rPr>
        <w:t>E</w:t>
      </w:r>
      <w:r w:rsidRPr="00925DAB">
        <w:rPr>
          <w:rFonts w:ascii="Tahoma" w:hAnsi="Tahoma" w:cs="Tahoma"/>
          <w:b/>
          <w:sz w:val="30"/>
          <w:szCs w:val="28"/>
        </w:rPr>
        <w:t>conomics/Nutrition</w:t>
      </w:r>
    </w:p>
    <w:p w:rsidR="000E0774" w:rsidRPr="00925DAB" w:rsidRDefault="000E0774" w:rsidP="000E0774">
      <w:pPr>
        <w:spacing w:line="240" w:lineRule="auto"/>
        <w:ind w:left="0" w:firstLine="0"/>
        <w:jc w:val="both"/>
        <w:rPr>
          <w:rFonts w:ascii="Tahoma" w:hAnsi="Tahoma" w:cs="Tahoma"/>
          <w:b/>
          <w:sz w:val="30"/>
          <w:szCs w:val="28"/>
        </w:rPr>
      </w:pPr>
      <w:r w:rsidRPr="00925DAB">
        <w:rPr>
          <w:rFonts w:ascii="Tahoma" w:hAnsi="Tahoma" w:cs="Tahoma"/>
          <w:b/>
          <w:sz w:val="30"/>
          <w:szCs w:val="28"/>
        </w:rPr>
        <w:t xml:space="preserve">PGDE, Postdoc. </w:t>
      </w:r>
      <w:proofErr w:type="spellStart"/>
      <w:r w:rsidRPr="00925DAB">
        <w:rPr>
          <w:rFonts w:ascii="Tahoma" w:hAnsi="Tahoma" w:cs="Tahoma"/>
          <w:b/>
          <w:sz w:val="30"/>
          <w:szCs w:val="28"/>
        </w:rPr>
        <w:t>Fnsn</w:t>
      </w:r>
      <w:proofErr w:type="spellEnd"/>
      <w:r w:rsidRPr="00925DAB">
        <w:rPr>
          <w:rFonts w:ascii="Tahoma" w:hAnsi="Tahoma" w:cs="Tahoma"/>
          <w:b/>
          <w:sz w:val="30"/>
          <w:szCs w:val="28"/>
        </w:rPr>
        <w:t xml:space="preserve">, </w:t>
      </w:r>
      <w:proofErr w:type="spellStart"/>
      <w:r w:rsidRPr="00925DAB">
        <w:rPr>
          <w:rFonts w:ascii="Tahoma" w:hAnsi="Tahoma" w:cs="Tahoma"/>
          <w:b/>
          <w:sz w:val="30"/>
          <w:szCs w:val="28"/>
        </w:rPr>
        <w:t>fifhe</w:t>
      </w:r>
      <w:proofErr w:type="spellEnd"/>
      <w:r w:rsidRPr="00925DAB">
        <w:rPr>
          <w:rFonts w:ascii="Tahoma" w:hAnsi="Tahoma" w:cs="Tahoma"/>
          <w:b/>
          <w:sz w:val="30"/>
          <w:szCs w:val="28"/>
        </w:rPr>
        <w:t>/</w:t>
      </w:r>
      <w:proofErr w:type="spellStart"/>
      <w:r w:rsidRPr="00925DAB">
        <w:rPr>
          <w:rFonts w:ascii="Tahoma" w:hAnsi="Tahoma" w:cs="Tahoma"/>
          <w:b/>
          <w:sz w:val="30"/>
          <w:szCs w:val="28"/>
        </w:rPr>
        <w:t>hepan</w:t>
      </w:r>
      <w:proofErr w:type="spellEnd"/>
    </w:p>
    <w:p w:rsidR="000E0774" w:rsidRPr="00925DAB" w:rsidRDefault="000E0774" w:rsidP="000E0774">
      <w:pPr>
        <w:spacing w:line="240" w:lineRule="auto"/>
        <w:ind w:left="0" w:firstLine="0"/>
        <w:jc w:val="both"/>
        <w:rPr>
          <w:rFonts w:ascii="Tahoma" w:hAnsi="Tahoma" w:cs="Tahoma"/>
          <w:sz w:val="26"/>
          <w:szCs w:val="28"/>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 xml:space="preserve">Professor </w:t>
      </w:r>
      <w:proofErr w:type="spellStart"/>
      <w:r w:rsidRPr="00925DAB">
        <w:rPr>
          <w:rFonts w:ascii="Tahoma" w:hAnsi="Tahoma" w:cs="Tahoma"/>
          <w:sz w:val="32"/>
          <w:szCs w:val="32"/>
        </w:rPr>
        <w:t>Lilian</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Imuetinyan</w:t>
      </w:r>
      <w:proofErr w:type="spellEnd"/>
      <w:r w:rsidRPr="00925DAB">
        <w:rPr>
          <w:rFonts w:ascii="Tahoma" w:hAnsi="Tahoma" w:cs="Tahoma"/>
          <w:sz w:val="32"/>
          <w:szCs w:val="32"/>
        </w:rPr>
        <w:t xml:space="preserve"> Salami was born on the 8</w:t>
      </w:r>
      <w:r w:rsidRPr="00925DAB">
        <w:rPr>
          <w:rFonts w:ascii="Tahoma" w:hAnsi="Tahoma" w:cs="Tahoma"/>
          <w:sz w:val="32"/>
          <w:szCs w:val="32"/>
          <w:vertAlign w:val="superscript"/>
        </w:rPr>
        <w:t>th</w:t>
      </w:r>
      <w:r w:rsidRPr="00925DAB">
        <w:rPr>
          <w:rFonts w:ascii="Tahoma" w:hAnsi="Tahoma" w:cs="Tahoma"/>
          <w:sz w:val="32"/>
          <w:szCs w:val="32"/>
        </w:rPr>
        <w:t xml:space="preserve"> of August 1956 to the family of La</w:t>
      </w:r>
      <w:r>
        <w:rPr>
          <w:rFonts w:ascii="Tahoma" w:hAnsi="Tahoma" w:cs="Tahoma"/>
          <w:sz w:val="32"/>
          <w:szCs w:val="32"/>
        </w:rPr>
        <w:t>t</w:t>
      </w:r>
      <w:r w:rsidRPr="00925DAB">
        <w:rPr>
          <w:rFonts w:ascii="Tahoma" w:hAnsi="Tahoma" w:cs="Tahoma"/>
          <w:sz w:val="32"/>
          <w:szCs w:val="32"/>
        </w:rPr>
        <w:t xml:space="preserve">e Benjamin </w:t>
      </w:r>
      <w:proofErr w:type="spellStart"/>
      <w:r w:rsidRPr="00925DAB">
        <w:rPr>
          <w:rFonts w:ascii="Tahoma" w:hAnsi="Tahoma" w:cs="Tahoma"/>
          <w:sz w:val="32"/>
          <w:szCs w:val="32"/>
        </w:rPr>
        <w:t>Idemudia</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Emovon</w:t>
      </w:r>
      <w:proofErr w:type="spellEnd"/>
      <w:r w:rsidRPr="00925DAB">
        <w:rPr>
          <w:rFonts w:ascii="Tahoma" w:hAnsi="Tahoma" w:cs="Tahoma"/>
          <w:sz w:val="32"/>
          <w:szCs w:val="32"/>
        </w:rPr>
        <w:t xml:space="preserve"> and </w:t>
      </w:r>
      <w:proofErr w:type="spellStart"/>
      <w:r w:rsidRPr="00925DAB">
        <w:rPr>
          <w:rFonts w:ascii="Tahoma" w:hAnsi="Tahoma" w:cs="Tahoma"/>
          <w:sz w:val="32"/>
          <w:szCs w:val="32"/>
        </w:rPr>
        <w:t>Mrs.</w:t>
      </w:r>
      <w:proofErr w:type="spellEnd"/>
      <w:r w:rsidRPr="00925DAB">
        <w:rPr>
          <w:rFonts w:ascii="Tahoma" w:hAnsi="Tahoma" w:cs="Tahoma"/>
          <w:sz w:val="32"/>
          <w:szCs w:val="32"/>
        </w:rPr>
        <w:t xml:space="preserve"> Alice </w:t>
      </w:r>
      <w:proofErr w:type="spellStart"/>
      <w:r w:rsidRPr="00925DAB">
        <w:rPr>
          <w:rFonts w:ascii="Tahoma" w:hAnsi="Tahoma" w:cs="Tahoma"/>
          <w:sz w:val="32"/>
          <w:szCs w:val="32"/>
        </w:rPr>
        <w:t>Omoariagbon</w:t>
      </w:r>
      <w:proofErr w:type="spellEnd"/>
      <w:r w:rsidRPr="00925DAB">
        <w:rPr>
          <w:rFonts w:ascii="Tahoma" w:hAnsi="Tahoma" w:cs="Tahoma"/>
          <w:sz w:val="32"/>
          <w:szCs w:val="32"/>
        </w:rPr>
        <w:t xml:space="preserve"> both from </w:t>
      </w:r>
      <w:proofErr w:type="spellStart"/>
      <w:r w:rsidRPr="00925DAB">
        <w:rPr>
          <w:rFonts w:ascii="Tahoma" w:hAnsi="Tahoma" w:cs="Tahoma"/>
          <w:sz w:val="32"/>
          <w:szCs w:val="32"/>
        </w:rPr>
        <w:t>Obadan</w:t>
      </w:r>
      <w:proofErr w:type="spellEnd"/>
      <w:r w:rsidRPr="00925DAB">
        <w:rPr>
          <w:rFonts w:ascii="Tahoma" w:hAnsi="Tahoma" w:cs="Tahoma"/>
          <w:sz w:val="32"/>
          <w:szCs w:val="32"/>
        </w:rPr>
        <w:t xml:space="preserve"> Community in </w:t>
      </w:r>
      <w:proofErr w:type="spellStart"/>
      <w:r w:rsidRPr="00925DAB">
        <w:rPr>
          <w:rFonts w:ascii="Tahoma" w:hAnsi="Tahoma" w:cs="Tahoma"/>
          <w:sz w:val="32"/>
          <w:szCs w:val="32"/>
        </w:rPr>
        <w:t>Uhunmwode</w:t>
      </w:r>
      <w:proofErr w:type="spellEnd"/>
      <w:r w:rsidRPr="00925DAB">
        <w:rPr>
          <w:rFonts w:ascii="Tahoma" w:hAnsi="Tahoma" w:cs="Tahoma"/>
          <w:sz w:val="32"/>
          <w:szCs w:val="32"/>
        </w:rPr>
        <w:t xml:space="preserve"> Local government Area of </w:t>
      </w:r>
      <w:r>
        <w:rPr>
          <w:rFonts w:ascii="Tahoma" w:hAnsi="Tahoma" w:cs="Tahoma"/>
          <w:sz w:val="32"/>
          <w:szCs w:val="32"/>
        </w:rPr>
        <w:t>the Benin Kingdom.  She attended</w:t>
      </w:r>
      <w:r w:rsidRPr="00925DAB">
        <w:rPr>
          <w:rFonts w:ascii="Tahoma" w:hAnsi="Tahoma" w:cs="Tahoma"/>
          <w:sz w:val="32"/>
          <w:szCs w:val="32"/>
        </w:rPr>
        <w:t xml:space="preserve"> Baptist High School and </w:t>
      </w:r>
      <w:proofErr w:type="spellStart"/>
      <w:r w:rsidRPr="00925DAB">
        <w:rPr>
          <w:rFonts w:ascii="Tahoma" w:hAnsi="Tahoma" w:cs="Tahoma"/>
          <w:sz w:val="32"/>
          <w:szCs w:val="32"/>
        </w:rPr>
        <w:t>I</w:t>
      </w:r>
      <w:r>
        <w:rPr>
          <w:rFonts w:ascii="Tahoma" w:hAnsi="Tahoma" w:cs="Tahoma"/>
          <w:sz w:val="32"/>
          <w:szCs w:val="32"/>
        </w:rPr>
        <w:t>tohan</w:t>
      </w:r>
      <w:proofErr w:type="spellEnd"/>
      <w:r>
        <w:rPr>
          <w:rFonts w:ascii="Tahoma" w:hAnsi="Tahoma" w:cs="Tahoma"/>
          <w:sz w:val="32"/>
          <w:szCs w:val="32"/>
        </w:rPr>
        <w:t xml:space="preserve"> Girls Grammar School both</w:t>
      </w:r>
      <w:r w:rsidRPr="00925DAB">
        <w:rPr>
          <w:rFonts w:ascii="Tahoma" w:hAnsi="Tahoma" w:cs="Tahoma"/>
          <w:sz w:val="32"/>
          <w:szCs w:val="32"/>
        </w:rPr>
        <w:t xml:space="preserve"> in Benin /city from 1969 – 1975.  Thereafter, she gained admission into the North Dakota </w:t>
      </w:r>
      <w:proofErr w:type="spellStart"/>
      <w:r w:rsidRPr="00925DAB">
        <w:rPr>
          <w:rFonts w:ascii="Tahoma" w:hAnsi="Tahoma" w:cs="Tahoma"/>
          <w:sz w:val="32"/>
          <w:szCs w:val="32"/>
        </w:rPr>
        <w:t>Universisty</w:t>
      </w:r>
      <w:proofErr w:type="spellEnd"/>
      <w:r w:rsidRPr="00925DAB">
        <w:rPr>
          <w:rFonts w:ascii="Tahoma" w:hAnsi="Tahoma" w:cs="Tahoma"/>
          <w:sz w:val="32"/>
          <w:szCs w:val="32"/>
        </w:rPr>
        <w:t xml:space="preserve"> in Fargo, North Dakota, USA</w:t>
      </w:r>
      <w:r>
        <w:rPr>
          <w:rFonts w:ascii="Tahoma" w:hAnsi="Tahoma" w:cs="Tahoma"/>
          <w:sz w:val="32"/>
          <w:szCs w:val="32"/>
        </w:rPr>
        <w:t>,</w:t>
      </w:r>
      <w:r w:rsidRPr="00925DAB">
        <w:rPr>
          <w:rFonts w:ascii="Tahoma" w:hAnsi="Tahoma" w:cs="Tahoma"/>
          <w:sz w:val="32"/>
          <w:szCs w:val="32"/>
        </w:rPr>
        <w:t xml:space="preserve"> where she obtained a BSc degree in Home Economics in 1979.  She subsequently obtained a Master of Science degree in Nutrition from the same University in 1982.</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 xml:space="preserve">Professor Salami returned to Nigeria to observe her National Youth Service (NYSC) in 1982 and proceeded to obtain her PhD degree in Human Nutrition at the University of Nigeria, </w:t>
      </w:r>
      <w:proofErr w:type="spellStart"/>
      <w:r w:rsidRPr="00925DAB">
        <w:rPr>
          <w:rFonts w:ascii="Tahoma" w:hAnsi="Tahoma" w:cs="Tahoma"/>
          <w:sz w:val="32"/>
          <w:szCs w:val="32"/>
        </w:rPr>
        <w:t>Nsukka</w:t>
      </w:r>
      <w:proofErr w:type="spellEnd"/>
      <w:r w:rsidRPr="00925DAB">
        <w:rPr>
          <w:rFonts w:ascii="Tahoma" w:hAnsi="Tahoma" w:cs="Tahoma"/>
          <w:sz w:val="32"/>
          <w:szCs w:val="32"/>
        </w:rPr>
        <w:t xml:space="preserve"> in 1991.  Due to her passion for education, she studied for and was awarded a Post Graduate Diploma in Education by the University of Benin in 2001 and a Post</w:t>
      </w:r>
      <w:r>
        <w:rPr>
          <w:rFonts w:ascii="Tahoma" w:hAnsi="Tahoma" w:cs="Tahoma"/>
          <w:sz w:val="32"/>
          <w:szCs w:val="32"/>
        </w:rPr>
        <w:t xml:space="preserve"> </w:t>
      </w:r>
      <w:r w:rsidRPr="00925DAB">
        <w:rPr>
          <w:rFonts w:ascii="Tahoma" w:hAnsi="Tahoma" w:cs="Tahoma"/>
          <w:sz w:val="32"/>
          <w:szCs w:val="32"/>
        </w:rPr>
        <w:t xml:space="preserve">doctoral </w:t>
      </w:r>
      <w:r>
        <w:rPr>
          <w:rFonts w:ascii="Tahoma" w:hAnsi="Tahoma" w:cs="Tahoma"/>
          <w:sz w:val="32"/>
          <w:szCs w:val="32"/>
        </w:rPr>
        <w:t xml:space="preserve">degree </w:t>
      </w:r>
      <w:r w:rsidRPr="00925DAB">
        <w:rPr>
          <w:rFonts w:ascii="Tahoma" w:hAnsi="Tahoma" w:cs="Tahoma"/>
          <w:sz w:val="32"/>
          <w:szCs w:val="32"/>
        </w:rPr>
        <w:t>in Tourism and Hospitality</w:t>
      </w:r>
      <w:r>
        <w:rPr>
          <w:rFonts w:ascii="Tahoma" w:hAnsi="Tahoma" w:cs="Tahoma"/>
          <w:sz w:val="32"/>
          <w:szCs w:val="32"/>
        </w:rPr>
        <w:t>,</w:t>
      </w:r>
      <w:r w:rsidRPr="00925DAB">
        <w:rPr>
          <w:rFonts w:ascii="Tahoma" w:hAnsi="Tahoma" w:cs="Tahoma"/>
          <w:sz w:val="32"/>
          <w:szCs w:val="32"/>
        </w:rPr>
        <w:t xml:space="preserve"> this time from the Vaal University of Technology, </w:t>
      </w:r>
      <w:proofErr w:type="spellStart"/>
      <w:r w:rsidRPr="00925DAB">
        <w:rPr>
          <w:rFonts w:ascii="Tahoma" w:hAnsi="Tahoma" w:cs="Tahoma"/>
          <w:sz w:val="32"/>
          <w:szCs w:val="32"/>
        </w:rPr>
        <w:t>Vanderbijlpark</w:t>
      </w:r>
      <w:proofErr w:type="spellEnd"/>
      <w:r w:rsidRPr="00925DAB">
        <w:rPr>
          <w:rFonts w:ascii="Tahoma" w:hAnsi="Tahoma" w:cs="Tahoma"/>
          <w:sz w:val="32"/>
          <w:szCs w:val="32"/>
        </w:rPr>
        <w:t>, South Africa in 2005.</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This highly productive Academic started her career as Research Assistant in North Dakota State University, Fargo, North Dakota</w:t>
      </w:r>
      <w:r>
        <w:rPr>
          <w:rFonts w:ascii="Tahoma" w:hAnsi="Tahoma" w:cs="Tahoma"/>
          <w:sz w:val="32"/>
          <w:szCs w:val="32"/>
        </w:rPr>
        <w:t>,</w:t>
      </w:r>
      <w:r w:rsidRPr="00925DAB">
        <w:rPr>
          <w:rFonts w:ascii="Tahoma" w:hAnsi="Tahoma" w:cs="Tahoma"/>
          <w:sz w:val="32"/>
          <w:szCs w:val="32"/>
        </w:rPr>
        <w:t xml:space="preserve"> United States of America</w:t>
      </w:r>
      <w:r>
        <w:rPr>
          <w:rFonts w:ascii="Tahoma" w:hAnsi="Tahoma" w:cs="Tahoma"/>
          <w:sz w:val="32"/>
          <w:szCs w:val="32"/>
        </w:rPr>
        <w:t>,</w:t>
      </w:r>
      <w:r w:rsidRPr="00925DAB">
        <w:rPr>
          <w:rFonts w:ascii="Tahoma" w:hAnsi="Tahoma" w:cs="Tahoma"/>
          <w:sz w:val="32"/>
          <w:szCs w:val="32"/>
        </w:rPr>
        <w:t xml:space="preserve"> in 1979.  Subsequently, she returned to Nigeria and was employed as Assistant Lecturer by the </w:t>
      </w:r>
      <w:proofErr w:type="spellStart"/>
      <w:r w:rsidRPr="00925DAB">
        <w:rPr>
          <w:rFonts w:ascii="Tahoma" w:hAnsi="Tahoma" w:cs="Tahoma"/>
          <w:sz w:val="32"/>
          <w:szCs w:val="32"/>
        </w:rPr>
        <w:t>Obafemi</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Awolowo</w:t>
      </w:r>
      <w:proofErr w:type="spellEnd"/>
      <w:r w:rsidRPr="00925DAB">
        <w:rPr>
          <w:rFonts w:ascii="Tahoma" w:hAnsi="Tahoma" w:cs="Tahoma"/>
          <w:sz w:val="32"/>
          <w:szCs w:val="32"/>
        </w:rPr>
        <w:t xml:space="preserve"> University, Ile-Ife, in Oyo State, Nigeria.  Thereafter, she proceeded to the </w:t>
      </w:r>
      <w:r>
        <w:rPr>
          <w:rFonts w:ascii="Tahoma" w:hAnsi="Tahoma" w:cs="Tahoma"/>
          <w:sz w:val="32"/>
          <w:szCs w:val="32"/>
        </w:rPr>
        <w:t>R</w:t>
      </w:r>
      <w:r w:rsidRPr="00925DAB">
        <w:rPr>
          <w:rFonts w:ascii="Tahoma" w:hAnsi="Tahoma" w:cs="Tahoma"/>
          <w:sz w:val="32"/>
          <w:szCs w:val="32"/>
        </w:rPr>
        <w:t xml:space="preserve">amat Polytechnic, Maiduguri, </w:t>
      </w:r>
      <w:proofErr w:type="spellStart"/>
      <w:r w:rsidRPr="00925DAB">
        <w:rPr>
          <w:rFonts w:ascii="Tahoma" w:hAnsi="Tahoma" w:cs="Tahoma"/>
          <w:sz w:val="32"/>
          <w:szCs w:val="32"/>
        </w:rPr>
        <w:t>Borno</w:t>
      </w:r>
      <w:proofErr w:type="spellEnd"/>
      <w:r w:rsidRPr="00925DAB">
        <w:rPr>
          <w:rFonts w:ascii="Tahoma" w:hAnsi="Tahoma" w:cs="Tahoma"/>
          <w:sz w:val="32"/>
          <w:szCs w:val="32"/>
        </w:rPr>
        <w:t xml:space="preserve"> State, Nigeria, and later to the University of Maiduguri, Maiduguri, </w:t>
      </w:r>
      <w:proofErr w:type="spellStart"/>
      <w:proofErr w:type="gramStart"/>
      <w:r w:rsidRPr="00925DAB">
        <w:rPr>
          <w:rFonts w:ascii="Tahoma" w:hAnsi="Tahoma" w:cs="Tahoma"/>
          <w:sz w:val="32"/>
          <w:szCs w:val="32"/>
        </w:rPr>
        <w:t>Borno</w:t>
      </w:r>
      <w:proofErr w:type="spellEnd"/>
      <w:proofErr w:type="gramEnd"/>
      <w:r w:rsidRPr="00925DAB">
        <w:rPr>
          <w:rFonts w:ascii="Tahoma" w:hAnsi="Tahoma" w:cs="Tahoma"/>
          <w:sz w:val="32"/>
          <w:szCs w:val="32"/>
        </w:rPr>
        <w:t xml:space="preserve"> State, Nigeria where she rose to the position of </w:t>
      </w:r>
      <w:r>
        <w:rPr>
          <w:rFonts w:ascii="Tahoma" w:hAnsi="Tahoma" w:cs="Tahoma"/>
          <w:sz w:val="32"/>
          <w:szCs w:val="32"/>
        </w:rPr>
        <w:t>S</w:t>
      </w:r>
      <w:r w:rsidRPr="00925DAB">
        <w:rPr>
          <w:rFonts w:ascii="Tahoma" w:hAnsi="Tahoma" w:cs="Tahoma"/>
          <w:sz w:val="32"/>
          <w:szCs w:val="32"/>
        </w:rPr>
        <w:t>enior Lecturer in 1994.  She returned to the University of Benin in 1994.  She rose to become a Professor in 2005.</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lastRenderedPageBreak/>
        <w:t xml:space="preserve">Prof. </w:t>
      </w:r>
      <w:proofErr w:type="spellStart"/>
      <w:r w:rsidRPr="00925DAB">
        <w:rPr>
          <w:rFonts w:ascii="Tahoma" w:hAnsi="Tahoma" w:cs="Tahoma"/>
          <w:sz w:val="32"/>
          <w:szCs w:val="32"/>
        </w:rPr>
        <w:t>Lilian</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Imuetinyan</w:t>
      </w:r>
      <w:proofErr w:type="spellEnd"/>
      <w:r w:rsidRPr="00925DAB">
        <w:rPr>
          <w:rFonts w:ascii="Tahoma" w:hAnsi="Tahoma" w:cs="Tahoma"/>
          <w:sz w:val="32"/>
          <w:szCs w:val="32"/>
        </w:rPr>
        <w:t xml:space="preserve"> Salami is hardworking, Purposeful and result-oriented.  In recognition of her attributes</w:t>
      </w:r>
      <w:r>
        <w:rPr>
          <w:rFonts w:ascii="Tahoma" w:hAnsi="Tahoma" w:cs="Tahoma"/>
          <w:sz w:val="32"/>
          <w:szCs w:val="32"/>
        </w:rPr>
        <w:t>,</w:t>
      </w:r>
      <w:r w:rsidRPr="00925DAB">
        <w:rPr>
          <w:rFonts w:ascii="Tahoma" w:hAnsi="Tahoma" w:cs="Tahoma"/>
          <w:sz w:val="32"/>
          <w:szCs w:val="32"/>
        </w:rPr>
        <w:t xml:space="preserve"> she has been appointed to several positions of trust and responsibility in the University of Benin.  They include:</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1.</w:t>
      </w:r>
      <w:r w:rsidRPr="00925DAB">
        <w:rPr>
          <w:rFonts w:ascii="Tahoma" w:hAnsi="Tahoma" w:cs="Tahoma"/>
          <w:sz w:val="32"/>
          <w:szCs w:val="32"/>
        </w:rPr>
        <w:tab/>
        <w:t>Unit Coordinator (Home Economics) 1996, 1998-2004.</w:t>
      </w:r>
    </w:p>
    <w:p w:rsidR="000E0774"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2.</w:t>
      </w:r>
      <w:r w:rsidRPr="00925DAB">
        <w:rPr>
          <w:rFonts w:ascii="Tahoma" w:hAnsi="Tahoma" w:cs="Tahoma"/>
          <w:sz w:val="32"/>
          <w:szCs w:val="32"/>
        </w:rPr>
        <w:tab/>
        <w:t>Head, Department of Voc</w:t>
      </w:r>
      <w:r>
        <w:rPr>
          <w:rFonts w:ascii="Tahoma" w:hAnsi="Tahoma" w:cs="Tahoma"/>
          <w:sz w:val="32"/>
          <w:szCs w:val="32"/>
        </w:rPr>
        <w:t>ational and Technical Education,</w:t>
      </w: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 xml:space="preserve"> </w:t>
      </w:r>
      <w:r>
        <w:rPr>
          <w:rFonts w:ascii="Tahoma" w:hAnsi="Tahoma" w:cs="Tahoma"/>
          <w:sz w:val="32"/>
          <w:szCs w:val="32"/>
        </w:rPr>
        <w:tab/>
      </w:r>
      <w:r w:rsidRPr="00925DAB">
        <w:rPr>
          <w:rFonts w:ascii="Tahoma" w:hAnsi="Tahoma" w:cs="Tahoma"/>
          <w:sz w:val="32"/>
          <w:szCs w:val="32"/>
        </w:rPr>
        <w:t>(1996-1998).</w:t>
      </w:r>
    </w:p>
    <w:p w:rsidR="000E0774"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3.</w:t>
      </w:r>
      <w:r w:rsidRPr="00925DAB">
        <w:rPr>
          <w:rFonts w:ascii="Tahoma" w:hAnsi="Tahoma" w:cs="Tahoma"/>
          <w:sz w:val="32"/>
          <w:szCs w:val="32"/>
        </w:rPr>
        <w:tab/>
        <w:t xml:space="preserve">Member of the University Senate, (1996-1998, </w:t>
      </w:r>
    </w:p>
    <w:p w:rsidR="000E0774" w:rsidRPr="00925DAB" w:rsidRDefault="000E0774" w:rsidP="000E0774">
      <w:pPr>
        <w:spacing w:line="240" w:lineRule="auto"/>
        <w:ind w:left="720" w:firstLine="0"/>
        <w:jc w:val="both"/>
        <w:rPr>
          <w:rFonts w:ascii="Tahoma" w:hAnsi="Tahoma" w:cs="Tahoma"/>
          <w:sz w:val="32"/>
          <w:szCs w:val="32"/>
        </w:rPr>
      </w:pPr>
      <w:r w:rsidRPr="00925DAB">
        <w:rPr>
          <w:rFonts w:ascii="Tahoma" w:hAnsi="Tahoma" w:cs="Tahoma"/>
          <w:sz w:val="32"/>
          <w:szCs w:val="32"/>
        </w:rPr>
        <w:t>2005-2016).</w:t>
      </w: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4.</w:t>
      </w:r>
      <w:r w:rsidRPr="00925DAB">
        <w:rPr>
          <w:rFonts w:ascii="Tahoma" w:hAnsi="Tahoma" w:cs="Tahoma"/>
          <w:sz w:val="32"/>
          <w:szCs w:val="32"/>
        </w:rPr>
        <w:tab/>
        <w:t>Director, General Studies, (2009-2011).</w:t>
      </w: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5.</w:t>
      </w:r>
      <w:r w:rsidRPr="00925DAB">
        <w:rPr>
          <w:rFonts w:ascii="Tahoma" w:hAnsi="Tahoma" w:cs="Tahoma"/>
          <w:sz w:val="32"/>
          <w:szCs w:val="32"/>
        </w:rPr>
        <w:tab/>
        <w:t>Director, Part-Time Programme</w:t>
      </w:r>
      <w:r>
        <w:rPr>
          <w:rFonts w:ascii="Tahoma" w:hAnsi="Tahoma" w:cs="Tahoma"/>
          <w:sz w:val="32"/>
          <w:szCs w:val="32"/>
        </w:rPr>
        <w:t>s</w:t>
      </w:r>
      <w:r w:rsidRPr="00925DAB">
        <w:rPr>
          <w:rFonts w:ascii="Tahoma" w:hAnsi="Tahoma" w:cs="Tahoma"/>
          <w:sz w:val="32"/>
          <w:szCs w:val="32"/>
        </w:rPr>
        <w:t>, (2011-2014).</w:t>
      </w: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6.</w:t>
      </w:r>
      <w:r w:rsidRPr="00925DAB">
        <w:rPr>
          <w:rFonts w:ascii="Tahoma" w:hAnsi="Tahoma" w:cs="Tahoma"/>
          <w:sz w:val="32"/>
          <w:szCs w:val="32"/>
        </w:rPr>
        <w:tab/>
        <w:t>Chairman, Integrated Enterprises, (2011).</w:t>
      </w: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7.</w:t>
      </w:r>
      <w:r w:rsidRPr="00925DAB">
        <w:rPr>
          <w:rFonts w:ascii="Tahoma" w:hAnsi="Tahoma" w:cs="Tahoma"/>
          <w:sz w:val="32"/>
          <w:szCs w:val="32"/>
        </w:rPr>
        <w:tab/>
        <w:t>Hall</w:t>
      </w:r>
      <w:r>
        <w:rPr>
          <w:rFonts w:ascii="Tahoma" w:hAnsi="Tahoma" w:cs="Tahoma"/>
          <w:sz w:val="32"/>
          <w:szCs w:val="32"/>
        </w:rPr>
        <w:t xml:space="preserve"> Warden, </w:t>
      </w:r>
      <w:proofErr w:type="spellStart"/>
      <w:r>
        <w:rPr>
          <w:rFonts w:ascii="Tahoma" w:hAnsi="Tahoma" w:cs="Tahoma"/>
          <w:sz w:val="32"/>
          <w:szCs w:val="32"/>
        </w:rPr>
        <w:t>Ekehuan</w:t>
      </w:r>
      <w:proofErr w:type="spellEnd"/>
      <w:r>
        <w:rPr>
          <w:rFonts w:ascii="Tahoma" w:hAnsi="Tahoma" w:cs="Tahoma"/>
          <w:sz w:val="32"/>
          <w:szCs w:val="32"/>
        </w:rPr>
        <w:t xml:space="preserve"> Residence Hall</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8.</w:t>
      </w:r>
      <w:r w:rsidRPr="00925DAB">
        <w:rPr>
          <w:rFonts w:ascii="Tahoma" w:hAnsi="Tahoma" w:cs="Tahoma"/>
          <w:sz w:val="32"/>
          <w:szCs w:val="32"/>
        </w:rPr>
        <w:tab/>
        <w:t>Member, Governing Council, (Representing Senate</w:t>
      </w:r>
      <w:proofErr w:type="gramStart"/>
      <w:r w:rsidRPr="00925DAB">
        <w:rPr>
          <w:rFonts w:ascii="Tahoma" w:hAnsi="Tahoma" w:cs="Tahoma"/>
          <w:sz w:val="32"/>
          <w:szCs w:val="32"/>
        </w:rPr>
        <w:t>)  (</w:t>
      </w:r>
      <w:proofErr w:type="gramEnd"/>
      <w:r w:rsidRPr="00925DAB">
        <w:rPr>
          <w:rFonts w:ascii="Tahoma" w:hAnsi="Tahoma" w:cs="Tahoma"/>
          <w:sz w:val="32"/>
          <w:szCs w:val="32"/>
        </w:rPr>
        <w:t>2012-2016)</w:t>
      </w:r>
    </w:p>
    <w:p w:rsidR="000E0774" w:rsidRPr="00925DAB" w:rsidRDefault="000E0774" w:rsidP="000E0774">
      <w:pPr>
        <w:spacing w:line="240" w:lineRule="auto"/>
        <w:ind w:left="90" w:hanging="90"/>
        <w:jc w:val="both"/>
        <w:rPr>
          <w:rFonts w:ascii="Tahoma" w:hAnsi="Tahoma" w:cs="Tahoma"/>
          <w:sz w:val="32"/>
          <w:szCs w:val="32"/>
        </w:rPr>
      </w:pPr>
      <w:r w:rsidRPr="00925DAB">
        <w:rPr>
          <w:rFonts w:ascii="Tahoma" w:hAnsi="Tahoma" w:cs="Tahoma"/>
          <w:sz w:val="32"/>
          <w:szCs w:val="32"/>
        </w:rPr>
        <w:t>9.</w:t>
      </w:r>
      <w:r w:rsidRPr="00925DAB">
        <w:rPr>
          <w:rFonts w:ascii="Tahoma" w:hAnsi="Tahoma" w:cs="Tahoma"/>
          <w:sz w:val="32"/>
          <w:szCs w:val="32"/>
        </w:rPr>
        <w:tab/>
        <w:t>Dean, Faculty of Education, (2014-2016).</w:t>
      </w:r>
    </w:p>
    <w:p w:rsidR="000E0774" w:rsidRPr="00925DAB" w:rsidRDefault="000E0774" w:rsidP="000E0774">
      <w:pPr>
        <w:spacing w:line="240" w:lineRule="auto"/>
        <w:jc w:val="both"/>
        <w:rPr>
          <w:rFonts w:ascii="Tahoma" w:hAnsi="Tahoma" w:cs="Tahoma"/>
          <w:sz w:val="32"/>
          <w:szCs w:val="32"/>
        </w:rPr>
      </w:pPr>
    </w:p>
    <w:p w:rsidR="000E0774"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It is worthy of note that Professor Salami is the first female Professor and first female</w:t>
      </w:r>
      <w:r>
        <w:rPr>
          <w:rFonts w:ascii="Tahoma" w:hAnsi="Tahoma" w:cs="Tahoma"/>
          <w:sz w:val="32"/>
          <w:szCs w:val="32"/>
        </w:rPr>
        <w:t xml:space="preserve"> </w:t>
      </w:r>
      <w:r w:rsidRPr="00925DAB">
        <w:rPr>
          <w:rFonts w:ascii="Tahoma" w:hAnsi="Tahoma" w:cs="Tahoma"/>
          <w:sz w:val="32"/>
          <w:szCs w:val="32"/>
        </w:rPr>
        <w:t>Dean in the Faculty of Education, University of Benin.  At the commencement of her second term as Dean of the faculty of Education, Professor Salami was on the 1</w:t>
      </w:r>
      <w:r w:rsidRPr="00925DAB">
        <w:rPr>
          <w:rFonts w:ascii="Tahoma" w:hAnsi="Tahoma" w:cs="Tahoma"/>
          <w:sz w:val="32"/>
          <w:szCs w:val="32"/>
          <w:vertAlign w:val="superscript"/>
        </w:rPr>
        <w:t>st</w:t>
      </w:r>
      <w:r w:rsidRPr="00925DAB">
        <w:rPr>
          <w:rFonts w:ascii="Tahoma" w:hAnsi="Tahoma" w:cs="Tahoma"/>
          <w:sz w:val="32"/>
          <w:szCs w:val="32"/>
        </w:rPr>
        <w:t xml:space="preserve"> of August 2016, appointed by the Federal Government as the Director General/Chief Executive of the National Institute for Educational Pla</w:t>
      </w:r>
      <w:r>
        <w:rPr>
          <w:rFonts w:ascii="Tahoma" w:hAnsi="Tahoma" w:cs="Tahoma"/>
          <w:sz w:val="32"/>
          <w:szCs w:val="32"/>
        </w:rPr>
        <w:t xml:space="preserve">nning and Administration (NIEPA, </w:t>
      </w:r>
      <w:r w:rsidRPr="00925DAB">
        <w:rPr>
          <w:rFonts w:ascii="Tahoma" w:hAnsi="Tahoma" w:cs="Tahoma"/>
          <w:sz w:val="32"/>
          <w:szCs w:val="32"/>
        </w:rPr>
        <w:t xml:space="preserve">NIGERIA) </w:t>
      </w:r>
      <w:proofErr w:type="spellStart"/>
      <w:r w:rsidRPr="00925DAB">
        <w:rPr>
          <w:rFonts w:ascii="Tahoma" w:hAnsi="Tahoma" w:cs="Tahoma"/>
          <w:sz w:val="32"/>
          <w:szCs w:val="32"/>
        </w:rPr>
        <w:t>Ondo</w:t>
      </w:r>
      <w:proofErr w:type="spellEnd"/>
      <w:r w:rsidRPr="00925DAB">
        <w:rPr>
          <w:rFonts w:ascii="Tahoma" w:hAnsi="Tahoma" w:cs="Tahoma"/>
          <w:sz w:val="32"/>
          <w:szCs w:val="32"/>
        </w:rPr>
        <w:t xml:space="preserve"> State; a </w:t>
      </w:r>
      <w:proofErr w:type="spellStart"/>
      <w:r w:rsidRPr="00925DAB">
        <w:rPr>
          <w:rFonts w:ascii="Tahoma" w:hAnsi="Tahoma" w:cs="Tahoma"/>
          <w:sz w:val="32"/>
          <w:szCs w:val="32"/>
        </w:rPr>
        <w:t>parastatal</w:t>
      </w:r>
      <w:proofErr w:type="spellEnd"/>
      <w:r w:rsidRPr="00925DAB">
        <w:rPr>
          <w:rFonts w:ascii="Tahoma" w:hAnsi="Tahoma" w:cs="Tahoma"/>
          <w:sz w:val="32"/>
          <w:szCs w:val="32"/>
        </w:rPr>
        <w:t xml:space="preserve"> of the Federal Ministry of Education.  Her excellent performance in transforming NIEPA has attracted the attention of the host community and other persons.  Three years into her appointment as Director</w:t>
      </w:r>
      <w:r>
        <w:rPr>
          <w:rFonts w:ascii="Tahoma" w:hAnsi="Tahoma" w:cs="Tahoma"/>
          <w:sz w:val="32"/>
          <w:szCs w:val="32"/>
        </w:rPr>
        <w:t>-</w:t>
      </w:r>
      <w:r w:rsidRPr="00925DAB">
        <w:rPr>
          <w:rFonts w:ascii="Tahoma" w:hAnsi="Tahoma" w:cs="Tahoma"/>
          <w:sz w:val="32"/>
          <w:szCs w:val="32"/>
        </w:rPr>
        <w:t xml:space="preserve"> General/CE, she was on the 26</w:t>
      </w:r>
      <w:r w:rsidRPr="00925DAB">
        <w:rPr>
          <w:rFonts w:ascii="Tahoma" w:hAnsi="Tahoma" w:cs="Tahoma"/>
          <w:sz w:val="32"/>
          <w:szCs w:val="32"/>
          <w:vertAlign w:val="superscript"/>
        </w:rPr>
        <w:t>th</w:t>
      </w:r>
      <w:r w:rsidRPr="00925DAB">
        <w:rPr>
          <w:rFonts w:ascii="Tahoma" w:hAnsi="Tahoma" w:cs="Tahoma"/>
          <w:sz w:val="32"/>
          <w:szCs w:val="32"/>
        </w:rPr>
        <w:t xml:space="preserve"> of October, 2019 appointe</w:t>
      </w:r>
      <w:r>
        <w:rPr>
          <w:rFonts w:ascii="Tahoma" w:hAnsi="Tahoma" w:cs="Tahoma"/>
          <w:sz w:val="32"/>
          <w:szCs w:val="32"/>
        </w:rPr>
        <w:t>d as the tenth substantive Vice-</w:t>
      </w:r>
      <w:r w:rsidRPr="00925DAB">
        <w:rPr>
          <w:rFonts w:ascii="Tahoma" w:hAnsi="Tahoma" w:cs="Tahoma"/>
          <w:sz w:val="32"/>
          <w:szCs w:val="32"/>
        </w:rPr>
        <w:t>Chancellor of the University of Benin by the University</w:t>
      </w:r>
      <w:r>
        <w:rPr>
          <w:rFonts w:ascii="Tahoma" w:hAnsi="Tahoma" w:cs="Tahoma"/>
          <w:sz w:val="32"/>
          <w:szCs w:val="32"/>
        </w:rPr>
        <w:t xml:space="preserve">’s </w:t>
      </w:r>
      <w:r w:rsidRPr="00925DAB">
        <w:rPr>
          <w:rFonts w:ascii="Tahoma" w:hAnsi="Tahoma" w:cs="Tahoma"/>
          <w:sz w:val="32"/>
          <w:szCs w:val="32"/>
        </w:rPr>
        <w:t xml:space="preserve">Governing Council after a credible </w:t>
      </w:r>
      <w:r>
        <w:rPr>
          <w:rFonts w:ascii="Tahoma" w:hAnsi="Tahoma" w:cs="Tahoma"/>
          <w:sz w:val="32"/>
          <w:szCs w:val="32"/>
        </w:rPr>
        <w:t xml:space="preserve">and </w:t>
      </w:r>
      <w:r w:rsidRPr="00925DAB">
        <w:rPr>
          <w:rFonts w:ascii="Tahoma" w:hAnsi="Tahoma" w:cs="Tahoma"/>
          <w:sz w:val="32"/>
          <w:szCs w:val="32"/>
        </w:rPr>
        <w:t xml:space="preserve">transparent interview process.  This astute Administrator, experienced academic, out-standing Educationist and strategic </w:t>
      </w:r>
      <w:r w:rsidRPr="00925DAB">
        <w:rPr>
          <w:rFonts w:ascii="Tahoma" w:hAnsi="Tahoma" w:cs="Tahoma"/>
          <w:sz w:val="32"/>
          <w:szCs w:val="32"/>
        </w:rPr>
        <w:lastRenderedPageBreak/>
        <w:t>planner is and the second female Vice chancellor and the first indigenous femal</w:t>
      </w:r>
      <w:r>
        <w:rPr>
          <w:rFonts w:ascii="Tahoma" w:hAnsi="Tahoma" w:cs="Tahoma"/>
          <w:sz w:val="32"/>
          <w:szCs w:val="32"/>
        </w:rPr>
        <w:t>e Vice-</w:t>
      </w:r>
      <w:r w:rsidRPr="00925DAB">
        <w:rPr>
          <w:rFonts w:ascii="Tahoma" w:hAnsi="Tahoma" w:cs="Tahoma"/>
          <w:sz w:val="32"/>
          <w:szCs w:val="32"/>
        </w:rPr>
        <w:t>Chancellor of the University of Benin.</w:t>
      </w:r>
    </w:p>
    <w:p w:rsidR="000E0774" w:rsidRPr="00925DAB" w:rsidRDefault="000E0774" w:rsidP="000E0774">
      <w:pPr>
        <w:spacing w:line="240" w:lineRule="auto"/>
        <w:ind w:left="90" w:firstLine="0"/>
        <w:jc w:val="both"/>
        <w:rPr>
          <w:rFonts w:ascii="Tahoma" w:hAnsi="Tahoma" w:cs="Tahoma"/>
          <w:sz w:val="32"/>
          <w:szCs w:val="32"/>
        </w:rPr>
      </w:pP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In her teaching career, she has taught courses in general</w:t>
      </w:r>
    </w:p>
    <w:p w:rsidR="000E0774" w:rsidRDefault="000E0774" w:rsidP="000E0774">
      <w:pPr>
        <w:spacing w:line="240" w:lineRule="auto"/>
        <w:ind w:left="0" w:firstLine="0"/>
        <w:jc w:val="both"/>
        <w:rPr>
          <w:rFonts w:ascii="Tahoma" w:hAnsi="Tahoma" w:cs="Tahoma"/>
          <w:sz w:val="32"/>
          <w:szCs w:val="32"/>
        </w:rPr>
      </w:pPr>
      <w:proofErr w:type="gramStart"/>
      <w:r w:rsidRPr="00925DAB">
        <w:rPr>
          <w:rFonts w:ascii="Tahoma" w:hAnsi="Tahoma" w:cs="Tahoma"/>
          <w:sz w:val="32"/>
          <w:szCs w:val="32"/>
        </w:rPr>
        <w:t>areas</w:t>
      </w:r>
      <w:proofErr w:type="gramEnd"/>
      <w:r w:rsidRPr="00925DAB">
        <w:rPr>
          <w:rFonts w:ascii="Tahoma" w:hAnsi="Tahoma" w:cs="Tahoma"/>
          <w:sz w:val="32"/>
          <w:szCs w:val="32"/>
        </w:rPr>
        <w:t xml:space="preserve"> of Home Economics with</w:t>
      </w:r>
      <w:r>
        <w:rPr>
          <w:rFonts w:ascii="Tahoma" w:hAnsi="Tahoma" w:cs="Tahoma"/>
          <w:sz w:val="32"/>
          <w:szCs w:val="32"/>
        </w:rPr>
        <w:t xml:space="preserve"> </w:t>
      </w:r>
      <w:r w:rsidRPr="00925DAB">
        <w:rPr>
          <w:rFonts w:ascii="Tahoma" w:hAnsi="Tahoma" w:cs="Tahoma"/>
          <w:sz w:val="32"/>
          <w:szCs w:val="32"/>
        </w:rPr>
        <w:t xml:space="preserve">a bias in Nutrition.  Her research focuses on nutrients supplementation, overweight concerns and management.  Professor Salami has publications in excess of 75 reference articles and proceedings.  </w:t>
      </w:r>
    </w:p>
    <w:p w:rsidR="000E0774" w:rsidRDefault="000E0774" w:rsidP="000E0774">
      <w:pPr>
        <w:spacing w:line="240" w:lineRule="auto"/>
        <w:ind w:left="0" w:firstLine="0"/>
        <w:jc w:val="both"/>
        <w:rPr>
          <w:rFonts w:ascii="Tahoma" w:hAnsi="Tahoma" w:cs="Tahoma"/>
          <w:sz w:val="32"/>
          <w:szCs w:val="32"/>
        </w:rPr>
      </w:pPr>
    </w:p>
    <w:p w:rsidR="000E0774"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She has served as editor, co-editor and consulting editor to many journals both nationally and internationally.</w:t>
      </w:r>
    </w:p>
    <w:p w:rsidR="000E0774" w:rsidRPr="00925DAB" w:rsidRDefault="000E0774" w:rsidP="000E0774">
      <w:pPr>
        <w:spacing w:line="240" w:lineRule="auto"/>
        <w:ind w:left="90" w:firstLine="0"/>
        <w:jc w:val="both"/>
        <w:rPr>
          <w:rFonts w:ascii="Tahoma" w:hAnsi="Tahoma" w:cs="Tahoma"/>
          <w:sz w:val="32"/>
          <w:szCs w:val="32"/>
        </w:rPr>
      </w:pP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 xml:space="preserve">She has been keynote Address Presenter in numerous </w:t>
      </w:r>
    </w:p>
    <w:p w:rsidR="000E0774" w:rsidRPr="002B5E45" w:rsidRDefault="000E0774" w:rsidP="000E0774">
      <w:pPr>
        <w:spacing w:line="240" w:lineRule="auto"/>
        <w:ind w:left="0" w:firstLine="0"/>
        <w:jc w:val="both"/>
        <w:rPr>
          <w:rFonts w:ascii="Tahoma" w:hAnsi="Tahoma" w:cs="Tahoma"/>
          <w:sz w:val="32"/>
          <w:szCs w:val="32"/>
        </w:rPr>
      </w:pPr>
      <w:proofErr w:type="gramStart"/>
      <w:r w:rsidRPr="00925DAB">
        <w:rPr>
          <w:rFonts w:ascii="Tahoma" w:hAnsi="Tahoma" w:cs="Tahoma"/>
          <w:sz w:val="32"/>
          <w:szCs w:val="32"/>
        </w:rPr>
        <w:t>conferences</w:t>
      </w:r>
      <w:proofErr w:type="gramEnd"/>
      <w:r w:rsidRPr="00925DAB">
        <w:rPr>
          <w:rFonts w:ascii="Tahoma" w:hAnsi="Tahoma" w:cs="Tahoma"/>
          <w:sz w:val="32"/>
          <w:szCs w:val="32"/>
        </w:rPr>
        <w:t xml:space="preserve"> including the 2017</w:t>
      </w:r>
      <w:r>
        <w:rPr>
          <w:rFonts w:ascii="Tahoma" w:hAnsi="Tahoma" w:cs="Tahoma"/>
          <w:sz w:val="32"/>
          <w:szCs w:val="32"/>
        </w:rPr>
        <w:t xml:space="preserve"> </w:t>
      </w:r>
      <w:proofErr w:type="spellStart"/>
      <w:r w:rsidRPr="00925DAB">
        <w:rPr>
          <w:rFonts w:ascii="Tahoma" w:hAnsi="Tahoma" w:cs="Tahoma"/>
          <w:sz w:val="32"/>
          <w:szCs w:val="32"/>
        </w:rPr>
        <w:t>Ondo</w:t>
      </w:r>
      <w:proofErr w:type="spellEnd"/>
      <w:r w:rsidRPr="00925DAB">
        <w:rPr>
          <w:rFonts w:ascii="Tahoma" w:hAnsi="Tahoma" w:cs="Tahoma"/>
          <w:sz w:val="32"/>
          <w:szCs w:val="32"/>
        </w:rPr>
        <w:t xml:space="preserve"> State Education summit, 14</w:t>
      </w:r>
      <w:r w:rsidRPr="00925DAB">
        <w:rPr>
          <w:rFonts w:ascii="Tahoma" w:hAnsi="Tahoma" w:cs="Tahoma"/>
          <w:sz w:val="32"/>
          <w:szCs w:val="32"/>
          <w:vertAlign w:val="superscript"/>
        </w:rPr>
        <w:t>th</w:t>
      </w:r>
      <w:r w:rsidRPr="00925DAB">
        <w:rPr>
          <w:rFonts w:ascii="Tahoma" w:hAnsi="Tahoma" w:cs="Tahoma"/>
          <w:sz w:val="32"/>
          <w:szCs w:val="32"/>
        </w:rPr>
        <w:t xml:space="preserve"> International Nutrition conference in </w:t>
      </w:r>
      <w:proofErr w:type="spellStart"/>
      <w:r w:rsidRPr="00925DAB">
        <w:rPr>
          <w:rFonts w:ascii="Tahoma" w:hAnsi="Tahoma" w:cs="Tahoma"/>
          <w:sz w:val="32"/>
          <w:szCs w:val="32"/>
        </w:rPr>
        <w:t>Calabar</w:t>
      </w:r>
      <w:proofErr w:type="spellEnd"/>
      <w:r w:rsidRPr="00925DAB">
        <w:rPr>
          <w:rFonts w:ascii="Tahoma" w:hAnsi="Tahoma" w:cs="Tahoma"/>
          <w:sz w:val="32"/>
          <w:szCs w:val="32"/>
        </w:rPr>
        <w:t>, 2</w:t>
      </w:r>
      <w:r w:rsidRPr="00925DAB">
        <w:rPr>
          <w:rFonts w:ascii="Tahoma" w:hAnsi="Tahoma" w:cs="Tahoma"/>
          <w:sz w:val="32"/>
          <w:szCs w:val="32"/>
          <w:vertAlign w:val="superscript"/>
        </w:rPr>
        <w:t>nd</w:t>
      </w: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 xml:space="preserve">National Home economics Conference in </w:t>
      </w:r>
      <w:proofErr w:type="spellStart"/>
      <w:r w:rsidRPr="00925DAB">
        <w:rPr>
          <w:rFonts w:ascii="Tahoma" w:hAnsi="Tahoma" w:cs="Tahoma"/>
          <w:sz w:val="32"/>
          <w:szCs w:val="32"/>
        </w:rPr>
        <w:t>Abakiliki</w:t>
      </w:r>
      <w:proofErr w:type="spellEnd"/>
      <w:r w:rsidRPr="00925DAB">
        <w:rPr>
          <w:rFonts w:ascii="Tahoma" w:hAnsi="Tahoma" w:cs="Tahoma"/>
          <w:sz w:val="32"/>
          <w:szCs w:val="32"/>
        </w:rPr>
        <w:t>, 5</w:t>
      </w:r>
      <w:r w:rsidRPr="00925DAB">
        <w:rPr>
          <w:rFonts w:ascii="Tahoma" w:hAnsi="Tahoma" w:cs="Tahoma"/>
          <w:sz w:val="32"/>
          <w:szCs w:val="32"/>
          <w:vertAlign w:val="superscript"/>
        </w:rPr>
        <w:t>th</w:t>
      </w:r>
      <w:r w:rsidRPr="00925DAB">
        <w:rPr>
          <w:rFonts w:ascii="Tahoma" w:hAnsi="Tahoma" w:cs="Tahoma"/>
          <w:sz w:val="32"/>
          <w:szCs w:val="32"/>
        </w:rPr>
        <w:t xml:space="preserve"> National</w:t>
      </w:r>
    </w:p>
    <w:p w:rsidR="000E0774" w:rsidRDefault="000E0774" w:rsidP="000E0774">
      <w:pPr>
        <w:spacing w:line="240" w:lineRule="auto"/>
        <w:jc w:val="both"/>
        <w:rPr>
          <w:rFonts w:ascii="Tahoma" w:hAnsi="Tahoma" w:cs="Tahoma"/>
          <w:sz w:val="32"/>
          <w:szCs w:val="32"/>
          <w:vertAlign w:val="superscript"/>
        </w:rPr>
      </w:pPr>
      <w:r w:rsidRPr="00925DAB">
        <w:rPr>
          <w:rFonts w:ascii="Tahoma" w:hAnsi="Tahoma" w:cs="Tahoma"/>
          <w:sz w:val="32"/>
          <w:szCs w:val="32"/>
        </w:rPr>
        <w:t>Vocational and</w:t>
      </w:r>
      <w:r>
        <w:rPr>
          <w:rFonts w:ascii="Tahoma" w:hAnsi="Tahoma" w:cs="Tahoma"/>
          <w:sz w:val="32"/>
          <w:szCs w:val="32"/>
        </w:rPr>
        <w:t xml:space="preserve"> </w:t>
      </w:r>
      <w:r w:rsidRPr="00925DAB">
        <w:rPr>
          <w:rFonts w:ascii="Tahoma" w:hAnsi="Tahoma" w:cs="Tahoma"/>
          <w:sz w:val="32"/>
          <w:szCs w:val="32"/>
        </w:rPr>
        <w:t xml:space="preserve">Technical Educators’ conference in </w:t>
      </w:r>
      <w:proofErr w:type="spellStart"/>
      <w:r w:rsidRPr="00925DAB">
        <w:rPr>
          <w:rFonts w:ascii="Tahoma" w:hAnsi="Tahoma" w:cs="Tahoma"/>
          <w:sz w:val="32"/>
          <w:szCs w:val="32"/>
        </w:rPr>
        <w:t>Uyo</w:t>
      </w:r>
      <w:proofErr w:type="spellEnd"/>
      <w:r w:rsidRPr="00925DAB">
        <w:rPr>
          <w:rFonts w:ascii="Tahoma" w:hAnsi="Tahoma" w:cs="Tahoma"/>
          <w:sz w:val="32"/>
          <w:szCs w:val="32"/>
        </w:rPr>
        <w:t xml:space="preserve"> and 5</w:t>
      </w:r>
      <w:r w:rsidRPr="00925DAB">
        <w:rPr>
          <w:rFonts w:ascii="Tahoma" w:hAnsi="Tahoma" w:cs="Tahoma"/>
          <w:sz w:val="32"/>
          <w:szCs w:val="32"/>
          <w:vertAlign w:val="superscript"/>
        </w:rPr>
        <w:t>th</w:t>
      </w: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Biennial Home economics Research</w:t>
      </w:r>
      <w:r>
        <w:rPr>
          <w:rFonts w:ascii="Tahoma" w:hAnsi="Tahoma" w:cs="Tahoma"/>
          <w:sz w:val="32"/>
          <w:szCs w:val="32"/>
        </w:rPr>
        <w:t xml:space="preserve"> Association of Ghana,</w:t>
      </w:r>
    </w:p>
    <w:p w:rsidR="000E0774" w:rsidRPr="00925DAB" w:rsidRDefault="000E0774" w:rsidP="000E0774">
      <w:pPr>
        <w:spacing w:line="240" w:lineRule="auto"/>
        <w:jc w:val="both"/>
        <w:rPr>
          <w:rFonts w:ascii="Tahoma" w:hAnsi="Tahoma" w:cs="Tahoma"/>
          <w:sz w:val="32"/>
          <w:szCs w:val="32"/>
        </w:rPr>
      </w:pPr>
      <w:proofErr w:type="spellStart"/>
      <w:proofErr w:type="gramStart"/>
      <w:r>
        <w:rPr>
          <w:rFonts w:ascii="Tahoma" w:hAnsi="Tahoma" w:cs="Tahoma"/>
          <w:sz w:val="32"/>
          <w:szCs w:val="32"/>
        </w:rPr>
        <w:t>W</w:t>
      </w:r>
      <w:r w:rsidRPr="00925DAB">
        <w:rPr>
          <w:rFonts w:ascii="Tahoma" w:hAnsi="Tahoma" w:cs="Tahoma"/>
          <w:sz w:val="32"/>
          <w:szCs w:val="32"/>
        </w:rPr>
        <w:t>inneba</w:t>
      </w:r>
      <w:proofErr w:type="spellEnd"/>
      <w:r w:rsidRPr="00925DAB">
        <w:rPr>
          <w:rFonts w:ascii="Tahoma" w:hAnsi="Tahoma" w:cs="Tahoma"/>
          <w:sz w:val="32"/>
          <w:szCs w:val="32"/>
        </w:rPr>
        <w:t>, 2019, Benin women Conference amongst others.</w:t>
      </w:r>
      <w:proofErr w:type="gramEnd"/>
      <w:r w:rsidRPr="00925DAB">
        <w:rPr>
          <w:rFonts w:ascii="Tahoma" w:hAnsi="Tahoma" w:cs="Tahoma"/>
          <w:sz w:val="32"/>
          <w:szCs w:val="32"/>
        </w:rPr>
        <w:t xml:space="preserve">  On</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the</w:t>
      </w:r>
      <w:proofErr w:type="gramEnd"/>
      <w:r w:rsidRPr="00925DAB">
        <w:rPr>
          <w:rFonts w:ascii="Tahoma" w:hAnsi="Tahoma" w:cs="Tahoma"/>
          <w:sz w:val="32"/>
          <w:szCs w:val="32"/>
        </w:rPr>
        <w:t xml:space="preserve"> 30</w:t>
      </w:r>
      <w:r w:rsidRPr="00925DAB">
        <w:rPr>
          <w:rFonts w:ascii="Tahoma" w:hAnsi="Tahoma" w:cs="Tahoma"/>
          <w:sz w:val="32"/>
          <w:szCs w:val="32"/>
          <w:vertAlign w:val="superscript"/>
        </w:rPr>
        <w:t>th</w:t>
      </w:r>
      <w:r w:rsidRPr="00925DAB">
        <w:rPr>
          <w:rFonts w:ascii="Tahoma" w:hAnsi="Tahoma" w:cs="Tahoma"/>
          <w:sz w:val="32"/>
          <w:szCs w:val="32"/>
        </w:rPr>
        <w:t xml:space="preserve"> of August, 2018, </w:t>
      </w:r>
      <w:r>
        <w:rPr>
          <w:rFonts w:ascii="Tahoma" w:hAnsi="Tahoma" w:cs="Tahoma"/>
          <w:sz w:val="32"/>
          <w:szCs w:val="32"/>
        </w:rPr>
        <w:t>Professor Salami</w:t>
      </w:r>
      <w:r w:rsidRPr="00925DAB">
        <w:rPr>
          <w:rFonts w:ascii="Tahoma" w:hAnsi="Tahoma" w:cs="Tahoma"/>
          <w:sz w:val="32"/>
          <w:szCs w:val="32"/>
        </w:rPr>
        <w:t xml:space="preserve"> presented her</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inaugural</w:t>
      </w:r>
      <w:proofErr w:type="gramEnd"/>
      <w:r w:rsidRPr="00925DAB">
        <w:rPr>
          <w:rFonts w:ascii="Tahoma" w:hAnsi="Tahoma" w:cs="Tahoma"/>
          <w:sz w:val="32"/>
          <w:szCs w:val="32"/>
        </w:rPr>
        <w:t xml:space="preserve"> lecture</w:t>
      </w:r>
      <w:r>
        <w:rPr>
          <w:rFonts w:ascii="Tahoma" w:hAnsi="Tahoma" w:cs="Tahoma"/>
          <w:sz w:val="32"/>
          <w:szCs w:val="32"/>
        </w:rPr>
        <w:t xml:space="preserve"> </w:t>
      </w:r>
      <w:r w:rsidRPr="00925DAB">
        <w:rPr>
          <w:rFonts w:ascii="Tahoma" w:hAnsi="Tahoma" w:cs="Tahoma"/>
          <w:sz w:val="32"/>
          <w:szCs w:val="32"/>
        </w:rPr>
        <w:t>titled “If the scientist</w:t>
      </w:r>
      <w:r>
        <w:rPr>
          <w:rFonts w:ascii="Tahoma" w:hAnsi="Tahoma" w:cs="Tahoma"/>
          <w:sz w:val="32"/>
          <w:szCs w:val="32"/>
        </w:rPr>
        <w:t xml:space="preserve"> </w:t>
      </w:r>
      <w:r w:rsidRPr="00925DAB">
        <w:rPr>
          <w:rFonts w:ascii="Tahoma" w:hAnsi="Tahoma" w:cs="Tahoma"/>
          <w:sz w:val="32"/>
          <w:szCs w:val="32"/>
        </w:rPr>
        <w:t>don’t know, how can I?</w:t>
      </w:r>
    </w:p>
    <w:p w:rsidR="000E0774" w:rsidRDefault="000E0774" w:rsidP="000E0774">
      <w:pPr>
        <w:spacing w:line="240" w:lineRule="auto"/>
        <w:jc w:val="both"/>
        <w:rPr>
          <w:rFonts w:ascii="Tahoma" w:hAnsi="Tahoma" w:cs="Tahoma"/>
          <w:sz w:val="32"/>
          <w:szCs w:val="32"/>
          <w:vertAlign w:val="superscript"/>
        </w:rPr>
      </w:pPr>
      <w:r w:rsidRPr="00925DAB">
        <w:rPr>
          <w:rFonts w:ascii="Tahoma" w:hAnsi="Tahoma" w:cs="Tahoma"/>
          <w:sz w:val="32"/>
          <w:szCs w:val="32"/>
        </w:rPr>
        <w:t>Is it a case of</w:t>
      </w:r>
      <w:r>
        <w:rPr>
          <w:rFonts w:ascii="Tahoma" w:hAnsi="Tahoma" w:cs="Tahoma"/>
          <w:sz w:val="32"/>
          <w:szCs w:val="32"/>
        </w:rPr>
        <w:t xml:space="preserve"> </w:t>
      </w:r>
      <w:r w:rsidRPr="00925DAB">
        <w:rPr>
          <w:rFonts w:ascii="Tahoma" w:hAnsi="Tahoma" w:cs="Tahoma"/>
          <w:sz w:val="32"/>
          <w:szCs w:val="32"/>
        </w:rPr>
        <w:t xml:space="preserve">too much information”?  </w:t>
      </w:r>
      <w:proofErr w:type="gramStart"/>
      <w:r w:rsidRPr="00925DAB">
        <w:rPr>
          <w:rFonts w:ascii="Tahoma" w:hAnsi="Tahoma" w:cs="Tahoma"/>
          <w:sz w:val="32"/>
          <w:szCs w:val="32"/>
        </w:rPr>
        <w:t>Which was the 206</w:t>
      </w:r>
      <w:r w:rsidRPr="00925DAB">
        <w:rPr>
          <w:rFonts w:ascii="Tahoma" w:hAnsi="Tahoma" w:cs="Tahoma"/>
          <w:sz w:val="32"/>
          <w:szCs w:val="32"/>
          <w:vertAlign w:val="superscript"/>
        </w:rPr>
        <w:t>th</w:t>
      </w:r>
      <w:proofErr w:type="gramEnd"/>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inaugural</w:t>
      </w:r>
      <w:proofErr w:type="gramEnd"/>
      <w:r w:rsidRPr="00925DAB">
        <w:rPr>
          <w:rFonts w:ascii="Tahoma" w:hAnsi="Tahoma" w:cs="Tahoma"/>
          <w:sz w:val="32"/>
          <w:szCs w:val="32"/>
        </w:rPr>
        <w:t xml:space="preserve"> lecture</w:t>
      </w:r>
      <w:r>
        <w:rPr>
          <w:rFonts w:ascii="Tahoma" w:hAnsi="Tahoma" w:cs="Tahoma"/>
          <w:sz w:val="32"/>
          <w:szCs w:val="32"/>
        </w:rPr>
        <w:t xml:space="preserve"> </w:t>
      </w:r>
      <w:r w:rsidRPr="00925DAB">
        <w:rPr>
          <w:rFonts w:ascii="Tahoma" w:hAnsi="Tahoma" w:cs="Tahoma"/>
          <w:sz w:val="32"/>
          <w:szCs w:val="32"/>
        </w:rPr>
        <w:t>series of the University of Benin.  This, as it</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were</w:t>
      </w:r>
      <w:proofErr w:type="gramEnd"/>
      <w:r>
        <w:rPr>
          <w:rFonts w:ascii="Tahoma" w:hAnsi="Tahoma" w:cs="Tahoma"/>
          <w:sz w:val="32"/>
          <w:szCs w:val="32"/>
        </w:rPr>
        <w:t>,</w:t>
      </w:r>
      <w:r w:rsidRPr="00925DAB">
        <w:rPr>
          <w:rFonts w:ascii="Tahoma" w:hAnsi="Tahoma" w:cs="Tahoma"/>
          <w:sz w:val="32"/>
          <w:szCs w:val="32"/>
        </w:rPr>
        <w:t xml:space="preserve"> marked a</w:t>
      </w:r>
      <w:r>
        <w:rPr>
          <w:rFonts w:ascii="Tahoma" w:hAnsi="Tahoma" w:cs="Tahoma"/>
          <w:sz w:val="32"/>
          <w:szCs w:val="32"/>
        </w:rPr>
        <w:t xml:space="preserve"> </w:t>
      </w:r>
      <w:r w:rsidRPr="00925DAB">
        <w:rPr>
          <w:rFonts w:ascii="Tahoma" w:hAnsi="Tahoma" w:cs="Tahoma"/>
          <w:sz w:val="32"/>
          <w:szCs w:val="32"/>
        </w:rPr>
        <w:t>turning</w:t>
      </w:r>
      <w:r>
        <w:rPr>
          <w:rFonts w:ascii="Tahoma" w:hAnsi="Tahoma" w:cs="Tahoma"/>
          <w:sz w:val="32"/>
          <w:szCs w:val="32"/>
        </w:rPr>
        <w:t xml:space="preserve"> </w:t>
      </w:r>
      <w:r w:rsidRPr="00925DAB">
        <w:rPr>
          <w:rFonts w:ascii="Tahoma" w:hAnsi="Tahoma" w:cs="Tahoma"/>
          <w:sz w:val="32"/>
          <w:szCs w:val="32"/>
        </w:rPr>
        <w:t>point in the career of this multi-</w:t>
      </w:r>
    </w:p>
    <w:p w:rsidR="000E0774" w:rsidRPr="00925DAB" w:rsidRDefault="000E0774" w:rsidP="000E0774">
      <w:pPr>
        <w:spacing w:line="240" w:lineRule="auto"/>
        <w:ind w:left="0" w:firstLine="0"/>
        <w:jc w:val="both"/>
        <w:rPr>
          <w:rFonts w:ascii="Tahoma" w:hAnsi="Tahoma" w:cs="Tahoma"/>
          <w:sz w:val="32"/>
          <w:szCs w:val="32"/>
        </w:rPr>
      </w:pPr>
      <w:proofErr w:type="gramStart"/>
      <w:r w:rsidRPr="00925DAB">
        <w:rPr>
          <w:rFonts w:ascii="Tahoma" w:hAnsi="Tahoma" w:cs="Tahoma"/>
          <w:sz w:val="32"/>
          <w:szCs w:val="32"/>
        </w:rPr>
        <w:t>disciplinary</w:t>
      </w:r>
      <w:proofErr w:type="gramEnd"/>
      <w:r w:rsidRPr="00925DAB">
        <w:rPr>
          <w:rFonts w:ascii="Tahoma" w:hAnsi="Tahoma" w:cs="Tahoma"/>
          <w:sz w:val="32"/>
          <w:szCs w:val="32"/>
        </w:rPr>
        <w:t xml:space="preserve"> and erudite</w:t>
      </w:r>
      <w:r>
        <w:rPr>
          <w:rFonts w:ascii="Tahoma" w:hAnsi="Tahoma" w:cs="Tahoma"/>
          <w:sz w:val="32"/>
          <w:szCs w:val="32"/>
        </w:rPr>
        <w:t xml:space="preserve"> </w:t>
      </w:r>
      <w:r w:rsidRPr="00925DAB">
        <w:rPr>
          <w:rFonts w:ascii="Tahoma" w:hAnsi="Tahoma" w:cs="Tahoma"/>
          <w:sz w:val="32"/>
          <w:szCs w:val="32"/>
        </w:rPr>
        <w:t>Sch</w:t>
      </w:r>
      <w:r>
        <w:rPr>
          <w:rFonts w:ascii="Tahoma" w:hAnsi="Tahoma" w:cs="Tahoma"/>
          <w:sz w:val="32"/>
          <w:szCs w:val="32"/>
        </w:rPr>
        <w:t>olar.</w:t>
      </w:r>
    </w:p>
    <w:p w:rsidR="000E0774" w:rsidRPr="00925DAB" w:rsidRDefault="000E0774" w:rsidP="000E0774">
      <w:pPr>
        <w:spacing w:line="240" w:lineRule="auto"/>
        <w:ind w:left="90" w:firstLine="0"/>
        <w:jc w:val="both"/>
        <w:rPr>
          <w:rFonts w:ascii="Tahoma" w:hAnsi="Tahoma" w:cs="Tahoma"/>
          <w:sz w:val="32"/>
          <w:szCs w:val="32"/>
        </w:rPr>
      </w:pP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 xml:space="preserve">Professor Salami is a fellow of the </w:t>
      </w:r>
      <w:r>
        <w:rPr>
          <w:rFonts w:ascii="Tahoma" w:hAnsi="Tahoma" w:cs="Tahoma"/>
          <w:sz w:val="32"/>
          <w:szCs w:val="32"/>
        </w:rPr>
        <w:t>I</w:t>
      </w:r>
      <w:r w:rsidRPr="00925DAB">
        <w:rPr>
          <w:rFonts w:ascii="Tahoma" w:hAnsi="Tahoma" w:cs="Tahoma"/>
          <w:sz w:val="32"/>
          <w:szCs w:val="32"/>
        </w:rPr>
        <w:t>nternational Federation of</w:t>
      </w: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Home Economics (IFHE),</w:t>
      </w:r>
      <w:r>
        <w:rPr>
          <w:rFonts w:ascii="Tahoma" w:hAnsi="Tahoma" w:cs="Tahoma"/>
          <w:sz w:val="32"/>
          <w:szCs w:val="32"/>
        </w:rPr>
        <w:t xml:space="preserve"> </w:t>
      </w:r>
      <w:r w:rsidRPr="00925DAB">
        <w:rPr>
          <w:rFonts w:ascii="Tahoma" w:hAnsi="Tahoma" w:cs="Tahoma"/>
          <w:sz w:val="32"/>
          <w:szCs w:val="32"/>
        </w:rPr>
        <w:t>Nutrition society of Nigeria (NSN)</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and</w:t>
      </w:r>
      <w:proofErr w:type="gramEnd"/>
      <w:r w:rsidRPr="00925DAB">
        <w:rPr>
          <w:rFonts w:ascii="Tahoma" w:hAnsi="Tahoma" w:cs="Tahoma"/>
          <w:sz w:val="32"/>
          <w:szCs w:val="32"/>
        </w:rPr>
        <w:t xml:space="preserve"> Home Economics Professional Association of</w:t>
      </w:r>
      <w:r>
        <w:rPr>
          <w:rFonts w:ascii="Tahoma" w:hAnsi="Tahoma" w:cs="Tahoma"/>
          <w:sz w:val="32"/>
          <w:szCs w:val="32"/>
        </w:rPr>
        <w:t xml:space="preserve"> Nigeria</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(HEPAN).</w:t>
      </w:r>
      <w:proofErr w:type="gramEnd"/>
      <w:r w:rsidRPr="00925DAB">
        <w:rPr>
          <w:rFonts w:ascii="Tahoma" w:hAnsi="Tahoma" w:cs="Tahoma"/>
          <w:sz w:val="32"/>
          <w:szCs w:val="32"/>
        </w:rPr>
        <w:t xml:space="preserve">  She was the pioneer president of Home</w:t>
      </w:r>
      <w:r>
        <w:rPr>
          <w:rFonts w:ascii="Tahoma" w:hAnsi="Tahoma" w:cs="Tahoma"/>
          <w:sz w:val="32"/>
          <w:szCs w:val="32"/>
        </w:rPr>
        <w:t xml:space="preserve"> Economics</w:t>
      </w: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t>Teachers’</w:t>
      </w:r>
      <w:r>
        <w:rPr>
          <w:rFonts w:ascii="Tahoma" w:hAnsi="Tahoma" w:cs="Tahoma"/>
          <w:sz w:val="32"/>
          <w:szCs w:val="32"/>
        </w:rPr>
        <w:t xml:space="preserve"> </w:t>
      </w:r>
      <w:r w:rsidRPr="00925DAB">
        <w:rPr>
          <w:rFonts w:ascii="Tahoma" w:hAnsi="Tahoma" w:cs="Tahoma"/>
          <w:sz w:val="32"/>
          <w:szCs w:val="32"/>
        </w:rPr>
        <w:t>Association of Edo State and a steering member of</w:t>
      </w:r>
    </w:p>
    <w:p w:rsidR="000E0774"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Home Economics Council of Nigeria.</w:t>
      </w:r>
      <w:proofErr w:type="gramEnd"/>
      <w:r>
        <w:rPr>
          <w:rFonts w:ascii="Tahoma" w:hAnsi="Tahoma" w:cs="Tahoma"/>
          <w:sz w:val="32"/>
          <w:szCs w:val="32"/>
        </w:rPr>
        <w:t xml:space="preserve"> </w:t>
      </w:r>
      <w:r w:rsidRPr="00925DAB">
        <w:rPr>
          <w:rFonts w:ascii="Tahoma" w:hAnsi="Tahoma" w:cs="Tahoma"/>
          <w:sz w:val="32"/>
          <w:szCs w:val="32"/>
        </w:rPr>
        <w:t>She was also a pioneer</w:t>
      </w:r>
    </w:p>
    <w:p w:rsidR="000E0774" w:rsidRPr="00925DAB"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member</w:t>
      </w:r>
      <w:proofErr w:type="gramEnd"/>
      <w:r w:rsidRPr="00925DAB">
        <w:rPr>
          <w:rFonts w:ascii="Tahoma" w:hAnsi="Tahoma" w:cs="Tahoma"/>
          <w:sz w:val="32"/>
          <w:szCs w:val="32"/>
        </w:rPr>
        <w:t xml:space="preserve"> of African Nutrition leadership programme, South</w:t>
      </w:r>
    </w:p>
    <w:p w:rsidR="000E0774" w:rsidRPr="00925DAB" w:rsidRDefault="000E0774" w:rsidP="000E0774">
      <w:pPr>
        <w:spacing w:line="240" w:lineRule="auto"/>
        <w:jc w:val="both"/>
        <w:rPr>
          <w:rFonts w:ascii="Tahoma" w:hAnsi="Tahoma" w:cs="Tahoma"/>
          <w:sz w:val="32"/>
          <w:szCs w:val="32"/>
        </w:rPr>
      </w:pPr>
      <w:r w:rsidRPr="00925DAB">
        <w:rPr>
          <w:rFonts w:ascii="Tahoma" w:hAnsi="Tahoma" w:cs="Tahoma"/>
          <w:sz w:val="32"/>
          <w:szCs w:val="32"/>
        </w:rPr>
        <w:t>Africa.</w:t>
      </w:r>
    </w:p>
    <w:p w:rsidR="000E0774" w:rsidRPr="00925DAB" w:rsidRDefault="000E0774" w:rsidP="000E0774">
      <w:pPr>
        <w:spacing w:line="240" w:lineRule="auto"/>
        <w:ind w:left="90" w:firstLine="0"/>
        <w:jc w:val="both"/>
        <w:rPr>
          <w:rFonts w:ascii="Tahoma" w:hAnsi="Tahoma" w:cs="Tahoma"/>
          <w:sz w:val="32"/>
          <w:szCs w:val="32"/>
        </w:rPr>
      </w:pPr>
    </w:p>
    <w:p w:rsidR="000E0774" w:rsidRDefault="000E0774" w:rsidP="000E0774">
      <w:pPr>
        <w:spacing w:line="240" w:lineRule="auto"/>
        <w:jc w:val="both"/>
        <w:rPr>
          <w:rFonts w:ascii="Tahoma" w:hAnsi="Tahoma" w:cs="Tahoma"/>
          <w:sz w:val="32"/>
          <w:szCs w:val="32"/>
        </w:rPr>
      </w:pPr>
      <w:r w:rsidRPr="00925DAB">
        <w:rPr>
          <w:rFonts w:ascii="Tahoma" w:hAnsi="Tahoma" w:cs="Tahoma"/>
          <w:sz w:val="32"/>
          <w:szCs w:val="32"/>
        </w:rPr>
        <w:lastRenderedPageBreak/>
        <w:t xml:space="preserve">A quintessential award winner, Professor </w:t>
      </w:r>
      <w:proofErr w:type="spellStart"/>
      <w:r w:rsidRPr="00925DAB">
        <w:rPr>
          <w:rFonts w:ascii="Tahoma" w:hAnsi="Tahoma" w:cs="Tahoma"/>
          <w:sz w:val="32"/>
          <w:szCs w:val="32"/>
        </w:rPr>
        <w:t>Lilian</w:t>
      </w:r>
      <w:proofErr w:type="spellEnd"/>
      <w:r w:rsidRPr="00925DAB">
        <w:rPr>
          <w:rFonts w:ascii="Tahoma" w:hAnsi="Tahoma" w:cs="Tahoma"/>
          <w:sz w:val="32"/>
          <w:szCs w:val="32"/>
        </w:rPr>
        <w:t xml:space="preserve"> Salami has</w:t>
      </w:r>
    </w:p>
    <w:p w:rsidR="000E0774" w:rsidRPr="00925DAB" w:rsidRDefault="000E0774" w:rsidP="000E0774">
      <w:pPr>
        <w:spacing w:line="240" w:lineRule="auto"/>
        <w:jc w:val="both"/>
        <w:rPr>
          <w:rFonts w:ascii="Tahoma" w:hAnsi="Tahoma" w:cs="Tahoma"/>
          <w:sz w:val="32"/>
          <w:szCs w:val="32"/>
        </w:rPr>
      </w:pPr>
      <w:proofErr w:type="gramStart"/>
      <w:r w:rsidRPr="00925DAB">
        <w:rPr>
          <w:rFonts w:ascii="Tahoma" w:hAnsi="Tahoma" w:cs="Tahoma"/>
          <w:sz w:val="32"/>
          <w:szCs w:val="32"/>
        </w:rPr>
        <w:t>received</w:t>
      </w:r>
      <w:proofErr w:type="gramEnd"/>
      <w:r w:rsidRPr="00925DAB">
        <w:rPr>
          <w:rFonts w:ascii="Tahoma" w:hAnsi="Tahoma" w:cs="Tahoma"/>
          <w:sz w:val="32"/>
          <w:szCs w:val="32"/>
        </w:rPr>
        <w:t xml:space="preserve"> numerous honours</w:t>
      </w:r>
      <w:r>
        <w:rPr>
          <w:rFonts w:ascii="Tahoma" w:hAnsi="Tahoma" w:cs="Tahoma"/>
          <w:sz w:val="32"/>
          <w:szCs w:val="32"/>
        </w:rPr>
        <w:t xml:space="preserve"> </w:t>
      </w:r>
      <w:r w:rsidRPr="00925DAB">
        <w:rPr>
          <w:rFonts w:ascii="Tahoma" w:hAnsi="Tahoma" w:cs="Tahoma"/>
          <w:sz w:val="32"/>
          <w:szCs w:val="32"/>
        </w:rPr>
        <w:t>and award which include:</w:t>
      </w:r>
    </w:p>
    <w:p w:rsidR="000E0774" w:rsidRPr="00925DAB" w:rsidRDefault="000E0774" w:rsidP="000E0774">
      <w:pPr>
        <w:spacing w:line="240" w:lineRule="auto"/>
        <w:ind w:left="90" w:firstLine="0"/>
        <w:jc w:val="both"/>
        <w:rPr>
          <w:rFonts w:ascii="Tahoma" w:hAnsi="Tahoma" w:cs="Tahoma"/>
          <w:sz w:val="32"/>
          <w:szCs w:val="32"/>
        </w:rPr>
      </w:pPr>
    </w:p>
    <w:p w:rsidR="000E0774" w:rsidRPr="00925DAB" w:rsidRDefault="000E0774" w:rsidP="000E0774">
      <w:pPr>
        <w:pStyle w:val="ListParagraph"/>
        <w:numPr>
          <w:ilvl w:val="0"/>
          <w:numId w:val="1"/>
        </w:numPr>
        <w:spacing w:line="240" w:lineRule="auto"/>
        <w:jc w:val="both"/>
        <w:rPr>
          <w:rFonts w:ascii="Tahoma" w:hAnsi="Tahoma" w:cs="Tahoma"/>
          <w:sz w:val="32"/>
          <w:szCs w:val="32"/>
        </w:rPr>
      </w:pPr>
      <w:proofErr w:type="spellStart"/>
      <w:r w:rsidRPr="00925DAB">
        <w:rPr>
          <w:rFonts w:ascii="Tahoma" w:hAnsi="Tahoma" w:cs="Tahoma"/>
          <w:sz w:val="32"/>
          <w:szCs w:val="32"/>
        </w:rPr>
        <w:t>Ondo</w:t>
      </w:r>
      <w:proofErr w:type="spellEnd"/>
      <w:r w:rsidRPr="00925DAB">
        <w:rPr>
          <w:rFonts w:ascii="Tahoma" w:hAnsi="Tahoma" w:cs="Tahoma"/>
          <w:sz w:val="32"/>
          <w:szCs w:val="32"/>
        </w:rPr>
        <w:t xml:space="preserve"> State Female role Model </w:t>
      </w:r>
      <w:r>
        <w:rPr>
          <w:rFonts w:ascii="Tahoma" w:hAnsi="Tahoma" w:cs="Tahoma"/>
          <w:sz w:val="32"/>
          <w:szCs w:val="32"/>
        </w:rPr>
        <w:t>Aw</w:t>
      </w:r>
      <w:r w:rsidRPr="00925DAB">
        <w:rPr>
          <w:rFonts w:ascii="Tahoma" w:hAnsi="Tahoma" w:cs="Tahoma"/>
          <w:sz w:val="32"/>
          <w:szCs w:val="32"/>
        </w:rPr>
        <w:t>ard, 24</w:t>
      </w:r>
      <w:r w:rsidRPr="00925DAB">
        <w:rPr>
          <w:rFonts w:ascii="Tahoma" w:hAnsi="Tahoma" w:cs="Tahoma"/>
          <w:sz w:val="32"/>
          <w:szCs w:val="32"/>
          <w:vertAlign w:val="superscript"/>
        </w:rPr>
        <w:t>th</w:t>
      </w:r>
      <w:r w:rsidRPr="00925DAB">
        <w:rPr>
          <w:rFonts w:ascii="Tahoma" w:hAnsi="Tahoma" w:cs="Tahoma"/>
          <w:sz w:val="32"/>
          <w:szCs w:val="32"/>
        </w:rPr>
        <w:t xml:space="preserve"> February, 2019/</w:t>
      </w:r>
    </w:p>
    <w:p w:rsidR="000E0774" w:rsidRPr="00925DAB" w:rsidRDefault="000E0774" w:rsidP="000E0774">
      <w:pPr>
        <w:pStyle w:val="ListParagraph"/>
        <w:numPr>
          <w:ilvl w:val="0"/>
          <w:numId w:val="1"/>
        </w:numPr>
        <w:spacing w:line="240" w:lineRule="auto"/>
        <w:jc w:val="both"/>
        <w:rPr>
          <w:rFonts w:ascii="Tahoma" w:hAnsi="Tahoma" w:cs="Tahoma"/>
          <w:sz w:val="32"/>
          <w:szCs w:val="32"/>
        </w:rPr>
      </w:pPr>
      <w:r w:rsidRPr="00925DAB">
        <w:rPr>
          <w:rFonts w:ascii="Tahoma" w:hAnsi="Tahoma" w:cs="Tahoma"/>
          <w:sz w:val="32"/>
          <w:szCs w:val="32"/>
        </w:rPr>
        <w:t>Pan-African Leadership Award as Amazon of Nation Building in Africa, 2019.</w:t>
      </w:r>
    </w:p>
    <w:p w:rsidR="000E0774" w:rsidRPr="00925DAB" w:rsidRDefault="000E0774" w:rsidP="000E0774">
      <w:pPr>
        <w:pStyle w:val="ListParagraph"/>
        <w:numPr>
          <w:ilvl w:val="0"/>
          <w:numId w:val="1"/>
        </w:numPr>
        <w:spacing w:line="240" w:lineRule="auto"/>
        <w:jc w:val="both"/>
        <w:rPr>
          <w:rFonts w:ascii="Tahoma" w:hAnsi="Tahoma" w:cs="Tahoma"/>
          <w:sz w:val="32"/>
          <w:szCs w:val="32"/>
        </w:rPr>
      </w:pPr>
      <w:proofErr w:type="spellStart"/>
      <w:r w:rsidRPr="00925DAB">
        <w:rPr>
          <w:rFonts w:ascii="Tahoma" w:hAnsi="Tahoma" w:cs="Tahoma"/>
          <w:sz w:val="32"/>
          <w:szCs w:val="32"/>
        </w:rPr>
        <w:t>Honourary</w:t>
      </w:r>
      <w:proofErr w:type="spellEnd"/>
      <w:r w:rsidRPr="00925DAB">
        <w:rPr>
          <w:rFonts w:ascii="Tahoma" w:hAnsi="Tahoma" w:cs="Tahoma"/>
          <w:sz w:val="32"/>
          <w:szCs w:val="32"/>
        </w:rPr>
        <w:t xml:space="preserve"> Distinguished Award of Gender Agenda by </w:t>
      </w:r>
      <w:proofErr w:type="spellStart"/>
      <w:r w:rsidRPr="00925DAB">
        <w:rPr>
          <w:rFonts w:ascii="Tahoma" w:hAnsi="Tahoma" w:cs="Tahoma"/>
          <w:sz w:val="32"/>
          <w:szCs w:val="32"/>
        </w:rPr>
        <w:t>Adeyemi</w:t>
      </w:r>
      <w:proofErr w:type="spellEnd"/>
      <w:r w:rsidRPr="00925DAB">
        <w:rPr>
          <w:rFonts w:ascii="Tahoma" w:hAnsi="Tahoma" w:cs="Tahoma"/>
          <w:sz w:val="32"/>
          <w:szCs w:val="32"/>
        </w:rPr>
        <w:t xml:space="preserve"> College of Education Student</w:t>
      </w:r>
      <w:r>
        <w:rPr>
          <w:rFonts w:ascii="Tahoma" w:hAnsi="Tahoma" w:cs="Tahoma"/>
          <w:sz w:val="32"/>
          <w:szCs w:val="32"/>
        </w:rPr>
        <w:t>’s</w:t>
      </w:r>
      <w:r w:rsidRPr="00925DAB">
        <w:rPr>
          <w:rFonts w:ascii="Tahoma" w:hAnsi="Tahoma" w:cs="Tahoma"/>
          <w:sz w:val="32"/>
          <w:szCs w:val="32"/>
        </w:rPr>
        <w:t xml:space="preserve"> Union, 2019.</w:t>
      </w:r>
    </w:p>
    <w:p w:rsidR="000E0774" w:rsidRPr="00925DAB" w:rsidRDefault="000E0774" w:rsidP="000E0774">
      <w:pPr>
        <w:pStyle w:val="ListParagraph"/>
        <w:numPr>
          <w:ilvl w:val="0"/>
          <w:numId w:val="1"/>
        </w:numPr>
        <w:spacing w:line="240" w:lineRule="auto"/>
        <w:jc w:val="both"/>
        <w:rPr>
          <w:rFonts w:ascii="Tahoma" w:hAnsi="Tahoma" w:cs="Tahoma"/>
          <w:sz w:val="32"/>
          <w:szCs w:val="32"/>
        </w:rPr>
      </w:pPr>
      <w:r w:rsidRPr="00925DAB">
        <w:rPr>
          <w:rFonts w:ascii="Tahoma" w:hAnsi="Tahoma" w:cs="Tahoma"/>
          <w:sz w:val="32"/>
          <w:szCs w:val="32"/>
        </w:rPr>
        <w:t>NIEPA 2019 Award of Excellence</w:t>
      </w:r>
    </w:p>
    <w:p w:rsidR="000E0774" w:rsidRPr="00925DAB" w:rsidRDefault="000E0774" w:rsidP="000E0774">
      <w:pPr>
        <w:pStyle w:val="ListParagraph"/>
        <w:spacing w:before="240" w:line="240" w:lineRule="auto"/>
        <w:ind w:hanging="630"/>
        <w:jc w:val="both"/>
        <w:rPr>
          <w:rFonts w:ascii="Tahoma" w:hAnsi="Tahoma" w:cs="Tahoma"/>
          <w:sz w:val="32"/>
          <w:szCs w:val="32"/>
        </w:rPr>
      </w:pPr>
      <w:r w:rsidRPr="00925DAB">
        <w:rPr>
          <w:rFonts w:ascii="Tahoma" w:hAnsi="Tahoma" w:cs="Tahoma"/>
          <w:sz w:val="32"/>
          <w:szCs w:val="32"/>
        </w:rPr>
        <w:t>(5)</w:t>
      </w:r>
      <w:r w:rsidRPr="00925DAB">
        <w:rPr>
          <w:rFonts w:ascii="Tahoma" w:hAnsi="Tahoma" w:cs="Tahoma"/>
          <w:sz w:val="32"/>
          <w:szCs w:val="32"/>
        </w:rPr>
        <w:tab/>
        <w:t>I-Glide Ace concept – Special Recognition Award presented at the 3</w:t>
      </w:r>
      <w:r w:rsidRPr="00925DAB">
        <w:rPr>
          <w:rFonts w:ascii="Tahoma" w:hAnsi="Tahoma" w:cs="Tahoma"/>
          <w:sz w:val="32"/>
          <w:szCs w:val="32"/>
          <w:vertAlign w:val="superscript"/>
        </w:rPr>
        <w:t>rd</w:t>
      </w:r>
      <w:r w:rsidRPr="00925DAB">
        <w:rPr>
          <w:rFonts w:ascii="Tahoma" w:hAnsi="Tahoma" w:cs="Tahoma"/>
          <w:sz w:val="32"/>
          <w:szCs w:val="32"/>
        </w:rPr>
        <w:t xml:space="preserve"> EDO/DELTA</w:t>
      </w:r>
    </w:p>
    <w:p w:rsidR="000E0774" w:rsidRDefault="000E0774" w:rsidP="000E0774">
      <w:pPr>
        <w:spacing w:line="240" w:lineRule="auto"/>
        <w:ind w:left="90" w:firstLine="630"/>
        <w:jc w:val="both"/>
        <w:rPr>
          <w:rFonts w:ascii="Tahoma" w:hAnsi="Tahoma" w:cs="Tahoma"/>
          <w:sz w:val="32"/>
          <w:szCs w:val="32"/>
        </w:rPr>
      </w:pPr>
      <w:r w:rsidRPr="00925DAB">
        <w:rPr>
          <w:rFonts w:ascii="Tahoma" w:hAnsi="Tahoma" w:cs="Tahoma"/>
          <w:sz w:val="32"/>
          <w:szCs w:val="32"/>
        </w:rPr>
        <w:t xml:space="preserve">ICONS &amp; STARS </w:t>
      </w:r>
      <w:r>
        <w:rPr>
          <w:rFonts w:ascii="Tahoma" w:hAnsi="Tahoma" w:cs="Tahoma"/>
          <w:sz w:val="32"/>
          <w:szCs w:val="32"/>
        </w:rPr>
        <w:t>A</w:t>
      </w:r>
      <w:r w:rsidRPr="00925DAB">
        <w:rPr>
          <w:rFonts w:ascii="Tahoma" w:hAnsi="Tahoma" w:cs="Tahoma"/>
          <w:sz w:val="32"/>
          <w:szCs w:val="32"/>
        </w:rPr>
        <w:t>WARD</w:t>
      </w:r>
      <w:r>
        <w:rPr>
          <w:rFonts w:ascii="Tahoma" w:hAnsi="Tahoma" w:cs="Tahoma"/>
          <w:sz w:val="32"/>
          <w:szCs w:val="32"/>
        </w:rPr>
        <w:t>,</w:t>
      </w:r>
      <w:r w:rsidRPr="00925DAB">
        <w:rPr>
          <w:rFonts w:ascii="Tahoma" w:hAnsi="Tahoma" w:cs="Tahoma"/>
          <w:sz w:val="32"/>
          <w:szCs w:val="32"/>
        </w:rPr>
        <w:t xml:space="preserve"> 2018 (EDISA’18).</w:t>
      </w:r>
    </w:p>
    <w:p w:rsidR="000E0774" w:rsidRPr="00925DAB" w:rsidRDefault="000E0774" w:rsidP="000E0774">
      <w:pPr>
        <w:spacing w:line="240" w:lineRule="auto"/>
        <w:ind w:left="90" w:firstLine="630"/>
        <w:jc w:val="both"/>
        <w:rPr>
          <w:rFonts w:ascii="Tahoma" w:hAnsi="Tahoma" w:cs="Tahoma"/>
          <w:sz w:val="32"/>
          <w:szCs w:val="32"/>
        </w:rPr>
      </w:pPr>
    </w:p>
    <w:p w:rsidR="000E0774" w:rsidRPr="00230AAD" w:rsidRDefault="000E0774" w:rsidP="000E0774">
      <w:pPr>
        <w:spacing w:line="240" w:lineRule="auto"/>
        <w:ind w:left="720" w:hanging="720"/>
        <w:jc w:val="both"/>
        <w:rPr>
          <w:rFonts w:ascii="Tahoma" w:hAnsi="Tahoma" w:cs="Tahoma"/>
          <w:sz w:val="32"/>
          <w:szCs w:val="32"/>
        </w:rPr>
      </w:pPr>
      <w:r>
        <w:rPr>
          <w:rFonts w:ascii="Tahoma" w:hAnsi="Tahoma" w:cs="Tahoma"/>
          <w:sz w:val="32"/>
          <w:szCs w:val="32"/>
        </w:rPr>
        <w:t>(6)</w:t>
      </w:r>
      <w:r>
        <w:rPr>
          <w:rFonts w:ascii="Tahoma" w:hAnsi="Tahoma" w:cs="Tahoma"/>
          <w:sz w:val="32"/>
          <w:szCs w:val="32"/>
        </w:rPr>
        <w:tab/>
      </w:r>
      <w:r w:rsidRPr="00230AAD">
        <w:rPr>
          <w:rFonts w:ascii="Tahoma" w:hAnsi="Tahoma" w:cs="Tahoma"/>
          <w:sz w:val="32"/>
          <w:szCs w:val="32"/>
        </w:rPr>
        <w:t>Award of Excellence by the Benin Campus Group, University of Benin in recognition of her contributions to the Development of the University of Benin, 2018.</w:t>
      </w:r>
    </w:p>
    <w:p w:rsidR="000E0774" w:rsidRDefault="000E0774" w:rsidP="000E0774">
      <w:pPr>
        <w:spacing w:line="240" w:lineRule="auto"/>
        <w:jc w:val="both"/>
        <w:rPr>
          <w:rFonts w:ascii="Tahoma" w:hAnsi="Tahoma" w:cs="Tahoma"/>
          <w:sz w:val="32"/>
          <w:szCs w:val="32"/>
        </w:rPr>
      </w:pPr>
      <w:r>
        <w:rPr>
          <w:rFonts w:ascii="Tahoma" w:hAnsi="Tahoma" w:cs="Tahoma"/>
          <w:sz w:val="32"/>
          <w:szCs w:val="32"/>
        </w:rPr>
        <w:t>(7)</w:t>
      </w:r>
      <w:r>
        <w:rPr>
          <w:rFonts w:ascii="Tahoma" w:hAnsi="Tahoma" w:cs="Tahoma"/>
          <w:sz w:val="32"/>
          <w:szCs w:val="32"/>
        </w:rPr>
        <w:tab/>
      </w:r>
      <w:r w:rsidRPr="00230AAD">
        <w:rPr>
          <w:rFonts w:ascii="Tahoma" w:hAnsi="Tahoma" w:cs="Tahoma"/>
          <w:sz w:val="32"/>
          <w:szCs w:val="32"/>
        </w:rPr>
        <w:t>Award of Excellence presented by the Nigeria Institute of</w:t>
      </w:r>
    </w:p>
    <w:p w:rsidR="000E0774" w:rsidRDefault="000E0774" w:rsidP="000E0774">
      <w:pPr>
        <w:spacing w:line="240" w:lineRule="auto"/>
        <w:jc w:val="both"/>
        <w:rPr>
          <w:rFonts w:ascii="Tahoma" w:hAnsi="Tahoma" w:cs="Tahoma"/>
          <w:sz w:val="32"/>
          <w:szCs w:val="32"/>
        </w:rPr>
      </w:pPr>
      <w:r w:rsidRPr="00230AAD">
        <w:rPr>
          <w:rFonts w:ascii="Tahoma" w:hAnsi="Tahoma" w:cs="Tahoma"/>
          <w:sz w:val="32"/>
          <w:szCs w:val="32"/>
        </w:rPr>
        <w:t xml:space="preserve"> </w:t>
      </w:r>
      <w:r>
        <w:rPr>
          <w:rFonts w:ascii="Tahoma" w:hAnsi="Tahoma" w:cs="Tahoma"/>
          <w:sz w:val="32"/>
          <w:szCs w:val="32"/>
        </w:rPr>
        <w:t xml:space="preserve">  </w:t>
      </w:r>
      <w:r>
        <w:rPr>
          <w:rFonts w:ascii="Tahoma" w:hAnsi="Tahoma" w:cs="Tahoma"/>
          <w:sz w:val="32"/>
          <w:szCs w:val="32"/>
        </w:rPr>
        <w:tab/>
      </w:r>
      <w:r>
        <w:rPr>
          <w:rFonts w:ascii="Tahoma" w:hAnsi="Tahoma" w:cs="Tahoma"/>
          <w:sz w:val="32"/>
          <w:szCs w:val="32"/>
        </w:rPr>
        <w:tab/>
      </w:r>
      <w:r w:rsidRPr="00230AAD">
        <w:rPr>
          <w:rFonts w:ascii="Tahoma" w:hAnsi="Tahoma" w:cs="Tahoma"/>
          <w:sz w:val="32"/>
          <w:szCs w:val="32"/>
        </w:rPr>
        <w:t xml:space="preserve">Management (Chartered) </w:t>
      </w:r>
      <w:proofErr w:type="spellStart"/>
      <w:r w:rsidRPr="00230AAD">
        <w:rPr>
          <w:rFonts w:ascii="Tahoma" w:hAnsi="Tahoma" w:cs="Tahoma"/>
          <w:sz w:val="32"/>
          <w:szCs w:val="32"/>
        </w:rPr>
        <w:t>Ondo</w:t>
      </w:r>
      <w:proofErr w:type="spellEnd"/>
      <w:r w:rsidRPr="00230AAD">
        <w:rPr>
          <w:rFonts w:ascii="Tahoma" w:hAnsi="Tahoma" w:cs="Tahoma"/>
          <w:sz w:val="32"/>
          <w:szCs w:val="32"/>
        </w:rPr>
        <w:t xml:space="preserve"> city Chapter for her</w:t>
      </w:r>
    </w:p>
    <w:p w:rsidR="000E0774" w:rsidRPr="00230AAD" w:rsidRDefault="000E0774" w:rsidP="000E0774">
      <w:pPr>
        <w:spacing w:line="240" w:lineRule="auto"/>
        <w:jc w:val="both"/>
        <w:rPr>
          <w:rFonts w:ascii="Tahoma" w:hAnsi="Tahoma" w:cs="Tahoma"/>
          <w:sz w:val="32"/>
          <w:szCs w:val="32"/>
        </w:rPr>
      </w:pPr>
      <w:r w:rsidRPr="00230AAD">
        <w:rPr>
          <w:rFonts w:ascii="Tahoma" w:hAnsi="Tahoma" w:cs="Tahoma"/>
          <w:sz w:val="32"/>
          <w:szCs w:val="32"/>
        </w:rPr>
        <w:t xml:space="preserve"> </w:t>
      </w:r>
      <w:r>
        <w:rPr>
          <w:rFonts w:ascii="Tahoma" w:hAnsi="Tahoma" w:cs="Tahoma"/>
          <w:sz w:val="32"/>
          <w:szCs w:val="32"/>
        </w:rPr>
        <w:tab/>
      </w:r>
      <w:r>
        <w:rPr>
          <w:rFonts w:ascii="Tahoma" w:hAnsi="Tahoma" w:cs="Tahoma"/>
          <w:sz w:val="32"/>
          <w:szCs w:val="32"/>
        </w:rPr>
        <w:tab/>
      </w:r>
      <w:proofErr w:type="gramStart"/>
      <w:r w:rsidRPr="00230AAD">
        <w:rPr>
          <w:rFonts w:ascii="Tahoma" w:hAnsi="Tahoma" w:cs="Tahoma"/>
          <w:sz w:val="32"/>
          <w:szCs w:val="32"/>
        </w:rPr>
        <w:t>unflinching</w:t>
      </w:r>
      <w:proofErr w:type="gramEnd"/>
      <w:r w:rsidRPr="00230AAD">
        <w:rPr>
          <w:rFonts w:ascii="Tahoma" w:hAnsi="Tahoma" w:cs="Tahoma"/>
          <w:sz w:val="32"/>
          <w:szCs w:val="32"/>
        </w:rPr>
        <w:t xml:space="preserve"> support, 2018.</w:t>
      </w:r>
    </w:p>
    <w:p w:rsidR="000E0774" w:rsidRDefault="000E0774" w:rsidP="000E0774">
      <w:pPr>
        <w:spacing w:line="240" w:lineRule="auto"/>
        <w:ind w:left="90" w:firstLine="0"/>
        <w:jc w:val="both"/>
        <w:rPr>
          <w:rFonts w:ascii="Tahoma" w:hAnsi="Tahoma" w:cs="Tahoma"/>
          <w:sz w:val="32"/>
          <w:szCs w:val="32"/>
        </w:rPr>
      </w:pPr>
      <w:r>
        <w:rPr>
          <w:rFonts w:ascii="Tahoma" w:hAnsi="Tahoma" w:cs="Tahoma"/>
          <w:sz w:val="32"/>
          <w:szCs w:val="32"/>
        </w:rPr>
        <w:t>(8)</w:t>
      </w:r>
      <w:r w:rsidRPr="00925DAB">
        <w:rPr>
          <w:rFonts w:ascii="Tahoma" w:hAnsi="Tahoma" w:cs="Tahoma"/>
          <w:sz w:val="32"/>
          <w:szCs w:val="32"/>
        </w:rPr>
        <w:tab/>
        <w:t>Award as Matron, Women in Colleges of education,</w:t>
      </w:r>
    </w:p>
    <w:p w:rsidR="000E0774" w:rsidRPr="00925DAB" w:rsidRDefault="000E0774" w:rsidP="000E0774">
      <w:pPr>
        <w:spacing w:line="240" w:lineRule="auto"/>
        <w:ind w:left="90" w:firstLine="630"/>
        <w:jc w:val="both"/>
        <w:rPr>
          <w:rFonts w:ascii="Tahoma" w:hAnsi="Tahoma" w:cs="Tahoma"/>
          <w:sz w:val="32"/>
          <w:szCs w:val="32"/>
        </w:rPr>
      </w:pPr>
      <w:proofErr w:type="spellStart"/>
      <w:r w:rsidRPr="00925DAB">
        <w:rPr>
          <w:rFonts w:ascii="Tahoma" w:hAnsi="Tahoma" w:cs="Tahoma"/>
          <w:sz w:val="32"/>
          <w:szCs w:val="32"/>
        </w:rPr>
        <w:t>Ekiadolor</w:t>
      </w:r>
      <w:proofErr w:type="spellEnd"/>
      <w:r w:rsidRPr="00925DAB">
        <w:rPr>
          <w:rFonts w:ascii="Tahoma" w:hAnsi="Tahoma" w:cs="Tahoma"/>
          <w:sz w:val="32"/>
          <w:szCs w:val="32"/>
        </w:rPr>
        <w:t xml:space="preserve"> Chapter, Benin</w:t>
      </w:r>
      <w:r>
        <w:rPr>
          <w:rFonts w:ascii="Tahoma" w:hAnsi="Tahoma" w:cs="Tahoma"/>
          <w:sz w:val="32"/>
          <w:szCs w:val="32"/>
        </w:rPr>
        <w:t>.</w:t>
      </w:r>
      <w:r w:rsidRPr="00925DAB">
        <w:rPr>
          <w:rFonts w:ascii="Tahoma" w:hAnsi="Tahoma" w:cs="Tahoma"/>
          <w:sz w:val="32"/>
          <w:szCs w:val="32"/>
        </w:rPr>
        <w:t xml:space="preserve"> 2018.</w:t>
      </w:r>
    </w:p>
    <w:p w:rsidR="000E0774" w:rsidRPr="00925DAB" w:rsidRDefault="000E0774" w:rsidP="000E0774">
      <w:pPr>
        <w:spacing w:line="240" w:lineRule="auto"/>
        <w:ind w:left="720" w:hanging="615"/>
        <w:jc w:val="both"/>
        <w:rPr>
          <w:rFonts w:ascii="Tahoma" w:hAnsi="Tahoma" w:cs="Tahoma"/>
          <w:sz w:val="32"/>
          <w:szCs w:val="32"/>
        </w:rPr>
      </w:pPr>
      <w:r w:rsidRPr="00925DAB">
        <w:rPr>
          <w:rFonts w:ascii="Tahoma" w:hAnsi="Tahoma" w:cs="Tahoma"/>
          <w:sz w:val="32"/>
          <w:szCs w:val="32"/>
        </w:rPr>
        <w:t>(9)</w:t>
      </w:r>
      <w:r w:rsidRPr="00925DAB">
        <w:rPr>
          <w:rFonts w:ascii="Tahoma" w:hAnsi="Tahoma" w:cs="Tahoma"/>
          <w:sz w:val="32"/>
          <w:szCs w:val="32"/>
        </w:rPr>
        <w:tab/>
        <w:t>Award of distinction by the Centre for Gender studies, University of Benin</w:t>
      </w:r>
      <w:r>
        <w:rPr>
          <w:rFonts w:ascii="Tahoma" w:hAnsi="Tahoma" w:cs="Tahoma"/>
          <w:sz w:val="32"/>
          <w:szCs w:val="32"/>
        </w:rPr>
        <w:t>,</w:t>
      </w:r>
      <w:r w:rsidRPr="00925DAB">
        <w:rPr>
          <w:rFonts w:ascii="Tahoma" w:hAnsi="Tahoma" w:cs="Tahoma"/>
          <w:sz w:val="32"/>
          <w:szCs w:val="32"/>
        </w:rPr>
        <w:t xml:space="preserve"> in</w:t>
      </w:r>
      <w:r>
        <w:rPr>
          <w:rFonts w:ascii="Tahoma" w:hAnsi="Tahoma" w:cs="Tahoma"/>
          <w:sz w:val="32"/>
          <w:szCs w:val="32"/>
        </w:rPr>
        <w:t xml:space="preserve"> r</w:t>
      </w:r>
      <w:r w:rsidRPr="00925DAB">
        <w:rPr>
          <w:rFonts w:ascii="Tahoma" w:hAnsi="Tahoma" w:cs="Tahoma"/>
          <w:sz w:val="32"/>
          <w:szCs w:val="32"/>
        </w:rPr>
        <w:t>ecognition</w:t>
      </w:r>
      <w:r>
        <w:rPr>
          <w:rFonts w:ascii="Tahoma" w:hAnsi="Tahoma" w:cs="Tahoma"/>
          <w:sz w:val="32"/>
          <w:szCs w:val="32"/>
        </w:rPr>
        <w:t xml:space="preserve"> for</w:t>
      </w:r>
      <w:r w:rsidRPr="00925DAB">
        <w:rPr>
          <w:rFonts w:ascii="Tahoma" w:hAnsi="Tahoma" w:cs="Tahoma"/>
          <w:sz w:val="32"/>
          <w:szCs w:val="32"/>
        </w:rPr>
        <w:t xml:space="preserve"> and Appreciation </w:t>
      </w:r>
      <w:r>
        <w:rPr>
          <w:rFonts w:ascii="Tahoma" w:hAnsi="Tahoma" w:cs="Tahoma"/>
          <w:sz w:val="32"/>
          <w:szCs w:val="32"/>
        </w:rPr>
        <w:t>of</w:t>
      </w:r>
      <w:r w:rsidRPr="00925DAB">
        <w:rPr>
          <w:rFonts w:ascii="Tahoma" w:hAnsi="Tahoma" w:cs="Tahoma"/>
          <w:sz w:val="32"/>
          <w:szCs w:val="32"/>
        </w:rPr>
        <w:t xml:space="preserve"> her outsta</w:t>
      </w:r>
      <w:r>
        <w:rPr>
          <w:rFonts w:ascii="Tahoma" w:hAnsi="Tahoma" w:cs="Tahoma"/>
          <w:sz w:val="32"/>
          <w:szCs w:val="32"/>
        </w:rPr>
        <w:t>nding Achievements and Services,</w:t>
      </w:r>
      <w:r w:rsidRPr="00925DAB">
        <w:rPr>
          <w:rFonts w:ascii="Tahoma" w:hAnsi="Tahoma" w:cs="Tahoma"/>
          <w:sz w:val="32"/>
          <w:szCs w:val="32"/>
        </w:rPr>
        <w:tab/>
      </w:r>
      <w:r>
        <w:rPr>
          <w:rFonts w:ascii="Tahoma" w:hAnsi="Tahoma" w:cs="Tahoma"/>
          <w:sz w:val="32"/>
          <w:szCs w:val="32"/>
        </w:rPr>
        <w:t xml:space="preserve"> </w:t>
      </w:r>
      <w:r w:rsidRPr="00925DAB">
        <w:rPr>
          <w:rFonts w:ascii="Tahoma" w:hAnsi="Tahoma" w:cs="Tahoma"/>
          <w:sz w:val="32"/>
          <w:szCs w:val="32"/>
        </w:rPr>
        <w:t>2017.</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(10)</w:t>
      </w:r>
      <w:r w:rsidRPr="00925DAB">
        <w:rPr>
          <w:rFonts w:ascii="Tahoma" w:hAnsi="Tahoma" w:cs="Tahoma"/>
          <w:sz w:val="32"/>
          <w:szCs w:val="32"/>
        </w:rPr>
        <w:tab/>
        <w:t xml:space="preserve">Award of Excellence by the Research and Development Department, NIEPA, NIGERIA, </w:t>
      </w:r>
      <w:proofErr w:type="spellStart"/>
      <w:r w:rsidRPr="00925DAB">
        <w:rPr>
          <w:rFonts w:ascii="Tahoma" w:hAnsi="Tahoma" w:cs="Tahoma"/>
          <w:sz w:val="32"/>
          <w:szCs w:val="32"/>
        </w:rPr>
        <w:t>Ondo</w:t>
      </w:r>
      <w:proofErr w:type="spellEnd"/>
      <w:r>
        <w:rPr>
          <w:rFonts w:ascii="Tahoma" w:hAnsi="Tahoma" w:cs="Tahoma"/>
          <w:sz w:val="32"/>
          <w:szCs w:val="32"/>
        </w:rPr>
        <w:t xml:space="preserve"> State</w:t>
      </w:r>
      <w:r w:rsidRPr="00925DAB">
        <w:rPr>
          <w:rFonts w:ascii="Tahoma" w:hAnsi="Tahoma" w:cs="Tahoma"/>
          <w:sz w:val="32"/>
          <w:szCs w:val="32"/>
        </w:rPr>
        <w:t xml:space="preserve"> in recognition of her se</w:t>
      </w:r>
      <w:r>
        <w:rPr>
          <w:rFonts w:ascii="Tahoma" w:hAnsi="Tahoma" w:cs="Tahoma"/>
          <w:sz w:val="32"/>
          <w:szCs w:val="32"/>
        </w:rPr>
        <w:t>l</w:t>
      </w:r>
      <w:r w:rsidRPr="00925DAB">
        <w:rPr>
          <w:rFonts w:ascii="Tahoma" w:hAnsi="Tahoma" w:cs="Tahoma"/>
          <w:sz w:val="32"/>
          <w:szCs w:val="32"/>
        </w:rPr>
        <w:t>fless service and unflinching commitment to Education Research and Development</w:t>
      </w:r>
      <w:r>
        <w:rPr>
          <w:rFonts w:ascii="Tahoma" w:hAnsi="Tahoma" w:cs="Tahoma"/>
          <w:sz w:val="32"/>
          <w:szCs w:val="32"/>
        </w:rPr>
        <w:t>,</w:t>
      </w:r>
      <w:r w:rsidRPr="00925DAB">
        <w:rPr>
          <w:rFonts w:ascii="Tahoma" w:hAnsi="Tahoma" w:cs="Tahoma"/>
          <w:sz w:val="32"/>
          <w:szCs w:val="32"/>
        </w:rPr>
        <w:t xml:space="preserve"> 2017.</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(11)</w:t>
      </w:r>
      <w:r w:rsidRPr="00925DAB">
        <w:rPr>
          <w:rFonts w:ascii="Tahoma" w:hAnsi="Tahoma" w:cs="Tahoma"/>
          <w:sz w:val="32"/>
          <w:szCs w:val="32"/>
        </w:rPr>
        <w:tab/>
      </w:r>
      <w:r>
        <w:rPr>
          <w:rFonts w:ascii="Tahoma" w:hAnsi="Tahoma" w:cs="Tahoma"/>
          <w:sz w:val="32"/>
          <w:szCs w:val="32"/>
        </w:rPr>
        <w:t>D</w:t>
      </w:r>
      <w:r w:rsidRPr="00925DAB">
        <w:rPr>
          <w:rFonts w:ascii="Tahoma" w:hAnsi="Tahoma" w:cs="Tahoma"/>
          <w:sz w:val="32"/>
          <w:szCs w:val="32"/>
        </w:rPr>
        <w:t>istinguished Women’s Award of Excellence by the Diocesan Women Organization, Christ Anglican Church on the occasion of the 2017 Mothering Sunday</w:t>
      </w:r>
      <w:r>
        <w:rPr>
          <w:rFonts w:ascii="Tahoma" w:hAnsi="Tahoma" w:cs="Tahoma"/>
          <w:sz w:val="32"/>
          <w:szCs w:val="32"/>
        </w:rPr>
        <w:t>,</w:t>
      </w:r>
      <w:r w:rsidRPr="00925DAB">
        <w:rPr>
          <w:rFonts w:ascii="Tahoma" w:hAnsi="Tahoma" w:cs="Tahoma"/>
          <w:sz w:val="32"/>
          <w:szCs w:val="32"/>
        </w:rPr>
        <w:t xml:space="preserve"> 2017.</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(12)</w:t>
      </w:r>
      <w:r w:rsidRPr="00925DAB">
        <w:rPr>
          <w:rFonts w:ascii="Tahoma" w:hAnsi="Tahoma" w:cs="Tahoma"/>
          <w:sz w:val="32"/>
          <w:szCs w:val="32"/>
        </w:rPr>
        <w:tab/>
        <w:t>Fellowship Award by the Home Economics council of Nigeria (HECON</w:t>
      </w:r>
      <w:proofErr w:type="gramStart"/>
      <w:r w:rsidRPr="00925DAB">
        <w:rPr>
          <w:rFonts w:ascii="Tahoma" w:hAnsi="Tahoma" w:cs="Tahoma"/>
          <w:sz w:val="32"/>
          <w:szCs w:val="32"/>
        </w:rPr>
        <w:t>)for</w:t>
      </w:r>
      <w:proofErr w:type="gramEnd"/>
      <w:r w:rsidRPr="00925DAB">
        <w:rPr>
          <w:rFonts w:ascii="Tahoma" w:hAnsi="Tahoma" w:cs="Tahoma"/>
          <w:sz w:val="32"/>
          <w:szCs w:val="32"/>
        </w:rPr>
        <w:t xml:space="preserve"> her selfless contributions to the development of Home </w:t>
      </w:r>
      <w:r>
        <w:rPr>
          <w:rFonts w:ascii="Tahoma" w:hAnsi="Tahoma" w:cs="Tahoma"/>
          <w:sz w:val="32"/>
          <w:szCs w:val="32"/>
        </w:rPr>
        <w:t>Economics Profession in Nigeria,</w:t>
      </w:r>
      <w:r w:rsidRPr="00925DAB">
        <w:rPr>
          <w:rFonts w:ascii="Tahoma" w:hAnsi="Tahoma" w:cs="Tahoma"/>
          <w:sz w:val="32"/>
          <w:szCs w:val="32"/>
        </w:rPr>
        <w:t xml:space="preserve">  2017.</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lastRenderedPageBreak/>
        <w:t xml:space="preserve">(13) </w:t>
      </w:r>
      <w:r w:rsidRPr="00925DAB">
        <w:rPr>
          <w:rFonts w:ascii="Tahoma" w:hAnsi="Tahoma" w:cs="Tahoma"/>
          <w:sz w:val="32"/>
          <w:szCs w:val="32"/>
        </w:rPr>
        <w:tab/>
        <w:t xml:space="preserve">Philanthropic Award by the Vero’s Palace Foundation, </w:t>
      </w:r>
      <w:proofErr w:type="spellStart"/>
      <w:r w:rsidRPr="00925DAB">
        <w:rPr>
          <w:rFonts w:ascii="Tahoma" w:hAnsi="Tahoma" w:cs="Tahoma"/>
          <w:sz w:val="32"/>
          <w:szCs w:val="32"/>
        </w:rPr>
        <w:t>Ondo</w:t>
      </w:r>
      <w:proofErr w:type="spellEnd"/>
      <w:r w:rsidRPr="00925DAB">
        <w:rPr>
          <w:rFonts w:ascii="Tahoma" w:hAnsi="Tahoma" w:cs="Tahoma"/>
          <w:sz w:val="32"/>
          <w:szCs w:val="32"/>
        </w:rPr>
        <w:t xml:space="preserve"> for her su</w:t>
      </w:r>
      <w:r>
        <w:rPr>
          <w:rFonts w:ascii="Tahoma" w:hAnsi="Tahoma" w:cs="Tahoma"/>
          <w:sz w:val="32"/>
          <w:szCs w:val="32"/>
        </w:rPr>
        <w:t>pport to Humanity and community,</w:t>
      </w:r>
      <w:r w:rsidRPr="00925DAB">
        <w:rPr>
          <w:rFonts w:ascii="Tahoma" w:hAnsi="Tahoma" w:cs="Tahoma"/>
          <w:sz w:val="32"/>
          <w:szCs w:val="32"/>
        </w:rPr>
        <w:t xml:space="preserve"> 2017.</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(14)</w:t>
      </w:r>
      <w:r w:rsidRPr="00925DAB">
        <w:rPr>
          <w:rFonts w:ascii="Tahoma" w:hAnsi="Tahoma" w:cs="Tahoma"/>
          <w:sz w:val="32"/>
          <w:szCs w:val="32"/>
        </w:rPr>
        <w:tab/>
        <w:t>Award of Excellence in honour of her appointment as Director</w:t>
      </w:r>
      <w:r>
        <w:rPr>
          <w:rFonts w:ascii="Tahoma" w:hAnsi="Tahoma" w:cs="Tahoma"/>
          <w:sz w:val="32"/>
          <w:szCs w:val="32"/>
        </w:rPr>
        <w:t>-</w:t>
      </w:r>
      <w:r w:rsidRPr="00925DAB">
        <w:rPr>
          <w:rFonts w:ascii="Tahoma" w:hAnsi="Tahoma" w:cs="Tahoma"/>
          <w:sz w:val="32"/>
          <w:szCs w:val="32"/>
        </w:rPr>
        <w:t xml:space="preserve">General, Nigeria Institute for </w:t>
      </w:r>
      <w:r>
        <w:rPr>
          <w:rFonts w:ascii="Tahoma" w:hAnsi="Tahoma" w:cs="Tahoma"/>
          <w:sz w:val="32"/>
          <w:szCs w:val="32"/>
        </w:rPr>
        <w:t>E</w:t>
      </w:r>
      <w:r w:rsidRPr="00925DAB">
        <w:rPr>
          <w:rFonts w:ascii="Tahoma" w:hAnsi="Tahoma" w:cs="Tahoma"/>
          <w:sz w:val="32"/>
          <w:szCs w:val="32"/>
        </w:rPr>
        <w:t>ducation Planning and Administration</w:t>
      </w:r>
      <w:r>
        <w:rPr>
          <w:rFonts w:ascii="Tahoma" w:hAnsi="Tahoma" w:cs="Tahoma"/>
          <w:sz w:val="32"/>
          <w:szCs w:val="32"/>
        </w:rPr>
        <w:t>,</w:t>
      </w:r>
      <w:r w:rsidRPr="00925DAB">
        <w:rPr>
          <w:rFonts w:ascii="Tahoma" w:hAnsi="Tahoma" w:cs="Tahoma"/>
          <w:sz w:val="32"/>
          <w:szCs w:val="32"/>
        </w:rPr>
        <w:t xml:space="preserve"> presented by</w:t>
      </w:r>
      <w:r>
        <w:rPr>
          <w:rFonts w:ascii="Tahoma" w:hAnsi="Tahoma" w:cs="Tahoma"/>
          <w:sz w:val="32"/>
          <w:szCs w:val="32"/>
        </w:rPr>
        <w:t xml:space="preserve"> Prof. F. F. O. </w:t>
      </w:r>
      <w:proofErr w:type="spellStart"/>
      <w:r>
        <w:rPr>
          <w:rFonts w:ascii="Tahoma" w:hAnsi="Tahoma" w:cs="Tahoma"/>
          <w:sz w:val="32"/>
          <w:szCs w:val="32"/>
        </w:rPr>
        <w:t>Orumwense</w:t>
      </w:r>
      <w:proofErr w:type="spellEnd"/>
      <w:r>
        <w:rPr>
          <w:rFonts w:ascii="Tahoma" w:hAnsi="Tahoma" w:cs="Tahoma"/>
          <w:sz w:val="32"/>
          <w:szCs w:val="32"/>
        </w:rPr>
        <w:t xml:space="preserve">, </w:t>
      </w:r>
      <w:r w:rsidRPr="00925DAB">
        <w:rPr>
          <w:rFonts w:ascii="Tahoma" w:hAnsi="Tahoma" w:cs="Tahoma"/>
          <w:sz w:val="32"/>
          <w:szCs w:val="32"/>
        </w:rPr>
        <w:t xml:space="preserve">Vice Chancellor, </w:t>
      </w:r>
      <w:r>
        <w:rPr>
          <w:rFonts w:ascii="Tahoma" w:hAnsi="Tahoma" w:cs="Tahoma"/>
          <w:sz w:val="32"/>
          <w:szCs w:val="32"/>
        </w:rPr>
        <w:t>UNIBEN, Benin City</w:t>
      </w:r>
      <w:proofErr w:type="gramStart"/>
      <w:r>
        <w:rPr>
          <w:rFonts w:ascii="Tahoma" w:hAnsi="Tahoma" w:cs="Tahoma"/>
          <w:sz w:val="32"/>
          <w:szCs w:val="32"/>
        </w:rPr>
        <w:t>,</w:t>
      </w:r>
      <w:r w:rsidRPr="00925DAB">
        <w:rPr>
          <w:rFonts w:ascii="Tahoma" w:hAnsi="Tahoma" w:cs="Tahoma"/>
          <w:sz w:val="32"/>
          <w:szCs w:val="32"/>
        </w:rPr>
        <w:t xml:space="preserve">  2016</w:t>
      </w:r>
      <w:proofErr w:type="gramEnd"/>
      <w:r w:rsidRPr="00925DAB">
        <w:rPr>
          <w:rFonts w:ascii="Tahoma" w:hAnsi="Tahoma" w:cs="Tahoma"/>
          <w:sz w:val="32"/>
          <w:szCs w:val="32"/>
        </w:rPr>
        <w:t>.</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(15)</w:t>
      </w:r>
      <w:r w:rsidRPr="00925DAB">
        <w:rPr>
          <w:rFonts w:ascii="Tahoma" w:hAnsi="Tahoma" w:cs="Tahoma"/>
          <w:sz w:val="32"/>
          <w:szCs w:val="32"/>
        </w:rPr>
        <w:tab/>
        <w:t xml:space="preserve">Fellowship Award by the </w:t>
      </w:r>
      <w:proofErr w:type="spellStart"/>
      <w:r w:rsidRPr="00925DAB">
        <w:rPr>
          <w:rFonts w:ascii="Tahoma" w:hAnsi="Tahoma" w:cs="Tahoma"/>
          <w:sz w:val="32"/>
          <w:szCs w:val="32"/>
        </w:rPr>
        <w:t>Nurition</w:t>
      </w:r>
      <w:proofErr w:type="spellEnd"/>
      <w:r w:rsidRPr="00925DAB">
        <w:rPr>
          <w:rFonts w:ascii="Tahoma" w:hAnsi="Tahoma" w:cs="Tahoma"/>
          <w:sz w:val="32"/>
          <w:szCs w:val="32"/>
        </w:rPr>
        <w:t xml:space="preserve"> Society of Nigeria in recognition of he</w:t>
      </w:r>
      <w:r>
        <w:rPr>
          <w:rFonts w:ascii="Tahoma" w:hAnsi="Tahoma" w:cs="Tahoma"/>
          <w:sz w:val="32"/>
          <w:szCs w:val="32"/>
        </w:rPr>
        <w:t>r contribution to the uplift</w:t>
      </w:r>
      <w:r w:rsidRPr="00925DAB">
        <w:rPr>
          <w:rFonts w:ascii="Tahoma" w:hAnsi="Tahoma" w:cs="Tahoma"/>
          <w:sz w:val="32"/>
          <w:szCs w:val="32"/>
        </w:rPr>
        <w:t xml:space="preserve"> </w:t>
      </w:r>
      <w:proofErr w:type="gramStart"/>
      <w:r w:rsidRPr="00925DAB">
        <w:rPr>
          <w:rFonts w:ascii="Tahoma" w:hAnsi="Tahoma" w:cs="Tahoma"/>
          <w:sz w:val="32"/>
          <w:szCs w:val="32"/>
        </w:rPr>
        <w:t>of  Nutritional</w:t>
      </w:r>
      <w:proofErr w:type="gramEnd"/>
      <w:r w:rsidRPr="00925DAB">
        <w:rPr>
          <w:rFonts w:ascii="Tahoma" w:hAnsi="Tahoma" w:cs="Tahoma"/>
          <w:sz w:val="32"/>
          <w:szCs w:val="32"/>
        </w:rPr>
        <w:t xml:space="preserve"> Sciences in Nigeria</w:t>
      </w:r>
      <w:r>
        <w:rPr>
          <w:rFonts w:ascii="Tahoma" w:hAnsi="Tahoma" w:cs="Tahoma"/>
          <w:sz w:val="32"/>
          <w:szCs w:val="32"/>
        </w:rPr>
        <w:t>,</w:t>
      </w:r>
      <w:r w:rsidRPr="00925DAB">
        <w:rPr>
          <w:rFonts w:ascii="Tahoma" w:hAnsi="Tahoma" w:cs="Tahoma"/>
          <w:sz w:val="32"/>
          <w:szCs w:val="32"/>
        </w:rPr>
        <w:t xml:space="preserve"> 2016.</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(16)</w:t>
      </w:r>
      <w:r w:rsidRPr="00925DAB">
        <w:rPr>
          <w:rFonts w:ascii="Tahoma" w:hAnsi="Tahoma" w:cs="Tahoma"/>
          <w:sz w:val="32"/>
          <w:szCs w:val="32"/>
        </w:rPr>
        <w:tab/>
        <w:t xml:space="preserve">Fellow of Research Institute, National Institute for educational Planning and Administration, NIEPA </w:t>
      </w:r>
      <w:r>
        <w:rPr>
          <w:rFonts w:ascii="Tahoma" w:hAnsi="Tahoma" w:cs="Tahoma"/>
          <w:sz w:val="32"/>
          <w:szCs w:val="32"/>
        </w:rPr>
        <w:t xml:space="preserve">(Nigeria) </w:t>
      </w:r>
      <w:proofErr w:type="spellStart"/>
      <w:r>
        <w:rPr>
          <w:rFonts w:ascii="Tahoma" w:hAnsi="Tahoma" w:cs="Tahoma"/>
          <w:sz w:val="32"/>
          <w:szCs w:val="32"/>
        </w:rPr>
        <w:t>Ondo</w:t>
      </w:r>
      <w:proofErr w:type="spellEnd"/>
      <w:r>
        <w:rPr>
          <w:rFonts w:ascii="Tahoma" w:hAnsi="Tahoma" w:cs="Tahoma"/>
          <w:sz w:val="32"/>
          <w:szCs w:val="32"/>
        </w:rPr>
        <w:t xml:space="preserve"> chapter,</w:t>
      </w:r>
      <w:r w:rsidRPr="00925DAB">
        <w:rPr>
          <w:rFonts w:ascii="Tahoma" w:hAnsi="Tahoma" w:cs="Tahoma"/>
          <w:sz w:val="32"/>
          <w:szCs w:val="32"/>
        </w:rPr>
        <w:t xml:space="preserve"> 2016.</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(17)</w:t>
      </w:r>
      <w:r w:rsidRPr="00925DAB">
        <w:rPr>
          <w:rFonts w:ascii="Tahoma" w:hAnsi="Tahoma" w:cs="Tahoma"/>
          <w:sz w:val="32"/>
          <w:szCs w:val="32"/>
        </w:rPr>
        <w:tab/>
        <w:t>Award of ASURI Membership Certifica</w:t>
      </w:r>
      <w:r>
        <w:rPr>
          <w:rFonts w:ascii="Tahoma" w:hAnsi="Tahoma" w:cs="Tahoma"/>
          <w:sz w:val="32"/>
          <w:szCs w:val="32"/>
        </w:rPr>
        <w:t xml:space="preserve">te, NIEPA, </w:t>
      </w:r>
      <w:proofErr w:type="spellStart"/>
      <w:r>
        <w:rPr>
          <w:rFonts w:ascii="Tahoma" w:hAnsi="Tahoma" w:cs="Tahoma"/>
          <w:sz w:val="32"/>
          <w:szCs w:val="32"/>
        </w:rPr>
        <w:t>Ondo</w:t>
      </w:r>
      <w:proofErr w:type="spellEnd"/>
      <w:r>
        <w:rPr>
          <w:rFonts w:ascii="Tahoma" w:hAnsi="Tahoma" w:cs="Tahoma"/>
          <w:sz w:val="32"/>
          <w:szCs w:val="32"/>
        </w:rPr>
        <w:t xml:space="preserve"> Chapter,</w:t>
      </w:r>
      <w:r w:rsidRPr="00925DAB">
        <w:rPr>
          <w:rFonts w:ascii="Tahoma" w:hAnsi="Tahoma" w:cs="Tahoma"/>
          <w:sz w:val="32"/>
          <w:szCs w:val="32"/>
        </w:rPr>
        <w:t xml:space="preserve"> 2016.</w:t>
      </w:r>
    </w:p>
    <w:p w:rsidR="000E0774"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(18)</w:t>
      </w:r>
      <w:r w:rsidRPr="00925DAB">
        <w:rPr>
          <w:rFonts w:ascii="Tahoma" w:hAnsi="Tahoma" w:cs="Tahoma"/>
          <w:sz w:val="32"/>
          <w:szCs w:val="32"/>
        </w:rPr>
        <w:tab/>
        <w:t>Honorary Fellow of the Institute of Strategic Management Nigeria (ISMN)</w:t>
      </w:r>
      <w:r>
        <w:rPr>
          <w:rFonts w:ascii="Tahoma" w:hAnsi="Tahoma" w:cs="Tahoma"/>
          <w:sz w:val="32"/>
          <w:szCs w:val="32"/>
        </w:rPr>
        <w:t>,</w:t>
      </w:r>
      <w:r w:rsidRPr="00925DAB">
        <w:rPr>
          <w:rFonts w:ascii="Tahoma" w:hAnsi="Tahoma" w:cs="Tahoma"/>
          <w:sz w:val="32"/>
          <w:szCs w:val="32"/>
        </w:rPr>
        <w:t xml:space="preserve"> 2015.</w:t>
      </w:r>
    </w:p>
    <w:p w:rsidR="000E0774" w:rsidRDefault="000E0774" w:rsidP="000E0774">
      <w:pPr>
        <w:spacing w:line="240" w:lineRule="auto"/>
        <w:ind w:left="720" w:hanging="720"/>
        <w:jc w:val="both"/>
        <w:rPr>
          <w:rFonts w:ascii="Tahoma" w:hAnsi="Tahoma" w:cs="Tahoma"/>
          <w:sz w:val="32"/>
          <w:szCs w:val="32"/>
        </w:rPr>
      </w:pPr>
    </w:p>
    <w:p w:rsidR="000E0774" w:rsidRDefault="000E0774" w:rsidP="000E0774">
      <w:pPr>
        <w:spacing w:line="240" w:lineRule="auto"/>
        <w:ind w:left="720" w:hanging="720"/>
        <w:jc w:val="both"/>
        <w:rPr>
          <w:rFonts w:ascii="Tahoma" w:hAnsi="Tahoma" w:cs="Tahoma"/>
          <w:sz w:val="32"/>
          <w:szCs w:val="32"/>
        </w:rPr>
      </w:pP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(19)</w:t>
      </w:r>
      <w:r w:rsidRPr="00925DAB">
        <w:rPr>
          <w:rFonts w:ascii="Tahoma" w:hAnsi="Tahoma" w:cs="Tahoma"/>
          <w:sz w:val="32"/>
          <w:szCs w:val="32"/>
        </w:rPr>
        <w:tab/>
        <w:t>Golden Honorary Award by the Baptist High School Old Students Association on the Occasion of her 50</w:t>
      </w:r>
      <w:r w:rsidRPr="00925DAB">
        <w:rPr>
          <w:rFonts w:ascii="Tahoma" w:hAnsi="Tahoma" w:cs="Tahoma"/>
          <w:sz w:val="32"/>
          <w:szCs w:val="32"/>
          <w:vertAlign w:val="superscript"/>
        </w:rPr>
        <w:t>th</w:t>
      </w:r>
      <w:r w:rsidRPr="00925DAB">
        <w:rPr>
          <w:rFonts w:ascii="Tahoma" w:hAnsi="Tahoma" w:cs="Tahoma"/>
          <w:sz w:val="32"/>
          <w:szCs w:val="32"/>
        </w:rPr>
        <w:t xml:space="preserve"> Anniversary.</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(20)</w:t>
      </w:r>
      <w:r w:rsidRPr="00925DAB">
        <w:rPr>
          <w:rFonts w:ascii="Tahoma" w:hAnsi="Tahoma" w:cs="Tahoma"/>
          <w:sz w:val="32"/>
          <w:szCs w:val="32"/>
        </w:rPr>
        <w:tab/>
        <w:t>Award of Honour by NUESA (UNIBEN CHAPTER) in recognition of her purposeful and students’ friendly leadership.</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(21)</w:t>
      </w:r>
      <w:r w:rsidRPr="00925DAB">
        <w:rPr>
          <w:rFonts w:ascii="Tahoma" w:hAnsi="Tahoma" w:cs="Tahoma"/>
          <w:sz w:val="32"/>
          <w:szCs w:val="32"/>
        </w:rPr>
        <w:tab/>
        <w:t>Award of Excellence in recognition of her immense contribution</w:t>
      </w:r>
      <w:r>
        <w:rPr>
          <w:rFonts w:ascii="Tahoma" w:hAnsi="Tahoma" w:cs="Tahoma"/>
          <w:sz w:val="32"/>
          <w:szCs w:val="32"/>
        </w:rPr>
        <w:t>s</w:t>
      </w:r>
      <w:r w:rsidRPr="00925DAB">
        <w:rPr>
          <w:rFonts w:ascii="Tahoma" w:hAnsi="Tahoma" w:cs="Tahoma"/>
          <w:sz w:val="32"/>
          <w:szCs w:val="32"/>
        </w:rPr>
        <w:t xml:space="preserve"> to sporting activities in the Faculty of Education, UNIBEN.</w:t>
      </w:r>
    </w:p>
    <w:p w:rsidR="000E0774" w:rsidRPr="00925DAB"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(22)</w:t>
      </w:r>
      <w:r w:rsidRPr="00925DAB">
        <w:rPr>
          <w:rFonts w:ascii="Tahoma" w:hAnsi="Tahoma" w:cs="Tahoma"/>
          <w:sz w:val="32"/>
          <w:szCs w:val="32"/>
        </w:rPr>
        <w:tab/>
        <w:t xml:space="preserve">Award of Excellence in leadership by </w:t>
      </w:r>
      <w:r>
        <w:rPr>
          <w:rFonts w:ascii="Tahoma" w:hAnsi="Tahoma" w:cs="Tahoma"/>
          <w:sz w:val="32"/>
          <w:szCs w:val="32"/>
        </w:rPr>
        <w:t xml:space="preserve">the </w:t>
      </w:r>
      <w:r w:rsidRPr="00925DAB">
        <w:rPr>
          <w:rFonts w:ascii="Tahoma" w:hAnsi="Tahoma" w:cs="Tahoma"/>
          <w:sz w:val="32"/>
          <w:szCs w:val="32"/>
        </w:rPr>
        <w:t xml:space="preserve">Federation of </w:t>
      </w:r>
      <w:proofErr w:type="spellStart"/>
      <w:r w:rsidRPr="00925DAB">
        <w:rPr>
          <w:rFonts w:ascii="Tahoma" w:hAnsi="Tahoma" w:cs="Tahoma"/>
          <w:sz w:val="32"/>
          <w:szCs w:val="32"/>
        </w:rPr>
        <w:t>Ondo</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Ekimogun</w:t>
      </w:r>
      <w:proofErr w:type="spellEnd"/>
      <w:r w:rsidRPr="00925DAB">
        <w:rPr>
          <w:rFonts w:ascii="Tahoma" w:hAnsi="Tahoma" w:cs="Tahoma"/>
          <w:sz w:val="32"/>
          <w:szCs w:val="32"/>
        </w:rPr>
        <w:t xml:space="preserve"> Students’ Union (FOESU).</w:t>
      </w:r>
    </w:p>
    <w:p w:rsidR="000E0774" w:rsidRPr="00925DAB" w:rsidRDefault="000E0774" w:rsidP="000E0774">
      <w:pPr>
        <w:spacing w:line="240" w:lineRule="auto"/>
        <w:ind w:left="720" w:hanging="720"/>
        <w:jc w:val="both"/>
        <w:rPr>
          <w:rFonts w:ascii="Tahoma" w:hAnsi="Tahoma" w:cs="Tahoma"/>
          <w:sz w:val="32"/>
          <w:szCs w:val="32"/>
        </w:rPr>
      </w:pPr>
    </w:p>
    <w:p w:rsidR="000E0774" w:rsidRPr="00925DAB" w:rsidRDefault="000E0774" w:rsidP="000E0774">
      <w:pPr>
        <w:spacing w:line="240" w:lineRule="auto"/>
        <w:ind w:left="720" w:hanging="720"/>
        <w:jc w:val="both"/>
        <w:rPr>
          <w:rFonts w:ascii="Tahoma" w:hAnsi="Tahoma" w:cs="Tahoma"/>
          <w:sz w:val="32"/>
          <w:szCs w:val="32"/>
        </w:rPr>
      </w:pPr>
    </w:p>
    <w:p w:rsidR="000E0774" w:rsidRDefault="000E0774" w:rsidP="000E0774">
      <w:pPr>
        <w:spacing w:line="240" w:lineRule="auto"/>
        <w:ind w:left="720" w:hanging="720"/>
        <w:jc w:val="both"/>
        <w:rPr>
          <w:rFonts w:ascii="Tahoma" w:hAnsi="Tahoma" w:cs="Tahoma"/>
          <w:sz w:val="32"/>
          <w:szCs w:val="32"/>
        </w:rPr>
      </w:pPr>
      <w:r w:rsidRPr="00925DAB">
        <w:rPr>
          <w:rFonts w:ascii="Tahoma" w:hAnsi="Tahoma" w:cs="Tahoma"/>
          <w:sz w:val="32"/>
          <w:szCs w:val="32"/>
        </w:rPr>
        <w:t>Widely-travelled, Professor Salami is a member of the Advisory</w:t>
      </w:r>
    </w:p>
    <w:p w:rsidR="000E0774" w:rsidRPr="00925DAB" w:rsidRDefault="000E0774" w:rsidP="000E0774">
      <w:pPr>
        <w:spacing w:line="240" w:lineRule="auto"/>
        <w:ind w:left="0" w:firstLine="0"/>
        <w:jc w:val="both"/>
        <w:rPr>
          <w:rFonts w:ascii="Tahoma" w:hAnsi="Tahoma" w:cs="Tahoma"/>
          <w:sz w:val="32"/>
          <w:szCs w:val="32"/>
        </w:rPr>
      </w:pPr>
      <w:proofErr w:type="gramStart"/>
      <w:r w:rsidRPr="00925DAB">
        <w:rPr>
          <w:rFonts w:ascii="Tahoma" w:hAnsi="Tahoma" w:cs="Tahoma"/>
          <w:sz w:val="32"/>
          <w:szCs w:val="32"/>
        </w:rPr>
        <w:t>Committee</w:t>
      </w:r>
      <w:r>
        <w:rPr>
          <w:rFonts w:ascii="Tahoma" w:hAnsi="Tahoma" w:cs="Tahoma"/>
          <w:sz w:val="32"/>
          <w:szCs w:val="32"/>
        </w:rPr>
        <w:t xml:space="preserve"> on </w:t>
      </w:r>
      <w:r w:rsidRPr="00925DAB">
        <w:rPr>
          <w:rFonts w:ascii="Tahoma" w:hAnsi="Tahoma" w:cs="Tahoma"/>
          <w:sz w:val="32"/>
          <w:szCs w:val="32"/>
        </w:rPr>
        <w:t>(Benin forum) to His Royal Majesty</w:t>
      </w:r>
      <w:r>
        <w:rPr>
          <w:rFonts w:ascii="Tahoma" w:hAnsi="Tahoma" w:cs="Tahoma"/>
          <w:sz w:val="32"/>
          <w:szCs w:val="32"/>
        </w:rPr>
        <w:t>,</w:t>
      </w:r>
      <w:r w:rsidRPr="00925DAB">
        <w:rPr>
          <w:rFonts w:ascii="Tahoma" w:hAnsi="Tahoma" w:cs="Tahoma"/>
          <w:sz w:val="32"/>
          <w:szCs w:val="32"/>
        </w:rPr>
        <w:t xml:space="preserve"> Oba </w:t>
      </w:r>
      <w:proofErr w:type="spellStart"/>
      <w:r w:rsidRPr="00925DAB">
        <w:rPr>
          <w:rFonts w:ascii="Tahoma" w:hAnsi="Tahoma" w:cs="Tahoma"/>
          <w:sz w:val="32"/>
          <w:szCs w:val="32"/>
        </w:rPr>
        <w:t>Ewuare</w:t>
      </w:r>
      <w:proofErr w:type="spellEnd"/>
      <w:r w:rsidRPr="00925DAB">
        <w:rPr>
          <w:rFonts w:ascii="Tahoma" w:hAnsi="Tahoma" w:cs="Tahoma"/>
          <w:sz w:val="32"/>
          <w:szCs w:val="32"/>
        </w:rPr>
        <w:t xml:space="preserve"> II, of Benin Kingdom.</w:t>
      </w:r>
      <w:proofErr w:type="gramEnd"/>
      <w:r w:rsidRPr="00925DAB">
        <w:rPr>
          <w:rFonts w:ascii="Tahoma" w:hAnsi="Tahoma" w:cs="Tahoma"/>
          <w:sz w:val="32"/>
          <w:szCs w:val="32"/>
        </w:rPr>
        <w:t xml:space="preserve">  She has participated in activities that help to portray the rightful pride of place for Benin women such as seminars, workshops and conferences.  As part of </w:t>
      </w:r>
      <w:r w:rsidRPr="00925DAB">
        <w:rPr>
          <w:rFonts w:ascii="Tahoma" w:hAnsi="Tahoma" w:cs="Tahoma"/>
          <w:sz w:val="32"/>
          <w:szCs w:val="32"/>
        </w:rPr>
        <w:lastRenderedPageBreak/>
        <w:t xml:space="preserve">community service, she </w:t>
      </w:r>
      <w:r>
        <w:rPr>
          <w:rFonts w:ascii="Tahoma" w:hAnsi="Tahoma" w:cs="Tahoma"/>
          <w:sz w:val="32"/>
          <w:szCs w:val="32"/>
        </w:rPr>
        <w:t xml:space="preserve">is a Member of </w:t>
      </w:r>
      <w:proofErr w:type="spellStart"/>
      <w:r>
        <w:rPr>
          <w:rFonts w:ascii="Tahoma" w:hAnsi="Tahoma" w:cs="Tahoma"/>
          <w:sz w:val="32"/>
          <w:szCs w:val="32"/>
        </w:rPr>
        <w:t>Otu</w:t>
      </w:r>
      <w:proofErr w:type="spellEnd"/>
      <w:r>
        <w:rPr>
          <w:rFonts w:ascii="Tahoma" w:hAnsi="Tahoma" w:cs="Tahoma"/>
          <w:sz w:val="32"/>
          <w:szCs w:val="32"/>
        </w:rPr>
        <w:t xml:space="preserve"> </w:t>
      </w:r>
      <w:proofErr w:type="spellStart"/>
      <w:r>
        <w:rPr>
          <w:rFonts w:ascii="Tahoma" w:hAnsi="Tahoma" w:cs="Tahoma"/>
          <w:sz w:val="32"/>
          <w:szCs w:val="32"/>
        </w:rPr>
        <w:t>Adolor</w:t>
      </w:r>
      <w:proofErr w:type="spellEnd"/>
      <w:r>
        <w:rPr>
          <w:rFonts w:ascii="Tahoma" w:hAnsi="Tahoma" w:cs="Tahoma"/>
          <w:sz w:val="32"/>
          <w:szCs w:val="32"/>
        </w:rPr>
        <w:t>-</w:t>
      </w:r>
      <w:r w:rsidRPr="00925DAB">
        <w:rPr>
          <w:rFonts w:ascii="Tahoma" w:hAnsi="Tahoma" w:cs="Tahoma"/>
          <w:sz w:val="32"/>
          <w:szCs w:val="32"/>
        </w:rPr>
        <w:t xml:space="preserve">Edo, Member of </w:t>
      </w:r>
      <w:proofErr w:type="spellStart"/>
      <w:r w:rsidRPr="00925DAB">
        <w:rPr>
          <w:rFonts w:ascii="Tahoma" w:hAnsi="Tahoma" w:cs="Tahoma"/>
          <w:sz w:val="32"/>
          <w:szCs w:val="32"/>
        </w:rPr>
        <w:t>Borno</w:t>
      </w:r>
      <w:proofErr w:type="spellEnd"/>
      <w:r w:rsidRPr="00925DAB">
        <w:rPr>
          <w:rFonts w:ascii="Tahoma" w:hAnsi="Tahoma" w:cs="Tahoma"/>
          <w:sz w:val="32"/>
          <w:szCs w:val="32"/>
        </w:rPr>
        <w:t xml:space="preserve"> State Home Economics Advisory Board, Consultant to Adamawa State Agricultural Development Programme, Member of </w:t>
      </w:r>
      <w:r>
        <w:rPr>
          <w:rFonts w:ascii="Tahoma" w:hAnsi="Tahoma" w:cs="Tahoma"/>
          <w:sz w:val="32"/>
          <w:szCs w:val="32"/>
        </w:rPr>
        <w:t xml:space="preserve">the </w:t>
      </w:r>
      <w:r w:rsidRPr="00925DAB">
        <w:rPr>
          <w:rFonts w:ascii="Tahoma" w:hAnsi="Tahoma" w:cs="Tahoma"/>
          <w:sz w:val="32"/>
          <w:szCs w:val="32"/>
        </w:rPr>
        <w:t>committee on National Programme for Monitoring the Nutritional Status of Children and Mothers in Nigeria, and Member of Lactation Support Group of the North Eastern Nigeria.</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She has also been involved in initiatives to improve the quality of lives of people including the physically challenged.  No wonder she has been an active and valued member of the Board of Trustees of the National Association of People with Disabilities, NAPVID.</w:t>
      </w:r>
    </w:p>
    <w:p w:rsidR="000E0774" w:rsidRPr="00925DAB" w:rsidRDefault="000E0774" w:rsidP="000E0774">
      <w:pPr>
        <w:spacing w:line="240" w:lineRule="auto"/>
        <w:ind w:left="0" w:firstLine="0"/>
        <w:jc w:val="both"/>
        <w:rPr>
          <w:rFonts w:ascii="Tahoma" w:hAnsi="Tahoma" w:cs="Tahoma"/>
          <w:sz w:val="32"/>
          <w:szCs w:val="32"/>
        </w:rPr>
      </w:pPr>
    </w:p>
    <w:p w:rsidR="000E0774" w:rsidRPr="00925DAB" w:rsidRDefault="000E0774" w:rsidP="000E0774">
      <w:pPr>
        <w:spacing w:line="240" w:lineRule="auto"/>
        <w:ind w:left="0" w:firstLine="0"/>
        <w:jc w:val="both"/>
        <w:rPr>
          <w:rFonts w:ascii="Tahoma" w:hAnsi="Tahoma" w:cs="Tahoma"/>
          <w:sz w:val="32"/>
          <w:szCs w:val="32"/>
        </w:rPr>
      </w:pPr>
      <w:r w:rsidRPr="00925DAB">
        <w:rPr>
          <w:rFonts w:ascii="Tahoma" w:hAnsi="Tahoma" w:cs="Tahoma"/>
          <w:sz w:val="32"/>
          <w:szCs w:val="32"/>
        </w:rPr>
        <w:t xml:space="preserve">Professor </w:t>
      </w:r>
      <w:proofErr w:type="spellStart"/>
      <w:r w:rsidRPr="00925DAB">
        <w:rPr>
          <w:rFonts w:ascii="Tahoma" w:hAnsi="Tahoma" w:cs="Tahoma"/>
          <w:sz w:val="32"/>
          <w:szCs w:val="32"/>
        </w:rPr>
        <w:t>Lilian</w:t>
      </w:r>
      <w:proofErr w:type="spellEnd"/>
      <w:r w:rsidRPr="00925DAB">
        <w:rPr>
          <w:rFonts w:ascii="Tahoma" w:hAnsi="Tahoma" w:cs="Tahoma"/>
          <w:sz w:val="32"/>
          <w:szCs w:val="32"/>
        </w:rPr>
        <w:t xml:space="preserve"> </w:t>
      </w:r>
      <w:proofErr w:type="spellStart"/>
      <w:r w:rsidRPr="00925DAB">
        <w:rPr>
          <w:rFonts w:ascii="Tahoma" w:hAnsi="Tahoma" w:cs="Tahoma"/>
          <w:sz w:val="32"/>
          <w:szCs w:val="32"/>
        </w:rPr>
        <w:t>Imuetinyan</w:t>
      </w:r>
      <w:proofErr w:type="spellEnd"/>
      <w:r w:rsidRPr="00925DAB">
        <w:rPr>
          <w:rFonts w:ascii="Tahoma" w:hAnsi="Tahoma" w:cs="Tahoma"/>
          <w:sz w:val="32"/>
          <w:szCs w:val="32"/>
        </w:rPr>
        <w:t xml:space="preserve"> Salami is married and blessed with children and grandchildren.</w:t>
      </w:r>
    </w:p>
    <w:p w:rsidR="000E0774" w:rsidRPr="00925DAB" w:rsidRDefault="000E0774" w:rsidP="000E0774">
      <w:pPr>
        <w:spacing w:line="240" w:lineRule="auto"/>
        <w:ind w:left="720" w:hanging="720"/>
        <w:jc w:val="both"/>
        <w:rPr>
          <w:rFonts w:ascii="Tahoma" w:hAnsi="Tahoma" w:cs="Tahoma"/>
          <w:sz w:val="32"/>
          <w:szCs w:val="32"/>
        </w:rPr>
      </w:pPr>
    </w:p>
    <w:p w:rsidR="00487ACE" w:rsidRDefault="00487ACE"/>
    <w:sectPr w:rsidR="00487ACE" w:rsidSect="00F968B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4039"/>
    <w:multiLevelType w:val="hybridMultilevel"/>
    <w:tmpl w:val="1E086F68"/>
    <w:lvl w:ilvl="0" w:tplc="F40AC7CA">
      <w:start w:val="1"/>
      <w:numFmt w:val="decimal"/>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774"/>
    <w:rsid w:val="000E0774"/>
    <w:rsid w:val="001A67CD"/>
    <w:rsid w:val="00342693"/>
    <w:rsid w:val="00487ACE"/>
    <w:rsid w:val="00795469"/>
    <w:rsid w:val="0094473B"/>
    <w:rsid w:val="009F37AE"/>
    <w:rsid w:val="00C60585"/>
    <w:rsid w:val="00D50F74"/>
    <w:rsid w:val="00DD5756"/>
    <w:rsid w:val="00EA13CE"/>
    <w:rsid w:val="00F82541"/>
    <w:rsid w:val="00F968B0"/>
    <w:rsid w:val="00FA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88" w:lineRule="exact"/>
        <w:ind w:left="360" w:right="72"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7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88" w:lineRule="exact"/>
        <w:ind w:left="360" w:right="72"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7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2020-03-16T15:19:00Z</dcterms:created>
  <dcterms:modified xsi:type="dcterms:W3CDTF">2020-03-16T15:19:00Z</dcterms:modified>
</cp:coreProperties>
</file>