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3E" w:rsidRDefault="002E20F2">
      <w:r w:rsidRPr="002E20F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-657225</wp:posOffset>
            </wp:positionV>
            <wp:extent cx="2209800" cy="1838325"/>
            <wp:effectExtent l="19050" t="0" r="0" b="0"/>
            <wp:wrapSquare wrapText="bothSides"/>
            <wp:docPr id="6" name="Picture 1" descr="C:\Users\Klair's\Desktop\K5 Logistics Recruitment\Marketing  + Advertising\original-logos-2013-Dec-8652-537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air's\Desktop\K5 Logistics Recruitment\Marketing  + Advertising\original-logos-2013-Dec-8652-53747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63F8" w:rsidRDefault="007E63F8"/>
    <w:p w:rsidR="002E20F2" w:rsidRDefault="002E20F2"/>
    <w:p w:rsidR="002E20F2" w:rsidRDefault="002E20F2"/>
    <w:p w:rsidR="002E20F2" w:rsidRDefault="002E20F2">
      <w:pPr>
        <w:rPr>
          <w:rFonts w:ascii="Arial" w:hAnsi="Arial" w:cs="Arial"/>
          <w:color w:val="17365D" w:themeColor="text2" w:themeShade="BF"/>
          <w:sz w:val="24"/>
        </w:rPr>
      </w:pPr>
    </w:p>
    <w:p w:rsidR="00ED34B5" w:rsidRPr="002E20F2" w:rsidRDefault="000F4B5A" w:rsidP="00C81C04">
      <w:pPr>
        <w:jc w:val="center"/>
        <w:rPr>
          <w:rFonts w:ascii="Arial" w:hAnsi="Arial" w:cs="Arial"/>
          <w:color w:val="17365D" w:themeColor="text2" w:themeShade="BF"/>
          <w:sz w:val="24"/>
        </w:rPr>
      </w:pPr>
      <w:r w:rsidRPr="002E20F2">
        <w:rPr>
          <w:rFonts w:ascii="Arial" w:hAnsi="Arial" w:cs="Arial"/>
          <w:color w:val="17365D" w:themeColor="text2" w:themeShade="BF"/>
          <w:sz w:val="24"/>
        </w:rPr>
        <w:t>Unfortunately our site is undergoing some upgrades, however you still can contact the K5 Logistics Team on the following contacts details.</w:t>
      </w:r>
    </w:p>
    <w:p w:rsidR="00ED34B5" w:rsidRPr="002E20F2" w:rsidRDefault="002E20F2" w:rsidP="00C81C04">
      <w:pPr>
        <w:jc w:val="center"/>
        <w:rPr>
          <w:rFonts w:ascii="Arial" w:hAnsi="Arial" w:cs="Arial"/>
          <w:b/>
          <w:color w:val="17365D" w:themeColor="text2" w:themeShade="BF"/>
          <w:sz w:val="24"/>
        </w:rPr>
      </w:pPr>
      <w:r>
        <w:rPr>
          <w:rFonts w:ascii="Arial" w:hAnsi="Arial" w:cs="Arial"/>
          <w:color w:val="17365D" w:themeColor="text2" w:themeShade="BF"/>
          <w:sz w:val="24"/>
        </w:rPr>
        <w:t xml:space="preserve">Main </w:t>
      </w:r>
      <w:r w:rsidR="00ED34B5" w:rsidRPr="002E20F2">
        <w:rPr>
          <w:rFonts w:ascii="Arial" w:hAnsi="Arial" w:cs="Arial"/>
          <w:color w:val="17365D" w:themeColor="text2" w:themeShade="BF"/>
          <w:sz w:val="24"/>
        </w:rPr>
        <w:t xml:space="preserve">Office: </w:t>
      </w:r>
      <w:r>
        <w:rPr>
          <w:rFonts w:ascii="Arial" w:hAnsi="Arial" w:cs="Arial"/>
          <w:color w:val="17365D" w:themeColor="text2" w:themeShade="BF"/>
          <w:sz w:val="24"/>
        </w:rPr>
        <w:t>(</w:t>
      </w:r>
      <w:r w:rsidR="00ED34B5" w:rsidRPr="002E20F2">
        <w:rPr>
          <w:rFonts w:ascii="Arial" w:hAnsi="Arial" w:cs="Arial"/>
          <w:b/>
          <w:color w:val="17365D" w:themeColor="text2" w:themeShade="BF"/>
          <w:sz w:val="24"/>
        </w:rPr>
        <w:t>01634</w:t>
      </w:r>
      <w:r>
        <w:rPr>
          <w:rFonts w:ascii="Arial" w:hAnsi="Arial" w:cs="Arial"/>
          <w:b/>
          <w:color w:val="17365D" w:themeColor="text2" w:themeShade="BF"/>
          <w:sz w:val="24"/>
        </w:rPr>
        <w:t>)</w:t>
      </w:r>
      <w:r w:rsidR="00ED34B5" w:rsidRPr="002E20F2">
        <w:rPr>
          <w:rFonts w:ascii="Arial" w:hAnsi="Arial" w:cs="Arial"/>
          <w:b/>
          <w:color w:val="17365D" w:themeColor="text2" w:themeShade="BF"/>
          <w:sz w:val="24"/>
        </w:rPr>
        <w:t xml:space="preserve"> 849398</w:t>
      </w:r>
    </w:p>
    <w:p w:rsidR="007E63F8" w:rsidRPr="002E20F2" w:rsidRDefault="00ED34B5" w:rsidP="00C81C04">
      <w:pPr>
        <w:jc w:val="center"/>
        <w:rPr>
          <w:rFonts w:ascii="Arial" w:hAnsi="Arial" w:cs="Arial"/>
          <w:color w:val="17365D" w:themeColor="text2" w:themeShade="BF"/>
          <w:sz w:val="24"/>
        </w:rPr>
      </w:pPr>
      <w:r w:rsidRPr="002E20F2">
        <w:rPr>
          <w:rFonts w:ascii="Arial" w:hAnsi="Arial" w:cs="Arial"/>
          <w:color w:val="17365D" w:themeColor="text2" w:themeShade="BF"/>
          <w:sz w:val="24"/>
        </w:rPr>
        <w:t xml:space="preserve">Email at: </w:t>
      </w:r>
      <w:r w:rsidRPr="002E20F2">
        <w:rPr>
          <w:rFonts w:ascii="Arial" w:hAnsi="Arial" w:cs="Arial"/>
          <w:b/>
          <w:color w:val="17365D" w:themeColor="text2" w:themeShade="BF"/>
          <w:sz w:val="24"/>
        </w:rPr>
        <w:t>info@k5logistics.com</w:t>
      </w:r>
    </w:p>
    <w:p w:rsidR="002E20F2" w:rsidRDefault="002E20F2" w:rsidP="00C81C04">
      <w:pPr>
        <w:jc w:val="center"/>
        <w:rPr>
          <w:rFonts w:ascii="Arial" w:hAnsi="Arial" w:cs="Arial"/>
          <w:color w:val="17365D" w:themeColor="text2" w:themeShade="BF"/>
          <w:sz w:val="24"/>
        </w:rPr>
      </w:pPr>
    </w:p>
    <w:p w:rsidR="007E63F8" w:rsidRPr="002E20F2" w:rsidRDefault="000F4B5A" w:rsidP="00C81C04">
      <w:pPr>
        <w:jc w:val="center"/>
        <w:rPr>
          <w:rFonts w:ascii="Arial" w:hAnsi="Arial" w:cs="Arial"/>
          <w:color w:val="17365D" w:themeColor="text2" w:themeShade="BF"/>
          <w:sz w:val="24"/>
        </w:rPr>
      </w:pPr>
      <w:r w:rsidRPr="002E20F2">
        <w:rPr>
          <w:rFonts w:ascii="Arial" w:hAnsi="Arial" w:cs="Arial"/>
          <w:color w:val="17365D" w:themeColor="text2" w:themeShade="BF"/>
          <w:sz w:val="24"/>
        </w:rPr>
        <w:t>At K5 Logistics Ltd we supply the following trades:</w:t>
      </w:r>
    </w:p>
    <w:p w:rsidR="00F82A37" w:rsidRPr="002E20F2" w:rsidRDefault="007E63F8" w:rsidP="00C81C04">
      <w:pPr>
        <w:jc w:val="center"/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</w:pPr>
      <w:proofErr w:type="spellStart"/>
      <w:r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Labourers</w:t>
      </w:r>
      <w:proofErr w:type="spellEnd"/>
      <w:r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 [Skilled and Unskilled], </w:t>
      </w:r>
      <w:proofErr w:type="spellStart"/>
      <w:r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Groundworkers</w:t>
      </w:r>
      <w:proofErr w:type="spellEnd"/>
      <w:r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, CPCS Plant Operatives, </w:t>
      </w:r>
      <w:proofErr w:type="spellStart"/>
      <w:r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Kerb</w:t>
      </w:r>
      <w:proofErr w:type="spellEnd"/>
      <w:r w:rsidR="00F82A37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 L</w:t>
      </w:r>
      <w:r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ay</w:t>
      </w:r>
      <w:r w:rsidR="00F82A37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ers,</w:t>
      </w:r>
      <w:r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 </w:t>
      </w:r>
      <w:proofErr w:type="spellStart"/>
      <w:r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Tilers</w:t>
      </w:r>
      <w:proofErr w:type="spellEnd"/>
      <w:r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, Joiners 1st/2nd Fix, Bricklayers, Plasterers, Site Cleaners, </w:t>
      </w:r>
      <w:proofErr w:type="spellStart"/>
      <w:r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Scaffolders</w:t>
      </w:r>
      <w:proofErr w:type="spellEnd"/>
      <w:r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, Elec</w:t>
      </w:r>
      <w:r w:rsidR="00F82A37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tricians, Welfare </w:t>
      </w:r>
      <w:proofErr w:type="spellStart"/>
      <w:r w:rsidR="00F82A37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Labourers</w:t>
      </w:r>
      <w:proofErr w:type="spellEnd"/>
      <w:r w:rsidR="00F82A37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/Cleaners</w:t>
      </w:r>
      <w:r w:rsidR="003E2CB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,</w:t>
      </w:r>
      <w:r w:rsidR="00ED34B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 Carpenters, </w:t>
      </w:r>
      <w:proofErr w:type="spellStart"/>
      <w:r w:rsidR="00ED34B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Chainperson</w:t>
      </w:r>
      <w:proofErr w:type="spellEnd"/>
      <w:r w:rsidR="00ED34B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, </w:t>
      </w:r>
      <w:r w:rsidR="003E2CB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 Concrete Operatives,</w:t>
      </w:r>
      <w:r w:rsidR="00ED34B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 Concrete Finishers,</w:t>
      </w:r>
      <w:r w:rsidR="006A1C8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 </w:t>
      </w:r>
      <w:r w:rsidR="00324114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Security</w:t>
      </w:r>
      <w:r w:rsidR="006A1C8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,</w:t>
      </w:r>
      <w:r w:rsidR="003E2CB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 </w:t>
      </w:r>
      <w:proofErr w:type="spellStart"/>
      <w:r w:rsidR="003E2CB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Gatepersons</w:t>
      </w:r>
      <w:proofErr w:type="spellEnd"/>
      <w:r w:rsidR="003E2CB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, Formwork Joiners,</w:t>
      </w:r>
      <w:r w:rsidR="006A1C8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 Pipe layers, </w:t>
      </w:r>
      <w:proofErr w:type="spellStart"/>
      <w:r w:rsidR="006A1C8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Streetwork</w:t>
      </w:r>
      <w:proofErr w:type="spellEnd"/>
      <w:r w:rsidR="006A1C8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 Operatives,</w:t>
      </w:r>
      <w:r w:rsidR="003E2CB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 Steel Fixers, Traffic Marshall</w:t>
      </w:r>
      <w:r w:rsidR="00ED34B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s, </w:t>
      </w:r>
      <w:proofErr w:type="spellStart"/>
      <w:r w:rsidR="00ED34B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>Banksman</w:t>
      </w:r>
      <w:proofErr w:type="spellEnd"/>
      <w:r w:rsidR="00ED34B5" w:rsidRP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 and</w:t>
      </w:r>
      <w:r w:rsidR="002E20F2">
        <w:rPr>
          <w:rFonts w:ascii="Arial" w:hAnsi="Arial" w:cs="Arial"/>
          <w:color w:val="17365D" w:themeColor="text2" w:themeShade="BF"/>
          <w:sz w:val="24"/>
          <w:szCs w:val="21"/>
          <w:shd w:val="clear" w:color="auto" w:fill="FFFFFF"/>
        </w:rPr>
        <w:t xml:space="preserve"> many more construction trades including construction related HGV drivers.</w:t>
      </w:r>
    </w:p>
    <w:p w:rsidR="002E20F2" w:rsidRDefault="002E20F2" w:rsidP="00C81C04">
      <w:pPr>
        <w:jc w:val="center"/>
      </w:pPr>
    </w:p>
    <w:p w:rsidR="007E63F8" w:rsidRDefault="007E63F8" w:rsidP="00C81C04">
      <w:pPr>
        <w:jc w:val="center"/>
      </w:pPr>
    </w:p>
    <w:sectPr w:rsidR="007E63F8" w:rsidSect="009F5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E63F8"/>
    <w:rsid w:val="000F4B5A"/>
    <w:rsid w:val="00204366"/>
    <w:rsid w:val="002E20F2"/>
    <w:rsid w:val="00324114"/>
    <w:rsid w:val="003E2CB5"/>
    <w:rsid w:val="006A1C85"/>
    <w:rsid w:val="00740A8A"/>
    <w:rsid w:val="007E63F8"/>
    <w:rsid w:val="009F5E21"/>
    <w:rsid w:val="00C81C04"/>
    <w:rsid w:val="00ED34B5"/>
    <w:rsid w:val="00F77659"/>
    <w:rsid w:val="00F8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Klair's</dc:creator>
  <cp:lastModifiedBy>Klair's</cp:lastModifiedBy>
  <cp:revision>3</cp:revision>
  <dcterms:created xsi:type="dcterms:W3CDTF">2016-02-28T17:54:00Z</dcterms:created>
  <dcterms:modified xsi:type="dcterms:W3CDTF">2016-03-03T12:59:00Z</dcterms:modified>
</cp:coreProperties>
</file>