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584E66" w:rsidTr="00584E66">
        <w:tc>
          <w:tcPr>
            <w:tcW w:w="4145" w:type="dxa"/>
          </w:tcPr>
          <w:p w:rsidR="00584E66" w:rsidRDefault="00584E66">
            <w:r>
              <w:t>R square</w:t>
            </w:r>
          </w:p>
        </w:tc>
        <w:tc>
          <w:tcPr>
            <w:tcW w:w="4145" w:type="dxa"/>
          </w:tcPr>
          <w:p w:rsidR="00584E66" w:rsidRDefault="00584E66">
            <w:r>
              <w:rPr>
                <w:rFonts w:hint="eastAsia"/>
              </w:rPr>
              <w:t>k</w:t>
            </w:r>
          </w:p>
        </w:tc>
      </w:tr>
      <w:tr w:rsidR="00584E66" w:rsidTr="00584E66">
        <w:tc>
          <w:tcPr>
            <w:tcW w:w="4145" w:type="dxa"/>
          </w:tcPr>
          <w:p w:rsidR="00584E66" w:rsidRDefault="00584E66">
            <w:r>
              <w:rPr>
                <w:rFonts w:hint="eastAsia"/>
              </w:rPr>
              <w:t>0</w:t>
            </w:r>
            <w:r>
              <w:t>.104</w:t>
            </w:r>
          </w:p>
        </w:tc>
        <w:tc>
          <w:tcPr>
            <w:tcW w:w="4145" w:type="dxa"/>
          </w:tcPr>
          <w:p w:rsidR="00584E66" w:rsidRDefault="00584E66">
            <w:r>
              <w:rPr>
                <w:rFonts w:hint="eastAsia"/>
              </w:rPr>
              <w:t>2</w:t>
            </w:r>
            <w:r>
              <w:t>04</w:t>
            </w:r>
          </w:p>
        </w:tc>
      </w:tr>
    </w:tbl>
    <w:p w:rsidR="00584E66" w:rsidRDefault="00584E66"/>
    <w:p w:rsidR="00584E66" w:rsidRDefault="00307C0E" w:rsidP="00307C0E">
      <w:pPr>
        <w:widowControl/>
        <w:rPr>
          <w:rFonts w:hint="eastAsia"/>
        </w:rPr>
      </w:pPr>
      <w:bookmarkStart w:id="0" w:name="OLE_LINK10"/>
      <w:bookmarkStart w:id="1" w:name="OLE_LINK11"/>
      <w:r>
        <w:rPr>
          <w:rFonts w:hint="eastAsia"/>
        </w:rPr>
        <w:t xml:space="preserve">The </w:t>
      </w:r>
      <w:r>
        <w:t>estimate of this</w:t>
      </w:r>
      <w:r>
        <w:rPr>
          <w:rFonts w:hint="eastAsia"/>
        </w:rPr>
        <w:t xml:space="preserve"> of this equation is </w:t>
      </w:r>
      <w:r>
        <w:t>204</w:t>
      </w:r>
      <w:r>
        <w:t>, Airbnb</w:t>
      </w:r>
      <w:r>
        <w:t xml:space="preserve"> density</w:t>
      </w:r>
      <w:r>
        <w:t xml:space="preserve"> is </w:t>
      </w:r>
      <w:r w:rsidRPr="00307C0E">
        <w:t>positive</w:t>
      </w:r>
      <w:r>
        <w:t xml:space="preserve"> </w:t>
      </w:r>
      <w:r>
        <w:t>correlative with housing price.</w:t>
      </w:r>
      <w:bookmarkStart w:id="2" w:name="_GoBack"/>
      <w:bookmarkEnd w:id="0"/>
      <w:bookmarkEnd w:id="1"/>
      <w:bookmarkEnd w:id="2"/>
    </w:p>
    <w:p w:rsidR="00584E66" w:rsidRDefault="00584E66">
      <w:pPr>
        <w:rPr>
          <w:rFonts w:hint="eastAsia"/>
        </w:rPr>
      </w:pPr>
    </w:p>
    <w:p w:rsidR="00CC26BA" w:rsidRDefault="007E2BEC">
      <w:r w:rsidRPr="007E2BEC">
        <w:rPr>
          <w:noProof/>
        </w:rPr>
        <w:drawing>
          <wp:inline distT="0" distB="0" distL="0" distR="0" wp14:anchorId="5F27A20F" wp14:editId="5C77D924">
            <wp:extent cx="5270500" cy="322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6BA" w:rsidSect="00C43EA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817DEA"/>
    <w:multiLevelType w:val="hybridMultilevel"/>
    <w:tmpl w:val="780490F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BEC"/>
    <w:rsid w:val="00307C0E"/>
    <w:rsid w:val="00584E66"/>
    <w:rsid w:val="00750FB2"/>
    <w:rsid w:val="007E2BEC"/>
    <w:rsid w:val="00867600"/>
    <w:rsid w:val="00C43EA4"/>
    <w:rsid w:val="00EE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72565"/>
  <w14:defaultImageDpi w14:val="32767"/>
  <w15:chartTrackingRefBased/>
  <w15:docId w15:val="{65072685-B137-7D41-B4ED-8D451B2F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4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C0E"/>
    <w:pPr>
      <w:ind w:firstLineChars="200" w:firstLine="42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Ziang</dc:creator>
  <cp:keywords/>
  <dc:description/>
  <cp:lastModifiedBy>Yue, Ziang</cp:lastModifiedBy>
  <cp:revision>3</cp:revision>
  <dcterms:created xsi:type="dcterms:W3CDTF">2019-05-16T02:53:00Z</dcterms:created>
  <dcterms:modified xsi:type="dcterms:W3CDTF">2019-05-16T02:57:00Z</dcterms:modified>
</cp:coreProperties>
</file>