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9C2868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Case0</w:t>
      </w:r>
      <w:r w:rsidR="00901203">
        <w:rPr>
          <w:rFonts w:ascii="Verdana" w:eastAsia="Verdana" w:hAnsi="Verdana" w:cs="Verdana"/>
          <w:b/>
          <w:sz w:val="28"/>
        </w:rPr>
        <w:t>3</w:t>
      </w:r>
      <w:r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CA3389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7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CA3389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Escolher forma de pagamento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CA3389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0</w:t>
                            </w:r>
                            <w:r w:rsidR="005E4953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3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CA3389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</w:t>
                            </w:r>
                            <w:r w:rsidR="0069293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embro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310C5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CA3389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7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CA3389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Escolher forma de pagamento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CA3389">
                        <w:rPr>
                          <w:rFonts w:ascii="Verdana" w:eastAsia="Verdana" w:hAnsi="Verdana" w:cs="Verdana"/>
                          <w:sz w:val="28"/>
                        </w:rPr>
                        <w:t>0</w:t>
                      </w:r>
                      <w:r w:rsidR="005E4953">
                        <w:rPr>
                          <w:rFonts w:ascii="Verdana" w:eastAsia="Verdana" w:hAnsi="Verdana" w:cs="Verdana"/>
                          <w:sz w:val="28"/>
                        </w:rPr>
                        <w:t>3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CA3389">
                        <w:rPr>
                          <w:rFonts w:ascii="Verdana" w:eastAsia="Verdana" w:hAnsi="Verdana" w:cs="Verdana"/>
                          <w:sz w:val="28"/>
                        </w:rPr>
                        <w:t>dez</w:t>
                      </w:r>
                      <w:r w:rsidR="0069293E">
                        <w:rPr>
                          <w:rFonts w:ascii="Verdana" w:eastAsia="Verdana" w:hAnsi="Verdana" w:cs="Verdana"/>
                          <w:sz w:val="28"/>
                        </w:rPr>
                        <w:t>embro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310C5E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7"/>
        <w:gridCol w:w="1322"/>
        <w:gridCol w:w="3739"/>
        <w:gridCol w:w="1212"/>
        <w:gridCol w:w="1331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CA3389" w:rsidP="005F2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03/12</w:t>
            </w:r>
            <w:r w:rsidR="00310C5E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de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5E4953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5E4953" w:rsidRPr="009C2868" w:rsidRDefault="005E4953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7D" w:rsidRPr="009C2868" w:rsidRDefault="00310C5E" w:rsidP="0089667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8966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01C3">
              <w:rPr>
                <w:rFonts w:ascii="Arial" w:hAnsi="Arial" w:cs="Arial"/>
                <w:sz w:val="24"/>
                <w:szCs w:val="24"/>
              </w:rPr>
              <w:t>e Sistema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EE7B43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E7B43">
              <w:rPr>
                <w:rFonts w:ascii="Arial" w:eastAsia="Arial" w:hAnsi="Arial" w:cs="Arial"/>
                <w:sz w:val="24"/>
                <w:szCs w:val="24"/>
              </w:rPr>
              <w:t>Tela de finalização da compra.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CE76F0">
        <w:trPr>
          <w:trHeight w:val="58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166AEB" w:rsidP="00A44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 realizada com a escolha dos produtos encerrada.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B622CC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89667D" w:rsidP="00D35FA0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Este caso </w:t>
            </w:r>
            <w:r w:rsidR="009A37A1">
              <w:rPr>
                <w:rFonts w:ascii="Arial" w:eastAsia="Arial" w:hAnsi="Arial" w:cs="Arial"/>
                <w:sz w:val="24"/>
                <w:szCs w:val="24"/>
              </w:rPr>
              <w:t>de uso permite que o cliente selecione uma forma de pagamento.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7701C3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C5E" w:rsidRDefault="0089667D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seleciona </w:t>
            </w:r>
            <w:r w:rsidR="008116BA">
              <w:rPr>
                <w:rFonts w:ascii="Arial" w:hAnsi="Arial" w:cs="Arial"/>
                <w:sz w:val="24"/>
                <w:szCs w:val="24"/>
              </w:rPr>
              <w:t>uma forma de pagamento.</w:t>
            </w:r>
          </w:p>
          <w:p w:rsidR="007E070E" w:rsidRPr="007E070E" w:rsidRDefault="007E070E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encaminha cliente para a plataforma PagSeguro, de acordo com a 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RN01 – Forma de Pagamento</w:t>
            </w:r>
          </w:p>
          <w:p w:rsidR="007E070E" w:rsidRDefault="007E070E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válida pagamento</w:t>
            </w:r>
          </w:p>
          <w:p w:rsidR="007701C3" w:rsidRDefault="007701C3" w:rsidP="007701C3">
            <w:pPr>
              <w:pStyle w:val="PargrafodaLista"/>
              <w:ind w:left="1353"/>
              <w:rPr>
                <w:rFonts w:ascii="Arial" w:hAnsi="Arial" w:cs="Arial"/>
                <w:sz w:val="24"/>
                <w:szCs w:val="24"/>
              </w:rPr>
            </w:pP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FE0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2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– Pagamento Recusado</w:t>
            </w:r>
          </w:p>
          <w:p w:rsidR="007701C3" w:rsidRDefault="007701C3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pagamento alterado para pago</w:t>
            </w:r>
          </w:p>
          <w:p w:rsidR="007701C3" w:rsidRDefault="007701C3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Produto separado do estoque para envio </w:t>
            </w:r>
          </w:p>
          <w:p w:rsidR="007701C3" w:rsidRDefault="007701C3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 enviado com sucesso</w:t>
            </w:r>
          </w:p>
          <w:p w:rsidR="007701C3" w:rsidRDefault="007701C3" w:rsidP="007E070E">
            <w:pPr>
              <w:pStyle w:val="PargrafodaLista"/>
              <w:ind w:left="1353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Default="007E070E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Pr="007E070E" w:rsidRDefault="007E070E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CE76F0" w:rsidRP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7701C3">
        <w:trPr>
          <w:trHeight w:val="182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Pr="008875E5" w:rsidRDefault="004E4C2D" w:rsidP="00CE76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Alteração do status do pedido.</w:t>
            </w:r>
            <w:bookmarkStart w:id="0" w:name="_GoBack"/>
            <w:bookmarkEnd w:id="0"/>
          </w:p>
          <w:p w:rsidR="00CE76F0" w:rsidRP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P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AC4EAF" w:rsidRPr="00AC4EAF" w:rsidRDefault="00AC4EAF" w:rsidP="00837A0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7701C3">
        <w:trPr>
          <w:trHeight w:val="6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70E" w:rsidRPr="007E070E" w:rsidRDefault="007E070E" w:rsidP="007E070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920B65" w:rsidRDefault="007E070E" w:rsidP="00920B65">
            <w:pPr>
              <w:ind w:left="49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FE0</w:t>
            </w:r>
            <w:r w:rsidR="007701C3">
              <w:rPr>
                <w:rFonts w:ascii="Arial" w:hAnsi="Arial" w:cs="Arial"/>
                <w:b/>
                <w:sz w:val="24"/>
                <w:szCs w:val="24"/>
                <w:u w:val="single"/>
              </w:rPr>
              <w:t>2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– Pagamento Recusado</w:t>
            </w:r>
          </w:p>
          <w:p w:rsidR="007E070E" w:rsidRDefault="007E070E" w:rsidP="00920B65">
            <w:pPr>
              <w:ind w:left="49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7E070E" w:rsidRPr="007E070E" w:rsidRDefault="007E070E" w:rsidP="007E070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ao cliente informando que o pagamento foi recusado pela plataforma PagSeguro</w:t>
            </w:r>
          </w:p>
          <w:p w:rsidR="004E0FBF" w:rsidRPr="004E0FBF" w:rsidRDefault="004E0FBF" w:rsidP="004E0FB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20B65" w:rsidRDefault="00920B65" w:rsidP="00920B6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20B65" w:rsidRPr="00920B65" w:rsidRDefault="00920B65" w:rsidP="00920B6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4FD" w:rsidRDefault="007E070E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RN01 – Forma de Pagamento</w:t>
            </w:r>
          </w:p>
          <w:p w:rsidR="007701C3" w:rsidRDefault="007701C3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Pr="007E070E" w:rsidRDefault="007E070E" w:rsidP="007E070E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Os pagamentos serão efetuados com a plataforma PagSeguro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C3" w:rsidRPr="00263439" w:rsidRDefault="00263439" w:rsidP="00263439">
            <w:pPr>
              <w:rPr>
                <w:rFonts w:ascii="Arial" w:hAnsi="Arial" w:cs="Arial"/>
                <w:sz w:val="24"/>
                <w:szCs w:val="24"/>
              </w:rPr>
            </w:pPr>
            <w:r w:rsidRPr="00263439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541838"/>
    <w:multiLevelType w:val="hybridMultilevel"/>
    <w:tmpl w:val="907C4D68"/>
    <w:lvl w:ilvl="0" w:tplc="0416000F">
      <w:start w:val="1"/>
      <w:numFmt w:val="decimal"/>
      <w:lvlText w:val="%1."/>
      <w:lvlJc w:val="left"/>
      <w:pPr>
        <w:ind w:left="769" w:hanging="360"/>
      </w:pPr>
    </w:lvl>
    <w:lvl w:ilvl="1" w:tplc="04160019" w:tentative="1">
      <w:start w:val="1"/>
      <w:numFmt w:val="lowerLetter"/>
      <w:lvlText w:val="%2."/>
      <w:lvlJc w:val="left"/>
      <w:pPr>
        <w:ind w:left="1489" w:hanging="360"/>
      </w:pPr>
    </w:lvl>
    <w:lvl w:ilvl="2" w:tplc="0416001B" w:tentative="1">
      <w:start w:val="1"/>
      <w:numFmt w:val="lowerRoman"/>
      <w:lvlText w:val="%3."/>
      <w:lvlJc w:val="right"/>
      <w:pPr>
        <w:ind w:left="2209" w:hanging="180"/>
      </w:pPr>
    </w:lvl>
    <w:lvl w:ilvl="3" w:tplc="0416000F" w:tentative="1">
      <w:start w:val="1"/>
      <w:numFmt w:val="decimal"/>
      <w:lvlText w:val="%4."/>
      <w:lvlJc w:val="left"/>
      <w:pPr>
        <w:ind w:left="2929" w:hanging="360"/>
      </w:pPr>
    </w:lvl>
    <w:lvl w:ilvl="4" w:tplc="04160019" w:tentative="1">
      <w:start w:val="1"/>
      <w:numFmt w:val="lowerLetter"/>
      <w:lvlText w:val="%5."/>
      <w:lvlJc w:val="left"/>
      <w:pPr>
        <w:ind w:left="3649" w:hanging="360"/>
      </w:pPr>
    </w:lvl>
    <w:lvl w:ilvl="5" w:tplc="0416001B" w:tentative="1">
      <w:start w:val="1"/>
      <w:numFmt w:val="lowerRoman"/>
      <w:lvlText w:val="%6."/>
      <w:lvlJc w:val="right"/>
      <w:pPr>
        <w:ind w:left="4369" w:hanging="180"/>
      </w:pPr>
    </w:lvl>
    <w:lvl w:ilvl="6" w:tplc="0416000F" w:tentative="1">
      <w:start w:val="1"/>
      <w:numFmt w:val="decimal"/>
      <w:lvlText w:val="%7."/>
      <w:lvlJc w:val="left"/>
      <w:pPr>
        <w:ind w:left="5089" w:hanging="360"/>
      </w:pPr>
    </w:lvl>
    <w:lvl w:ilvl="7" w:tplc="04160019" w:tentative="1">
      <w:start w:val="1"/>
      <w:numFmt w:val="lowerLetter"/>
      <w:lvlText w:val="%8."/>
      <w:lvlJc w:val="left"/>
      <w:pPr>
        <w:ind w:left="5809" w:hanging="360"/>
      </w:pPr>
    </w:lvl>
    <w:lvl w:ilvl="8" w:tplc="0416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097170B4"/>
    <w:multiLevelType w:val="hybridMultilevel"/>
    <w:tmpl w:val="CD1C3314"/>
    <w:lvl w:ilvl="0" w:tplc="04160011">
      <w:start w:val="1"/>
      <w:numFmt w:val="decimal"/>
      <w:lvlText w:val="%1)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5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5567B4"/>
    <w:multiLevelType w:val="hybridMultilevel"/>
    <w:tmpl w:val="7B9A518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B35D93"/>
    <w:multiLevelType w:val="hybridMultilevel"/>
    <w:tmpl w:val="96945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F0DE4"/>
    <w:multiLevelType w:val="hybridMultilevel"/>
    <w:tmpl w:val="29506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1E64B6"/>
    <w:multiLevelType w:val="hybridMultilevel"/>
    <w:tmpl w:val="26863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B0BD4"/>
    <w:multiLevelType w:val="hybridMultilevel"/>
    <w:tmpl w:val="5F140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AE70D7"/>
    <w:multiLevelType w:val="hybridMultilevel"/>
    <w:tmpl w:val="6CC2A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6A2D5F"/>
    <w:multiLevelType w:val="hybridMultilevel"/>
    <w:tmpl w:val="EB885BAE"/>
    <w:lvl w:ilvl="0" w:tplc="8CFE720E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F077BB"/>
    <w:multiLevelType w:val="hybridMultilevel"/>
    <w:tmpl w:val="20B044F6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4E0355"/>
    <w:multiLevelType w:val="hybridMultilevel"/>
    <w:tmpl w:val="E1E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  <w:num w:numId="13">
    <w:abstractNumId w:val="17"/>
  </w:num>
  <w:num w:numId="14">
    <w:abstractNumId w:val="15"/>
  </w:num>
  <w:num w:numId="15">
    <w:abstractNumId w:val="11"/>
  </w:num>
  <w:num w:numId="16">
    <w:abstractNumId w:val="13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166AEB"/>
    <w:rsid w:val="00263439"/>
    <w:rsid w:val="002A556D"/>
    <w:rsid w:val="00310C5E"/>
    <w:rsid w:val="00356D68"/>
    <w:rsid w:val="004E0FBF"/>
    <w:rsid w:val="004E4C2D"/>
    <w:rsid w:val="005A54FD"/>
    <w:rsid w:val="005E4953"/>
    <w:rsid w:val="005F20E7"/>
    <w:rsid w:val="0060379E"/>
    <w:rsid w:val="0069293E"/>
    <w:rsid w:val="007701C3"/>
    <w:rsid w:val="007E070E"/>
    <w:rsid w:val="008116BA"/>
    <w:rsid w:val="00837A07"/>
    <w:rsid w:val="008875E5"/>
    <w:rsid w:val="0089667D"/>
    <w:rsid w:val="00901203"/>
    <w:rsid w:val="00920B65"/>
    <w:rsid w:val="009A37A1"/>
    <w:rsid w:val="009C2868"/>
    <w:rsid w:val="00A3316B"/>
    <w:rsid w:val="00A44548"/>
    <w:rsid w:val="00A75B62"/>
    <w:rsid w:val="00AC4EAF"/>
    <w:rsid w:val="00AF7B05"/>
    <w:rsid w:val="00CA3389"/>
    <w:rsid w:val="00CB6D73"/>
    <w:rsid w:val="00CE76F0"/>
    <w:rsid w:val="00D35FA0"/>
    <w:rsid w:val="00D85240"/>
    <w:rsid w:val="00EA76E7"/>
    <w:rsid w:val="00EE7B43"/>
    <w:rsid w:val="00F2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19</cp:revision>
  <cp:lastPrinted>2014-10-14T23:55:00Z</cp:lastPrinted>
  <dcterms:created xsi:type="dcterms:W3CDTF">2018-10-25T21:01:00Z</dcterms:created>
  <dcterms:modified xsi:type="dcterms:W3CDTF">2018-12-03T22:55:00Z</dcterms:modified>
</cp:coreProperties>
</file>