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868" w:rsidRDefault="00563C40" w:rsidP="009C2868">
      <w:pPr>
        <w:spacing w:after="0"/>
      </w:pPr>
      <w:r>
        <w:rPr>
          <w:rFonts w:ascii="Verdana" w:eastAsia="Verdana" w:hAnsi="Verdana" w:cs="Verdana"/>
          <w:b/>
          <w:sz w:val="28"/>
        </w:rPr>
        <w:t>Projeto Case09</w:t>
      </w:r>
      <w:r w:rsidR="009C2868">
        <w:rPr>
          <w:rFonts w:ascii="Verdana" w:eastAsia="Verdana" w:hAnsi="Verdana" w:cs="Verdana"/>
          <w:b/>
          <w:sz w:val="28"/>
        </w:rPr>
        <w:t xml:space="preserve"> | Especificação de Caso de Uso </w:t>
      </w:r>
    </w:p>
    <w:p w:rsidR="009C2868" w:rsidRDefault="009C2868" w:rsidP="009C2868">
      <w:r>
        <w:rPr>
          <w:noProof/>
          <w:lang w:eastAsia="pt-BR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186055</wp:posOffset>
                </wp:positionV>
                <wp:extent cx="5381625" cy="1404620"/>
                <wp:effectExtent l="0" t="0" r="9525" b="635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81625" cy="14046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C2868" w:rsidRPr="009C2868" w:rsidRDefault="009C2868" w:rsidP="009C2868">
                            <w:pPr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</w:pP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CSU0</w:t>
                            </w:r>
                            <w:r w:rsidR="00803393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9</w:t>
                            </w:r>
                            <w:r w:rsidRPr="009C2868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 xml:space="preserve"> – </w:t>
                            </w:r>
                            <w:r w:rsidR="00712C8C">
                              <w:rPr>
                                <w:rFonts w:ascii="Verdana" w:hAnsi="Verdana"/>
                                <w:b/>
                                <w:sz w:val="40"/>
                                <w:szCs w:val="40"/>
                              </w:rPr>
                              <w:t>Editar produtos</w:t>
                            </w:r>
                          </w:p>
                          <w:p w:rsidR="009C2868" w:rsidRDefault="009C2868" w:rsidP="009C2868"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Versão 1.0 – </w:t>
                            </w:r>
                            <w:r w:rsidR="00094177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03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</w:t>
                            </w:r>
                            <w:r w:rsidR="00094177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dez</w:t>
                            </w:r>
                            <w:r w:rsidR="0009657B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em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bro</w:t>
                            </w:r>
                            <w:r w:rsidRPr="009C2868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 xml:space="preserve"> de 201</w:t>
                            </w:r>
                            <w:r w:rsidR="000C5D75">
                              <w:rPr>
                                <w:rFonts w:ascii="Verdana" w:eastAsia="Verdana" w:hAnsi="Verdana" w:cs="Verdana"/>
                                <w:sz w:val="28"/>
                              </w:rPr>
                              <w:t>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372.55pt;margin-top:14.65pt;width:423.7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" fillcolor="#bfbfbf [2412]" stroked="f">
                <v:textbox style="mso-fit-shape-to-text:t">
                  <w:txbxContent>
                    <w:p w:rsidR="009C2868" w:rsidRPr="009C2868" w:rsidRDefault="009C2868" w:rsidP="009C2868">
                      <w:pPr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</w:pP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CSU0</w:t>
                      </w:r>
                      <w:r w:rsidR="00803393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9</w:t>
                      </w:r>
                      <w:r w:rsidRPr="009C2868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 xml:space="preserve"> – </w:t>
                      </w:r>
                      <w:r w:rsidR="00712C8C">
                        <w:rPr>
                          <w:rFonts w:ascii="Verdana" w:hAnsi="Verdana"/>
                          <w:b/>
                          <w:sz w:val="40"/>
                          <w:szCs w:val="40"/>
                        </w:rPr>
                        <w:t>Editar produtos</w:t>
                      </w:r>
                    </w:p>
                    <w:p w:rsidR="009C2868" w:rsidRDefault="009C2868" w:rsidP="009C2868"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Versão 1.0 – </w:t>
                      </w:r>
                      <w:r w:rsidR="00094177">
                        <w:rPr>
                          <w:rFonts w:ascii="Verdana" w:eastAsia="Verdana" w:hAnsi="Verdana" w:cs="Verdana"/>
                          <w:sz w:val="28"/>
                        </w:rPr>
                        <w:t>03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</w:t>
                      </w:r>
                      <w:r w:rsidR="00094177">
                        <w:rPr>
                          <w:rFonts w:ascii="Verdana" w:eastAsia="Verdana" w:hAnsi="Verdana" w:cs="Verdana"/>
                          <w:sz w:val="28"/>
                        </w:rPr>
                        <w:t>dez</w:t>
                      </w:r>
                      <w:r w:rsidR="0009657B">
                        <w:rPr>
                          <w:rFonts w:ascii="Verdana" w:eastAsia="Verdana" w:hAnsi="Verdana" w:cs="Verdana"/>
                          <w:sz w:val="28"/>
                        </w:rPr>
                        <w:t>em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bro</w:t>
                      </w:r>
                      <w:r w:rsidRPr="009C2868">
                        <w:rPr>
                          <w:rFonts w:ascii="Verdana" w:eastAsia="Verdana" w:hAnsi="Verdana" w:cs="Verdana"/>
                          <w:sz w:val="28"/>
                        </w:rPr>
                        <w:t xml:space="preserve"> de 201</w:t>
                      </w:r>
                      <w:r w:rsidR="000C5D75">
                        <w:rPr>
                          <w:rFonts w:ascii="Verdana" w:eastAsia="Verdana" w:hAnsi="Verdana" w:cs="Verdana"/>
                          <w:sz w:val="28"/>
                        </w:rPr>
                        <w:t>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W w:w="8591" w:type="dxa"/>
        <w:tblInd w:w="-68" w:type="dxa"/>
        <w:tblCellMar>
          <w:top w:w="2" w:type="dxa"/>
          <w:left w:w="68" w:type="dxa"/>
          <w:right w:w="52" w:type="dxa"/>
        </w:tblCellMar>
        <w:tblLook w:val="04A0" w:firstRow="1" w:lastRow="0" w:firstColumn="1" w:lastColumn="0" w:noHBand="0" w:noVBand="1"/>
      </w:tblPr>
      <w:tblGrid>
        <w:gridCol w:w="989"/>
        <w:gridCol w:w="1257"/>
        <w:gridCol w:w="3790"/>
        <w:gridCol w:w="1216"/>
        <w:gridCol w:w="1339"/>
      </w:tblGrid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>Relação das Versões deste Documento</w:t>
            </w: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  <w:tr w:rsidR="009C2868" w:rsidRPr="009C2868" w:rsidTr="00B622CC">
        <w:trPr>
          <w:trHeight w:val="28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left="43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Versão 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Data 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Mudanças 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Autor 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3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Revisor </w:t>
            </w:r>
          </w:p>
        </w:tc>
      </w:tr>
      <w:tr w:rsidR="009C2868" w:rsidRPr="009C2868" w:rsidTr="00B622CC">
        <w:trPr>
          <w:trHeight w:val="569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9C2868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94177" w:rsidP="0009417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  <w:r w:rsidR="0009657B">
              <w:rPr>
                <w:rFonts w:ascii="Arial" w:hAnsi="Arial" w:cs="Arial"/>
                <w:sz w:val="24"/>
                <w:szCs w:val="24"/>
              </w:rPr>
              <w:t>3</w:t>
            </w:r>
            <w:r>
              <w:rPr>
                <w:rFonts w:ascii="Arial" w:hAnsi="Arial" w:cs="Arial"/>
                <w:sz w:val="24"/>
                <w:szCs w:val="24"/>
              </w:rPr>
              <w:t>/12</w:t>
            </w:r>
            <w:r w:rsidR="000C5D75">
              <w:rPr>
                <w:rFonts w:ascii="Arial" w:hAnsi="Arial" w:cs="Arial"/>
                <w:sz w:val="24"/>
                <w:szCs w:val="24"/>
              </w:rPr>
              <w:t>/18</w:t>
            </w:r>
          </w:p>
        </w:tc>
        <w:tc>
          <w:tcPr>
            <w:tcW w:w="3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4A1DCC" w:rsidP="009C2868">
            <w:pPr>
              <w:ind w:left="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Versão inicial do caso de uso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Leandro</w:t>
            </w:r>
          </w:p>
          <w:p w:rsidR="0009657B" w:rsidRPr="009C2868" w:rsidRDefault="0009657B" w:rsidP="009C286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Santos</w:t>
            </w:r>
          </w:p>
        </w:tc>
        <w:tc>
          <w:tcPr>
            <w:tcW w:w="13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9C2868">
            <w:pPr>
              <w:ind w:left="4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C2868" w:rsidRPr="009C2868" w:rsidTr="00B622CC">
        <w:trPr>
          <w:trHeight w:val="287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Ator(es) relacionado(s) neste caso de uso </w:t>
            </w:r>
          </w:p>
        </w:tc>
      </w:tr>
      <w:tr w:rsidR="009C2868" w:rsidRPr="009C2868" w:rsidTr="00B622CC">
        <w:trPr>
          <w:trHeight w:val="287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24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Ator 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ind w:right="15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Comentário </w:t>
            </w:r>
          </w:p>
        </w:tc>
      </w:tr>
      <w:tr w:rsidR="009C2868" w:rsidRPr="009C2868" w:rsidTr="00B622CC">
        <w:trPr>
          <w:trHeight w:val="564"/>
        </w:trPr>
        <w:tc>
          <w:tcPr>
            <w:tcW w:w="22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09657B" w:rsidRDefault="00423CAD" w:rsidP="00B622CC">
            <w:pPr>
              <w:ind w:right="2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Admi</w:t>
            </w:r>
            <w:r w:rsidR="00063720">
              <w:rPr>
                <w:rFonts w:ascii="Arial" w:hAnsi="Arial" w:cs="Arial"/>
                <w:sz w:val="24"/>
                <w:szCs w:val="24"/>
              </w:rPr>
              <w:t>ni</w:t>
            </w:r>
            <w:r>
              <w:rPr>
                <w:rFonts w:ascii="Arial" w:hAnsi="Arial" w:cs="Arial"/>
                <w:sz w:val="24"/>
                <w:szCs w:val="24"/>
              </w:rPr>
              <w:t>strador</w:t>
            </w:r>
          </w:p>
        </w:tc>
        <w:tc>
          <w:tcPr>
            <w:tcW w:w="634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B31DAE">
            <w:pPr>
              <w:ind w:left="1"/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B31DAE">
              <w:rPr>
                <w:rFonts w:ascii="Arial" w:eastAsia="Arial" w:hAnsi="Arial" w:cs="Arial"/>
                <w:sz w:val="24"/>
                <w:szCs w:val="24"/>
              </w:rPr>
              <w:t>Tela de cadastro de produtos.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Pré-condições </w:t>
            </w:r>
          </w:p>
        </w:tc>
      </w:tr>
      <w:tr w:rsidR="009C2868" w:rsidRPr="009C2868" w:rsidTr="009D3AE7">
        <w:trPr>
          <w:trHeight w:val="43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274224" w:rsidP="00B622C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o administrador edite o cadastro do produto, o mesmo deverá ter sido cadastrado.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Finalidade </w:t>
            </w:r>
          </w:p>
        </w:tc>
      </w:tr>
      <w:tr w:rsidR="009C2868" w:rsidRPr="009C2868" w:rsidTr="009D3AE7">
        <w:trPr>
          <w:trHeight w:val="421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0C5D75" w:rsidP="00CC6B6E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Este caso de uso permite que o </w:t>
            </w:r>
            <w:r w:rsidR="00DE612D">
              <w:rPr>
                <w:rFonts w:ascii="Arial" w:hAnsi="Arial" w:cs="Arial"/>
                <w:sz w:val="24"/>
                <w:szCs w:val="24"/>
              </w:rPr>
              <w:t xml:space="preserve">administrador </w:t>
            </w:r>
            <w:r w:rsidR="00CC6B6E">
              <w:rPr>
                <w:rFonts w:ascii="Arial" w:hAnsi="Arial" w:cs="Arial"/>
                <w:sz w:val="24"/>
                <w:szCs w:val="24"/>
              </w:rPr>
              <w:t xml:space="preserve">edite o </w:t>
            </w:r>
            <w:r w:rsidR="00DE612D">
              <w:rPr>
                <w:rFonts w:ascii="Arial" w:hAnsi="Arial" w:cs="Arial"/>
                <w:sz w:val="24"/>
                <w:szCs w:val="24"/>
              </w:rPr>
              <w:t>cadastr</w:t>
            </w:r>
            <w:r w:rsidR="00CC6B6E">
              <w:rPr>
                <w:rFonts w:ascii="Arial" w:hAnsi="Arial" w:cs="Arial"/>
                <w:sz w:val="24"/>
                <w:szCs w:val="24"/>
              </w:rPr>
              <w:t xml:space="preserve">o de </w:t>
            </w:r>
            <w:r w:rsidR="00DE612D">
              <w:rPr>
                <w:rFonts w:ascii="Arial" w:hAnsi="Arial" w:cs="Arial"/>
                <w:sz w:val="24"/>
                <w:szCs w:val="24"/>
              </w:rPr>
              <w:t>produtos</w:t>
            </w:r>
            <w:r w:rsidR="00516D42">
              <w:rPr>
                <w:rFonts w:ascii="Arial" w:hAnsi="Arial" w:cs="Arial"/>
                <w:sz w:val="24"/>
                <w:szCs w:val="24"/>
              </w:rPr>
              <w:t xml:space="preserve"> e o preço</w:t>
            </w:r>
            <w:bookmarkStart w:id="0" w:name="_GoBack"/>
            <w:bookmarkEnd w:id="0"/>
            <w:r w:rsidR="00DE612D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 Principal </w:t>
            </w:r>
          </w:p>
        </w:tc>
      </w:tr>
      <w:tr w:rsidR="009C2868" w:rsidRPr="009C2868" w:rsidTr="00B622CC">
        <w:trPr>
          <w:trHeight w:val="2499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D3AE7" w:rsidRDefault="004A1DCC" w:rsidP="009D3AE7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 </w:t>
            </w:r>
            <w:r w:rsidR="00B142C8">
              <w:rPr>
                <w:rFonts w:ascii="Arial" w:hAnsi="Arial" w:cs="Arial"/>
                <w:sz w:val="24"/>
                <w:szCs w:val="24"/>
              </w:rPr>
              <w:t>administrador</w:t>
            </w:r>
            <w:r w:rsidR="00D86F17">
              <w:rPr>
                <w:rFonts w:ascii="Arial" w:hAnsi="Arial" w:cs="Arial"/>
                <w:sz w:val="24"/>
                <w:szCs w:val="24"/>
              </w:rPr>
              <w:t xml:space="preserve"> altera dos dados</w:t>
            </w:r>
            <w:r w:rsidR="009D3A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86F17">
              <w:rPr>
                <w:rFonts w:ascii="Arial" w:hAnsi="Arial" w:cs="Arial"/>
                <w:sz w:val="24"/>
                <w:szCs w:val="24"/>
              </w:rPr>
              <w:t>informa</w:t>
            </w:r>
            <w:r w:rsidR="00BA2C17">
              <w:rPr>
                <w:rFonts w:ascii="Arial" w:hAnsi="Arial" w:cs="Arial"/>
                <w:sz w:val="24"/>
                <w:szCs w:val="24"/>
              </w:rPr>
              <w:t>dos.</w:t>
            </w:r>
          </w:p>
          <w:p w:rsidR="00B142C8" w:rsidRPr="009D3AE7" w:rsidRDefault="007F4DE0" w:rsidP="00B142C8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Sistema valida esses dados e os inclui no banco de dados.</w:t>
            </w:r>
          </w:p>
          <w:p w:rsidR="006C3416" w:rsidRPr="009D3AE7" w:rsidRDefault="00A72262" w:rsidP="00445D00">
            <w:pPr>
              <w:pStyle w:val="PargrafodaLista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retorna mensagem de </w:t>
            </w:r>
            <w:r w:rsidR="00445D00">
              <w:rPr>
                <w:rFonts w:ascii="Arial" w:hAnsi="Arial" w:cs="Arial"/>
                <w:sz w:val="24"/>
                <w:szCs w:val="24"/>
              </w:rPr>
              <w:t>dados alterados e/ou incluídos co</w:t>
            </w:r>
            <w:r>
              <w:rPr>
                <w:rFonts w:ascii="Arial" w:hAnsi="Arial" w:cs="Arial"/>
                <w:sz w:val="24"/>
                <w:szCs w:val="24"/>
              </w:rPr>
              <w:t>m sucesso</w:t>
            </w:r>
            <w:r w:rsidR="00E74A1F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Alternativos </w:t>
            </w:r>
          </w:p>
        </w:tc>
      </w:tr>
      <w:tr w:rsidR="009C2868" w:rsidRPr="009C2868" w:rsidTr="00B622CC">
        <w:trPr>
          <w:trHeight w:val="249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D35A6A" w:rsidRDefault="00EF5ADC" w:rsidP="005F20E7">
            <w:pPr>
              <w:ind w:left="49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Informações inválidas.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Fluxos de Exceção </w:t>
            </w:r>
          </w:p>
        </w:tc>
      </w:tr>
      <w:tr w:rsidR="009C2868" w:rsidRPr="009C2868" w:rsidTr="00B622CC">
        <w:trPr>
          <w:trHeight w:val="392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EE1" w:rsidRPr="00E74A1F" w:rsidRDefault="00CF159E" w:rsidP="00E74A1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Se a informação prescrita for inválida o administrador deverá informa-la novamente. 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Negócio </w:t>
            </w:r>
          </w:p>
        </w:tc>
      </w:tr>
      <w:tr w:rsidR="009C2868" w:rsidRPr="009C2868" w:rsidTr="00B622CC">
        <w:trPr>
          <w:trHeight w:val="1135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B1EE1" w:rsidRPr="009C2868" w:rsidRDefault="00E74A1F" w:rsidP="005F20E7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Não há.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Regras de Validação </w:t>
            </w:r>
          </w:p>
        </w:tc>
      </w:tr>
      <w:tr w:rsidR="009C2868" w:rsidRPr="009C2868" w:rsidTr="00B622CC">
        <w:trPr>
          <w:trHeight w:val="564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94D5E" w:rsidRPr="00A14852" w:rsidRDefault="009C2868" w:rsidP="00CE33DF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CE33DF">
              <w:rPr>
                <w:rFonts w:ascii="Arial" w:eastAsia="Arial" w:hAnsi="Arial" w:cs="Arial"/>
                <w:sz w:val="24"/>
                <w:szCs w:val="24"/>
              </w:rPr>
              <w:t>As informações descritas só poderão ser editadas se estas forem validadas com sucesso.</w:t>
            </w:r>
          </w:p>
        </w:tc>
      </w:tr>
      <w:tr w:rsidR="009C2868" w:rsidRPr="009C2868" w:rsidTr="00B622CC">
        <w:trPr>
          <w:trHeight w:val="286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5E5E5"/>
          </w:tcPr>
          <w:p w:rsidR="009C2868" w:rsidRPr="009C2868" w:rsidRDefault="009C2868" w:rsidP="00B622CC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b/>
                <w:sz w:val="24"/>
                <w:szCs w:val="24"/>
              </w:rPr>
              <w:t xml:space="preserve">Informações Adicionais </w:t>
            </w:r>
          </w:p>
        </w:tc>
      </w:tr>
      <w:tr w:rsidR="009C2868" w:rsidRPr="009C2868" w:rsidTr="00B622CC">
        <w:trPr>
          <w:trHeight w:val="563"/>
        </w:trPr>
        <w:tc>
          <w:tcPr>
            <w:tcW w:w="859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C2868" w:rsidRPr="009C2868" w:rsidRDefault="009C2868" w:rsidP="005F20E7">
            <w:pPr>
              <w:rPr>
                <w:rFonts w:ascii="Arial" w:hAnsi="Arial" w:cs="Arial"/>
                <w:sz w:val="24"/>
                <w:szCs w:val="24"/>
              </w:rPr>
            </w:pPr>
            <w:r w:rsidRPr="009C2868">
              <w:rPr>
                <w:rFonts w:ascii="Arial" w:eastAsia="Arial" w:hAnsi="Arial" w:cs="Arial"/>
                <w:sz w:val="24"/>
                <w:szCs w:val="24"/>
              </w:rPr>
              <w:t xml:space="preserve">  </w:t>
            </w:r>
            <w:r w:rsidR="00ED30EC">
              <w:rPr>
                <w:rFonts w:ascii="Arial" w:eastAsia="Arial" w:hAnsi="Arial" w:cs="Arial"/>
                <w:sz w:val="24"/>
                <w:szCs w:val="24"/>
              </w:rPr>
              <w:t>Não há.</w:t>
            </w:r>
          </w:p>
        </w:tc>
      </w:tr>
    </w:tbl>
    <w:p w:rsidR="009C2868" w:rsidRDefault="009C2868" w:rsidP="009C2868"/>
    <w:sectPr w:rsidR="009C28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338B1"/>
    <w:multiLevelType w:val="hybridMultilevel"/>
    <w:tmpl w:val="45B6AF02"/>
    <w:lvl w:ilvl="0" w:tplc="6B8A2D18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2A672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5500BC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986B80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521EF0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D14082A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3CA2A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DA9FC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0624A4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BA7075"/>
    <w:multiLevelType w:val="hybridMultilevel"/>
    <w:tmpl w:val="37284EAC"/>
    <w:lvl w:ilvl="0" w:tplc="96B4E34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C3FAA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B60D1A2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B586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D34692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3980CD2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D7A9396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F6F6AC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E6037C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6CA1B4D"/>
    <w:multiLevelType w:val="hybridMultilevel"/>
    <w:tmpl w:val="015A5228"/>
    <w:lvl w:ilvl="0" w:tplc="24B44F2A">
      <w:start w:val="4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DE2604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E94D6E2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40CDFC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66E0CE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70EEE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04E440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6EAB6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0CE59B2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165929"/>
    <w:multiLevelType w:val="hybridMultilevel"/>
    <w:tmpl w:val="7654FB34"/>
    <w:lvl w:ilvl="0" w:tplc="891ECDB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48A0D2C">
      <w:start w:val="1"/>
      <w:numFmt w:val="bullet"/>
      <w:lvlText w:val="o"/>
      <w:lvlJc w:val="left"/>
      <w:pPr>
        <w:ind w:left="15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E0D01E">
      <w:start w:val="1"/>
      <w:numFmt w:val="bullet"/>
      <w:lvlText w:val="▪"/>
      <w:lvlJc w:val="left"/>
      <w:pPr>
        <w:ind w:left="22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ABEDAC2">
      <w:start w:val="1"/>
      <w:numFmt w:val="bullet"/>
      <w:lvlText w:val="•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6ABFE6">
      <w:start w:val="1"/>
      <w:numFmt w:val="bullet"/>
      <w:lvlText w:val="o"/>
      <w:lvlJc w:val="left"/>
      <w:pPr>
        <w:ind w:left="36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ABE2356">
      <w:start w:val="1"/>
      <w:numFmt w:val="bullet"/>
      <w:lvlText w:val="▪"/>
      <w:lvlJc w:val="left"/>
      <w:pPr>
        <w:ind w:left="43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8EBE4">
      <w:start w:val="1"/>
      <w:numFmt w:val="bullet"/>
      <w:lvlText w:val="•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4EAC2B4">
      <w:start w:val="1"/>
      <w:numFmt w:val="bullet"/>
      <w:lvlText w:val="o"/>
      <w:lvlJc w:val="left"/>
      <w:pPr>
        <w:ind w:left="58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E809BA">
      <w:start w:val="1"/>
      <w:numFmt w:val="bullet"/>
      <w:lvlText w:val="▪"/>
      <w:lvlJc w:val="left"/>
      <w:pPr>
        <w:ind w:left="6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9905C7A"/>
    <w:multiLevelType w:val="hybridMultilevel"/>
    <w:tmpl w:val="9814C0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7146DD"/>
    <w:multiLevelType w:val="hybridMultilevel"/>
    <w:tmpl w:val="C1542798"/>
    <w:lvl w:ilvl="0" w:tplc="4F8C3354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ED8D66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4C29DC0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9480908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6C809A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0AF1F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88BA1E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FEB094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3ACB48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02E16CC"/>
    <w:multiLevelType w:val="hybridMultilevel"/>
    <w:tmpl w:val="7960EA42"/>
    <w:lvl w:ilvl="0" w:tplc="AB9AB032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FA6D3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5A94FC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DE9362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0903066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E84352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0D85CD2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EF041C6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508686A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73D2A65"/>
    <w:multiLevelType w:val="hybridMultilevel"/>
    <w:tmpl w:val="23607C78"/>
    <w:lvl w:ilvl="0" w:tplc="9EB28CD8">
      <w:start w:val="1"/>
      <w:numFmt w:val="decimal"/>
      <w:lvlText w:val="%1)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FEE4BE">
      <w:start w:val="1"/>
      <w:numFmt w:val="lowerLetter"/>
      <w:lvlText w:val="%2"/>
      <w:lvlJc w:val="left"/>
      <w:pPr>
        <w:ind w:left="15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04EFE76">
      <w:start w:val="1"/>
      <w:numFmt w:val="lowerRoman"/>
      <w:lvlText w:val="%3"/>
      <w:lvlJc w:val="left"/>
      <w:pPr>
        <w:ind w:left="22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CA2270">
      <w:start w:val="1"/>
      <w:numFmt w:val="decimal"/>
      <w:lvlText w:val="%4"/>
      <w:lvlJc w:val="left"/>
      <w:pPr>
        <w:ind w:left="29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940BA2">
      <w:start w:val="1"/>
      <w:numFmt w:val="lowerLetter"/>
      <w:lvlText w:val="%5"/>
      <w:lvlJc w:val="left"/>
      <w:pPr>
        <w:ind w:left="36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0D220">
      <w:start w:val="1"/>
      <w:numFmt w:val="lowerRoman"/>
      <w:lvlText w:val="%6"/>
      <w:lvlJc w:val="left"/>
      <w:pPr>
        <w:ind w:left="43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EE6A56C">
      <w:start w:val="1"/>
      <w:numFmt w:val="decimal"/>
      <w:lvlText w:val="%7"/>
      <w:lvlJc w:val="left"/>
      <w:pPr>
        <w:ind w:left="51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EAA7DC">
      <w:start w:val="1"/>
      <w:numFmt w:val="lowerLetter"/>
      <w:lvlText w:val="%8"/>
      <w:lvlJc w:val="left"/>
      <w:pPr>
        <w:ind w:left="58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E3DA4">
      <w:start w:val="1"/>
      <w:numFmt w:val="lowerRoman"/>
      <w:lvlText w:val="%9"/>
      <w:lvlJc w:val="left"/>
      <w:pPr>
        <w:ind w:left="6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F0A16AD"/>
    <w:multiLevelType w:val="hybridMultilevel"/>
    <w:tmpl w:val="462A31E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7"/>
  </w:num>
  <w:num w:numId="7">
    <w:abstractNumId w:val="0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868"/>
    <w:rsid w:val="00027113"/>
    <w:rsid w:val="00063720"/>
    <w:rsid w:val="00094177"/>
    <w:rsid w:val="0009657B"/>
    <w:rsid w:val="000C5D75"/>
    <w:rsid w:val="001F27D9"/>
    <w:rsid w:val="00274224"/>
    <w:rsid w:val="00292B37"/>
    <w:rsid w:val="003A2EFD"/>
    <w:rsid w:val="00423CAD"/>
    <w:rsid w:val="00445D00"/>
    <w:rsid w:val="004A1DCC"/>
    <w:rsid w:val="00516D42"/>
    <w:rsid w:val="005631C4"/>
    <w:rsid w:val="00563C40"/>
    <w:rsid w:val="00581830"/>
    <w:rsid w:val="005F20E7"/>
    <w:rsid w:val="006C3416"/>
    <w:rsid w:val="006E5AB8"/>
    <w:rsid w:val="00712C8C"/>
    <w:rsid w:val="00726E87"/>
    <w:rsid w:val="007E2CF9"/>
    <w:rsid w:val="007F4DE0"/>
    <w:rsid w:val="00803393"/>
    <w:rsid w:val="008307DB"/>
    <w:rsid w:val="008E38F8"/>
    <w:rsid w:val="00994D5E"/>
    <w:rsid w:val="009C2868"/>
    <w:rsid w:val="009C52FF"/>
    <w:rsid w:val="009D1439"/>
    <w:rsid w:val="009D3AE7"/>
    <w:rsid w:val="00A14852"/>
    <w:rsid w:val="00A72262"/>
    <w:rsid w:val="00B142C8"/>
    <w:rsid w:val="00B179D0"/>
    <w:rsid w:val="00B31DAE"/>
    <w:rsid w:val="00B4273D"/>
    <w:rsid w:val="00BA2C17"/>
    <w:rsid w:val="00C325E2"/>
    <w:rsid w:val="00C354D8"/>
    <w:rsid w:val="00CB1EE1"/>
    <w:rsid w:val="00CB51D3"/>
    <w:rsid w:val="00CC6B6E"/>
    <w:rsid w:val="00CE33DF"/>
    <w:rsid w:val="00CF159E"/>
    <w:rsid w:val="00D35A6A"/>
    <w:rsid w:val="00D85240"/>
    <w:rsid w:val="00D86F17"/>
    <w:rsid w:val="00DD6D26"/>
    <w:rsid w:val="00DE612D"/>
    <w:rsid w:val="00E74A1F"/>
    <w:rsid w:val="00ED30EC"/>
    <w:rsid w:val="00EF5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BDA5A9-13CC-4BE2-9226-72C08838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har"/>
    <w:uiPriority w:val="9"/>
    <w:unhideWhenUsed/>
    <w:qFormat/>
    <w:rsid w:val="009C2868"/>
    <w:pPr>
      <w:keepNext/>
      <w:keepLines/>
      <w:shd w:val="clear" w:color="auto" w:fill="E6E6E6"/>
      <w:spacing w:after="0"/>
      <w:ind w:left="10" w:right="1563" w:hanging="10"/>
      <w:jc w:val="right"/>
      <w:outlineLvl w:val="0"/>
    </w:pPr>
    <w:rPr>
      <w:rFonts w:ascii="Verdana" w:eastAsia="Verdana" w:hAnsi="Verdana" w:cs="Verdana"/>
      <w:b/>
      <w:color w:val="000000"/>
      <w:sz w:val="4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rsid w:val="009C2868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9C2868"/>
    <w:rPr>
      <w:rFonts w:ascii="Verdana" w:eastAsia="Verdana" w:hAnsi="Verdana" w:cs="Verdana"/>
      <w:b/>
      <w:color w:val="000000"/>
      <w:sz w:val="40"/>
      <w:shd w:val="clear" w:color="auto" w:fill="E6E6E6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9C28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2868"/>
    <w:rPr>
      <w:rFonts w:ascii="Segoe UI" w:hAnsi="Segoe UI" w:cs="Segoe UI"/>
      <w:sz w:val="18"/>
      <w:szCs w:val="18"/>
    </w:rPr>
  </w:style>
  <w:style w:type="paragraph" w:styleId="PargrafodaLista">
    <w:name w:val="List Paragraph"/>
    <w:basedOn w:val="Normal"/>
    <w:uiPriority w:val="34"/>
    <w:qFormat/>
    <w:rsid w:val="005F20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660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2339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Paulo</dc:creator>
  <cp:keywords/>
  <dc:description/>
  <cp:lastModifiedBy>APRENDIZAGEM PROFISSIONAL SERVIÇOS DE VENDAS 2018.1</cp:lastModifiedBy>
  <cp:revision>44</cp:revision>
  <cp:lastPrinted>2014-10-14T23:55:00Z</cp:lastPrinted>
  <dcterms:created xsi:type="dcterms:W3CDTF">2018-10-25T15:08:00Z</dcterms:created>
  <dcterms:modified xsi:type="dcterms:W3CDTF">2018-12-03T23:30:00Z</dcterms:modified>
</cp:coreProperties>
</file>