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68" w:rsidRDefault="009A4D23" w:rsidP="009C2868">
      <w:pPr>
        <w:spacing w:after="0"/>
      </w:pPr>
      <w:r>
        <w:rPr>
          <w:rFonts w:ascii="Verdana" w:eastAsia="Verdana" w:hAnsi="Verdana" w:cs="Verdana"/>
          <w:b/>
          <w:sz w:val="28"/>
        </w:rPr>
        <w:t>Projeto Case11</w:t>
      </w:r>
      <w:r w:rsidR="009C2868">
        <w:rPr>
          <w:rFonts w:ascii="Verdana" w:eastAsia="Verdana" w:hAnsi="Verdana" w:cs="Verdana"/>
          <w:b/>
          <w:sz w:val="28"/>
        </w:rPr>
        <w:t xml:space="preserve"> | Especificação de Caso de Uso </w:t>
      </w:r>
    </w:p>
    <w:p w:rsidR="009C2868" w:rsidRDefault="009C2868" w:rsidP="009C2868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9A4D23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CSU11</w:t>
                            </w:r>
                            <w:r w:rsidR="009C2868"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6670A2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Consultar </w:t>
                            </w: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histórico do pedido</w:t>
                            </w:r>
                          </w:p>
                          <w:p w:rsidR="009C2868" w:rsidRDefault="009C2868" w:rsidP="009C2868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 w:rsidR="00094177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03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</w:t>
                            </w:r>
                            <w:r w:rsidR="00094177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dez</w:t>
                            </w:r>
                            <w:r w:rsidR="0009657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em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bro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" fillcolor="#bfbfbf [2412]" stroked="f">
                <v:textbox style="mso-fit-shape-to-text:t">
                  <w:txbxContent>
                    <w:p w:rsidR="009C2868" w:rsidRPr="009C2868" w:rsidRDefault="009A4D23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CSU11</w:t>
                      </w:r>
                      <w:r w:rsidR="009C2868"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 w:rsidR="006670A2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Consultar </w:t>
                      </w: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histórico do pedido</w:t>
                      </w:r>
                    </w:p>
                    <w:p w:rsidR="009C2868" w:rsidRDefault="009C2868" w:rsidP="009C2868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 w:rsidR="00094177">
                        <w:rPr>
                          <w:rFonts w:ascii="Verdana" w:eastAsia="Verdana" w:hAnsi="Verdana" w:cs="Verdana"/>
                          <w:sz w:val="28"/>
                        </w:rPr>
                        <w:t>03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</w:t>
                      </w:r>
                      <w:r w:rsidR="00094177">
                        <w:rPr>
                          <w:rFonts w:ascii="Verdana" w:eastAsia="Verdana" w:hAnsi="Verdana" w:cs="Verdana"/>
                          <w:sz w:val="28"/>
                        </w:rPr>
                        <w:t>dez</w:t>
                      </w:r>
                      <w:r w:rsidR="0009657B">
                        <w:rPr>
                          <w:rFonts w:ascii="Verdana" w:eastAsia="Verdana" w:hAnsi="Verdana" w:cs="Verdana"/>
                          <w:sz w:val="28"/>
                        </w:rPr>
                        <w:t>em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bro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9"/>
        <w:gridCol w:w="1257"/>
        <w:gridCol w:w="3790"/>
        <w:gridCol w:w="1216"/>
        <w:gridCol w:w="1339"/>
      </w:tblGrid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9C2868" w:rsidRPr="009C2868" w:rsidTr="00B622CC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9C2868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94177" w:rsidP="000941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09657B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/12</w:t>
            </w:r>
            <w:r w:rsidR="000C5D75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4A1DCC" w:rsidP="009C286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Leandro</w:t>
            </w:r>
          </w:p>
          <w:p w:rsidR="0009657B" w:rsidRP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Santos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9C2868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B622C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B622CC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09657B" w:rsidRDefault="00423CAD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</w:t>
            </w:r>
            <w:r w:rsidR="00063720">
              <w:rPr>
                <w:rFonts w:ascii="Arial" w:hAnsi="Arial" w:cs="Arial"/>
                <w:sz w:val="24"/>
                <w:szCs w:val="24"/>
              </w:rPr>
              <w:t>ni</w:t>
            </w:r>
            <w:r>
              <w:rPr>
                <w:rFonts w:ascii="Arial" w:hAnsi="Arial" w:cs="Arial"/>
                <w:sz w:val="24"/>
                <w:szCs w:val="24"/>
              </w:rPr>
              <w:t>strador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B31DAE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E5D50">
              <w:rPr>
                <w:rFonts w:ascii="Arial" w:eastAsia="Arial" w:hAnsi="Arial" w:cs="Arial"/>
                <w:sz w:val="24"/>
                <w:szCs w:val="24"/>
              </w:rPr>
              <w:t>Tela de pedidos</w:t>
            </w:r>
            <w:r w:rsidR="00B31DA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9D3AE7">
        <w:trPr>
          <w:trHeight w:val="43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274224" w:rsidP="006E5D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que o administrador </w:t>
            </w:r>
            <w:r w:rsidR="000638A7">
              <w:rPr>
                <w:rFonts w:ascii="Arial" w:hAnsi="Arial" w:cs="Arial"/>
                <w:sz w:val="24"/>
                <w:szCs w:val="24"/>
              </w:rPr>
              <w:t xml:space="preserve">consulte o </w:t>
            </w:r>
            <w:r w:rsidR="006E5D50">
              <w:rPr>
                <w:rFonts w:ascii="Arial" w:hAnsi="Arial" w:cs="Arial"/>
                <w:sz w:val="24"/>
                <w:szCs w:val="24"/>
              </w:rPr>
              <w:t>histórico</w:t>
            </w:r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  <w:r w:rsidR="006E5D50">
              <w:rPr>
                <w:rFonts w:ascii="Arial" w:hAnsi="Arial" w:cs="Arial"/>
                <w:sz w:val="24"/>
                <w:szCs w:val="24"/>
              </w:rPr>
              <w:t>s pedidos</w:t>
            </w:r>
            <w:r>
              <w:rPr>
                <w:rFonts w:ascii="Arial" w:hAnsi="Arial" w:cs="Arial"/>
                <w:sz w:val="24"/>
                <w:szCs w:val="24"/>
              </w:rPr>
              <w:t xml:space="preserve">, o </w:t>
            </w:r>
            <w:r w:rsidR="006E5D50">
              <w:rPr>
                <w:rFonts w:ascii="Arial" w:hAnsi="Arial" w:cs="Arial"/>
                <w:sz w:val="24"/>
                <w:szCs w:val="24"/>
              </w:rPr>
              <w:t>mesmo deverá ter sido realizados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9D3AE7">
        <w:trPr>
          <w:trHeight w:val="421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6E5D50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permite que o </w:t>
            </w:r>
            <w:r w:rsidR="00DE612D"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r w:rsidR="00387D3B">
              <w:rPr>
                <w:rFonts w:ascii="Arial" w:hAnsi="Arial" w:cs="Arial"/>
                <w:sz w:val="24"/>
                <w:szCs w:val="24"/>
              </w:rPr>
              <w:t xml:space="preserve">consulte </w:t>
            </w:r>
            <w:r w:rsidR="00CC6B6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E5D50">
              <w:rPr>
                <w:rFonts w:ascii="Arial" w:hAnsi="Arial" w:cs="Arial"/>
                <w:sz w:val="24"/>
                <w:szCs w:val="24"/>
              </w:rPr>
              <w:t xml:space="preserve">histórico </w:t>
            </w:r>
            <w:r w:rsidR="00387D3B">
              <w:rPr>
                <w:rFonts w:ascii="Arial" w:hAnsi="Arial" w:cs="Arial"/>
                <w:sz w:val="24"/>
                <w:szCs w:val="24"/>
              </w:rPr>
              <w:t>dos</w:t>
            </w:r>
            <w:r w:rsidR="00CC6B6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E5D50">
              <w:rPr>
                <w:rFonts w:ascii="Arial" w:hAnsi="Arial" w:cs="Arial"/>
                <w:sz w:val="24"/>
                <w:szCs w:val="24"/>
              </w:rPr>
              <w:t>pedido</w:t>
            </w:r>
            <w:r w:rsidR="00DE612D">
              <w:rPr>
                <w:rFonts w:ascii="Arial" w:hAnsi="Arial" w:cs="Arial"/>
                <w:sz w:val="24"/>
                <w:szCs w:val="24"/>
              </w:rPr>
              <w:t>s</w:t>
            </w:r>
            <w:r w:rsidR="00387D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B622CC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AE7" w:rsidRDefault="004A1DCC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142C8">
              <w:rPr>
                <w:rFonts w:ascii="Arial" w:hAnsi="Arial" w:cs="Arial"/>
                <w:sz w:val="24"/>
                <w:szCs w:val="24"/>
              </w:rPr>
              <w:t>administrador</w:t>
            </w:r>
            <w:r w:rsidR="004B6712">
              <w:rPr>
                <w:rFonts w:ascii="Arial" w:hAnsi="Arial" w:cs="Arial"/>
                <w:sz w:val="24"/>
                <w:szCs w:val="24"/>
              </w:rPr>
              <w:t xml:space="preserve"> seleciona o pedido</w:t>
            </w:r>
          </w:p>
          <w:p w:rsidR="00B142C8" w:rsidRPr="009D3AE7" w:rsidRDefault="007F4DE0" w:rsidP="00B142C8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4B6712">
              <w:rPr>
                <w:rFonts w:ascii="Arial" w:hAnsi="Arial" w:cs="Arial"/>
                <w:sz w:val="24"/>
                <w:szCs w:val="24"/>
              </w:rPr>
              <w:t>retorna a listagem de pedidos realizados.</w:t>
            </w:r>
          </w:p>
          <w:p w:rsidR="006C3416" w:rsidRPr="009D3AE7" w:rsidRDefault="006C3416" w:rsidP="00445D00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B622CC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D35A6A" w:rsidRDefault="004B6712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B622C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EE1" w:rsidRPr="00E74A1F" w:rsidRDefault="00D90B29" w:rsidP="00E74A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Não há.</w:t>
            </w:r>
            <w:r w:rsidR="00CF159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EE1" w:rsidRPr="009C2868" w:rsidRDefault="00E74A1F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D5E" w:rsidRPr="00A14852" w:rsidRDefault="009C2868" w:rsidP="001B1743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B1743"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="00ED30EC"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905C7A"/>
    <w:multiLevelType w:val="hybridMultilevel"/>
    <w:tmpl w:val="9814C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0A16AD"/>
    <w:multiLevelType w:val="hybridMultilevel"/>
    <w:tmpl w:val="462A31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027113"/>
    <w:rsid w:val="00063720"/>
    <w:rsid w:val="000638A7"/>
    <w:rsid w:val="00094177"/>
    <w:rsid w:val="0009657B"/>
    <w:rsid w:val="000C5D75"/>
    <w:rsid w:val="001B1743"/>
    <w:rsid w:val="001F27D9"/>
    <w:rsid w:val="00274224"/>
    <w:rsid w:val="00292B37"/>
    <w:rsid w:val="00387D3B"/>
    <w:rsid w:val="003A2EFD"/>
    <w:rsid w:val="00423CAD"/>
    <w:rsid w:val="00445D00"/>
    <w:rsid w:val="004A1DCC"/>
    <w:rsid w:val="004B6712"/>
    <w:rsid w:val="00516D42"/>
    <w:rsid w:val="005631C4"/>
    <w:rsid w:val="00563C40"/>
    <w:rsid w:val="00581830"/>
    <w:rsid w:val="005F20E7"/>
    <w:rsid w:val="006670A2"/>
    <w:rsid w:val="006C3416"/>
    <w:rsid w:val="006E5AB8"/>
    <w:rsid w:val="006E5D50"/>
    <w:rsid w:val="00712C8C"/>
    <w:rsid w:val="00726E87"/>
    <w:rsid w:val="007E2CF9"/>
    <w:rsid w:val="007F4DE0"/>
    <w:rsid w:val="00803393"/>
    <w:rsid w:val="008307DB"/>
    <w:rsid w:val="008E38F8"/>
    <w:rsid w:val="00994D5E"/>
    <w:rsid w:val="009A4D23"/>
    <w:rsid w:val="009C2868"/>
    <w:rsid w:val="009C52FF"/>
    <w:rsid w:val="009D1439"/>
    <w:rsid w:val="009D3AE7"/>
    <w:rsid w:val="00A14852"/>
    <w:rsid w:val="00A72262"/>
    <w:rsid w:val="00B142C8"/>
    <w:rsid w:val="00B179D0"/>
    <w:rsid w:val="00B31DAE"/>
    <w:rsid w:val="00B4273D"/>
    <w:rsid w:val="00BA2C17"/>
    <w:rsid w:val="00C325E2"/>
    <w:rsid w:val="00C354D8"/>
    <w:rsid w:val="00CB1EE1"/>
    <w:rsid w:val="00CB51D3"/>
    <w:rsid w:val="00CC6B6E"/>
    <w:rsid w:val="00CE33DF"/>
    <w:rsid w:val="00CF159E"/>
    <w:rsid w:val="00D35A6A"/>
    <w:rsid w:val="00D85240"/>
    <w:rsid w:val="00D86F17"/>
    <w:rsid w:val="00D90B29"/>
    <w:rsid w:val="00DD6D26"/>
    <w:rsid w:val="00DE612D"/>
    <w:rsid w:val="00E74A1F"/>
    <w:rsid w:val="00ED30EC"/>
    <w:rsid w:val="00EF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APRENDIZAGEM PROFISSIONAL SERVIÇOS DE VENDAS 2018.1</cp:lastModifiedBy>
  <cp:revision>52</cp:revision>
  <cp:lastPrinted>2014-10-14T23:55:00Z</cp:lastPrinted>
  <dcterms:created xsi:type="dcterms:W3CDTF">2018-10-25T15:08:00Z</dcterms:created>
  <dcterms:modified xsi:type="dcterms:W3CDTF">2018-12-03T23:45:00Z</dcterms:modified>
</cp:coreProperties>
</file>