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F2D" w:rsidRDefault="00612F2D" w:rsidP="00612F2D">
      <w:pPr>
        <w:spacing w:line="360" w:lineRule="auto"/>
        <w:jc w:val="center"/>
      </w:pPr>
      <w:bookmarkStart w:id="0" w:name="_gjdgxs" w:colFirst="0" w:colLast="0"/>
      <w:bookmarkEnd w:id="0"/>
      <w:r>
        <w:t>MiniMundo (Rascunho)</w:t>
      </w:r>
    </w:p>
    <w:p w:rsidR="00366E65" w:rsidRDefault="009C0982">
      <w:pPr>
        <w:spacing w:line="360" w:lineRule="auto"/>
        <w:jc w:val="both"/>
      </w:pPr>
      <w:r>
        <w:t xml:space="preserve">A loja se trata de uma livraria virtual com o objetivo de venda e marketing de livros físicos. O site vai possuir busca simples e avançada (por categoria), cadastro de clientes com possibilidade de favoritar, comentar e avaliar o produto. As opções de pagamento serão via </w:t>
      </w:r>
      <w:r>
        <w:rPr>
          <w:i/>
        </w:rPr>
        <w:t>pagseguro</w:t>
      </w:r>
      <w:r>
        <w:t xml:space="preserve">. </w:t>
      </w:r>
      <w:r w:rsidRPr="009C0982">
        <w:rPr>
          <w:b/>
        </w:rPr>
        <w:t>O administrador</w:t>
      </w:r>
      <w:r>
        <w:t xml:space="preserve"> do site terá a opção de </w:t>
      </w:r>
      <w:r w:rsidRPr="009C0982">
        <w:rPr>
          <w:b/>
        </w:rPr>
        <w:t>cadastrar e gerenciar o produto</w:t>
      </w:r>
      <w:r>
        <w:t xml:space="preserve">. Para cadastro do produto devem ser inseridas as seguintes informações:  Título, autor, editora, ISBN, idioma, número de páginas, assunto (subcategoria), gênero, peso, sinopse, tipo de capa, data de publicação e </w:t>
      </w:r>
      <w:r w:rsidRPr="009C0982">
        <w:rPr>
          <w:b/>
        </w:rPr>
        <w:t>fornecedor</w:t>
      </w:r>
      <w:r w:rsidR="008465E9">
        <w:t>. Para cadastro de fornecedor</w:t>
      </w:r>
      <w:r>
        <w:t xml:space="preserve"> deverá constar</w:t>
      </w:r>
      <w:r w:rsidR="008465E9">
        <w:t xml:space="preserve"> os seguintes campos: Razão social, CNPJ, Inscrição Estadual, Endereço completo</w:t>
      </w:r>
      <w:r w:rsidR="00B73DF1">
        <w:t xml:space="preserve"> </w:t>
      </w:r>
      <w:bookmarkStart w:id="1" w:name="_GoBack"/>
      <w:bookmarkEnd w:id="1"/>
      <w:r w:rsidR="008465E9">
        <w:t xml:space="preserve">, </w:t>
      </w:r>
      <w:r w:rsidR="001718B8">
        <w:t xml:space="preserve">telefone com DDD, </w:t>
      </w:r>
      <w:r w:rsidR="00C1209E">
        <w:t>e-mail, forma</w:t>
      </w:r>
      <w:r w:rsidR="006E5283">
        <w:t xml:space="preserve"> de pagamento</w:t>
      </w:r>
      <w:r w:rsidR="003F6A4B">
        <w:t xml:space="preserve"> (boleto bancário)</w:t>
      </w:r>
      <w:r>
        <w:t>. Além disso ao cadastrar o nome da editora a palavra ‘Editora’ não deverá ser inserida.</w:t>
      </w:r>
    </w:p>
    <w:p w:rsidR="00366E65" w:rsidRDefault="009C0982">
      <w:pPr>
        <w:spacing w:line="360" w:lineRule="auto"/>
        <w:ind w:firstLine="708"/>
        <w:jc w:val="both"/>
      </w:pPr>
      <w:r>
        <w:t xml:space="preserve">É necessário também cadastrar os livros em estoque, caso o número de itens seja zero a tela deverá apresentar a mensagem “indisponível”. </w:t>
      </w:r>
      <w:r>
        <w:tab/>
      </w:r>
    </w:p>
    <w:p w:rsidR="00366E65" w:rsidRDefault="009C0982">
      <w:pPr>
        <w:spacing w:line="360" w:lineRule="auto"/>
        <w:ind w:firstLine="708"/>
        <w:jc w:val="both"/>
      </w:pPr>
      <w:r>
        <w:t>Caso o livro esteja indisponível a opção de envio de mensagem de aviso sobre disponibilidade será ativada.</w:t>
      </w:r>
    </w:p>
    <w:p w:rsidR="00366E65" w:rsidRDefault="009C0982">
      <w:pPr>
        <w:spacing w:line="360" w:lineRule="auto"/>
        <w:ind w:firstLine="708"/>
        <w:jc w:val="both"/>
      </w:pPr>
      <w:r>
        <w:t xml:space="preserve">Para que o </w:t>
      </w:r>
      <w:r w:rsidRPr="009C0982">
        <w:rPr>
          <w:b/>
        </w:rPr>
        <w:t>cliente</w:t>
      </w:r>
      <w:r>
        <w:t xml:space="preserve"> possa realizar a compra é necessário que ele realize cadastro onde deve constar: Nome e sobrenome, cpf, e-mail, telefone, endereço de cobrança e endereço de entrega, senha, data de nascimento e seu gênero favorito.</w:t>
      </w:r>
      <w:r w:rsidR="008B2449">
        <w:t xml:space="preserve"> O usuário que não   logar no sistema no período  de 180 dias, será desativado temporariamente. Assim que o mesmo desejar acesso, o sistema solicitará uma atualização em seus dados.</w:t>
      </w:r>
    </w:p>
    <w:p w:rsidR="00366E65" w:rsidRDefault="009C0982">
      <w:pPr>
        <w:spacing w:line="360" w:lineRule="auto"/>
        <w:ind w:firstLine="708"/>
        <w:jc w:val="both"/>
      </w:pPr>
      <w:r>
        <w:t xml:space="preserve">Haverá lista de mais vendidos e lista de categorias com suas respectivas subcategorias. E também ofertas e sugestões. </w:t>
      </w:r>
    </w:p>
    <w:p w:rsidR="00366E65" w:rsidRDefault="00366E65">
      <w:pPr>
        <w:spacing w:line="360" w:lineRule="auto"/>
        <w:jc w:val="both"/>
      </w:pPr>
    </w:p>
    <w:sectPr w:rsidR="00366E6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66E65"/>
    <w:rsid w:val="001718B8"/>
    <w:rsid w:val="00366E65"/>
    <w:rsid w:val="003F6A4B"/>
    <w:rsid w:val="00537528"/>
    <w:rsid w:val="00612F2D"/>
    <w:rsid w:val="006E5283"/>
    <w:rsid w:val="008465E9"/>
    <w:rsid w:val="008B2449"/>
    <w:rsid w:val="009C0982"/>
    <w:rsid w:val="00B73DF1"/>
    <w:rsid w:val="00C1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6631BC-87CB-42FB-A93B-16278F8F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APRENDIZAGEM PROFISSIONAL SERVIÇOS DE VENDAS 2018.1</cp:lastModifiedBy>
  <cp:revision>14</cp:revision>
  <dcterms:created xsi:type="dcterms:W3CDTF">2018-11-30T20:35:00Z</dcterms:created>
  <dcterms:modified xsi:type="dcterms:W3CDTF">2018-12-03T23:17:00Z</dcterms:modified>
</cp:coreProperties>
</file>