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49C3" w:rsidRPr="000449C3" w:rsidRDefault="000449C3">
      <w:pPr>
        <w:rPr>
          <w:b/>
          <w:sz w:val="40"/>
          <w:szCs w:val="40"/>
          <w:lang w:val="en-US"/>
        </w:rPr>
      </w:pPr>
      <w:r w:rsidRPr="000449C3">
        <w:rPr>
          <w:b/>
          <w:sz w:val="40"/>
          <w:szCs w:val="40"/>
          <w:lang w:val="en-US"/>
        </w:rPr>
        <w:t xml:space="preserve">Make your own </w:t>
      </w:r>
      <w:proofErr w:type="spellStart"/>
      <w:r w:rsidRPr="000449C3">
        <w:rPr>
          <w:b/>
          <w:sz w:val="40"/>
          <w:szCs w:val="40"/>
          <w:lang w:val="en-US"/>
        </w:rPr>
        <w:t>auth</w:t>
      </w:r>
      <w:proofErr w:type="spellEnd"/>
      <w:r w:rsidRPr="000449C3">
        <w:rPr>
          <w:b/>
          <w:sz w:val="40"/>
          <w:szCs w:val="40"/>
          <w:lang w:val="en-US"/>
        </w:rPr>
        <w:t xml:space="preserve"> in </w:t>
      </w:r>
      <w:proofErr w:type="spellStart"/>
      <w:r w:rsidRPr="000449C3">
        <w:rPr>
          <w:b/>
          <w:sz w:val="40"/>
          <w:szCs w:val="40"/>
          <w:lang w:val="en-US"/>
        </w:rPr>
        <w:t>laravel</w:t>
      </w:r>
      <w:proofErr w:type="spellEnd"/>
      <w:r w:rsidRPr="000449C3">
        <w:rPr>
          <w:b/>
          <w:sz w:val="40"/>
          <w:szCs w:val="40"/>
          <w:lang w:val="en-US"/>
        </w:rPr>
        <w:t xml:space="preserve"> (implementing adding multiple </w:t>
      </w:r>
      <w:proofErr w:type="gramStart"/>
      <w:r w:rsidRPr="000449C3">
        <w:rPr>
          <w:b/>
          <w:sz w:val="40"/>
          <w:szCs w:val="40"/>
          <w:lang w:val="en-US"/>
        </w:rPr>
        <w:t>authentication</w:t>
      </w:r>
      <w:proofErr w:type="gramEnd"/>
      <w:r w:rsidRPr="000449C3">
        <w:rPr>
          <w:b/>
          <w:sz w:val="40"/>
          <w:szCs w:val="40"/>
          <w:lang w:val="en-US"/>
        </w:rPr>
        <w:t>)</w:t>
      </w:r>
    </w:p>
    <w:p w:rsidR="000449C3" w:rsidRDefault="000449C3">
      <w:pPr>
        <w:rPr>
          <w:rFonts w:ascii="Arial" w:hAnsi="Arial"/>
          <w:color w:val="3E3E40"/>
          <w:sz w:val="27"/>
          <w:szCs w:val="27"/>
          <w:shd w:val="clear" w:color="auto" w:fill="FFFFFF"/>
        </w:rPr>
      </w:pPr>
      <w:r w:rsidRPr="000449C3">
        <w:rPr>
          <w:rFonts w:ascii="Arial" w:hAnsi="Arial"/>
          <w:color w:val="3E3E40"/>
          <w:shd w:val="clear" w:color="auto" w:fill="FFFFFF"/>
        </w:rPr>
        <w:t>First this we have to add the admin guards in the </w:t>
      </w:r>
      <w:proofErr w:type="spellStart"/>
      <w:r w:rsidRPr="000449C3">
        <w:rPr>
          <w:rStyle w:val="Strong"/>
          <w:rFonts w:ascii="Arial" w:hAnsi="Arial"/>
          <w:color w:val="3E3E40"/>
          <w:shd w:val="clear" w:color="auto" w:fill="FFFFFF"/>
        </w:rPr>
        <w:t>config</w:t>
      </w:r>
      <w:proofErr w:type="spellEnd"/>
      <w:r w:rsidRPr="000449C3">
        <w:rPr>
          <w:rStyle w:val="Strong"/>
          <w:rFonts w:ascii="Arial" w:hAnsi="Arial"/>
          <w:color w:val="3E3E40"/>
          <w:shd w:val="clear" w:color="auto" w:fill="FFFFFF"/>
        </w:rPr>
        <w:t>/</w:t>
      </w:r>
      <w:proofErr w:type="spellStart"/>
      <w:r w:rsidRPr="000449C3">
        <w:rPr>
          <w:rStyle w:val="Strong"/>
          <w:rFonts w:ascii="Arial" w:hAnsi="Arial"/>
          <w:color w:val="3E3E40"/>
          <w:shd w:val="clear" w:color="auto" w:fill="FFFFFF"/>
        </w:rPr>
        <w:t>auth.php</w:t>
      </w:r>
      <w:proofErr w:type="spellEnd"/>
      <w:r w:rsidRPr="000449C3">
        <w:rPr>
          <w:rFonts w:ascii="Arial" w:hAnsi="Arial"/>
          <w:color w:val="3E3E40"/>
          <w:shd w:val="clear" w:color="auto" w:fill="FFFFFF"/>
        </w:rPr>
        <w:t xml:space="preserve"> file so </w:t>
      </w:r>
      <w:proofErr w:type="spellStart"/>
      <w:r w:rsidRPr="000449C3">
        <w:rPr>
          <w:rFonts w:ascii="Arial" w:hAnsi="Arial"/>
          <w:color w:val="3E3E40"/>
          <w:shd w:val="clear" w:color="auto" w:fill="FFFFFF"/>
        </w:rPr>
        <w:t>Laravel</w:t>
      </w:r>
      <w:proofErr w:type="spellEnd"/>
      <w:r w:rsidRPr="000449C3">
        <w:rPr>
          <w:rFonts w:ascii="Arial" w:hAnsi="Arial"/>
          <w:color w:val="3E3E40"/>
          <w:shd w:val="clear" w:color="auto" w:fill="FFFFFF"/>
        </w:rPr>
        <w:t xml:space="preserve"> will know which model we are trying to use for the admin authentication. Open you </w:t>
      </w:r>
      <w:proofErr w:type="spellStart"/>
      <w:r w:rsidRPr="000449C3">
        <w:rPr>
          <w:rStyle w:val="Strong"/>
          <w:rFonts w:ascii="Arial" w:hAnsi="Arial"/>
          <w:color w:val="3E3E40"/>
          <w:shd w:val="clear" w:color="auto" w:fill="FFFFFF"/>
        </w:rPr>
        <w:t>config</w:t>
      </w:r>
      <w:proofErr w:type="spellEnd"/>
      <w:r w:rsidRPr="000449C3">
        <w:rPr>
          <w:rStyle w:val="Strong"/>
          <w:rFonts w:ascii="Arial" w:hAnsi="Arial"/>
          <w:color w:val="3E3E40"/>
          <w:shd w:val="clear" w:color="auto" w:fill="FFFFFF"/>
        </w:rPr>
        <w:t>/</w:t>
      </w:r>
      <w:proofErr w:type="spellStart"/>
      <w:r w:rsidRPr="000449C3">
        <w:rPr>
          <w:rStyle w:val="Strong"/>
          <w:rFonts w:ascii="Arial" w:hAnsi="Arial"/>
          <w:color w:val="3E3E40"/>
          <w:shd w:val="clear" w:color="auto" w:fill="FFFFFF"/>
        </w:rPr>
        <w:t>auth.php</w:t>
      </w:r>
      <w:proofErr w:type="spellEnd"/>
      <w:r w:rsidRPr="000449C3">
        <w:rPr>
          <w:rFonts w:ascii="Arial" w:hAnsi="Arial"/>
          <w:color w:val="3E3E40"/>
          <w:shd w:val="clear" w:color="auto" w:fill="FFFFFF"/>
        </w:rPr>
        <w:t> file and find </w:t>
      </w:r>
      <w:r w:rsidRPr="000449C3">
        <w:rPr>
          <w:rStyle w:val="HTMLCode"/>
          <w:rFonts w:eastAsiaTheme="minorHAnsi"/>
          <w:color w:val="F05138"/>
          <w:sz w:val="22"/>
          <w:szCs w:val="22"/>
          <w:bdr w:val="single" w:sz="6" w:space="2" w:color="CED6E0" w:frame="1"/>
          <w:shd w:val="clear" w:color="auto" w:fill="F5F5F5"/>
        </w:rPr>
        <w:t>guards</w:t>
      </w:r>
      <w:r w:rsidRPr="000449C3">
        <w:rPr>
          <w:rFonts w:ascii="Arial" w:hAnsi="Arial"/>
          <w:color w:val="3E3E40"/>
          <w:shd w:val="clear" w:color="auto" w:fill="FFFFFF"/>
        </w:rPr>
        <w:t> array which will looks like this one</w:t>
      </w:r>
      <w:r>
        <w:rPr>
          <w:rFonts w:ascii="Arial" w:hAnsi="Arial"/>
          <w:color w:val="3E3E40"/>
          <w:sz w:val="27"/>
          <w:szCs w:val="27"/>
          <w:shd w:val="clear" w:color="auto" w:fill="FFFFFF"/>
        </w:rPr>
        <w:t>.</w:t>
      </w:r>
    </w:p>
    <w:p w:rsidR="000449C3" w:rsidRDefault="000449C3">
      <w:pPr>
        <w:rPr>
          <w:lang w:val="en-US"/>
        </w:rPr>
      </w:pPr>
      <w:r>
        <w:rPr>
          <w:noProof/>
          <w:lang w:eastAsia="en-MY"/>
        </w:rPr>
        <w:drawing>
          <wp:inline distT="0" distB="0" distL="0" distR="0">
            <wp:extent cx="5731510" cy="6339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5">
                      <a:extLst>
                        <a:ext uri="{28A0092B-C50C-407E-A947-70E740481C1C}">
                          <a14:useLocalDpi xmlns:a14="http://schemas.microsoft.com/office/drawing/2010/main" val="0"/>
                        </a:ext>
                      </a:extLst>
                    </a:blip>
                    <a:stretch>
                      <a:fillRect/>
                    </a:stretch>
                  </pic:blipFill>
                  <pic:spPr>
                    <a:xfrm>
                      <a:off x="0" y="0"/>
                      <a:ext cx="5731510" cy="6339840"/>
                    </a:xfrm>
                    <a:prstGeom prst="rect">
                      <a:avLst/>
                    </a:prstGeom>
                  </pic:spPr>
                </pic:pic>
              </a:graphicData>
            </a:graphic>
          </wp:inline>
        </w:drawing>
      </w:r>
    </w:p>
    <w:p w:rsidR="000449C3" w:rsidRDefault="000449C3">
      <w:pPr>
        <w:rPr>
          <w:lang w:val="en-US"/>
        </w:rPr>
      </w:pPr>
    </w:p>
    <w:p w:rsidR="000449C3" w:rsidRPr="000449C3" w:rsidRDefault="000449C3" w:rsidP="000449C3">
      <w:pPr>
        <w:pStyle w:val="NormalWeb"/>
        <w:shd w:val="clear" w:color="auto" w:fill="FFFFFF"/>
        <w:spacing w:before="150" w:beforeAutospacing="0" w:after="150" w:afterAutospacing="0"/>
        <w:rPr>
          <w:rFonts w:ascii="Arial" w:hAnsi="Arial" w:cs="Arial"/>
          <w:color w:val="3E3E40"/>
          <w:sz w:val="22"/>
          <w:szCs w:val="22"/>
        </w:rPr>
      </w:pPr>
      <w:r w:rsidRPr="000449C3">
        <w:rPr>
          <w:rFonts w:ascii="Arial" w:hAnsi="Arial" w:cs="Arial"/>
          <w:color w:val="3E3E40"/>
          <w:sz w:val="22"/>
          <w:szCs w:val="22"/>
        </w:rPr>
        <w:lastRenderedPageBreak/>
        <w:t>As you can see we have added the </w:t>
      </w:r>
      <w:r w:rsidRPr="000449C3">
        <w:rPr>
          <w:rStyle w:val="HTMLCode"/>
          <w:color w:val="F05138"/>
          <w:sz w:val="22"/>
          <w:szCs w:val="22"/>
          <w:bdr w:val="single" w:sz="6" w:space="2" w:color="CED6E0" w:frame="1"/>
          <w:shd w:val="clear" w:color="auto" w:fill="F5F5F5"/>
        </w:rPr>
        <w:t>admin</w:t>
      </w:r>
      <w:r w:rsidRPr="000449C3">
        <w:rPr>
          <w:rFonts w:ascii="Arial" w:hAnsi="Arial" w:cs="Arial"/>
          <w:color w:val="3E3E40"/>
          <w:sz w:val="22"/>
          <w:szCs w:val="22"/>
        </w:rPr>
        <w:t> and </w:t>
      </w:r>
      <w:r w:rsidRPr="000449C3">
        <w:rPr>
          <w:rStyle w:val="HTMLCode"/>
          <w:color w:val="F05138"/>
          <w:sz w:val="22"/>
          <w:szCs w:val="22"/>
          <w:bdr w:val="single" w:sz="6" w:space="2" w:color="CED6E0" w:frame="1"/>
          <w:shd w:val="clear" w:color="auto" w:fill="F5F5F5"/>
        </w:rPr>
        <w:t>admin-</w:t>
      </w:r>
      <w:proofErr w:type="spellStart"/>
      <w:r w:rsidRPr="000449C3">
        <w:rPr>
          <w:rStyle w:val="HTMLCode"/>
          <w:color w:val="F05138"/>
          <w:sz w:val="22"/>
          <w:szCs w:val="22"/>
          <w:bdr w:val="single" w:sz="6" w:space="2" w:color="CED6E0" w:frame="1"/>
          <w:shd w:val="clear" w:color="auto" w:fill="F5F5F5"/>
        </w:rPr>
        <w:t>api</w:t>
      </w:r>
      <w:proofErr w:type="spellEnd"/>
      <w:r w:rsidRPr="000449C3">
        <w:rPr>
          <w:rFonts w:ascii="Arial" w:hAnsi="Arial" w:cs="Arial"/>
          <w:color w:val="3E3E40"/>
          <w:sz w:val="22"/>
          <w:szCs w:val="22"/>
        </w:rPr>
        <w:t> guard so our application can use two different types of model for authentication purpose. In </w:t>
      </w:r>
      <w:r w:rsidRPr="000449C3">
        <w:rPr>
          <w:rStyle w:val="HTMLCode"/>
          <w:color w:val="F05138"/>
          <w:sz w:val="22"/>
          <w:szCs w:val="22"/>
          <w:bdr w:val="single" w:sz="6" w:space="2" w:color="CED6E0" w:frame="1"/>
          <w:shd w:val="clear" w:color="auto" w:fill="F5F5F5"/>
        </w:rPr>
        <w:t>admin</w:t>
      </w:r>
      <w:r w:rsidRPr="000449C3">
        <w:rPr>
          <w:rFonts w:ascii="Arial" w:hAnsi="Arial" w:cs="Arial"/>
          <w:color w:val="3E3E40"/>
          <w:sz w:val="22"/>
          <w:szCs w:val="22"/>
        </w:rPr>
        <w:t xml:space="preserve"> array we are defining session as </w:t>
      </w:r>
      <w:proofErr w:type="gramStart"/>
      <w:r w:rsidRPr="000449C3">
        <w:rPr>
          <w:rFonts w:ascii="Arial" w:hAnsi="Arial" w:cs="Arial"/>
          <w:color w:val="3E3E40"/>
          <w:sz w:val="22"/>
          <w:szCs w:val="22"/>
        </w:rPr>
        <w:t>a</w:t>
      </w:r>
      <w:proofErr w:type="gramEnd"/>
      <w:r w:rsidRPr="000449C3">
        <w:rPr>
          <w:rFonts w:ascii="Arial" w:hAnsi="Arial" w:cs="Arial"/>
          <w:color w:val="3E3E40"/>
          <w:sz w:val="22"/>
          <w:szCs w:val="22"/>
        </w:rPr>
        <w:t xml:space="preserve"> authentication driver which will use the </w:t>
      </w:r>
      <w:r w:rsidRPr="000449C3">
        <w:rPr>
          <w:rStyle w:val="Strong"/>
          <w:rFonts w:ascii="Arial" w:hAnsi="Arial" w:cs="Arial"/>
          <w:color w:val="3E3E40"/>
          <w:sz w:val="22"/>
          <w:szCs w:val="22"/>
        </w:rPr>
        <w:t>admins</w:t>
      </w:r>
      <w:r w:rsidRPr="000449C3">
        <w:rPr>
          <w:rFonts w:ascii="Arial" w:hAnsi="Arial" w:cs="Arial"/>
          <w:color w:val="3E3E40"/>
          <w:sz w:val="22"/>
          <w:szCs w:val="22"/>
        </w:rPr>
        <w:t> provider and same for the </w:t>
      </w:r>
      <w:r w:rsidRPr="000449C3">
        <w:rPr>
          <w:rStyle w:val="Strong"/>
          <w:rFonts w:ascii="Arial" w:hAnsi="Arial" w:cs="Arial"/>
          <w:color w:val="3E3E40"/>
          <w:sz w:val="22"/>
          <w:szCs w:val="22"/>
        </w:rPr>
        <w:t>admin-</w:t>
      </w:r>
      <w:proofErr w:type="spellStart"/>
      <w:r w:rsidRPr="000449C3">
        <w:rPr>
          <w:rStyle w:val="Strong"/>
          <w:rFonts w:ascii="Arial" w:hAnsi="Arial" w:cs="Arial"/>
          <w:color w:val="3E3E40"/>
          <w:sz w:val="22"/>
          <w:szCs w:val="22"/>
        </w:rPr>
        <w:t>api</w:t>
      </w:r>
      <w:proofErr w:type="spellEnd"/>
      <w:r w:rsidRPr="000449C3">
        <w:rPr>
          <w:rFonts w:ascii="Arial" w:hAnsi="Arial" w:cs="Arial"/>
          <w:color w:val="3E3E40"/>
          <w:sz w:val="22"/>
          <w:szCs w:val="22"/>
        </w:rPr>
        <w:t> array, basically we just copied the default guards and changed the values for them.</w:t>
      </w:r>
    </w:p>
    <w:p w:rsidR="000449C3" w:rsidRPr="000449C3" w:rsidRDefault="000449C3" w:rsidP="000449C3">
      <w:pPr>
        <w:pStyle w:val="NormalWeb"/>
        <w:shd w:val="clear" w:color="auto" w:fill="FFFFFF"/>
        <w:spacing w:before="150" w:beforeAutospacing="0" w:after="150" w:afterAutospacing="0"/>
        <w:rPr>
          <w:rFonts w:ascii="Arial" w:hAnsi="Arial" w:cs="Arial"/>
          <w:color w:val="3E3E40"/>
          <w:sz w:val="22"/>
          <w:szCs w:val="22"/>
        </w:rPr>
      </w:pPr>
      <w:r w:rsidRPr="000449C3">
        <w:rPr>
          <w:rFonts w:ascii="Arial" w:hAnsi="Arial" w:cs="Arial"/>
          <w:color w:val="3E3E40"/>
          <w:sz w:val="22"/>
          <w:szCs w:val="22"/>
        </w:rPr>
        <w:t>As you can see, we have defined the providers in both </w:t>
      </w:r>
      <w:r w:rsidRPr="000449C3">
        <w:rPr>
          <w:rStyle w:val="Strong"/>
          <w:rFonts w:ascii="Arial" w:hAnsi="Arial" w:cs="Arial"/>
          <w:color w:val="3E3E40"/>
          <w:sz w:val="22"/>
          <w:szCs w:val="22"/>
        </w:rPr>
        <w:t>admin</w:t>
      </w:r>
      <w:r w:rsidRPr="000449C3">
        <w:rPr>
          <w:rFonts w:ascii="Arial" w:hAnsi="Arial" w:cs="Arial"/>
          <w:color w:val="3E3E40"/>
          <w:sz w:val="22"/>
          <w:szCs w:val="22"/>
        </w:rPr>
        <w:t> and </w:t>
      </w:r>
      <w:r w:rsidRPr="000449C3">
        <w:rPr>
          <w:rStyle w:val="Strong"/>
          <w:rFonts w:ascii="Arial" w:hAnsi="Arial" w:cs="Arial"/>
          <w:color w:val="3E3E40"/>
          <w:sz w:val="22"/>
          <w:szCs w:val="22"/>
        </w:rPr>
        <w:t>admin-</w:t>
      </w:r>
      <w:proofErr w:type="spellStart"/>
      <w:r w:rsidRPr="000449C3">
        <w:rPr>
          <w:rStyle w:val="Strong"/>
          <w:rFonts w:ascii="Arial" w:hAnsi="Arial" w:cs="Arial"/>
          <w:color w:val="3E3E40"/>
          <w:sz w:val="22"/>
          <w:szCs w:val="22"/>
        </w:rPr>
        <w:t>api</w:t>
      </w:r>
      <w:proofErr w:type="spellEnd"/>
      <w:r w:rsidRPr="000449C3">
        <w:rPr>
          <w:rFonts w:ascii="Arial" w:hAnsi="Arial" w:cs="Arial"/>
          <w:color w:val="3E3E40"/>
          <w:sz w:val="22"/>
          <w:szCs w:val="22"/>
        </w:rPr>
        <w:t> to </w:t>
      </w:r>
      <w:r w:rsidRPr="000449C3">
        <w:rPr>
          <w:rStyle w:val="Strong"/>
          <w:rFonts w:ascii="Arial" w:hAnsi="Arial" w:cs="Arial"/>
          <w:color w:val="3E3E40"/>
          <w:sz w:val="22"/>
          <w:szCs w:val="22"/>
        </w:rPr>
        <w:t>admins</w:t>
      </w:r>
      <w:r w:rsidRPr="000449C3">
        <w:rPr>
          <w:rFonts w:ascii="Arial" w:hAnsi="Arial" w:cs="Arial"/>
          <w:color w:val="3E3E40"/>
          <w:sz w:val="22"/>
          <w:szCs w:val="22"/>
        </w:rPr>
        <w:t>. Now we will add a new provider in </w:t>
      </w:r>
      <w:proofErr w:type="spellStart"/>
      <w:r w:rsidRPr="000449C3">
        <w:rPr>
          <w:rStyle w:val="Strong"/>
          <w:rFonts w:ascii="Arial" w:hAnsi="Arial" w:cs="Arial"/>
          <w:color w:val="3E3E40"/>
          <w:sz w:val="22"/>
          <w:szCs w:val="22"/>
        </w:rPr>
        <w:t>auth.php</w:t>
      </w:r>
      <w:proofErr w:type="spellEnd"/>
      <w:r w:rsidRPr="000449C3">
        <w:rPr>
          <w:rFonts w:ascii="Arial" w:hAnsi="Arial" w:cs="Arial"/>
          <w:color w:val="3E3E40"/>
          <w:sz w:val="22"/>
          <w:szCs w:val="22"/>
        </w:rPr>
        <w:t> </w:t>
      </w:r>
      <w:proofErr w:type="spellStart"/>
      <w:r w:rsidRPr="000449C3">
        <w:rPr>
          <w:rFonts w:ascii="Arial" w:hAnsi="Arial" w:cs="Arial"/>
          <w:color w:val="3E3E40"/>
          <w:sz w:val="22"/>
          <w:szCs w:val="22"/>
        </w:rPr>
        <w:t>config</w:t>
      </w:r>
      <w:proofErr w:type="spellEnd"/>
      <w:r w:rsidRPr="000449C3">
        <w:rPr>
          <w:rFonts w:ascii="Arial" w:hAnsi="Arial" w:cs="Arial"/>
          <w:color w:val="3E3E40"/>
          <w:sz w:val="22"/>
          <w:szCs w:val="22"/>
        </w:rPr>
        <w:t xml:space="preserve"> file.</w:t>
      </w:r>
    </w:p>
    <w:p w:rsidR="000449C3" w:rsidRPr="000449C3" w:rsidRDefault="000449C3" w:rsidP="000449C3">
      <w:pPr>
        <w:pStyle w:val="NormalWeb"/>
        <w:shd w:val="clear" w:color="auto" w:fill="FFFFFF"/>
        <w:spacing w:before="150" w:beforeAutospacing="0" w:after="150" w:afterAutospacing="0"/>
        <w:rPr>
          <w:rFonts w:ascii="Arial" w:hAnsi="Arial" w:cs="Arial"/>
          <w:color w:val="3E3E40"/>
          <w:sz w:val="22"/>
          <w:szCs w:val="22"/>
        </w:rPr>
      </w:pPr>
      <w:r w:rsidRPr="000449C3">
        <w:rPr>
          <w:rFonts w:ascii="Arial" w:hAnsi="Arial" w:cs="Arial"/>
          <w:color w:val="3E3E40"/>
          <w:sz w:val="22"/>
          <w:szCs w:val="22"/>
        </w:rPr>
        <w:t>The next array element is the </w:t>
      </w:r>
      <w:r w:rsidRPr="000449C3">
        <w:rPr>
          <w:rStyle w:val="Strong"/>
          <w:rFonts w:ascii="Arial" w:hAnsi="Arial" w:cs="Arial"/>
          <w:color w:val="3E3E40"/>
          <w:sz w:val="22"/>
          <w:szCs w:val="22"/>
        </w:rPr>
        <w:t>providers</w:t>
      </w:r>
      <w:r w:rsidRPr="000449C3">
        <w:rPr>
          <w:rFonts w:ascii="Arial" w:hAnsi="Arial" w:cs="Arial"/>
          <w:color w:val="3E3E40"/>
          <w:sz w:val="22"/>
          <w:szCs w:val="22"/>
        </w:rPr>
        <w:t>, which looks like below.</w:t>
      </w:r>
    </w:p>
    <w:p w:rsidR="000449C3" w:rsidRDefault="000449C3">
      <w:pPr>
        <w:rPr>
          <w:lang w:val="en-US"/>
        </w:rPr>
      </w:pPr>
      <w:r>
        <w:rPr>
          <w:noProof/>
          <w:lang w:eastAsia="en-MY"/>
        </w:rPr>
        <w:drawing>
          <wp:inline distT="0" distB="0" distL="0" distR="0">
            <wp:extent cx="5731510" cy="39357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p w:rsidR="000449C3" w:rsidRPr="000449C3" w:rsidRDefault="000449C3" w:rsidP="000449C3">
      <w:pPr>
        <w:pStyle w:val="NormalWeb"/>
        <w:shd w:val="clear" w:color="auto" w:fill="FFFFFF"/>
        <w:spacing w:before="150" w:beforeAutospacing="0" w:after="150" w:afterAutospacing="0"/>
        <w:rPr>
          <w:rFonts w:ascii="Arial" w:hAnsi="Arial" w:cs="Arial"/>
          <w:color w:val="3E3E40"/>
          <w:sz w:val="22"/>
          <w:szCs w:val="22"/>
        </w:rPr>
      </w:pPr>
      <w:r w:rsidRPr="000449C3">
        <w:rPr>
          <w:rFonts w:ascii="Arial" w:hAnsi="Arial" w:cs="Arial"/>
          <w:color w:val="3E3E40"/>
          <w:sz w:val="22"/>
          <w:szCs w:val="22"/>
        </w:rPr>
        <w:t>In the above code example, we added a new provider which is </w:t>
      </w:r>
      <w:r w:rsidRPr="000449C3">
        <w:rPr>
          <w:rStyle w:val="Strong"/>
          <w:rFonts w:ascii="Arial" w:hAnsi="Arial" w:cs="Arial"/>
          <w:color w:val="3E3E40"/>
          <w:sz w:val="22"/>
          <w:szCs w:val="22"/>
        </w:rPr>
        <w:t>admins</w:t>
      </w:r>
      <w:r w:rsidRPr="000449C3">
        <w:rPr>
          <w:rFonts w:ascii="Arial" w:hAnsi="Arial" w:cs="Arial"/>
          <w:color w:val="3E3E40"/>
          <w:sz w:val="22"/>
          <w:szCs w:val="22"/>
        </w:rPr>
        <w:t xml:space="preserve"> and it uses the eloquent as </w:t>
      </w:r>
      <w:proofErr w:type="gramStart"/>
      <w:r w:rsidRPr="000449C3">
        <w:rPr>
          <w:rFonts w:ascii="Arial" w:hAnsi="Arial" w:cs="Arial"/>
          <w:color w:val="3E3E40"/>
          <w:sz w:val="22"/>
          <w:szCs w:val="22"/>
        </w:rPr>
        <w:t>it’s</w:t>
      </w:r>
      <w:proofErr w:type="gramEnd"/>
      <w:r w:rsidRPr="000449C3">
        <w:rPr>
          <w:rFonts w:ascii="Arial" w:hAnsi="Arial" w:cs="Arial"/>
          <w:color w:val="3E3E40"/>
          <w:sz w:val="22"/>
          <w:szCs w:val="22"/>
        </w:rPr>
        <w:t xml:space="preserve"> driver. Next we defined the model which will be used for this provider which is </w:t>
      </w:r>
      <w:r w:rsidRPr="000449C3">
        <w:rPr>
          <w:rStyle w:val="HTMLCode"/>
          <w:color w:val="F05138"/>
          <w:sz w:val="22"/>
          <w:szCs w:val="22"/>
          <w:bdr w:val="single" w:sz="6" w:space="2" w:color="CED6E0" w:frame="1"/>
          <w:shd w:val="clear" w:color="auto" w:fill="F5F5F5"/>
        </w:rPr>
        <w:t>App\Models\Admin:</w:t>
      </w:r>
      <w:proofErr w:type="gramStart"/>
      <w:r w:rsidRPr="000449C3">
        <w:rPr>
          <w:rStyle w:val="HTMLCode"/>
          <w:color w:val="F05138"/>
          <w:sz w:val="22"/>
          <w:szCs w:val="22"/>
          <w:bdr w:val="single" w:sz="6" w:space="2" w:color="CED6E0" w:frame="1"/>
          <w:shd w:val="clear" w:color="auto" w:fill="F5F5F5"/>
        </w:rPr>
        <w:t>:class</w:t>
      </w:r>
      <w:proofErr w:type="gramEnd"/>
      <w:r w:rsidRPr="000449C3">
        <w:rPr>
          <w:rFonts w:ascii="Arial" w:hAnsi="Arial" w:cs="Arial"/>
          <w:color w:val="3E3E40"/>
          <w:sz w:val="22"/>
          <w:szCs w:val="22"/>
        </w:rPr>
        <w:t>.</w:t>
      </w:r>
    </w:p>
    <w:p w:rsidR="000449C3" w:rsidRPr="000449C3" w:rsidRDefault="000449C3" w:rsidP="000449C3">
      <w:pPr>
        <w:pStyle w:val="NormalWeb"/>
        <w:shd w:val="clear" w:color="auto" w:fill="FFFFFF"/>
        <w:spacing w:before="150" w:beforeAutospacing="0" w:after="150" w:afterAutospacing="0"/>
        <w:rPr>
          <w:rFonts w:ascii="Arial" w:hAnsi="Arial" w:cs="Arial"/>
          <w:color w:val="3E3E40"/>
          <w:sz w:val="22"/>
          <w:szCs w:val="22"/>
        </w:rPr>
      </w:pPr>
      <w:r w:rsidRPr="000449C3">
        <w:rPr>
          <w:rFonts w:ascii="Arial" w:hAnsi="Arial" w:cs="Arial"/>
          <w:color w:val="3E3E40"/>
          <w:sz w:val="22"/>
          <w:szCs w:val="22"/>
        </w:rPr>
        <w:t>Next, in the </w:t>
      </w:r>
      <w:r w:rsidRPr="000449C3">
        <w:rPr>
          <w:rStyle w:val="HTMLCode"/>
          <w:color w:val="F05138"/>
          <w:sz w:val="22"/>
          <w:szCs w:val="22"/>
          <w:bdr w:val="single" w:sz="6" w:space="2" w:color="CED6E0" w:frame="1"/>
          <w:shd w:val="clear" w:color="auto" w:fill="F5F5F5"/>
        </w:rPr>
        <w:t>passwords</w:t>
      </w:r>
      <w:r w:rsidRPr="000449C3">
        <w:rPr>
          <w:rFonts w:ascii="Arial" w:hAnsi="Arial" w:cs="Arial"/>
          <w:color w:val="3E3E40"/>
          <w:sz w:val="22"/>
          <w:szCs w:val="22"/>
        </w:rPr>
        <w:t> array, we will define which table will be used to add the functionality for the admin password reset. We will copy the existing </w:t>
      </w:r>
      <w:proofErr w:type="gramStart"/>
      <w:r w:rsidRPr="000449C3">
        <w:rPr>
          <w:rStyle w:val="Strong"/>
          <w:rFonts w:ascii="Arial" w:hAnsi="Arial" w:cs="Arial"/>
          <w:color w:val="3E3E40"/>
          <w:sz w:val="22"/>
          <w:szCs w:val="22"/>
        </w:rPr>
        <w:t>users</w:t>
      </w:r>
      <w:proofErr w:type="gramEnd"/>
      <w:r w:rsidRPr="000449C3">
        <w:rPr>
          <w:rFonts w:ascii="Arial" w:hAnsi="Arial" w:cs="Arial"/>
          <w:color w:val="3E3E40"/>
          <w:sz w:val="22"/>
          <w:szCs w:val="22"/>
        </w:rPr>
        <w:t> one and replace it to admins.</w:t>
      </w:r>
    </w:p>
    <w:p w:rsidR="000449C3" w:rsidRDefault="000449C3">
      <w:pPr>
        <w:rPr>
          <w:lang w:val="en-US"/>
        </w:rPr>
      </w:pPr>
      <w:r>
        <w:rPr>
          <w:noProof/>
          <w:lang w:eastAsia="en-MY"/>
        </w:rPr>
        <w:lastRenderedPageBreak/>
        <w:drawing>
          <wp:inline distT="0" distB="0" distL="0" distR="0">
            <wp:extent cx="5731510" cy="4778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778375"/>
                    </a:xfrm>
                    <a:prstGeom prst="rect">
                      <a:avLst/>
                    </a:prstGeom>
                  </pic:spPr>
                </pic:pic>
              </a:graphicData>
            </a:graphic>
          </wp:inline>
        </w:drawing>
      </w:r>
    </w:p>
    <w:p w:rsidR="000449C3" w:rsidRDefault="000449C3">
      <w:pPr>
        <w:rPr>
          <w:rFonts w:ascii="Arial" w:hAnsi="Arial" w:cs="Arial"/>
          <w:color w:val="3E3E40"/>
          <w:shd w:val="clear" w:color="auto" w:fill="FFFFFF"/>
        </w:rPr>
      </w:pPr>
      <w:r w:rsidRPr="000449C3">
        <w:rPr>
          <w:rFonts w:ascii="Arial" w:hAnsi="Arial" w:cs="Arial"/>
          <w:color w:val="3E3E40"/>
          <w:shd w:val="clear" w:color="auto" w:fill="FFFFFF"/>
        </w:rPr>
        <w:t>As you can see, for password we have just added the guard name </w:t>
      </w:r>
      <w:r w:rsidRPr="000449C3">
        <w:rPr>
          <w:rStyle w:val="Strong"/>
          <w:rFonts w:ascii="Arial" w:hAnsi="Arial" w:cs="Arial"/>
          <w:color w:val="3E3E40"/>
          <w:shd w:val="clear" w:color="auto" w:fill="FFFFFF"/>
        </w:rPr>
        <w:t>admins</w:t>
      </w:r>
      <w:r w:rsidRPr="000449C3">
        <w:rPr>
          <w:rFonts w:ascii="Arial" w:hAnsi="Arial" w:cs="Arial"/>
          <w:color w:val="3E3E40"/>
          <w:shd w:val="clear" w:color="auto" w:fill="FFFFFF"/>
        </w:rPr>
        <w:t> and used the same details as </w:t>
      </w:r>
      <w:r w:rsidRPr="000449C3">
        <w:rPr>
          <w:rStyle w:val="Strong"/>
          <w:rFonts w:ascii="Arial" w:hAnsi="Arial" w:cs="Arial"/>
          <w:color w:val="3E3E40"/>
          <w:shd w:val="clear" w:color="auto" w:fill="FFFFFF"/>
        </w:rPr>
        <w:t>users</w:t>
      </w:r>
      <w:r w:rsidRPr="000449C3">
        <w:rPr>
          <w:rFonts w:ascii="Arial" w:hAnsi="Arial" w:cs="Arial"/>
          <w:color w:val="3E3E40"/>
          <w:shd w:val="clear" w:color="auto" w:fill="FFFFFF"/>
        </w:rPr>
        <w:t> one, which means we will use the same </w:t>
      </w:r>
      <w:proofErr w:type="spellStart"/>
      <w:r w:rsidRPr="000449C3">
        <w:rPr>
          <w:rStyle w:val="HTMLCode"/>
          <w:rFonts w:eastAsiaTheme="minorHAnsi"/>
          <w:color w:val="F05138"/>
          <w:sz w:val="22"/>
          <w:szCs w:val="22"/>
          <w:bdr w:val="single" w:sz="6" w:space="2" w:color="CED6E0" w:frame="1"/>
          <w:shd w:val="clear" w:color="auto" w:fill="F5F5F5"/>
        </w:rPr>
        <w:t>password_reset</w:t>
      </w:r>
      <w:proofErr w:type="spellEnd"/>
      <w:r w:rsidRPr="000449C3">
        <w:rPr>
          <w:rFonts w:ascii="Arial" w:hAnsi="Arial" w:cs="Arial"/>
          <w:color w:val="3E3E40"/>
          <w:shd w:val="clear" w:color="auto" w:fill="FFFFFF"/>
        </w:rPr>
        <w:t> table for the admins password reset functionality.</w:t>
      </w:r>
    </w:p>
    <w:p w:rsidR="005E74E9" w:rsidRDefault="005E74E9">
      <w:pPr>
        <w:rPr>
          <w:rFonts w:ascii="Arial" w:hAnsi="Arial" w:cs="Arial"/>
          <w:color w:val="3E3E40"/>
          <w:shd w:val="clear" w:color="auto" w:fill="FFFFFF"/>
        </w:rPr>
      </w:pPr>
    </w:p>
    <w:p w:rsidR="005E74E9" w:rsidRDefault="005E74E9">
      <w:pPr>
        <w:rPr>
          <w:rFonts w:ascii="Arial" w:hAnsi="Arial" w:cs="Arial"/>
          <w:color w:val="3E3E40"/>
          <w:shd w:val="clear" w:color="auto" w:fill="FFFFFF"/>
        </w:rPr>
      </w:pPr>
      <w:r>
        <w:rPr>
          <w:rFonts w:ascii="Arial" w:hAnsi="Arial" w:cs="Arial"/>
          <w:color w:val="3E3E40"/>
          <w:shd w:val="clear" w:color="auto" w:fill="FFFFFF"/>
        </w:rPr>
        <w:t xml:space="preserve">Next, we will </w:t>
      </w:r>
      <w:proofErr w:type="spellStart"/>
      <w:r>
        <w:rPr>
          <w:rFonts w:ascii="Arial" w:hAnsi="Arial" w:cs="Arial"/>
          <w:color w:val="3E3E40"/>
          <w:shd w:val="clear" w:color="auto" w:fill="FFFFFF"/>
        </w:rPr>
        <w:t>ad</w:t>
      </w:r>
      <w:proofErr w:type="spellEnd"/>
      <w:r>
        <w:rPr>
          <w:rFonts w:ascii="Arial" w:hAnsi="Arial" w:cs="Arial"/>
          <w:color w:val="3E3E40"/>
          <w:shd w:val="clear" w:color="auto" w:fill="FFFFFF"/>
        </w:rPr>
        <w:t xml:space="preserve"> some routes as below; </w:t>
      </w:r>
    </w:p>
    <w:p w:rsidR="005E74E9" w:rsidRDefault="005E74E9">
      <w:pPr>
        <w:rPr>
          <w:lang w:val="en-US"/>
        </w:rPr>
      </w:pPr>
      <w:r>
        <w:rPr>
          <w:noProof/>
          <w:lang w:eastAsia="en-MY"/>
        </w:rPr>
        <w:lastRenderedPageBreak/>
        <w:drawing>
          <wp:inline distT="0" distB="0" distL="0" distR="0">
            <wp:extent cx="5731510" cy="3084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5E74E9" w:rsidRPr="005E74E9" w:rsidRDefault="005E74E9" w:rsidP="005E74E9">
      <w:pPr>
        <w:pStyle w:val="NormalWeb"/>
        <w:shd w:val="clear" w:color="auto" w:fill="FFFFFF"/>
        <w:spacing w:before="150" w:beforeAutospacing="0" w:after="150" w:afterAutospacing="0"/>
        <w:rPr>
          <w:rFonts w:ascii="Arial" w:hAnsi="Arial" w:cs="Arial"/>
          <w:color w:val="3E3E40"/>
          <w:sz w:val="22"/>
          <w:szCs w:val="22"/>
        </w:rPr>
      </w:pPr>
      <w:r w:rsidRPr="005E74E9">
        <w:rPr>
          <w:rFonts w:ascii="Arial" w:hAnsi="Arial" w:cs="Arial"/>
          <w:color w:val="3E3E40"/>
          <w:sz w:val="22"/>
          <w:szCs w:val="22"/>
        </w:rPr>
        <w:t xml:space="preserve">Let’s go through each </w:t>
      </w:r>
      <w:proofErr w:type="gramStart"/>
      <w:r w:rsidRPr="005E74E9">
        <w:rPr>
          <w:rFonts w:ascii="Arial" w:hAnsi="Arial" w:cs="Arial"/>
          <w:color w:val="3E3E40"/>
          <w:sz w:val="22"/>
          <w:szCs w:val="22"/>
        </w:rPr>
        <w:t>routes</w:t>
      </w:r>
      <w:proofErr w:type="gramEnd"/>
      <w:r w:rsidRPr="005E74E9">
        <w:rPr>
          <w:rFonts w:ascii="Arial" w:hAnsi="Arial" w:cs="Arial"/>
          <w:color w:val="3E3E40"/>
          <w:sz w:val="22"/>
          <w:szCs w:val="22"/>
        </w:rPr>
        <w:t xml:space="preserve"> one by one. Firstly, we are adding a routes group to prefix all our admin routes with </w:t>
      </w:r>
      <w:r w:rsidRPr="005E74E9">
        <w:rPr>
          <w:rStyle w:val="HTMLCode"/>
          <w:color w:val="F05138"/>
          <w:sz w:val="22"/>
          <w:szCs w:val="22"/>
          <w:bdr w:val="single" w:sz="6" w:space="2" w:color="CED6E0" w:frame="1"/>
          <w:shd w:val="clear" w:color="auto" w:fill="F5F5F5"/>
        </w:rPr>
        <w:t>/admin</w:t>
      </w:r>
      <w:r w:rsidRPr="005E74E9">
        <w:rPr>
          <w:rFonts w:ascii="Arial" w:hAnsi="Arial" w:cs="Arial"/>
          <w:color w:val="3E3E40"/>
          <w:sz w:val="22"/>
          <w:szCs w:val="22"/>
        </w:rPr>
        <w:t>. Next within this route group we added the login routes, first one is the </w:t>
      </w:r>
      <w:r w:rsidRPr="005E74E9">
        <w:rPr>
          <w:rStyle w:val="HTMLCode"/>
          <w:color w:val="F05138"/>
          <w:sz w:val="22"/>
          <w:szCs w:val="22"/>
          <w:bdr w:val="single" w:sz="6" w:space="2" w:color="CED6E0" w:frame="1"/>
          <w:shd w:val="clear" w:color="auto" w:fill="F5F5F5"/>
        </w:rPr>
        <w:t>GET</w:t>
      </w:r>
      <w:r w:rsidRPr="005E74E9">
        <w:rPr>
          <w:rFonts w:ascii="Arial" w:hAnsi="Arial" w:cs="Arial"/>
          <w:color w:val="3E3E40"/>
          <w:sz w:val="22"/>
          <w:szCs w:val="22"/>
        </w:rPr>
        <w:t> route </w:t>
      </w:r>
      <w:r w:rsidRPr="005E74E9">
        <w:rPr>
          <w:rStyle w:val="Strong"/>
          <w:rFonts w:ascii="Arial" w:hAnsi="Arial" w:cs="Arial"/>
          <w:color w:val="3E3E40"/>
          <w:sz w:val="22"/>
          <w:szCs w:val="22"/>
        </w:rPr>
        <w:t>(/admin/login)</w:t>
      </w:r>
      <w:r w:rsidRPr="005E74E9">
        <w:rPr>
          <w:rFonts w:ascii="Arial" w:hAnsi="Arial" w:cs="Arial"/>
          <w:color w:val="3E3E40"/>
          <w:sz w:val="22"/>
          <w:szCs w:val="22"/>
        </w:rPr>
        <w:t> which will load the admin login page. Next one is the </w:t>
      </w:r>
      <w:r w:rsidRPr="005E74E9">
        <w:rPr>
          <w:rStyle w:val="HTMLCode"/>
          <w:color w:val="F05138"/>
          <w:sz w:val="22"/>
          <w:szCs w:val="22"/>
          <w:bdr w:val="single" w:sz="6" w:space="2" w:color="CED6E0" w:frame="1"/>
          <w:shd w:val="clear" w:color="auto" w:fill="F5F5F5"/>
        </w:rPr>
        <w:t>POST</w:t>
      </w:r>
      <w:r w:rsidRPr="005E74E9">
        <w:rPr>
          <w:rFonts w:ascii="Arial" w:hAnsi="Arial" w:cs="Arial"/>
          <w:color w:val="3E3E40"/>
          <w:sz w:val="22"/>
          <w:szCs w:val="22"/>
        </w:rPr>
        <w:t> route </w:t>
      </w:r>
      <w:r w:rsidRPr="005E74E9">
        <w:rPr>
          <w:rStyle w:val="Strong"/>
          <w:rFonts w:ascii="Arial" w:hAnsi="Arial" w:cs="Arial"/>
          <w:color w:val="3E3E40"/>
          <w:sz w:val="22"/>
          <w:szCs w:val="22"/>
        </w:rPr>
        <w:t>(/admin/login)</w:t>
      </w:r>
      <w:r w:rsidRPr="005E74E9">
        <w:rPr>
          <w:rFonts w:ascii="Arial" w:hAnsi="Arial" w:cs="Arial"/>
          <w:color w:val="3E3E40"/>
          <w:sz w:val="22"/>
          <w:szCs w:val="22"/>
        </w:rPr>
        <w:t>, where we will send the post request for authentication. Next one is the logout route </w:t>
      </w:r>
      <w:r w:rsidRPr="005E74E9">
        <w:rPr>
          <w:rStyle w:val="Strong"/>
          <w:rFonts w:ascii="Arial" w:hAnsi="Arial" w:cs="Arial"/>
          <w:color w:val="3E3E40"/>
          <w:sz w:val="22"/>
          <w:szCs w:val="22"/>
        </w:rPr>
        <w:t>(/admin/logout)</w:t>
      </w:r>
      <w:r w:rsidRPr="005E74E9">
        <w:rPr>
          <w:rFonts w:ascii="Arial" w:hAnsi="Arial" w:cs="Arial"/>
          <w:color w:val="3E3E40"/>
          <w:sz w:val="22"/>
          <w:szCs w:val="22"/>
        </w:rPr>
        <w:t> which will be again a </w:t>
      </w:r>
      <w:r w:rsidRPr="005E74E9">
        <w:rPr>
          <w:rStyle w:val="HTMLCode"/>
          <w:color w:val="F05138"/>
          <w:sz w:val="22"/>
          <w:szCs w:val="22"/>
          <w:bdr w:val="single" w:sz="6" w:space="2" w:color="CED6E0" w:frame="1"/>
          <w:shd w:val="clear" w:color="auto" w:fill="F5F5F5"/>
        </w:rPr>
        <w:t>GET</w:t>
      </w:r>
      <w:r w:rsidRPr="005E74E9">
        <w:rPr>
          <w:rFonts w:ascii="Arial" w:hAnsi="Arial" w:cs="Arial"/>
          <w:color w:val="3E3E40"/>
          <w:sz w:val="22"/>
          <w:szCs w:val="22"/>
        </w:rPr>
        <w:t> request.</w:t>
      </w:r>
    </w:p>
    <w:p w:rsidR="005E74E9" w:rsidRPr="005E74E9" w:rsidRDefault="005E74E9" w:rsidP="005E74E9">
      <w:pPr>
        <w:pStyle w:val="NormalWeb"/>
        <w:shd w:val="clear" w:color="auto" w:fill="FFFFFF"/>
        <w:spacing w:before="150" w:beforeAutospacing="0" w:after="150" w:afterAutospacing="0"/>
        <w:rPr>
          <w:rFonts w:ascii="Arial" w:hAnsi="Arial" w:cs="Arial"/>
          <w:color w:val="3E3E40"/>
          <w:sz w:val="22"/>
          <w:szCs w:val="22"/>
        </w:rPr>
      </w:pPr>
      <w:r w:rsidRPr="005E74E9">
        <w:rPr>
          <w:rFonts w:ascii="Arial" w:hAnsi="Arial" w:cs="Arial"/>
          <w:color w:val="3E3E40"/>
          <w:sz w:val="22"/>
          <w:szCs w:val="22"/>
        </w:rPr>
        <w:t>The last one is the dashboard route which will map to </w:t>
      </w:r>
      <w:r w:rsidRPr="005E74E9">
        <w:rPr>
          <w:rStyle w:val="HTMLCode"/>
          <w:color w:val="F05138"/>
          <w:sz w:val="22"/>
          <w:szCs w:val="22"/>
          <w:bdr w:val="single" w:sz="6" w:space="2" w:color="CED6E0" w:frame="1"/>
          <w:shd w:val="clear" w:color="auto" w:fill="F5F5F5"/>
        </w:rPr>
        <w:t>/admin</w:t>
      </w:r>
      <w:r w:rsidRPr="005E74E9">
        <w:rPr>
          <w:rFonts w:ascii="Arial" w:hAnsi="Arial" w:cs="Arial"/>
          <w:color w:val="3E3E40"/>
          <w:sz w:val="22"/>
          <w:szCs w:val="22"/>
        </w:rPr>
        <w:t> URL and will load the dashboard view of admin.</w:t>
      </w:r>
    </w:p>
    <w:p w:rsidR="005E74E9" w:rsidRDefault="005E74E9">
      <w:pPr>
        <w:rPr>
          <w:lang w:val="en-US"/>
        </w:rPr>
      </w:pPr>
      <w:r>
        <w:rPr>
          <w:lang w:val="en-US"/>
        </w:rPr>
        <w:t>Next, we add out login controller;</w:t>
      </w:r>
    </w:p>
    <w:p w:rsidR="005E74E9" w:rsidRDefault="005E74E9">
      <w:pPr>
        <w:rPr>
          <w:lang w:val="en-US"/>
        </w:rPr>
      </w:pPr>
      <w:r>
        <w:rPr>
          <w:noProof/>
          <w:lang w:eastAsia="en-MY"/>
        </w:rPr>
        <w:lastRenderedPageBreak/>
        <w:drawing>
          <wp:inline distT="0" distB="0" distL="0" distR="0">
            <wp:extent cx="5572125" cy="88633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125" cy="8863330"/>
                    </a:xfrm>
                    <a:prstGeom prst="rect">
                      <a:avLst/>
                    </a:prstGeom>
                  </pic:spPr>
                </pic:pic>
              </a:graphicData>
            </a:graphic>
          </wp:inline>
        </w:drawing>
      </w:r>
    </w:p>
    <w:p w:rsidR="005E74E9" w:rsidRPr="005E74E9" w:rsidRDefault="005E74E9" w:rsidP="005E74E9">
      <w:pPr>
        <w:pStyle w:val="NormalWeb"/>
        <w:shd w:val="clear" w:color="auto" w:fill="FFFFFF"/>
        <w:spacing w:before="150" w:beforeAutospacing="0" w:after="150" w:afterAutospacing="0"/>
        <w:rPr>
          <w:rFonts w:ascii="Arial" w:hAnsi="Arial" w:cs="Arial"/>
          <w:color w:val="3E3E40"/>
          <w:sz w:val="22"/>
          <w:szCs w:val="22"/>
        </w:rPr>
      </w:pPr>
      <w:r w:rsidRPr="005E74E9">
        <w:rPr>
          <w:rFonts w:ascii="Arial" w:hAnsi="Arial" w:cs="Arial"/>
          <w:color w:val="3E3E40"/>
          <w:sz w:val="22"/>
          <w:szCs w:val="22"/>
        </w:rPr>
        <w:lastRenderedPageBreak/>
        <w:t>In the login method, we are firstly validating the user input for email and password. Then we are using the </w:t>
      </w:r>
      <w:proofErr w:type="spellStart"/>
      <w:r w:rsidRPr="005E74E9">
        <w:rPr>
          <w:rStyle w:val="Strong"/>
          <w:rFonts w:ascii="Arial" w:hAnsi="Arial" w:cs="Arial"/>
          <w:color w:val="3E3E40"/>
          <w:sz w:val="22"/>
          <w:szCs w:val="22"/>
        </w:rPr>
        <w:t>Auth</w:t>
      </w:r>
      <w:proofErr w:type="spellEnd"/>
      <w:proofErr w:type="gramStart"/>
      <w:r w:rsidRPr="005E74E9">
        <w:rPr>
          <w:rStyle w:val="Strong"/>
          <w:rFonts w:ascii="Arial" w:hAnsi="Arial" w:cs="Arial"/>
          <w:color w:val="3E3E40"/>
          <w:sz w:val="22"/>
          <w:szCs w:val="22"/>
        </w:rPr>
        <w:t>::</w:t>
      </w:r>
      <w:proofErr w:type="gramEnd"/>
      <w:r w:rsidRPr="005E74E9">
        <w:rPr>
          <w:rFonts w:ascii="Arial" w:hAnsi="Arial" w:cs="Arial"/>
          <w:color w:val="3E3E40"/>
          <w:sz w:val="22"/>
          <w:szCs w:val="22"/>
        </w:rPr>
        <w:t> facade to define our </w:t>
      </w:r>
      <w:r w:rsidRPr="005E74E9">
        <w:rPr>
          <w:rStyle w:val="HTMLCode"/>
          <w:color w:val="F05138"/>
          <w:sz w:val="22"/>
          <w:szCs w:val="22"/>
          <w:bdr w:val="single" w:sz="6" w:space="2" w:color="CED6E0" w:frame="1"/>
          <w:shd w:val="clear" w:color="auto" w:fill="F5F5F5"/>
        </w:rPr>
        <w:t>admin</w:t>
      </w:r>
      <w:r w:rsidRPr="005E74E9">
        <w:rPr>
          <w:rFonts w:ascii="Arial" w:hAnsi="Arial" w:cs="Arial"/>
          <w:color w:val="3E3E40"/>
          <w:sz w:val="22"/>
          <w:szCs w:val="22"/>
        </w:rPr>
        <w:t> guard and then making the attempt to authenticate the admin user.</w:t>
      </w:r>
    </w:p>
    <w:p w:rsidR="005E74E9" w:rsidRDefault="005E74E9" w:rsidP="005E74E9">
      <w:pPr>
        <w:pStyle w:val="NormalWeb"/>
        <w:shd w:val="clear" w:color="auto" w:fill="FFFFFF"/>
        <w:spacing w:before="150" w:beforeAutospacing="0" w:after="150" w:afterAutospacing="0"/>
        <w:rPr>
          <w:rFonts w:ascii="Arial" w:hAnsi="Arial" w:cs="Arial"/>
          <w:color w:val="3E3E40"/>
          <w:sz w:val="22"/>
          <w:szCs w:val="22"/>
        </w:rPr>
      </w:pPr>
      <w:r w:rsidRPr="005E74E9">
        <w:rPr>
          <w:rFonts w:ascii="Arial" w:hAnsi="Arial" w:cs="Arial"/>
          <w:color w:val="3E3E40"/>
          <w:sz w:val="22"/>
          <w:szCs w:val="22"/>
        </w:rPr>
        <w:t>If the authentication is successful we are redirecting the admin users to </w:t>
      </w:r>
      <w:proofErr w:type="spellStart"/>
      <w:r w:rsidRPr="005E74E9">
        <w:rPr>
          <w:rStyle w:val="HTMLCode"/>
          <w:color w:val="F05138"/>
          <w:sz w:val="22"/>
          <w:szCs w:val="22"/>
          <w:bdr w:val="single" w:sz="6" w:space="2" w:color="CED6E0" w:frame="1"/>
          <w:shd w:val="clear" w:color="auto" w:fill="F5F5F5"/>
        </w:rPr>
        <w:t>admin.dashboard</w:t>
      </w:r>
      <w:proofErr w:type="spellEnd"/>
      <w:r w:rsidRPr="005E74E9">
        <w:rPr>
          <w:rFonts w:ascii="Arial" w:hAnsi="Arial" w:cs="Arial"/>
          <w:color w:val="3E3E40"/>
          <w:sz w:val="22"/>
          <w:szCs w:val="22"/>
        </w:rPr>
        <w:t> route which loads the admin dashboard view. If authentication is not successful then we are returning the user back to the login page.</w:t>
      </w:r>
    </w:p>
    <w:p w:rsidR="00D43ED1" w:rsidRPr="005E74E9" w:rsidRDefault="00D43ED1" w:rsidP="005E74E9">
      <w:pPr>
        <w:pStyle w:val="NormalWeb"/>
        <w:shd w:val="clear" w:color="auto" w:fill="FFFFFF"/>
        <w:spacing w:before="150" w:beforeAutospacing="0" w:after="150" w:afterAutospacing="0"/>
        <w:rPr>
          <w:rFonts w:ascii="Arial" w:hAnsi="Arial" w:cs="Arial"/>
          <w:color w:val="3E3E40"/>
          <w:sz w:val="22"/>
          <w:szCs w:val="22"/>
        </w:rPr>
      </w:pPr>
    </w:p>
    <w:p w:rsidR="00D43ED1" w:rsidRPr="00D43ED1" w:rsidRDefault="00D43ED1" w:rsidP="00D43ED1">
      <w:pPr>
        <w:pStyle w:val="NormalWeb"/>
        <w:shd w:val="clear" w:color="auto" w:fill="FFFFFF"/>
        <w:rPr>
          <w:rFonts w:ascii="Arial" w:hAnsi="Arial" w:cs="Arial"/>
          <w:color w:val="3E3E40"/>
          <w:sz w:val="22"/>
          <w:szCs w:val="22"/>
        </w:rPr>
      </w:pPr>
      <w:proofErr w:type="gramStart"/>
      <w:r w:rsidRPr="00D43ED1">
        <w:rPr>
          <w:rFonts w:ascii="Arial" w:hAnsi="Arial" w:cs="Arial"/>
          <w:color w:val="3E3E40"/>
          <w:sz w:val="22"/>
          <w:szCs w:val="22"/>
        </w:rPr>
        <w:t>we</w:t>
      </w:r>
      <w:proofErr w:type="gramEnd"/>
      <w:r w:rsidRPr="00D43ED1">
        <w:rPr>
          <w:rFonts w:ascii="Arial" w:hAnsi="Arial" w:cs="Arial"/>
          <w:color w:val="3E3E40"/>
          <w:sz w:val="22"/>
          <w:szCs w:val="22"/>
        </w:rPr>
        <w:t xml:space="preserve"> want to make sure if an admin is authenticated then redirect them to the dashboard page when they try to load the login route again. As they are already logged in so there is no point to show them the login page.</w:t>
      </w:r>
    </w:p>
    <w:p w:rsidR="00D43ED1" w:rsidRDefault="00D43ED1" w:rsidP="00D43ED1">
      <w:pPr>
        <w:pStyle w:val="NormalWeb"/>
        <w:shd w:val="clear" w:color="auto" w:fill="FFFFFF"/>
        <w:spacing w:before="150" w:beforeAutospacing="0" w:after="150" w:afterAutospacing="0"/>
        <w:rPr>
          <w:rFonts w:ascii="Arial" w:hAnsi="Arial" w:cs="Arial"/>
          <w:color w:val="3E3E40"/>
          <w:sz w:val="27"/>
          <w:szCs w:val="27"/>
        </w:rPr>
      </w:pPr>
      <w:r w:rsidRPr="00D43ED1">
        <w:rPr>
          <w:rFonts w:ascii="Arial" w:hAnsi="Arial" w:cs="Arial"/>
          <w:color w:val="3E3E40"/>
          <w:sz w:val="22"/>
          <w:szCs w:val="22"/>
        </w:rPr>
        <w:t>For this we need to adjust the </w:t>
      </w:r>
      <w:proofErr w:type="spellStart"/>
      <w:r w:rsidRPr="00D43ED1">
        <w:rPr>
          <w:rStyle w:val="Strong"/>
          <w:rFonts w:ascii="Arial" w:hAnsi="Arial" w:cs="Arial"/>
          <w:color w:val="3E3E40"/>
          <w:sz w:val="22"/>
          <w:szCs w:val="22"/>
        </w:rPr>
        <w:t>RedirectIfAuthenticated</w:t>
      </w:r>
      <w:proofErr w:type="spellEnd"/>
      <w:r w:rsidRPr="00D43ED1">
        <w:rPr>
          <w:rFonts w:ascii="Arial" w:hAnsi="Arial" w:cs="Arial"/>
          <w:color w:val="3E3E40"/>
          <w:sz w:val="22"/>
          <w:szCs w:val="22"/>
        </w:rPr>
        <w:t xml:space="preserve"> middleware which comes with the </w:t>
      </w:r>
      <w:proofErr w:type="spellStart"/>
      <w:r w:rsidRPr="00D43ED1">
        <w:rPr>
          <w:rFonts w:ascii="Arial" w:hAnsi="Arial" w:cs="Arial"/>
          <w:color w:val="3E3E40"/>
          <w:sz w:val="22"/>
          <w:szCs w:val="22"/>
        </w:rPr>
        <w:t>Laravel</w:t>
      </w:r>
      <w:proofErr w:type="spellEnd"/>
      <w:r w:rsidRPr="00D43ED1">
        <w:rPr>
          <w:rFonts w:ascii="Arial" w:hAnsi="Arial" w:cs="Arial"/>
          <w:color w:val="3E3E40"/>
          <w:sz w:val="22"/>
          <w:szCs w:val="22"/>
        </w:rPr>
        <w:t xml:space="preserve"> and located at </w:t>
      </w:r>
      <w:r w:rsidRPr="00D43ED1">
        <w:rPr>
          <w:rStyle w:val="Strong"/>
          <w:rFonts w:ascii="Arial" w:hAnsi="Arial" w:cs="Arial"/>
          <w:color w:val="3E3E40"/>
          <w:sz w:val="22"/>
          <w:szCs w:val="22"/>
        </w:rPr>
        <w:t>app/Http/Middleware</w:t>
      </w:r>
      <w:r w:rsidRPr="00D43ED1">
        <w:rPr>
          <w:rFonts w:ascii="Arial" w:hAnsi="Arial" w:cs="Arial"/>
          <w:color w:val="3E3E40"/>
          <w:sz w:val="22"/>
          <w:szCs w:val="22"/>
        </w:rPr>
        <w:t>. Open this middleware and update the </w:t>
      </w:r>
      <w:proofErr w:type="gramStart"/>
      <w:r w:rsidRPr="00D43ED1">
        <w:rPr>
          <w:rStyle w:val="HTMLCode"/>
          <w:color w:val="F05138"/>
          <w:sz w:val="22"/>
          <w:szCs w:val="22"/>
          <w:bdr w:val="single" w:sz="6" w:space="2" w:color="CED6E0" w:frame="1"/>
          <w:shd w:val="clear" w:color="auto" w:fill="F5F5F5"/>
        </w:rPr>
        <w:t>handle(</w:t>
      </w:r>
      <w:proofErr w:type="gramEnd"/>
      <w:r w:rsidRPr="00D43ED1">
        <w:rPr>
          <w:rStyle w:val="HTMLCode"/>
          <w:color w:val="F05138"/>
          <w:sz w:val="22"/>
          <w:szCs w:val="22"/>
          <w:bdr w:val="single" w:sz="6" w:space="2" w:color="CED6E0" w:frame="1"/>
          <w:shd w:val="clear" w:color="auto" w:fill="F5F5F5"/>
        </w:rPr>
        <w:t>)</w:t>
      </w:r>
      <w:r w:rsidRPr="00D43ED1">
        <w:rPr>
          <w:rFonts w:ascii="Arial" w:hAnsi="Arial" w:cs="Arial"/>
          <w:color w:val="3E3E40"/>
          <w:sz w:val="22"/>
          <w:szCs w:val="22"/>
        </w:rPr>
        <w:t> method with the below one.</w:t>
      </w:r>
    </w:p>
    <w:p w:rsidR="005E74E9" w:rsidRDefault="00D43ED1">
      <w:pPr>
        <w:rPr>
          <w:lang w:val="en-US"/>
        </w:rPr>
      </w:pPr>
      <w:r>
        <w:rPr>
          <w:noProof/>
          <w:lang w:eastAsia="en-MY"/>
        </w:rPr>
        <w:drawing>
          <wp:inline distT="0" distB="0" distL="0" distR="0">
            <wp:extent cx="5731510" cy="3322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p>
    <w:p w:rsidR="00D43ED1" w:rsidRDefault="00D43ED1">
      <w:pPr>
        <w:rPr>
          <w:lang w:val="en-US"/>
        </w:rPr>
      </w:pPr>
    </w:p>
    <w:p w:rsidR="00D43ED1" w:rsidRDefault="00D43ED1">
      <w:pPr>
        <w:rPr>
          <w:rFonts w:ascii="Arial" w:hAnsi="Arial" w:cs="Arial"/>
          <w:color w:val="3E3E40"/>
          <w:shd w:val="clear" w:color="auto" w:fill="FFFFFF"/>
        </w:rPr>
      </w:pPr>
      <w:r w:rsidRPr="00D43ED1">
        <w:rPr>
          <w:rFonts w:ascii="Arial" w:hAnsi="Arial" w:cs="Arial"/>
          <w:color w:val="3E3E40"/>
          <w:shd w:val="clear" w:color="auto" w:fill="FFFFFF"/>
        </w:rPr>
        <w:t>Next, we want to make a check if the admin is not authenticated then don’t let them load the dashboard view instead redirect them to the login page. For this open </w:t>
      </w:r>
      <w:r w:rsidRPr="00D43ED1">
        <w:rPr>
          <w:rStyle w:val="Strong"/>
          <w:rFonts w:ascii="Arial" w:hAnsi="Arial" w:cs="Arial"/>
          <w:color w:val="3E3E40"/>
          <w:shd w:val="clear" w:color="auto" w:fill="FFFFFF"/>
        </w:rPr>
        <w:t>app/Exceptions/</w:t>
      </w:r>
      <w:proofErr w:type="spellStart"/>
      <w:r w:rsidRPr="00D43ED1">
        <w:rPr>
          <w:rStyle w:val="Strong"/>
          <w:rFonts w:ascii="Arial" w:hAnsi="Arial" w:cs="Arial"/>
          <w:color w:val="3E3E40"/>
          <w:shd w:val="clear" w:color="auto" w:fill="FFFFFF"/>
        </w:rPr>
        <w:t>Handler.php</w:t>
      </w:r>
      <w:proofErr w:type="spellEnd"/>
      <w:r w:rsidRPr="00D43ED1">
        <w:rPr>
          <w:rFonts w:ascii="Arial" w:hAnsi="Arial" w:cs="Arial"/>
          <w:color w:val="3E3E40"/>
          <w:shd w:val="clear" w:color="auto" w:fill="FFFFFF"/>
        </w:rPr>
        <w:t> file and add the below method at the bottom of the class.</w:t>
      </w:r>
    </w:p>
    <w:p w:rsidR="00D43ED1" w:rsidRDefault="00D43ED1">
      <w:pPr>
        <w:rPr>
          <w:lang w:val="en-US"/>
        </w:rPr>
      </w:pPr>
      <w:r>
        <w:rPr>
          <w:noProof/>
          <w:lang w:eastAsia="en-MY"/>
        </w:rPr>
        <w:lastRenderedPageBreak/>
        <w:drawing>
          <wp:inline distT="0" distB="0" distL="0" distR="0">
            <wp:extent cx="5731510" cy="4307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inline>
        </w:drawing>
      </w:r>
    </w:p>
    <w:p w:rsidR="00D43ED1" w:rsidRPr="00D43ED1" w:rsidRDefault="00D43ED1" w:rsidP="00D43ED1">
      <w:pPr>
        <w:pStyle w:val="NormalWeb"/>
        <w:shd w:val="clear" w:color="auto" w:fill="FFFFFF"/>
        <w:spacing w:before="150" w:beforeAutospacing="0" w:after="150" w:afterAutospacing="0"/>
        <w:rPr>
          <w:rFonts w:ascii="Arial" w:hAnsi="Arial" w:cs="Arial"/>
          <w:color w:val="3E3E40"/>
          <w:sz w:val="22"/>
          <w:szCs w:val="22"/>
        </w:rPr>
      </w:pPr>
      <w:r w:rsidRPr="00D43ED1">
        <w:rPr>
          <w:rFonts w:ascii="Arial" w:hAnsi="Arial" w:cs="Arial"/>
          <w:color w:val="3E3E40"/>
          <w:sz w:val="22"/>
          <w:szCs w:val="22"/>
        </w:rPr>
        <w:t>In the above method, we are getting the current guard from the </w:t>
      </w:r>
      <w:proofErr w:type="spellStart"/>
      <w:r w:rsidRPr="00D43ED1">
        <w:rPr>
          <w:rStyle w:val="Strong"/>
          <w:rFonts w:ascii="Arial" w:hAnsi="Arial" w:cs="Arial"/>
          <w:color w:val="3E3E40"/>
          <w:sz w:val="22"/>
          <w:szCs w:val="22"/>
        </w:rPr>
        <w:t>AuthenticationException</w:t>
      </w:r>
      <w:proofErr w:type="spellEnd"/>
      <w:r w:rsidRPr="00D43ED1">
        <w:rPr>
          <w:rFonts w:ascii="Arial" w:hAnsi="Arial" w:cs="Arial"/>
          <w:color w:val="3E3E40"/>
          <w:sz w:val="22"/>
          <w:szCs w:val="22"/>
        </w:rPr>
        <w:t> class and running the switch statement on it. Based on the guard value we are redirecting the user to the right login page.</w:t>
      </w:r>
    </w:p>
    <w:p w:rsidR="00D43ED1" w:rsidRPr="00D43ED1" w:rsidRDefault="00D43ED1" w:rsidP="00D43ED1">
      <w:pPr>
        <w:pStyle w:val="NormalWeb"/>
        <w:shd w:val="clear" w:color="auto" w:fill="FFFFFF"/>
        <w:spacing w:before="150" w:beforeAutospacing="0" w:after="150" w:afterAutospacing="0"/>
        <w:rPr>
          <w:rFonts w:ascii="Arial" w:hAnsi="Arial" w:cs="Arial"/>
          <w:color w:val="3E3E40"/>
          <w:sz w:val="22"/>
          <w:szCs w:val="22"/>
        </w:rPr>
      </w:pPr>
      <w:r w:rsidRPr="00D43ED1">
        <w:rPr>
          <w:rFonts w:ascii="Arial" w:hAnsi="Arial" w:cs="Arial"/>
          <w:color w:val="3E3E40"/>
          <w:sz w:val="22"/>
          <w:szCs w:val="22"/>
        </w:rPr>
        <w:t>Don’t forget to import, </w:t>
      </w:r>
      <w:proofErr w:type="spellStart"/>
      <w:r w:rsidRPr="00D43ED1">
        <w:rPr>
          <w:rStyle w:val="Strong"/>
          <w:rFonts w:ascii="Arial" w:hAnsi="Arial" w:cs="Arial"/>
          <w:color w:val="3E3E40"/>
          <w:sz w:val="22"/>
          <w:szCs w:val="22"/>
        </w:rPr>
        <w:t>AuthenticationException</w:t>
      </w:r>
      <w:proofErr w:type="spellEnd"/>
      <w:r w:rsidRPr="00D43ED1">
        <w:rPr>
          <w:rFonts w:ascii="Arial" w:hAnsi="Arial" w:cs="Arial"/>
          <w:color w:val="3E3E40"/>
          <w:sz w:val="22"/>
          <w:szCs w:val="22"/>
        </w:rPr>
        <w:t> class in the top</w:t>
      </w:r>
    </w:p>
    <w:p w:rsidR="00D43ED1" w:rsidRPr="00D43ED1" w:rsidRDefault="00D43ED1">
      <w:pPr>
        <w:rPr>
          <w:lang w:val="en-US"/>
        </w:rPr>
      </w:pPr>
      <w:bookmarkStart w:id="0" w:name="_GoBack"/>
      <w:bookmarkEnd w:id="0"/>
    </w:p>
    <w:sectPr w:rsidR="00D43ED1" w:rsidRPr="00D43E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9C3"/>
    <w:rsid w:val="000449C3"/>
    <w:rsid w:val="005E74E9"/>
    <w:rsid w:val="00D43ED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49C3"/>
    <w:rPr>
      <w:b/>
      <w:bCs/>
    </w:rPr>
  </w:style>
  <w:style w:type="character" w:styleId="HTMLCode">
    <w:name w:val="HTML Code"/>
    <w:basedOn w:val="DefaultParagraphFont"/>
    <w:uiPriority w:val="99"/>
    <w:semiHidden/>
    <w:unhideWhenUsed/>
    <w:rsid w:val="000449C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449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C3"/>
    <w:rPr>
      <w:rFonts w:ascii="Tahoma" w:hAnsi="Tahoma" w:cs="Tahoma"/>
      <w:sz w:val="16"/>
      <w:szCs w:val="16"/>
    </w:rPr>
  </w:style>
  <w:style w:type="paragraph" w:styleId="NormalWeb">
    <w:name w:val="Normal (Web)"/>
    <w:basedOn w:val="Normal"/>
    <w:uiPriority w:val="99"/>
    <w:semiHidden/>
    <w:unhideWhenUsed/>
    <w:rsid w:val="000449C3"/>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49C3"/>
    <w:rPr>
      <w:b/>
      <w:bCs/>
    </w:rPr>
  </w:style>
  <w:style w:type="character" w:styleId="HTMLCode">
    <w:name w:val="HTML Code"/>
    <w:basedOn w:val="DefaultParagraphFont"/>
    <w:uiPriority w:val="99"/>
    <w:semiHidden/>
    <w:unhideWhenUsed/>
    <w:rsid w:val="000449C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449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C3"/>
    <w:rPr>
      <w:rFonts w:ascii="Tahoma" w:hAnsi="Tahoma" w:cs="Tahoma"/>
      <w:sz w:val="16"/>
      <w:szCs w:val="16"/>
    </w:rPr>
  </w:style>
  <w:style w:type="paragraph" w:styleId="NormalWeb">
    <w:name w:val="Normal (Web)"/>
    <w:basedOn w:val="Normal"/>
    <w:uiPriority w:val="99"/>
    <w:semiHidden/>
    <w:unhideWhenUsed/>
    <w:rsid w:val="000449C3"/>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1306">
      <w:bodyDiv w:val="1"/>
      <w:marLeft w:val="0"/>
      <w:marRight w:val="0"/>
      <w:marTop w:val="0"/>
      <w:marBottom w:val="0"/>
      <w:divBdr>
        <w:top w:val="none" w:sz="0" w:space="0" w:color="auto"/>
        <w:left w:val="none" w:sz="0" w:space="0" w:color="auto"/>
        <w:bottom w:val="none" w:sz="0" w:space="0" w:color="auto"/>
        <w:right w:val="none" w:sz="0" w:space="0" w:color="auto"/>
      </w:divBdr>
    </w:div>
    <w:div w:id="259221983">
      <w:bodyDiv w:val="1"/>
      <w:marLeft w:val="0"/>
      <w:marRight w:val="0"/>
      <w:marTop w:val="0"/>
      <w:marBottom w:val="0"/>
      <w:divBdr>
        <w:top w:val="none" w:sz="0" w:space="0" w:color="auto"/>
        <w:left w:val="none" w:sz="0" w:space="0" w:color="auto"/>
        <w:bottom w:val="none" w:sz="0" w:space="0" w:color="auto"/>
        <w:right w:val="none" w:sz="0" w:space="0" w:color="auto"/>
      </w:divBdr>
    </w:div>
    <w:div w:id="265122093">
      <w:bodyDiv w:val="1"/>
      <w:marLeft w:val="0"/>
      <w:marRight w:val="0"/>
      <w:marTop w:val="0"/>
      <w:marBottom w:val="0"/>
      <w:divBdr>
        <w:top w:val="none" w:sz="0" w:space="0" w:color="auto"/>
        <w:left w:val="none" w:sz="0" w:space="0" w:color="auto"/>
        <w:bottom w:val="none" w:sz="0" w:space="0" w:color="auto"/>
        <w:right w:val="none" w:sz="0" w:space="0" w:color="auto"/>
      </w:divBdr>
    </w:div>
    <w:div w:id="831067297">
      <w:bodyDiv w:val="1"/>
      <w:marLeft w:val="0"/>
      <w:marRight w:val="0"/>
      <w:marTop w:val="0"/>
      <w:marBottom w:val="0"/>
      <w:divBdr>
        <w:top w:val="none" w:sz="0" w:space="0" w:color="auto"/>
        <w:left w:val="none" w:sz="0" w:space="0" w:color="auto"/>
        <w:bottom w:val="none" w:sz="0" w:space="0" w:color="auto"/>
        <w:right w:val="none" w:sz="0" w:space="0" w:color="auto"/>
      </w:divBdr>
    </w:div>
    <w:div w:id="1429160717">
      <w:bodyDiv w:val="1"/>
      <w:marLeft w:val="0"/>
      <w:marRight w:val="0"/>
      <w:marTop w:val="0"/>
      <w:marBottom w:val="0"/>
      <w:divBdr>
        <w:top w:val="none" w:sz="0" w:space="0" w:color="auto"/>
        <w:left w:val="none" w:sz="0" w:space="0" w:color="auto"/>
        <w:bottom w:val="none" w:sz="0" w:space="0" w:color="auto"/>
        <w:right w:val="none" w:sz="0" w:space="0" w:color="auto"/>
      </w:divBdr>
    </w:div>
    <w:div w:id="205812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fitri</dc:creator>
  <cp:lastModifiedBy>fitri</cp:lastModifiedBy>
  <cp:revision>2</cp:revision>
  <dcterms:created xsi:type="dcterms:W3CDTF">2023-07-08T23:23:00Z</dcterms:created>
  <dcterms:modified xsi:type="dcterms:W3CDTF">2023-07-08T23:41:00Z</dcterms:modified>
</cp:coreProperties>
</file>