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067A2B" w14:paraId="1D7430E5" w14:textId="6083C573" w:rsidTr="00E548E3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0CC5E8F9" w:rsidR="00B55C51" w:rsidRPr="0000355A" w:rsidRDefault="00B55C51" w:rsidP="00E548E3">
            <w:pPr>
              <w:pStyle w:val="NoSpacing"/>
            </w:pPr>
          </w:p>
        </w:tc>
        <w:tc>
          <w:tcPr>
            <w:tcW w:w="288" w:type="dxa"/>
            <w:shd w:val="clear" w:color="auto" w:fill="5868A5"/>
            <w:vAlign w:val="center"/>
          </w:tcPr>
          <w:p w14:paraId="78BDDE8A" w14:textId="392817F2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</w:p>
        </w:tc>
        <w:tc>
          <w:tcPr>
            <w:tcW w:w="5387" w:type="dxa"/>
            <w:gridSpan w:val="6"/>
            <w:shd w:val="clear" w:color="auto" w:fill="5868A5"/>
            <w:vAlign w:val="bottom"/>
          </w:tcPr>
          <w:p w14:paraId="18574C0B" w14:textId="49A94466" w:rsidR="00B55C51" w:rsidRPr="0037740C" w:rsidRDefault="00B55C51" w:rsidP="00B55C51">
            <w:pPr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</w:pPr>
            <w:r w:rsidRPr="0037740C">
              <w:rPr>
                <w:rFonts w:ascii="Lora" w:hAnsi="Lora"/>
                <w:b/>
                <w:bCs/>
                <w:color w:val="FFFFFF" w:themeColor="background1"/>
                <w:sz w:val="44"/>
                <w:szCs w:val="44"/>
              </w:rPr>
              <w:t>DAVID PÉREZ</w:t>
            </w: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1E0DF406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1938 W Augusta Blvd, Chicago, IL 60622  •  </w:t>
            </w:r>
          </w:p>
          <w:p w14:paraId="770EF20E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(212) 204-5342  •   </w:t>
            </w:r>
          </w:p>
          <w:p w14:paraId="1368FDE5" w14:textId="77777777" w:rsidR="00B55C51" w:rsidRPr="005F4028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david.perez@gmail.com  •  </w:t>
            </w:r>
          </w:p>
          <w:p w14:paraId="1BFC430C" w14:textId="3DE108F1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linkedin.com/in/</w:t>
            </w:r>
            <w:proofErr w:type="spellStart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>david-perez</w:t>
            </w:r>
            <w:proofErr w:type="spellEnd"/>
            <w:r w:rsidRPr="005F4028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 •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5868A5"/>
            <w:vAlign w:val="center"/>
          </w:tcPr>
          <w:p w14:paraId="3A3AC4E3" w14:textId="179ADCA0" w:rsidR="00B55C51" w:rsidRPr="0000355A" w:rsidRDefault="00B55C51" w:rsidP="00B55C51">
            <w:pPr>
              <w:spacing w:line="360" w:lineRule="auto"/>
              <w:jc w:val="right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0355A">
              <w:rPr>
                <w:rFonts w:ascii="Lora" w:hAnsi="Lora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55C51" w:rsidRPr="00067A2B" w14:paraId="2ED86625" w14:textId="0282F469" w:rsidTr="00E548E3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00355A" w:rsidRDefault="00B55C51" w:rsidP="00B55C51">
            <w:pPr>
              <w:rPr>
                <w:rFonts w:ascii="Lora" w:hAnsi="Lora"/>
                <w:color w:val="000000" w:themeColor="text1"/>
                <w:spacing w:val="20"/>
              </w:rPr>
            </w:pPr>
          </w:p>
        </w:tc>
        <w:tc>
          <w:tcPr>
            <w:tcW w:w="288" w:type="dxa"/>
            <w:shd w:val="clear" w:color="auto" w:fill="5868A5"/>
          </w:tcPr>
          <w:p w14:paraId="2EB11818" w14:textId="522B78FA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</w:p>
        </w:tc>
        <w:tc>
          <w:tcPr>
            <w:tcW w:w="5387" w:type="dxa"/>
            <w:gridSpan w:val="6"/>
            <w:shd w:val="clear" w:color="auto" w:fill="5868A5"/>
          </w:tcPr>
          <w:p w14:paraId="2648AB4F" w14:textId="7DB1E38E" w:rsidR="00B55C51" w:rsidRPr="0037740C" w:rsidRDefault="00B55C51" w:rsidP="00B55C51">
            <w:pPr>
              <w:rPr>
                <w:rFonts w:ascii="Lora" w:hAnsi="Lora"/>
                <w:color w:val="FFFFFF" w:themeColor="background1"/>
                <w:spacing w:val="20"/>
              </w:rPr>
            </w:pPr>
            <w:r w:rsidRPr="0037740C">
              <w:rPr>
                <w:rFonts w:ascii="Lora" w:hAnsi="Lora"/>
                <w:color w:val="FFFFFF" w:themeColor="background1"/>
                <w:spacing w:val="20"/>
              </w:rPr>
              <w:t>Administrative Assistant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09" w:type="dxa"/>
            <w:vMerge/>
            <w:shd w:val="clear" w:color="auto" w:fill="5868A5"/>
          </w:tcPr>
          <w:p w14:paraId="74E717AA" w14:textId="29328997" w:rsidR="00B55C51" w:rsidRPr="0000355A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067A2B" w:rsidRDefault="00B55C51" w:rsidP="00B55C51">
            <w:pPr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1F4D2D73" w14:textId="6361A5C7" w:rsidTr="00E548E3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E548E3">
              <w:rPr>
                <w:rFonts w:ascii="Lora" w:hAnsi="Lora" w:cs="Arimo"/>
                <w:b/>
                <w:bCs/>
                <w:color w:val="5868A5"/>
                <w:spacing w:val="4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5868A5"/>
            </w:tcBorders>
          </w:tcPr>
          <w:p w14:paraId="3421A048" w14:textId="451DA83A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6BB5EA" w14:textId="77777777" w:rsidTr="00E548E3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5868A5"/>
            </w:tcBorders>
          </w:tcPr>
          <w:p w14:paraId="0B8640AC" w14:textId="77777777" w:rsidR="00B55C51" w:rsidRPr="006F65F3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AC59AD0" w14:textId="67875521" w:rsidTr="00A51124">
        <w:tc>
          <w:tcPr>
            <w:tcW w:w="284" w:type="dxa"/>
          </w:tcPr>
          <w:p w14:paraId="662168FD" w14:textId="73CBD5B4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DD9CD45" w14:textId="3765E6FF" w:rsidR="00B55C51" w:rsidRPr="00CC1A50" w:rsidRDefault="00B55C51" w:rsidP="00B55C51">
            <w:pPr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Administrative Assistant with 6+ years of experience preparing flawless presentations, assembling facility reports, and maintaining the utmost confidentiality. Possess a B.A. in History and expertise in Microsoft Excel. Looking to leverage my knowledge and experience into a role as Project Manager.</w:t>
            </w:r>
          </w:p>
        </w:tc>
      </w:tr>
      <w:tr w:rsidR="00B55C51" w:rsidRPr="00067A2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</w:tr>
      <w:tr w:rsidR="00B55C51" w:rsidRPr="00067A2B" w14:paraId="4D0C841C" w14:textId="1FC25F8E" w:rsidTr="00E548E3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D6211F" w:rsidRDefault="00B55C51" w:rsidP="00B55C51">
            <w:pPr>
              <w:rPr>
                <w:rFonts w:ascii="Lora" w:hAnsi="Lora"/>
                <w:color w:val="000000" w:themeColor="text1"/>
              </w:rPr>
            </w:pPr>
            <w:r w:rsidRPr="00E548E3">
              <w:rPr>
                <w:rFonts w:ascii="Lora" w:hAnsi="Lora" w:cs="Arimo"/>
                <w:b/>
                <w:bCs/>
                <w:color w:val="5868A5"/>
                <w:spacing w:val="4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5868A5"/>
            </w:tcBorders>
          </w:tcPr>
          <w:p w14:paraId="7ED8870D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1E0BD782" w14:textId="77777777" w:rsidTr="00E548E3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067A2B" w:rsidRDefault="00B55C51" w:rsidP="00B55C51">
            <w:pPr>
              <w:rPr>
                <w:rFonts w:ascii="Lora" w:hAnsi="Lora" w:cs="Arimo"/>
                <w:b/>
                <w:bCs/>
                <w:color w:val="000000" w:themeColor="text1"/>
                <w:spacing w:val="4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5868A5"/>
            </w:tcBorders>
          </w:tcPr>
          <w:p w14:paraId="6367BEB3" w14:textId="77777777" w:rsidR="00B55C51" w:rsidRPr="00181306" w:rsidRDefault="00B55C51" w:rsidP="00B55C51">
            <w:pPr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B55C51" w:rsidRPr="00067A2B" w14:paraId="38E75D68" w14:textId="26DE7381" w:rsidTr="00A51124">
        <w:tc>
          <w:tcPr>
            <w:tcW w:w="284" w:type="dxa"/>
          </w:tcPr>
          <w:p w14:paraId="26E4F71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7111313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REDFORD &amp; SONS – Chicago, IL</w:t>
            </w:r>
          </w:p>
          <w:p w14:paraId="058BF298" w14:textId="3B9B25AA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Administrative Assistant, September 2019 – Present</w:t>
            </w:r>
          </w:p>
        </w:tc>
      </w:tr>
      <w:tr w:rsidR="00B55C51" w:rsidRPr="00067A2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D6211F" w:rsidRDefault="00B55C51" w:rsidP="00B55C51">
            <w:pPr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55C51" w:rsidRPr="00067A2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067A2B" w:rsidRDefault="00B55C51" w:rsidP="00B55C51">
            <w:pPr>
              <w:spacing w:after="80"/>
              <w:ind w:left="360" w:right="851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A00B44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Schedule and coordinate meetings, appointments, and travel arrangements for supervisors and managers</w:t>
            </w:r>
          </w:p>
          <w:p w14:paraId="18104F73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Trained 2 administrative assistants during a period of company expansion to ensure attention to detail and adherence to company policy</w:t>
            </w:r>
          </w:p>
          <w:p w14:paraId="44C4B1D7" w14:textId="673D0ABC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Developed new filing and organizational practices, saving the company $3,000 per year in contracted</w:t>
            </w:r>
            <w:r w:rsidR="005D4762"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val="en-US" w:eastAsia="en-IN"/>
              </w:rPr>
              <w:t>labor</w:t>
            </w: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 expenses</w:t>
            </w:r>
          </w:p>
          <w:p w14:paraId="05DC7FF4" w14:textId="77777777" w:rsidR="00B55C51" w:rsidRPr="00CC1A50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 xml:space="preserve">Maintain utmost discretion when dealing with sensitive topics </w:t>
            </w:r>
          </w:p>
          <w:p w14:paraId="3D32B18E" w14:textId="0EE86E4F" w:rsidR="00B55C51" w:rsidRPr="00D6211F" w:rsidRDefault="00B55C51" w:rsidP="00CC1A50">
            <w:pPr>
              <w:numPr>
                <w:ilvl w:val="0"/>
                <w:numId w:val="1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Manage travel and expense reports for department team members</w:t>
            </w:r>
          </w:p>
        </w:tc>
      </w:tr>
      <w:tr w:rsidR="00B55C51" w:rsidRPr="00067A2B" w14:paraId="161BF051" w14:textId="164A4A29" w:rsidTr="00A51124">
        <w:tc>
          <w:tcPr>
            <w:tcW w:w="284" w:type="dxa"/>
          </w:tcPr>
          <w:p w14:paraId="10227CD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3B0BB2A7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07974010" w14:textId="4E825797" w:rsidTr="00A51124">
        <w:tc>
          <w:tcPr>
            <w:tcW w:w="284" w:type="dxa"/>
          </w:tcPr>
          <w:p w14:paraId="1338DD87" w14:textId="38F8E7DC" w:rsidR="00B55C51" w:rsidRPr="00D6211F" w:rsidRDefault="00B55C51" w:rsidP="00B55C51">
            <w:pPr>
              <w:ind w:left="360"/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425B590C" w14:textId="77777777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b/>
                <w:bCs/>
                <w:color w:val="000000" w:themeColor="text1"/>
                <w:lang w:eastAsia="en-IN"/>
              </w:rPr>
              <w:t>BRIGHT SPOT LTD. – Chicago, IL</w:t>
            </w:r>
          </w:p>
          <w:p w14:paraId="79671B9C" w14:textId="4573E984" w:rsidR="00B55C51" w:rsidRPr="00067A2B" w:rsidRDefault="00B55C51" w:rsidP="00B55C51">
            <w:pPr>
              <w:rPr>
                <w:rFonts w:ascii="Lora" w:eastAsia="Times New Roman" w:hAnsi="Lora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067A2B">
              <w:rPr>
                <w:rFonts w:ascii="Lora" w:eastAsia="Times New Roman" w:hAnsi="Lora" w:cs="Times New Roman"/>
                <w:i/>
                <w:iCs/>
                <w:color w:val="000000" w:themeColor="text1"/>
                <w:lang w:eastAsia="en-IN"/>
              </w:rPr>
              <w:t>Secretary, June 2017 – August 2019</w:t>
            </w:r>
          </w:p>
        </w:tc>
      </w:tr>
      <w:tr w:rsidR="00B55C51" w:rsidRPr="00067A2B" w14:paraId="5A3ACBB3" w14:textId="6809CA25" w:rsidTr="00A51124">
        <w:tc>
          <w:tcPr>
            <w:tcW w:w="284" w:type="dxa"/>
          </w:tcPr>
          <w:p w14:paraId="7FCC4332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5A9CCC99" w14:textId="77777777" w:rsidR="00B55C51" w:rsidRPr="00D6211F" w:rsidRDefault="00B55C51" w:rsidP="00B55C51">
            <w:pPr>
              <w:ind w:left="360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35B40F3D" w14:textId="3225E105" w:rsidTr="00A51124">
        <w:tc>
          <w:tcPr>
            <w:tcW w:w="284" w:type="dxa"/>
          </w:tcPr>
          <w:p w14:paraId="05E4CDB3" w14:textId="3FE3C0A8" w:rsidR="00B55C51" w:rsidRPr="00067A2B" w:rsidRDefault="00B55C51" w:rsidP="00B55C51">
            <w:pPr>
              <w:pStyle w:val="NormalWeb"/>
              <w:spacing w:before="0" w:beforeAutospacing="0" w:after="80" w:afterAutospacing="0"/>
              <w:ind w:left="360" w:right="567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AD243B9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 xml:space="preserve">Typed documents such as correspondence, drafts, memos, and emails, and prepared 3 reports weekly </w:t>
            </w:r>
          </w:p>
          <w:p w14:paraId="3F7CD0B8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Opened, sorted, and distributed incoming messages and correspondence</w:t>
            </w:r>
          </w:p>
          <w:p w14:paraId="7E2554B6" w14:textId="77777777" w:rsidR="00B55C51" w:rsidRPr="00CC1A50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Arimo" w:hAnsi="Arimo" w:cs="Arimo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Purchased and maintained office supply inventories while being careful to adhere to budgeting practices</w:t>
            </w:r>
          </w:p>
          <w:p w14:paraId="7236493E" w14:textId="6EF1F927" w:rsidR="00B55C51" w:rsidRPr="00D6211F" w:rsidRDefault="00B55C51" w:rsidP="00B55C51">
            <w:pPr>
              <w:pStyle w:val="NormalWeb"/>
              <w:numPr>
                <w:ilvl w:val="0"/>
                <w:numId w:val="2"/>
              </w:numPr>
              <w:spacing w:before="0" w:beforeAutospacing="0" w:after="80" w:afterAutospacing="0"/>
              <w:ind w:left="714" w:right="567" w:hanging="357"/>
              <w:textAlignment w:val="baseline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Greeted visitors and helped them either find the appropriate person or schedule an appointment</w:t>
            </w:r>
          </w:p>
        </w:tc>
      </w:tr>
      <w:tr w:rsidR="00B55C51" w:rsidRPr="00067A2B" w14:paraId="424D975C" w14:textId="327D653C" w:rsidTr="00A51124">
        <w:tc>
          <w:tcPr>
            <w:tcW w:w="284" w:type="dxa"/>
          </w:tcPr>
          <w:p w14:paraId="2F393FB4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11363" w:type="dxa"/>
            <w:gridSpan w:val="11"/>
          </w:tcPr>
          <w:p w14:paraId="0FA17382" w14:textId="77777777" w:rsidR="00B55C51" w:rsidRPr="003659BF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B55C51" w:rsidRPr="00067A2B" w14:paraId="230EB539" w14:textId="7763745D" w:rsidTr="00A51124">
        <w:tc>
          <w:tcPr>
            <w:tcW w:w="284" w:type="dxa"/>
          </w:tcPr>
          <w:p w14:paraId="1AD9729D" w14:textId="1F62CFCA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1363" w:type="dxa"/>
            <w:gridSpan w:val="11"/>
          </w:tcPr>
          <w:p w14:paraId="4799494D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  <w:t>SUNTRUST FINANCIAL – Chicago, IL</w:t>
            </w:r>
          </w:p>
          <w:p w14:paraId="3D74047A" w14:textId="5E9DDBC6" w:rsidR="00B55C51" w:rsidRPr="00067A2B" w:rsidRDefault="00B55C51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2"/>
                <w:szCs w:val="22"/>
              </w:rPr>
              <w:t>Secretary, June 2015 – August 2017</w:t>
            </w:r>
          </w:p>
        </w:tc>
      </w:tr>
      <w:tr w:rsidR="00B55C51" w:rsidRPr="00067A2B" w14:paraId="7C06D581" w14:textId="635695DE" w:rsidTr="00A51124">
        <w:tc>
          <w:tcPr>
            <w:tcW w:w="284" w:type="dxa"/>
          </w:tcPr>
          <w:p w14:paraId="7948E1AE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  <w:tc>
          <w:tcPr>
            <w:tcW w:w="11363" w:type="dxa"/>
            <w:gridSpan w:val="11"/>
          </w:tcPr>
          <w:p w14:paraId="0BC06149" w14:textId="77777777" w:rsidR="00B55C51" w:rsidRPr="00343723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0"/>
                <w:szCs w:val="10"/>
              </w:rPr>
            </w:pPr>
          </w:p>
        </w:tc>
      </w:tr>
      <w:tr w:rsidR="00B55C51" w:rsidRPr="00067A2B" w14:paraId="00A27D40" w14:textId="5D146688" w:rsidTr="00A51124">
        <w:tc>
          <w:tcPr>
            <w:tcW w:w="284" w:type="dxa"/>
          </w:tcPr>
          <w:p w14:paraId="2E940C24" w14:textId="2CCA3B4C" w:rsidR="00B55C51" w:rsidRPr="00067A2B" w:rsidRDefault="00B55C51" w:rsidP="00B55C51">
            <w:pPr>
              <w:spacing w:after="80"/>
              <w:ind w:left="360"/>
              <w:textAlignment w:val="baseline"/>
              <w:rPr>
                <w:rFonts w:ascii="Lora" w:eastAsia="Times New Roman" w:hAnsi="Lora" w:cs="Times New Roman"/>
                <w:color w:val="000000" w:themeColor="text1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9051BBC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Recorded, transcribed, and distributed weekly meetings</w:t>
            </w:r>
          </w:p>
          <w:p w14:paraId="5FCBAD6D" w14:textId="77777777" w:rsidR="00B55C51" w:rsidRPr="00CC1A50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Answered upwards of 20 phone calls daily, taking detailed messages</w:t>
            </w:r>
          </w:p>
          <w:p w14:paraId="72AE511C" w14:textId="2418A055" w:rsidR="00B55C51" w:rsidRPr="00D6211F" w:rsidRDefault="00B55C51" w:rsidP="005D4762">
            <w:pPr>
              <w:numPr>
                <w:ilvl w:val="0"/>
                <w:numId w:val="3"/>
              </w:numPr>
              <w:spacing w:after="80"/>
              <w:ind w:left="714" w:hanging="357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Arranged appointments and ensured executives arrived at meetings with clients on time</w:t>
            </w:r>
          </w:p>
        </w:tc>
      </w:tr>
      <w:tr w:rsidR="00B55C51" w:rsidRPr="00067A2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067A2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5D4762" w:rsidRPr="00067A2B" w14:paraId="762C6784" w14:textId="77A98A7C" w:rsidTr="00E548E3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181306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  <w:r w:rsidRPr="00E548E3">
              <w:rPr>
                <w:rFonts w:ascii="Lora" w:hAnsi="Lora"/>
                <w:b/>
                <w:bCs/>
                <w:color w:val="5868A5"/>
                <w:sz w:val="22"/>
                <w:szCs w:val="22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5868A5"/>
            </w:tcBorders>
          </w:tcPr>
          <w:p w14:paraId="56365FCA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5D4762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  <w:r w:rsidRPr="00E548E3">
              <w:rPr>
                <w:rFonts w:ascii="Lora" w:hAnsi="Lora"/>
                <w:b/>
                <w:bCs/>
                <w:color w:val="5868A5"/>
                <w:sz w:val="22"/>
                <w:szCs w:val="22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5868A5"/>
            </w:tcBorders>
          </w:tcPr>
          <w:p w14:paraId="3E329FF2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0A03F398" w14:textId="77777777" w:rsidTr="00E548E3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067A2B" w:rsidRDefault="005D4762" w:rsidP="00B55C51">
            <w:pPr>
              <w:pStyle w:val="NormalWeb"/>
              <w:spacing w:before="0" w:beforeAutospacing="0" w:after="0" w:afterAutospacing="0"/>
              <w:rPr>
                <w:rFonts w:ascii="Lora" w:hAnsi="Lora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5868A5"/>
            </w:tcBorders>
          </w:tcPr>
          <w:p w14:paraId="296A6713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5868A5"/>
            </w:tcBorders>
          </w:tcPr>
          <w:p w14:paraId="55A3DA8B" w14:textId="77777777" w:rsidR="005D4762" w:rsidRPr="00181306" w:rsidRDefault="005D4762" w:rsidP="005D4762">
            <w:pPr>
              <w:pStyle w:val="NormalWeb"/>
              <w:spacing w:before="0" w:beforeAutospacing="0" w:after="0" w:afterAutospacing="0"/>
              <w:rPr>
                <w:rFonts w:ascii="Lora" w:hAnsi="Lora"/>
                <w:color w:val="000000" w:themeColor="text1"/>
                <w:sz w:val="4"/>
                <w:szCs w:val="4"/>
              </w:rPr>
            </w:pPr>
          </w:p>
        </w:tc>
      </w:tr>
      <w:tr w:rsidR="005D4762" w:rsidRPr="00067A2B" w14:paraId="585CE273" w14:textId="3FC109EC" w:rsidTr="005D4762">
        <w:tc>
          <w:tcPr>
            <w:tcW w:w="284" w:type="dxa"/>
          </w:tcPr>
          <w:p w14:paraId="20D2F71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283" w:type="dxa"/>
          </w:tcPr>
          <w:p w14:paraId="0C8AC535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343723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16"/>
                <w:szCs w:val="16"/>
              </w:rPr>
            </w:pPr>
          </w:p>
        </w:tc>
      </w:tr>
      <w:tr w:rsidR="005D4762" w:rsidRPr="00067A2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067A2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="Lora" w:hAnsi="Lora"/>
                <w:color w:val="000000" w:themeColor="text1"/>
              </w:rPr>
            </w:pPr>
          </w:p>
        </w:tc>
        <w:tc>
          <w:tcPr>
            <w:tcW w:w="5250" w:type="dxa"/>
            <w:gridSpan w:val="5"/>
          </w:tcPr>
          <w:p w14:paraId="1FAAF013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b/>
                <w:bCs/>
                <w:color w:val="000000" w:themeColor="text1"/>
                <w:sz w:val="20"/>
                <w:szCs w:val="20"/>
              </w:rPr>
              <w:t>RIVER BROOK UNIVERSITY – Chicago, IL</w:t>
            </w:r>
          </w:p>
          <w:p w14:paraId="7BC8C032" w14:textId="77777777" w:rsidR="005D4762" w:rsidRPr="00067A2B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Lora" w:hAnsi="Lora"/>
                <w:color w:val="000000" w:themeColor="text1"/>
                <w:sz w:val="20"/>
                <w:szCs w:val="20"/>
              </w:rPr>
            </w:pP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 xml:space="preserve">Bachelor of Arts in </w:t>
            </w:r>
            <w:r w:rsidRPr="0000355A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History</w:t>
            </w:r>
            <w:r w:rsidRPr="00067A2B">
              <w:rPr>
                <w:rFonts w:ascii="Lora" w:hAnsi="Lora"/>
                <w:i/>
                <w:iCs/>
                <w:color w:val="000000" w:themeColor="text1"/>
                <w:sz w:val="20"/>
                <w:szCs w:val="20"/>
              </w:rPr>
              <w:t>, May 2015</w:t>
            </w:r>
          </w:p>
          <w:p w14:paraId="3B067446" w14:textId="35357C6E" w:rsidR="005D4762" w:rsidRPr="00CC1A50" w:rsidRDefault="005D4762" w:rsidP="00686F3D">
            <w:pPr>
              <w:pStyle w:val="NormalWeb"/>
              <w:spacing w:before="0" w:beforeAutospacing="0" w:after="0" w:afterAutospacing="0" w:line="276" w:lineRule="auto"/>
              <w:rPr>
                <w:rFonts w:ascii="Arimo" w:hAnsi="Arimo" w:cs="Arimo"/>
                <w:color w:val="000000" w:themeColor="text1"/>
              </w:rPr>
            </w:pPr>
            <w:r w:rsidRPr="00CC1A50">
              <w:rPr>
                <w:rFonts w:ascii="Arimo" w:hAnsi="Arimo" w:cs="Arimo"/>
                <w:color w:val="000000" w:themeColor="text1"/>
                <w:sz w:val="20"/>
                <w:szCs w:val="20"/>
              </w:rPr>
              <w:t>Graduated magna cum laude</w:t>
            </w:r>
          </w:p>
          <w:p w14:paraId="28C62D22" w14:textId="24A01D94" w:rsidR="005D4762" w:rsidRPr="005F4028" w:rsidRDefault="005D4762" w:rsidP="00686F3D">
            <w:pPr>
              <w:spacing w:after="80" w:line="276" w:lineRule="auto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Default="005D4762">
            <w:pPr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  <w:p w14:paraId="72417811" w14:textId="77777777" w:rsidR="005D4762" w:rsidRPr="005F4028" w:rsidRDefault="005D4762" w:rsidP="000B343C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29677A4A" w14:textId="5FA618E6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Expert in Microsoft Office, with a focus on Excel</w:t>
            </w:r>
          </w:p>
          <w:p w14:paraId="01CB42F3" w14:textId="2433A531" w:rsidR="005D4762" w:rsidRPr="00CC1A50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Bilingual in Spanish and English</w:t>
            </w:r>
          </w:p>
          <w:p w14:paraId="56215A22" w14:textId="14B24936" w:rsidR="005D4762" w:rsidRP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ascii="Lora" w:eastAsia="Times New Roman" w:hAnsi="Lora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CC1A50">
              <w:rPr>
                <w:rFonts w:ascii="Arimo" w:eastAsia="Times New Roman" w:hAnsi="Arimo" w:cs="Arimo"/>
                <w:color w:val="000000" w:themeColor="text1"/>
                <w:sz w:val="20"/>
                <w:szCs w:val="20"/>
                <w:lang w:eastAsia="en-IN"/>
              </w:rPr>
              <w:t>Web and tech savvy, require little to no training</w:t>
            </w:r>
          </w:p>
        </w:tc>
      </w:tr>
      <w:tr w:rsidR="00DD1475" w:rsidRPr="00067A2B" w14:paraId="23875D2E" w14:textId="7D74D7B7" w:rsidTr="00686F3D">
        <w:trPr>
          <w:trHeight w:val="825"/>
        </w:trPr>
        <w:tc>
          <w:tcPr>
            <w:tcW w:w="284" w:type="dxa"/>
          </w:tcPr>
          <w:p w14:paraId="3AE2A2AB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  <w:tc>
          <w:tcPr>
            <w:tcW w:w="11363" w:type="dxa"/>
            <w:gridSpan w:val="11"/>
          </w:tcPr>
          <w:p w14:paraId="06847508" w14:textId="77777777" w:rsidR="00DD1475" w:rsidRPr="00067A2B" w:rsidRDefault="00DD1475" w:rsidP="00DD1475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Lora" w:hAnsi="Lora"/>
                <w:color w:val="000000" w:themeColor="text1"/>
                <w:sz w:val="22"/>
                <w:szCs w:val="22"/>
              </w:rPr>
            </w:pPr>
          </w:p>
        </w:tc>
      </w:tr>
      <w:tr w:rsidR="00DD1475" w:rsidRPr="00067A2B" w14:paraId="4E2E3AC0" w14:textId="77777777" w:rsidTr="00196273">
        <w:trPr>
          <w:trHeight w:val="295"/>
        </w:trPr>
        <w:tc>
          <w:tcPr>
            <w:tcW w:w="11647" w:type="dxa"/>
            <w:gridSpan w:val="12"/>
            <w:shd w:val="clear" w:color="auto" w:fill="5868A5"/>
          </w:tcPr>
          <w:p w14:paraId="623CB665" w14:textId="77777777" w:rsidR="00DD1475" w:rsidRPr="003659BF" w:rsidRDefault="00DD1475" w:rsidP="00DD1475">
            <w:pPr>
              <w:spacing w:after="80"/>
              <w:textAlignment w:val="baseline"/>
              <w:rPr>
                <w:rFonts w:ascii="Lora" w:eastAsia="Times New Roman" w:hAnsi="Lora" w:cs="Times New Roman"/>
                <w:color w:val="000000" w:themeColor="text1"/>
                <w:sz w:val="10"/>
                <w:szCs w:val="10"/>
                <w:lang w:eastAsia="en-IN"/>
              </w:rPr>
            </w:pPr>
          </w:p>
        </w:tc>
      </w:tr>
    </w:tbl>
    <w:p w14:paraId="3053D4ED" w14:textId="77777777" w:rsidR="00FD39C4" w:rsidRDefault="00FD39C4">
      <w:pPr>
        <w:sectPr w:rsidR="00FD39C4" w:rsidSect="005F40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284" w:bottom="0" w:left="284" w:header="284" w:footer="0" w:gutter="0"/>
          <w:cols w:space="708"/>
          <w:docGrid w:linePitch="360"/>
        </w:sectPr>
      </w:pPr>
      <w:bookmarkStart w:id="0" w:name="_GoBack"/>
      <w:bookmarkEnd w:id="0"/>
    </w:p>
    <w:p w14:paraId="7A3D8562" w14:textId="5B5BA4B2" w:rsidR="00FD39C4" w:rsidRPr="00FD39C4" w:rsidRDefault="00FD39C4" w:rsidP="008323B5"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</w:p>
    <w:sectPr w:rsidR="00FD39C4" w:rsidRPr="00FD39C4" w:rsidSect="00FD39C4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A8046" w14:textId="77777777" w:rsidR="000A517C" w:rsidRDefault="000A517C" w:rsidP="008323B5">
      <w:pPr>
        <w:spacing w:after="0" w:line="240" w:lineRule="auto"/>
      </w:pPr>
      <w:r>
        <w:separator/>
      </w:r>
    </w:p>
  </w:endnote>
  <w:endnote w:type="continuationSeparator" w:id="0">
    <w:p w14:paraId="4DFB82F6" w14:textId="77777777" w:rsidR="000A517C" w:rsidRDefault="000A517C" w:rsidP="00832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Calibri"/>
    <w:charset w:val="00"/>
    <w:family w:val="auto"/>
    <w:pitch w:val="variable"/>
    <w:sig w:usb0="A00002AF" w:usb1="5000204B" w:usb2="00000000" w:usb3="00000000" w:csb0="00000197" w:csb1="00000000"/>
  </w:font>
  <w:font w:name="Arimo">
    <w:altName w:val="Arial"/>
    <w:charset w:val="00"/>
    <w:family w:val="swiss"/>
    <w:pitch w:val="variable"/>
    <w:sig w:usb0="00000000" w:usb1="500078FF" w:usb2="00000021" w:usb3="00000000" w:csb0="000001BF" w:csb1="00000000"/>
  </w:font>
  <w:font w:name="Poppins">
    <w:altName w:val="Courier New"/>
    <w:charset w:val="4D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A65A0" w14:textId="77777777" w:rsidR="008323B5" w:rsidRDefault="008323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15867" w14:textId="77777777" w:rsidR="008323B5" w:rsidRDefault="008323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CD2086" w14:textId="77777777" w:rsidR="008323B5" w:rsidRDefault="008323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8BCED" w14:textId="77777777" w:rsidR="000A517C" w:rsidRDefault="000A517C" w:rsidP="008323B5">
      <w:pPr>
        <w:spacing w:after="0" w:line="240" w:lineRule="auto"/>
      </w:pPr>
      <w:r>
        <w:separator/>
      </w:r>
    </w:p>
  </w:footnote>
  <w:footnote w:type="continuationSeparator" w:id="0">
    <w:p w14:paraId="058A0A93" w14:textId="77777777" w:rsidR="000A517C" w:rsidRDefault="000A517C" w:rsidP="00832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552CF" w14:textId="77777777" w:rsidR="008323B5" w:rsidRDefault="008323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FEFFC3" w14:textId="77777777" w:rsidR="008323B5" w:rsidRDefault="008323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E74E7" w14:textId="77777777" w:rsidR="008323B5" w:rsidRDefault="008323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A2B"/>
    <w:rsid w:val="0000355A"/>
    <w:rsid w:val="0004011A"/>
    <w:rsid w:val="00056554"/>
    <w:rsid w:val="000620EA"/>
    <w:rsid w:val="00067A2B"/>
    <w:rsid w:val="00083231"/>
    <w:rsid w:val="00086580"/>
    <w:rsid w:val="00094161"/>
    <w:rsid w:val="000A517C"/>
    <w:rsid w:val="000B343C"/>
    <w:rsid w:val="000B50B1"/>
    <w:rsid w:val="00167F53"/>
    <w:rsid w:val="00181306"/>
    <w:rsid w:val="00196273"/>
    <w:rsid w:val="001A327D"/>
    <w:rsid w:val="001C2059"/>
    <w:rsid w:val="001E054B"/>
    <w:rsid w:val="002119EF"/>
    <w:rsid w:val="0021298F"/>
    <w:rsid w:val="0023052A"/>
    <w:rsid w:val="0023055C"/>
    <w:rsid w:val="002B3B8D"/>
    <w:rsid w:val="002C0B41"/>
    <w:rsid w:val="002D4768"/>
    <w:rsid w:val="00343723"/>
    <w:rsid w:val="003659BF"/>
    <w:rsid w:val="0037740C"/>
    <w:rsid w:val="0041086A"/>
    <w:rsid w:val="00454881"/>
    <w:rsid w:val="00521AFB"/>
    <w:rsid w:val="00531906"/>
    <w:rsid w:val="005A6590"/>
    <w:rsid w:val="005D4762"/>
    <w:rsid w:val="005F4028"/>
    <w:rsid w:val="00624837"/>
    <w:rsid w:val="00666B5A"/>
    <w:rsid w:val="00686F3D"/>
    <w:rsid w:val="006B3812"/>
    <w:rsid w:val="006F2FE8"/>
    <w:rsid w:val="006F65F3"/>
    <w:rsid w:val="007424BA"/>
    <w:rsid w:val="00781593"/>
    <w:rsid w:val="00784B9B"/>
    <w:rsid w:val="007D19B2"/>
    <w:rsid w:val="008323B5"/>
    <w:rsid w:val="00835B1E"/>
    <w:rsid w:val="00842006"/>
    <w:rsid w:val="008B07AB"/>
    <w:rsid w:val="009F704E"/>
    <w:rsid w:val="00A51124"/>
    <w:rsid w:val="00B54C95"/>
    <w:rsid w:val="00B55C51"/>
    <w:rsid w:val="00B870C3"/>
    <w:rsid w:val="00C07250"/>
    <w:rsid w:val="00CC1A50"/>
    <w:rsid w:val="00D51C3F"/>
    <w:rsid w:val="00D6211F"/>
    <w:rsid w:val="00DD1475"/>
    <w:rsid w:val="00E548E3"/>
    <w:rsid w:val="00E61AF5"/>
    <w:rsid w:val="00F02E98"/>
    <w:rsid w:val="00F23F62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48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32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3B5"/>
  </w:style>
  <w:style w:type="paragraph" w:styleId="Footer">
    <w:name w:val="footer"/>
    <w:basedOn w:val="Normal"/>
    <w:link w:val="FooterChar"/>
    <w:uiPriority w:val="99"/>
    <w:unhideWhenUsed/>
    <w:rsid w:val="00832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POA Musteey</cp:lastModifiedBy>
  <cp:revision>3</cp:revision>
  <cp:lastPrinted>2021-09-01T07:12:00Z</cp:lastPrinted>
  <dcterms:created xsi:type="dcterms:W3CDTF">2021-09-02T08:43:00Z</dcterms:created>
  <dcterms:modified xsi:type="dcterms:W3CDTF">2021-09-28T11:22:00Z</dcterms:modified>
</cp:coreProperties>
</file>