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26FA2" w:rsidRPr="00B26FA2" w14:paraId="7CC841C4" w14:textId="77777777" w:rsidTr="00D26A53">
        <w:tc>
          <w:tcPr>
            <w:tcW w:w="5417" w:type="dxa"/>
          </w:tcPr>
          <w:p w14:paraId="75CED4A7" w14:textId="77777777" w:rsidR="00D26A53" w:rsidRPr="00D26A53" w:rsidRDefault="00D26A53" w:rsidP="00D26A5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D26A53">
              <w:rPr>
                <w:b/>
                <w:bCs/>
                <w:color w:val="000000" w:themeColor="text1"/>
                <w:sz w:val="12"/>
                <w:szCs w:val="12"/>
              </w:rPr>
              <w:t>HTTP Responses</w:t>
            </w:r>
          </w:p>
          <w:p w14:paraId="1AC10913" w14:textId="6F659AA3" w:rsidR="00D26A53" w:rsidRPr="00D26A53" w:rsidRDefault="00D86071" w:rsidP="00D86071">
            <w:pPr>
              <w:shd w:val="clear" w:color="auto" w:fill="BFBFBF" w:themeFill="background1" w:themeFillShade="BF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Topic: 01 : </w:t>
            </w:r>
            <w:hyperlink r:id="rId5" w:anchor="creating-responses" w:history="1">
              <w:r w:rsidR="00D26A53" w:rsidRPr="00D26A5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Creating Responses</w:t>
              </w:r>
            </w:hyperlink>
          </w:p>
          <w:p w14:paraId="7A85E1DC" w14:textId="77777777" w:rsidR="00D26A53" w:rsidRPr="00D26A53" w:rsidRDefault="00D26A53" w:rsidP="0094545D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6" w:anchor="strings-arrays" w:history="1">
              <w:r w:rsidRPr="00D26A5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Strings and Arrays</w:t>
              </w:r>
            </w:hyperlink>
          </w:p>
          <w:p w14:paraId="0936A70C" w14:textId="708AC42D" w:rsidR="00D26A53" w:rsidRPr="00B26FA2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1.</w:t>
            </w:r>
            <w:r w:rsidRPr="00D26A53">
              <w:rPr>
                <w:color w:val="000000" w:themeColor="text1"/>
                <w:sz w:val="12"/>
                <w:szCs w:val="12"/>
              </w:rPr>
              <w:t>All routes and controllers should return a response to be sent back to the user's browser.</w:t>
            </w:r>
          </w:p>
          <w:p w14:paraId="196C664B" w14:textId="77777777" w:rsidR="00D26A53" w:rsidRPr="00B26FA2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2.</w:t>
            </w:r>
            <w:r w:rsidRPr="00D26A53">
              <w:rPr>
                <w:color w:val="000000" w:themeColor="text1"/>
                <w:sz w:val="12"/>
                <w:szCs w:val="12"/>
              </w:rPr>
              <w:t xml:space="preserve">Laravel provides several different ways to return responses. </w:t>
            </w:r>
          </w:p>
          <w:p w14:paraId="0F00F09C" w14:textId="77777777" w:rsidR="00D26A53" w:rsidRPr="00B26FA2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3.</w:t>
            </w:r>
            <w:r w:rsidRPr="00D26A53">
              <w:rPr>
                <w:color w:val="000000" w:themeColor="text1"/>
                <w:sz w:val="12"/>
                <w:szCs w:val="12"/>
              </w:rPr>
              <w:t xml:space="preserve">The most basic response is returning a string from a route or controller. </w:t>
            </w:r>
          </w:p>
          <w:p w14:paraId="7D36AB74" w14:textId="5AD2FA52" w:rsidR="00D26A53" w:rsidRPr="00D26A53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4.</w:t>
            </w:r>
            <w:r w:rsidRPr="00D26A53">
              <w:rPr>
                <w:color w:val="000000" w:themeColor="text1"/>
                <w:sz w:val="12"/>
                <w:szCs w:val="12"/>
              </w:rPr>
              <w:t>The framework will automatically convert the string into a full HTTP response:</w:t>
            </w:r>
          </w:p>
          <w:p w14:paraId="355C8F21" w14:textId="77777777" w:rsidR="00D26A53" w:rsidRPr="00D26A53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26A53">
              <w:rPr>
                <w:color w:val="000000" w:themeColor="text1"/>
                <w:sz w:val="12"/>
                <w:szCs w:val="12"/>
              </w:rPr>
              <w:t>Route::get('/', function () {</w:t>
            </w:r>
          </w:p>
          <w:p w14:paraId="3AEBC6EC" w14:textId="77777777" w:rsidR="00D26A53" w:rsidRPr="00D26A53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26A53">
              <w:rPr>
                <w:color w:val="000000" w:themeColor="text1"/>
                <w:sz w:val="12"/>
                <w:szCs w:val="12"/>
              </w:rPr>
              <w:t xml:space="preserve">    return 'Hello World';</w:t>
            </w:r>
          </w:p>
          <w:p w14:paraId="023B0EB9" w14:textId="77777777" w:rsidR="00D26A53" w:rsidRPr="00B26FA2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26A53">
              <w:rPr>
                <w:color w:val="000000" w:themeColor="text1"/>
                <w:sz w:val="12"/>
                <w:szCs w:val="12"/>
              </w:rPr>
              <w:t>});</w:t>
            </w:r>
          </w:p>
          <w:p w14:paraId="7E51F8B6" w14:textId="77777777" w:rsidR="00292ECE" w:rsidRPr="00D26A53" w:rsidRDefault="00292ECE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5B5F3FD" w14:textId="77777777" w:rsidR="00D26A53" w:rsidRPr="00B26FA2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5.</w:t>
            </w:r>
            <w:r w:rsidRPr="00D26A53">
              <w:rPr>
                <w:color w:val="000000" w:themeColor="text1"/>
                <w:sz w:val="12"/>
                <w:szCs w:val="12"/>
              </w:rPr>
              <w:t xml:space="preserve">In addition to returning strings from your routes and controllers, you may also return arrays. </w:t>
            </w:r>
          </w:p>
          <w:p w14:paraId="2EB09185" w14:textId="51F01E95" w:rsidR="00D26A53" w:rsidRPr="00D26A53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6.</w:t>
            </w:r>
            <w:r w:rsidRPr="00D26A53">
              <w:rPr>
                <w:color w:val="000000" w:themeColor="text1"/>
                <w:sz w:val="12"/>
                <w:szCs w:val="12"/>
              </w:rPr>
              <w:t>The framework will automatically convert the array into a JSON response:</w:t>
            </w:r>
          </w:p>
          <w:p w14:paraId="46CB6BA4" w14:textId="77777777" w:rsidR="00D26A53" w:rsidRPr="00D26A53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26A53">
              <w:rPr>
                <w:color w:val="000000" w:themeColor="text1"/>
                <w:sz w:val="12"/>
                <w:szCs w:val="12"/>
              </w:rPr>
              <w:t>Route::get('/', function () {</w:t>
            </w:r>
          </w:p>
          <w:p w14:paraId="04ED58A2" w14:textId="77777777" w:rsidR="00D26A53" w:rsidRPr="00D26A53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26A53">
              <w:rPr>
                <w:color w:val="000000" w:themeColor="text1"/>
                <w:sz w:val="12"/>
                <w:szCs w:val="12"/>
              </w:rPr>
              <w:t xml:space="preserve">    return [1, 2, 3];</w:t>
            </w:r>
          </w:p>
          <w:p w14:paraId="206E0177" w14:textId="77777777" w:rsidR="00D26A53" w:rsidRPr="00D26A53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26A53">
              <w:rPr>
                <w:color w:val="000000" w:themeColor="text1"/>
                <w:sz w:val="12"/>
                <w:szCs w:val="12"/>
              </w:rPr>
              <w:t>});</w:t>
            </w:r>
          </w:p>
          <w:p w14:paraId="30B8FBB6" w14:textId="024FFCAF" w:rsidR="00D26A53" w:rsidRPr="00B26FA2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7.</w:t>
            </w:r>
            <w:r w:rsidRPr="00D26A53">
              <w:rPr>
                <w:color w:val="000000" w:themeColor="text1"/>
                <w:sz w:val="12"/>
                <w:szCs w:val="12"/>
              </w:rPr>
              <w:t>Did you know you can also return </w:t>
            </w:r>
            <w:hyperlink r:id="rId7" w:history="1">
              <w:r w:rsidRPr="00D26A53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Eloquent collections</w:t>
              </w:r>
            </w:hyperlink>
            <w:r w:rsidRPr="00D26A53">
              <w:rPr>
                <w:color w:val="000000" w:themeColor="text1"/>
                <w:sz w:val="12"/>
                <w:szCs w:val="12"/>
              </w:rPr>
              <w:t xml:space="preserve"> from your routes or controllers? </w:t>
            </w:r>
          </w:p>
          <w:p w14:paraId="3C0E1AB8" w14:textId="77777777" w:rsidR="001A3DFD" w:rsidRPr="00B26FA2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8.</w:t>
            </w:r>
            <w:r w:rsidRPr="00D26A53">
              <w:rPr>
                <w:color w:val="000000" w:themeColor="text1"/>
                <w:sz w:val="12"/>
                <w:szCs w:val="12"/>
              </w:rPr>
              <w:t>They will automatically be converted to JSON.</w:t>
            </w:r>
          </w:p>
          <w:p w14:paraId="373AF811" w14:textId="4A5CA9E6" w:rsidR="00D26A53" w:rsidRPr="00D26A53" w:rsidRDefault="001A3DFD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9.</w:t>
            </w:r>
            <w:r w:rsidR="00D26A53" w:rsidRPr="00D26A53">
              <w:rPr>
                <w:color w:val="000000" w:themeColor="text1"/>
                <w:sz w:val="12"/>
                <w:szCs w:val="12"/>
              </w:rPr>
              <w:t>Give it a shot!</w:t>
            </w:r>
          </w:p>
          <w:p w14:paraId="66843395" w14:textId="77777777" w:rsidR="001A3DFD" w:rsidRPr="00B26FA2" w:rsidRDefault="001A3DFD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56363CB" w14:textId="5FEEC83A" w:rsidR="00C80FFE" w:rsidRPr="00C80FFE" w:rsidRDefault="00C80FFE" w:rsidP="0094545D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8" w:anchor="response-objects" w:history="1">
              <w:r w:rsidRPr="00C80FF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Response Objects</w:t>
              </w:r>
            </w:hyperlink>
          </w:p>
          <w:p w14:paraId="568743D5" w14:textId="680AEFFB" w:rsidR="001A3DFD" w:rsidRPr="00B26FA2" w:rsidRDefault="001A3DFD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1.</w:t>
            </w:r>
            <w:r w:rsidR="00C80FFE" w:rsidRPr="00C80FFE">
              <w:rPr>
                <w:color w:val="000000" w:themeColor="text1"/>
                <w:sz w:val="12"/>
                <w:szCs w:val="12"/>
              </w:rPr>
              <w:t xml:space="preserve">Typically, you won't just be returning simple strings or arrays from your route actions. </w:t>
            </w:r>
          </w:p>
          <w:p w14:paraId="40F83C49" w14:textId="1179B2CC" w:rsidR="00C80FFE" w:rsidRPr="00C80FFE" w:rsidRDefault="001A3DFD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2.</w:t>
            </w:r>
            <w:r w:rsidR="00C80FFE" w:rsidRPr="00C80FFE">
              <w:rPr>
                <w:color w:val="000000" w:themeColor="text1"/>
                <w:sz w:val="12"/>
                <w:szCs w:val="12"/>
              </w:rPr>
              <w:t>Instead, you will be returning full Illuminate\Http\Response instances or </w:t>
            </w:r>
            <w:hyperlink r:id="rId9" w:history="1">
              <w:r w:rsidR="00C80FFE" w:rsidRPr="00C80FF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views</w:t>
              </w:r>
            </w:hyperlink>
            <w:r w:rsidR="00C80FFE" w:rsidRPr="00C80FFE">
              <w:rPr>
                <w:color w:val="000000" w:themeColor="text1"/>
                <w:sz w:val="12"/>
                <w:szCs w:val="12"/>
              </w:rPr>
              <w:t>.</w:t>
            </w:r>
          </w:p>
          <w:p w14:paraId="0DB4D17B" w14:textId="46207924" w:rsidR="001A3DFD" w:rsidRPr="00B26FA2" w:rsidRDefault="001A3DFD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3.</w:t>
            </w:r>
            <w:r w:rsidR="00C80FFE" w:rsidRPr="00C80FFE">
              <w:rPr>
                <w:color w:val="000000" w:themeColor="text1"/>
                <w:sz w:val="12"/>
                <w:szCs w:val="12"/>
              </w:rPr>
              <w:t xml:space="preserve">Returning a full Response instance allows you to customize the response's HTTP status </w:t>
            </w:r>
            <w:proofErr w:type="spellStart"/>
            <w:r w:rsidR="00C80FFE" w:rsidRPr="00C80FFE">
              <w:rPr>
                <w:color w:val="000000" w:themeColor="text1"/>
                <w:sz w:val="12"/>
                <w:szCs w:val="12"/>
              </w:rPr>
              <w:t>codeand</w:t>
            </w:r>
            <w:proofErr w:type="spellEnd"/>
            <w:r w:rsidR="00C80FFE" w:rsidRPr="00C80FFE">
              <w:rPr>
                <w:color w:val="000000" w:themeColor="text1"/>
                <w:sz w:val="12"/>
                <w:szCs w:val="12"/>
              </w:rPr>
              <w:t xml:space="preserve"> headers. </w:t>
            </w:r>
            <w:r w:rsidRPr="00B26FA2">
              <w:rPr>
                <w:color w:val="000000" w:themeColor="text1"/>
                <w:sz w:val="12"/>
                <w:szCs w:val="12"/>
              </w:rPr>
              <w:t>4.</w:t>
            </w:r>
            <w:r w:rsidR="00C80FFE" w:rsidRPr="00C80FFE">
              <w:rPr>
                <w:color w:val="000000" w:themeColor="text1"/>
                <w:sz w:val="12"/>
                <w:szCs w:val="12"/>
              </w:rPr>
              <w:t>A Response instance inherits from the Symfony\Component\</w:t>
            </w:r>
            <w:proofErr w:type="spellStart"/>
            <w:r w:rsidR="00C80FFE" w:rsidRPr="00C80FFE">
              <w:rPr>
                <w:color w:val="000000" w:themeColor="text1"/>
                <w:sz w:val="12"/>
                <w:szCs w:val="12"/>
              </w:rPr>
              <w:t>HttpFoundation</w:t>
            </w:r>
            <w:proofErr w:type="spellEnd"/>
            <w:r w:rsidR="00C80FFE" w:rsidRPr="00C80FFE">
              <w:rPr>
                <w:color w:val="000000" w:themeColor="text1"/>
                <w:sz w:val="12"/>
                <w:szCs w:val="12"/>
              </w:rPr>
              <w:t xml:space="preserve">\Response class, </w:t>
            </w:r>
          </w:p>
          <w:p w14:paraId="0E2D98AF" w14:textId="2574D24E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>which provides a variety of methods for building HTTP responses:</w:t>
            </w:r>
          </w:p>
          <w:p w14:paraId="06473517" w14:textId="77777777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>Route::get('/home', function () {</w:t>
            </w:r>
          </w:p>
          <w:p w14:paraId="74CC59B7" w14:textId="77777777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 xml:space="preserve">    return response('Hello World', 200)</w:t>
            </w:r>
          </w:p>
          <w:p w14:paraId="5E9AC1AE" w14:textId="77777777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 xml:space="preserve">        -&gt;header('Content-Type', 'text/plain');</w:t>
            </w:r>
          </w:p>
          <w:p w14:paraId="72052851" w14:textId="77777777" w:rsidR="00C80FFE" w:rsidRPr="00B26FA2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>});</w:t>
            </w:r>
          </w:p>
          <w:p w14:paraId="2E94F5E6" w14:textId="77777777" w:rsidR="00292ECE" w:rsidRPr="00C80FFE" w:rsidRDefault="00292EC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AE8B226" w14:textId="77777777" w:rsidR="00C80FFE" w:rsidRPr="00C80FFE" w:rsidRDefault="00C80FFE" w:rsidP="00B26FA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0" w:anchor="eloquent-models-and-collections" w:history="1">
              <w:r w:rsidRPr="00C80FF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Eloquent Models and Collections</w:t>
              </w:r>
            </w:hyperlink>
          </w:p>
          <w:p w14:paraId="77D83905" w14:textId="751ADBDD" w:rsidR="001A3DFD" w:rsidRPr="00B26FA2" w:rsidRDefault="00292EC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26FA2">
              <w:rPr>
                <w:color w:val="000000" w:themeColor="text1"/>
                <w:sz w:val="12"/>
                <w:szCs w:val="12"/>
              </w:rPr>
              <w:t>1.</w:t>
            </w:r>
            <w:r w:rsidR="00C80FFE" w:rsidRPr="00C80FFE">
              <w:rPr>
                <w:color w:val="000000" w:themeColor="text1"/>
                <w:sz w:val="12"/>
                <w:szCs w:val="12"/>
              </w:rPr>
              <w:t>You may also return </w:t>
            </w:r>
            <w:hyperlink r:id="rId11" w:history="1">
              <w:r w:rsidR="00C80FFE" w:rsidRPr="00C80FF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Eloquent ORM</w:t>
              </w:r>
            </w:hyperlink>
            <w:r w:rsidR="00C80FFE" w:rsidRPr="00C80FFE">
              <w:rPr>
                <w:color w:val="000000" w:themeColor="text1"/>
                <w:sz w:val="12"/>
                <w:szCs w:val="12"/>
              </w:rPr>
              <w:t xml:space="preserve"> models and collections directly from your routes and controllers. </w:t>
            </w:r>
            <w:r w:rsidRPr="00B26FA2">
              <w:rPr>
                <w:color w:val="000000" w:themeColor="text1"/>
                <w:sz w:val="12"/>
                <w:szCs w:val="12"/>
              </w:rPr>
              <w:t>2.</w:t>
            </w:r>
            <w:r w:rsidR="00C80FFE" w:rsidRPr="00C80FFE">
              <w:rPr>
                <w:color w:val="000000" w:themeColor="text1"/>
                <w:sz w:val="12"/>
                <w:szCs w:val="12"/>
              </w:rPr>
              <w:t>When you do, Laravel will automatically convert the models and collections to JSON responses</w:t>
            </w:r>
          </w:p>
          <w:p w14:paraId="5C07260F" w14:textId="2271AF10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>while respecting the model's </w:t>
            </w:r>
            <w:hyperlink r:id="rId12" w:anchor="hiding-attributes-from-json" w:history="1">
              <w:r w:rsidRPr="00C80FFE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hidden attributes</w:t>
              </w:r>
            </w:hyperlink>
            <w:r w:rsidRPr="00C80FFE">
              <w:rPr>
                <w:color w:val="000000" w:themeColor="text1"/>
                <w:sz w:val="12"/>
                <w:szCs w:val="12"/>
              </w:rPr>
              <w:t>:</w:t>
            </w:r>
          </w:p>
          <w:p w14:paraId="194BE784" w14:textId="77777777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>use App\Models\User;</w:t>
            </w:r>
          </w:p>
          <w:p w14:paraId="093805A7" w14:textId="3AA29B5C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>Route::get('/user/{user}', function (User $user) {</w:t>
            </w:r>
          </w:p>
          <w:p w14:paraId="453D80A7" w14:textId="77777777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 xml:space="preserve">    return $user;</w:t>
            </w:r>
          </w:p>
          <w:p w14:paraId="637D6E38" w14:textId="77777777" w:rsidR="00C80FFE" w:rsidRPr="00C80FFE" w:rsidRDefault="00C80FFE" w:rsidP="00C80FF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80FFE">
              <w:rPr>
                <w:color w:val="000000" w:themeColor="text1"/>
                <w:sz w:val="12"/>
                <w:szCs w:val="12"/>
              </w:rPr>
              <w:t>});</w:t>
            </w:r>
          </w:p>
          <w:p w14:paraId="5436B0E5" w14:textId="77777777" w:rsidR="00D26A53" w:rsidRPr="00B26FA2" w:rsidRDefault="00D26A53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3E98F14" w14:textId="77777777" w:rsidR="005B068C" w:rsidRPr="005B068C" w:rsidRDefault="005B068C" w:rsidP="00F55807">
            <w:pPr>
              <w:shd w:val="clear" w:color="auto" w:fill="F2F2F2" w:themeFill="background1" w:themeFillShade="F2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3" w:anchor="attaching-headers-to-responses" w:history="1">
              <w:r w:rsidRPr="005B068C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Attaching Headers to Responses</w:t>
              </w:r>
            </w:hyperlink>
          </w:p>
          <w:p w14:paraId="65E3170A" w14:textId="4CBB251E" w:rsidR="005B068C" w:rsidRPr="00B26FA2" w:rsidRDefault="00305D22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5B068C" w:rsidRPr="005B068C">
              <w:rPr>
                <w:color w:val="000000" w:themeColor="text1"/>
                <w:sz w:val="12"/>
                <w:szCs w:val="12"/>
              </w:rPr>
              <w:t xml:space="preserve">Keep in mind that most response methods are chainable, </w:t>
            </w:r>
          </w:p>
          <w:p w14:paraId="2AC77F56" w14:textId="426CE03B" w:rsidR="005B068C" w:rsidRPr="00B26FA2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allowing for the fluent construction of response instances. </w:t>
            </w:r>
          </w:p>
          <w:p w14:paraId="01DF5D87" w14:textId="77777777" w:rsidR="00EF124E" w:rsidRDefault="00305D22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5B068C" w:rsidRPr="005B068C">
              <w:rPr>
                <w:color w:val="000000" w:themeColor="text1"/>
                <w:sz w:val="12"/>
                <w:szCs w:val="12"/>
              </w:rPr>
              <w:t xml:space="preserve">For example, you may use the header method to add a series of headers to the response </w:t>
            </w:r>
          </w:p>
          <w:p w14:paraId="1222EFB3" w14:textId="66951F51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>before sending it back to the user:</w:t>
            </w:r>
          </w:p>
          <w:p w14:paraId="61525C0D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>return response($content)</w:t>
            </w:r>
          </w:p>
          <w:p w14:paraId="2FA23724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    -&gt;header('Content-Type', $type)</w:t>
            </w:r>
          </w:p>
          <w:p w14:paraId="7D2A2070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    -&gt;header('X-Header-One', 'Header Value')</w:t>
            </w:r>
          </w:p>
          <w:p w14:paraId="542B6A03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    -&gt;header('X-Header-Two', 'Header Value');</w:t>
            </w:r>
          </w:p>
          <w:p w14:paraId="621D683C" w14:textId="77777777" w:rsidR="005B068C" w:rsidRPr="00B26FA2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2ED46496" w14:textId="3EFC766C" w:rsidR="005B068C" w:rsidRPr="005B068C" w:rsidRDefault="00305D22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3.</w:t>
            </w:r>
            <w:r w:rsidR="005B068C" w:rsidRPr="005B068C">
              <w:rPr>
                <w:color w:val="000000" w:themeColor="text1"/>
                <w:sz w:val="12"/>
                <w:szCs w:val="12"/>
              </w:rPr>
              <w:t>Or, you may use the </w:t>
            </w:r>
            <w:proofErr w:type="spellStart"/>
            <w:r w:rsidR="005B068C" w:rsidRPr="005B068C">
              <w:rPr>
                <w:color w:val="000000" w:themeColor="text1"/>
                <w:sz w:val="12"/>
                <w:szCs w:val="12"/>
              </w:rPr>
              <w:t>withHeaders</w:t>
            </w:r>
            <w:proofErr w:type="spellEnd"/>
            <w:r w:rsidR="005B068C" w:rsidRPr="005B068C">
              <w:rPr>
                <w:color w:val="000000" w:themeColor="text1"/>
                <w:sz w:val="12"/>
                <w:szCs w:val="12"/>
              </w:rPr>
              <w:t> method to specify an array of headers to be added to the response:</w:t>
            </w:r>
          </w:p>
          <w:p w14:paraId="25238F4F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>return response($content)</w:t>
            </w:r>
          </w:p>
          <w:p w14:paraId="603D81BE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    -&gt;</w:t>
            </w:r>
            <w:proofErr w:type="spellStart"/>
            <w:r w:rsidRPr="005B068C">
              <w:rPr>
                <w:color w:val="000000" w:themeColor="text1"/>
                <w:sz w:val="12"/>
                <w:szCs w:val="12"/>
              </w:rPr>
              <w:t>withHeaders</w:t>
            </w:r>
            <w:proofErr w:type="spellEnd"/>
            <w:r w:rsidRPr="005B068C">
              <w:rPr>
                <w:color w:val="000000" w:themeColor="text1"/>
                <w:sz w:val="12"/>
                <w:szCs w:val="12"/>
              </w:rPr>
              <w:t>([</w:t>
            </w:r>
          </w:p>
          <w:p w14:paraId="32A75122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        'Content-Type' =&gt; $type,</w:t>
            </w:r>
          </w:p>
          <w:p w14:paraId="57E04989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        'X-Header-One' =&gt; 'Header Value',</w:t>
            </w:r>
          </w:p>
          <w:p w14:paraId="5271F1D9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        'X-Header-Two' =&gt; 'Header Value',</w:t>
            </w:r>
          </w:p>
          <w:p w14:paraId="7857ECF1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 xml:space="preserve">    ]);</w:t>
            </w:r>
          </w:p>
          <w:p w14:paraId="6029D4F5" w14:textId="23CA46C7" w:rsidR="005B068C" w:rsidRPr="005B068C" w:rsidRDefault="00305D22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="005B068C" w:rsidRPr="005B068C">
              <w:rPr>
                <w:color w:val="000000" w:themeColor="text1"/>
                <w:sz w:val="12"/>
                <w:szCs w:val="12"/>
              </w:rPr>
              <w:t>You can remove specific headers from an outgoing response using the </w:t>
            </w:r>
            <w:proofErr w:type="spellStart"/>
            <w:r w:rsidR="005B068C" w:rsidRPr="005B068C">
              <w:rPr>
                <w:color w:val="000000" w:themeColor="text1"/>
                <w:sz w:val="12"/>
                <w:szCs w:val="12"/>
              </w:rPr>
              <w:t>withoutHeader</w:t>
            </w:r>
            <w:proofErr w:type="spellEnd"/>
            <w:r w:rsidR="005B068C" w:rsidRPr="005B068C">
              <w:rPr>
                <w:color w:val="000000" w:themeColor="text1"/>
                <w:sz w:val="12"/>
                <w:szCs w:val="12"/>
              </w:rPr>
              <w:t> method:</w:t>
            </w:r>
          </w:p>
          <w:p w14:paraId="3FDB9B23" w14:textId="77777777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>return response($content)-&gt;</w:t>
            </w:r>
            <w:proofErr w:type="spellStart"/>
            <w:r w:rsidRPr="005B068C">
              <w:rPr>
                <w:color w:val="000000" w:themeColor="text1"/>
                <w:sz w:val="12"/>
                <w:szCs w:val="12"/>
              </w:rPr>
              <w:t>withoutHeader</w:t>
            </w:r>
            <w:proofErr w:type="spellEnd"/>
            <w:r w:rsidRPr="005B068C">
              <w:rPr>
                <w:color w:val="000000" w:themeColor="text1"/>
                <w:sz w:val="12"/>
                <w:szCs w:val="12"/>
              </w:rPr>
              <w:t>('X-Debug');</w:t>
            </w:r>
          </w:p>
          <w:p w14:paraId="0A62A149" w14:textId="7471CBDF" w:rsidR="005B068C" w:rsidRPr="005B068C" w:rsidRDefault="005B068C" w:rsidP="005B068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B068C">
              <w:rPr>
                <w:color w:val="000000" w:themeColor="text1"/>
                <w:sz w:val="12"/>
                <w:szCs w:val="12"/>
              </w:rPr>
              <w:t>return response($content)-&gt;</w:t>
            </w:r>
            <w:proofErr w:type="spellStart"/>
            <w:r w:rsidRPr="005B068C">
              <w:rPr>
                <w:color w:val="000000" w:themeColor="text1"/>
                <w:sz w:val="12"/>
                <w:szCs w:val="12"/>
              </w:rPr>
              <w:t>withoutHeader</w:t>
            </w:r>
            <w:proofErr w:type="spellEnd"/>
            <w:r w:rsidRPr="005B068C">
              <w:rPr>
                <w:color w:val="000000" w:themeColor="text1"/>
                <w:sz w:val="12"/>
                <w:szCs w:val="12"/>
              </w:rPr>
              <w:t>(['X-Debug', 'X-Powered-By']);</w:t>
            </w:r>
          </w:p>
          <w:p w14:paraId="6DAFA190" w14:textId="77777777" w:rsidR="005B068C" w:rsidRPr="00B26FA2" w:rsidRDefault="005B068C" w:rsidP="005E505A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4B2005FB" w14:textId="77777777" w:rsidR="00D86071" w:rsidRPr="00D86071" w:rsidRDefault="00D86071" w:rsidP="00305D2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14" w:anchor="cache-control-middleware" w:history="1">
              <w:r w:rsidRPr="00D86071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  <w:lang w:bidi="bn-IN"/>
                </w:rPr>
                <w:t>Cache Control Middleware</w:t>
              </w:r>
            </w:hyperlink>
          </w:p>
          <w:p w14:paraId="42846351" w14:textId="3084197F" w:rsidR="00305D22" w:rsidRDefault="00305D22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  <w:r w:rsidR="00D86071" w:rsidRPr="00D86071">
              <w:rPr>
                <w:color w:val="000000" w:themeColor="text1"/>
                <w:sz w:val="12"/>
                <w:szCs w:val="12"/>
                <w:lang w:bidi="bn-IN"/>
              </w:rPr>
              <w:t>Laravel includes a </w:t>
            </w:r>
            <w:proofErr w:type="spellStart"/>
            <w:r w:rsidR="00D86071" w:rsidRPr="00D86071">
              <w:rPr>
                <w:color w:val="000000" w:themeColor="text1"/>
                <w:sz w:val="12"/>
                <w:szCs w:val="12"/>
                <w:lang w:bidi="bn-IN"/>
              </w:rPr>
              <w:t>cache.headers</w:t>
            </w:r>
            <w:proofErr w:type="spellEnd"/>
            <w:r w:rsidR="00D86071"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 middleware, </w:t>
            </w:r>
          </w:p>
          <w:p w14:paraId="7B7CD4FC" w14:textId="77777777" w:rsidR="00305D22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which may be used to quickly set the Cache-Control header for a group of routes. </w:t>
            </w:r>
          </w:p>
          <w:p w14:paraId="4FD099F6" w14:textId="73574926" w:rsidR="00305D22" w:rsidRDefault="00305D22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="00D86071"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Directives should be provided using the "snake case" equivalent of the corresponding cache-control directive and should be separated by a semicolon. </w:t>
            </w:r>
          </w:p>
          <w:p w14:paraId="47AAD919" w14:textId="77777777" w:rsidR="00A433AD" w:rsidRDefault="00305D22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="00D86071" w:rsidRPr="00D86071">
              <w:rPr>
                <w:color w:val="000000" w:themeColor="text1"/>
                <w:sz w:val="12"/>
                <w:szCs w:val="12"/>
                <w:lang w:bidi="bn-IN"/>
              </w:rPr>
              <w:t>If </w:t>
            </w:r>
            <w:proofErr w:type="spellStart"/>
            <w:r w:rsidR="00D86071" w:rsidRPr="00D86071">
              <w:rPr>
                <w:color w:val="000000" w:themeColor="text1"/>
                <w:sz w:val="12"/>
                <w:szCs w:val="12"/>
                <w:lang w:bidi="bn-IN"/>
              </w:rPr>
              <w:t>etag</w:t>
            </w:r>
            <w:proofErr w:type="spellEnd"/>
            <w:r w:rsidR="00D86071"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 is specified in the list of directives, an MD5 hash of the response content </w:t>
            </w:r>
          </w:p>
          <w:p w14:paraId="26924939" w14:textId="209D2540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>will automatically be set as the ETag identifier:</w:t>
            </w:r>
          </w:p>
          <w:p w14:paraId="550FDDC8" w14:textId="77777777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>Route::middleware('cache.headers:public;max_age=30;s_maxage=300;stale_while_revalidate=600;etag')-&gt;group(function () {</w:t>
            </w:r>
          </w:p>
          <w:p w14:paraId="5CBC25D5" w14:textId="77777777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    Route::get('/privacy', function () {</w:t>
            </w:r>
          </w:p>
          <w:p w14:paraId="390456F6" w14:textId="77777777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        // ...</w:t>
            </w:r>
          </w:p>
          <w:p w14:paraId="7688FB7F" w14:textId="77777777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    });</w:t>
            </w:r>
          </w:p>
          <w:p w14:paraId="00253911" w14:textId="77777777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> </w:t>
            </w:r>
          </w:p>
          <w:p w14:paraId="2F0AF374" w14:textId="77777777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    Route::get('/terms', function () {</w:t>
            </w:r>
          </w:p>
          <w:p w14:paraId="522A7E69" w14:textId="77777777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        // ...</w:t>
            </w:r>
          </w:p>
          <w:p w14:paraId="43405F21" w14:textId="77777777" w:rsidR="00D86071" w:rsidRP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 xml:space="preserve">    });</w:t>
            </w:r>
          </w:p>
          <w:p w14:paraId="178E5ECA" w14:textId="77777777" w:rsidR="00D86071" w:rsidRDefault="00D86071" w:rsidP="00D86071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86071">
              <w:rPr>
                <w:color w:val="000000" w:themeColor="text1"/>
                <w:sz w:val="12"/>
                <w:szCs w:val="12"/>
                <w:lang w:bidi="bn-IN"/>
              </w:rPr>
              <w:t>});</w:t>
            </w:r>
          </w:p>
          <w:p w14:paraId="2DF0FD41" w14:textId="77777777" w:rsidR="002137A3" w:rsidRPr="002137A3" w:rsidRDefault="002137A3" w:rsidP="00F55807">
            <w:pPr>
              <w:shd w:val="clear" w:color="auto" w:fill="F2F2F2" w:themeFill="background1" w:themeFillShade="F2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15" w:anchor="attaching-cookies-to-responses" w:history="1">
              <w:r w:rsidRPr="002137A3">
                <w:rPr>
                  <w:rStyle w:val="Hyperlink"/>
                  <w:b/>
                  <w:bCs/>
                  <w:sz w:val="12"/>
                  <w:szCs w:val="12"/>
                  <w:lang w:bidi="bn-IN"/>
                </w:rPr>
                <w:t>Attaching Cookies to Responses</w:t>
              </w:r>
            </w:hyperlink>
          </w:p>
          <w:p w14:paraId="3E440F01" w14:textId="336A51E4" w:rsidR="002137A3" w:rsidRDefault="006474DF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  <w:r w:rsidR="002137A3" w:rsidRPr="002137A3">
              <w:rPr>
                <w:color w:val="000000" w:themeColor="text1"/>
                <w:sz w:val="12"/>
                <w:szCs w:val="12"/>
                <w:lang w:bidi="bn-IN"/>
              </w:rPr>
              <w:t>You may attach a cookie to an outgoing Illuminate\Http\Response instance using the cookie method.</w:t>
            </w:r>
          </w:p>
          <w:p w14:paraId="5E4AE440" w14:textId="77777777" w:rsidR="006474DF" w:rsidRDefault="006474DF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="002137A3"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You should pass the name, value, and the number of minutes </w:t>
            </w:r>
          </w:p>
          <w:p w14:paraId="11307D29" w14:textId="336900A7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the cookie should be considered valid to this method:</w:t>
            </w:r>
          </w:p>
          <w:p w14:paraId="0C3E3982" w14:textId="77777777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return response('Hello World')-&gt;cookie(</w:t>
            </w:r>
          </w:p>
          <w:p w14:paraId="4A30D8C3" w14:textId="77777777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    'name', 'value', $minutes</w:t>
            </w:r>
          </w:p>
          <w:p w14:paraId="4EF894F2" w14:textId="77777777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);</w:t>
            </w:r>
          </w:p>
          <w:p w14:paraId="6C18C555" w14:textId="3B1D7B7A" w:rsidR="002137A3" w:rsidRDefault="006474DF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="002137A3"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The cookie method also accepts a few more arguments which are used less frequently. </w:t>
            </w:r>
          </w:p>
          <w:p w14:paraId="677E22D7" w14:textId="0876D728" w:rsidR="002137A3" w:rsidRDefault="006474DF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4.</w:t>
            </w:r>
            <w:r w:rsidR="002137A3"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Generally, these arguments have the same purpose and meaning as the arguments </w:t>
            </w:r>
          </w:p>
          <w:p w14:paraId="3176D52B" w14:textId="0D5741A6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that would be given to PHP's native </w:t>
            </w:r>
            <w:proofErr w:type="spellStart"/>
            <w:r w:rsidRPr="002137A3">
              <w:rPr>
                <w:color w:val="000000" w:themeColor="text1"/>
                <w:sz w:val="12"/>
                <w:szCs w:val="12"/>
                <w:lang w:bidi="bn-IN"/>
              </w:rPr>
              <w:fldChar w:fldCharType="begin"/>
            </w: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instrText>HYPERLINK "https://secure.php.net/manual/en/function.setcookie.php"</w:instrText>
            </w:r>
            <w:r w:rsidRPr="002137A3">
              <w:rPr>
                <w:color w:val="000000" w:themeColor="text1"/>
                <w:sz w:val="12"/>
                <w:szCs w:val="12"/>
                <w:lang w:bidi="bn-IN"/>
              </w:rPr>
            </w: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fldChar w:fldCharType="separate"/>
            </w:r>
            <w:r w:rsidRPr="002137A3">
              <w:rPr>
                <w:rStyle w:val="Hyperlink"/>
                <w:sz w:val="12"/>
                <w:szCs w:val="12"/>
                <w:lang w:bidi="bn-IN"/>
              </w:rPr>
              <w:t>setcookie</w:t>
            </w:r>
            <w:proofErr w:type="spellEnd"/>
            <w:r w:rsidRPr="002137A3">
              <w:rPr>
                <w:color w:val="000000" w:themeColor="text1"/>
                <w:sz w:val="12"/>
                <w:szCs w:val="12"/>
                <w:lang w:bidi="bn-IN"/>
              </w:rPr>
              <w:fldChar w:fldCharType="end"/>
            </w: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 method:</w:t>
            </w:r>
          </w:p>
          <w:p w14:paraId="36DC9083" w14:textId="77777777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return response('Hello World')-&gt;cookie(</w:t>
            </w:r>
          </w:p>
          <w:p w14:paraId="46A0CCC7" w14:textId="77777777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    'name', 'value', $minutes, $path, $domain, $secure, $</w:t>
            </w:r>
            <w:proofErr w:type="spellStart"/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httpOnly</w:t>
            </w:r>
            <w:proofErr w:type="spellEnd"/>
          </w:p>
          <w:p w14:paraId="21DCCA4F" w14:textId="77777777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);</w:t>
            </w:r>
          </w:p>
          <w:p w14:paraId="6FFB923D" w14:textId="00762C9D" w:rsidR="002137A3" w:rsidRDefault="006474DF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5.</w:t>
            </w:r>
            <w:r w:rsidR="002137A3"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If you would like to ensure that a cookie is sent with the outgoing response </w:t>
            </w:r>
          </w:p>
          <w:p w14:paraId="5020FF4A" w14:textId="77777777" w:rsid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but you do not yet have an instance of that response, </w:t>
            </w:r>
          </w:p>
          <w:p w14:paraId="0B2F6925" w14:textId="44E56B63" w:rsid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you can use the Cookie facade to "queue" cookies for attachment to the response when it is sent. </w:t>
            </w:r>
            <w:r w:rsidR="006474DF">
              <w:rPr>
                <w:color w:val="000000" w:themeColor="text1"/>
                <w:sz w:val="12"/>
                <w:szCs w:val="12"/>
                <w:lang w:bidi="bn-IN"/>
              </w:rPr>
              <w:t>6.</w:t>
            </w: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 xml:space="preserve">The queue method accepts the arguments needed to create a cookie instance. </w:t>
            </w:r>
          </w:p>
          <w:p w14:paraId="2E49EE46" w14:textId="5D402769" w:rsidR="002137A3" w:rsidRPr="002137A3" w:rsidRDefault="006474DF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7.</w:t>
            </w:r>
            <w:r w:rsidR="002137A3" w:rsidRPr="002137A3">
              <w:rPr>
                <w:color w:val="000000" w:themeColor="text1"/>
                <w:sz w:val="12"/>
                <w:szCs w:val="12"/>
                <w:lang w:bidi="bn-IN"/>
              </w:rPr>
              <w:t>These cookies will be attached to the outgoing response before it is sent to the browser:</w:t>
            </w:r>
          </w:p>
          <w:p w14:paraId="6546C865" w14:textId="77777777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use Illuminate\Support\Facades\Cookie;</w:t>
            </w:r>
          </w:p>
          <w:p w14:paraId="1F91C629" w14:textId="46A05616" w:rsidR="002137A3" w:rsidRPr="002137A3" w:rsidRDefault="002137A3" w:rsidP="002137A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137A3">
              <w:rPr>
                <w:color w:val="000000" w:themeColor="text1"/>
                <w:sz w:val="12"/>
                <w:szCs w:val="12"/>
                <w:lang w:bidi="bn-IN"/>
              </w:rPr>
              <w:t>Cookie::queue('name', 'value', $minutes);</w:t>
            </w:r>
          </w:p>
          <w:p w14:paraId="1D34B392" w14:textId="77777777" w:rsidR="005B068C" w:rsidRPr="00B26FA2" w:rsidRDefault="005B068C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1F516D0D" w14:textId="77777777" w:rsidR="00AC09D6" w:rsidRPr="00AC09D6" w:rsidRDefault="00AC09D6" w:rsidP="00F55807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16" w:anchor="generating-cookie-instances" w:history="1">
              <w:r w:rsidRPr="00AC09D6">
                <w:rPr>
                  <w:rStyle w:val="Hyperlink"/>
                  <w:b/>
                  <w:bCs/>
                  <w:sz w:val="12"/>
                  <w:szCs w:val="12"/>
                  <w:lang w:bidi="bn-IN"/>
                </w:rPr>
                <w:t>Generating Cookie Instances</w:t>
              </w:r>
            </w:hyperlink>
          </w:p>
          <w:p w14:paraId="6DB022A4" w14:textId="77777777" w:rsid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If you would like to generate a Symfony\Component\</w:t>
            </w:r>
            <w:proofErr w:type="spellStart"/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HttpFoundation</w:t>
            </w:r>
            <w:proofErr w:type="spellEnd"/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 xml:space="preserve">\Cookie instance </w:t>
            </w:r>
          </w:p>
          <w:p w14:paraId="0FF13B76" w14:textId="77777777" w:rsid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 xml:space="preserve">that can be attached to a response instance at a later time, </w:t>
            </w:r>
          </w:p>
          <w:p w14:paraId="1A8344AF" w14:textId="77777777" w:rsid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 xml:space="preserve">you may use the global cookie helper. </w:t>
            </w:r>
          </w:p>
          <w:p w14:paraId="11D15CE0" w14:textId="3482D71D" w:rsidR="00AC09D6" w:rsidRP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This cookie will not be sent back to the client unless it is attached to a response instance:</w:t>
            </w:r>
          </w:p>
          <w:p w14:paraId="27E4A5FD" w14:textId="77777777" w:rsidR="00AC09D6" w:rsidRP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$cookie = cookie('name', 'value', $minutes);</w:t>
            </w:r>
          </w:p>
          <w:p w14:paraId="09C09F9F" w14:textId="77777777" w:rsidR="00AC09D6" w:rsidRP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 </w:t>
            </w:r>
          </w:p>
          <w:p w14:paraId="3DB85FE4" w14:textId="77777777" w:rsid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return response('Hello World')-&gt;cookie($cookie);</w:t>
            </w:r>
          </w:p>
          <w:p w14:paraId="39C431EF" w14:textId="77777777" w:rsidR="00AC09D6" w:rsidRP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65439274" w14:textId="77777777" w:rsidR="00AC09D6" w:rsidRPr="00AC09D6" w:rsidRDefault="00AC09D6" w:rsidP="00F55807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17" w:anchor="expiring-cookies-early" w:history="1">
              <w:r w:rsidRPr="00AC09D6">
                <w:rPr>
                  <w:rStyle w:val="Hyperlink"/>
                  <w:b/>
                  <w:bCs/>
                  <w:sz w:val="12"/>
                  <w:szCs w:val="12"/>
                  <w:lang w:bidi="bn-IN"/>
                </w:rPr>
                <w:t>Expiring Cookies Early</w:t>
              </w:r>
            </w:hyperlink>
          </w:p>
          <w:p w14:paraId="6C566A2B" w14:textId="77777777" w:rsidR="00AC09D6" w:rsidRP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You may remove a cookie by expiring it via the </w:t>
            </w:r>
            <w:proofErr w:type="spellStart"/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withoutCookie</w:t>
            </w:r>
            <w:proofErr w:type="spellEnd"/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 method of an outgoing response:</w:t>
            </w:r>
          </w:p>
          <w:p w14:paraId="4A33E164" w14:textId="77777777" w:rsidR="00AC09D6" w:rsidRP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return response('Hello World')-&gt;</w:t>
            </w:r>
            <w:proofErr w:type="spellStart"/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withoutCookie</w:t>
            </w:r>
            <w:proofErr w:type="spellEnd"/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('name');</w:t>
            </w:r>
          </w:p>
          <w:p w14:paraId="435A9737" w14:textId="77777777" w:rsidR="00AC09D6" w:rsidRP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If you do not yet have an instance of the outgoing response, you may use the Cookie facade's expire method to expire a cookie:</w:t>
            </w:r>
          </w:p>
          <w:p w14:paraId="0567E350" w14:textId="77777777" w:rsidR="00AC09D6" w:rsidRPr="00AC09D6" w:rsidRDefault="00AC09D6" w:rsidP="00AC09D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C09D6">
              <w:rPr>
                <w:color w:val="000000" w:themeColor="text1"/>
                <w:sz w:val="12"/>
                <w:szCs w:val="12"/>
                <w:lang w:bidi="bn-IN"/>
              </w:rPr>
              <w:t>Cookie::expire('name');</w:t>
            </w:r>
          </w:p>
          <w:p w14:paraId="1049D03C" w14:textId="77777777" w:rsidR="00305D22" w:rsidRDefault="00305D22" w:rsidP="00305D22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16DE66F0" w14:textId="73CC0038" w:rsidR="005F7038" w:rsidRPr="005F7038" w:rsidRDefault="005F7038" w:rsidP="005F7038">
            <w:pPr>
              <w:shd w:val="clear" w:color="auto" w:fill="F2F2F2" w:themeFill="background1" w:themeFillShade="F2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hyperlink r:id="rId18" w:anchor="cookies-and-encryption" w:history="1">
              <w:r w:rsidRPr="005F7038">
                <w:rPr>
                  <w:rStyle w:val="Hyperlink"/>
                  <w:b/>
                  <w:bCs/>
                  <w:sz w:val="12"/>
                  <w:szCs w:val="12"/>
                  <w:lang w:bidi="bn-IN"/>
                </w:rPr>
                <w:t>Cookies and Encryption</w:t>
              </w:r>
            </w:hyperlink>
          </w:p>
          <w:p w14:paraId="6D1FC540" w14:textId="77777777" w:rsidR="005F7038" w:rsidRPr="005F7038" w:rsidRDefault="005F7038" w:rsidP="005F703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By default, thanks to the Illuminate\Cookie\Middleware\</w:t>
            </w:r>
            <w:proofErr w:type="spellStart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EncryptCookies</w:t>
            </w:r>
            <w:proofErr w:type="spellEnd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 middleware, all cookies generated by Laravel are encrypted and signed so that they can't be modified or read by the client. If you would like to disable encryption for a subset of cookies generated by your application, you may use the </w:t>
            </w:r>
            <w:proofErr w:type="spellStart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encryptCookies</w:t>
            </w:r>
            <w:proofErr w:type="spellEnd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 method in your application's bootstrap/</w:t>
            </w:r>
            <w:proofErr w:type="spellStart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app.php</w:t>
            </w:r>
            <w:proofErr w:type="spellEnd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 file:</w:t>
            </w:r>
          </w:p>
          <w:p w14:paraId="76DF0DB3" w14:textId="77777777" w:rsidR="005F7038" w:rsidRPr="005F7038" w:rsidRDefault="005F7038" w:rsidP="005F703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-&gt;</w:t>
            </w:r>
            <w:proofErr w:type="spellStart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withMiddleware</w:t>
            </w:r>
            <w:proofErr w:type="spellEnd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(function (Middleware $middleware): void {</w:t>
            </w:r>
          </w:p>
          <w:p w14:paraId="661D8A21" w14:textId="77777777" w:rsidR="005F7038" w:rsidRPr="005F7038" w:rsidRDefault="005F7038" w:rsidP="005F703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 xml:space="preserve">    $middleware-&gt;</w:t>
            </w:r>
            <w:proofErr w:type="spellStart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encryptCookies</w:t>
            </w:r>
            <w:proofErr w:type="spellEnd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(except: [</w:t>
            </w:r>
          </w:p>
          <w:p w14:paraId="164908CE" w14:textId="77777777" w:rsidR="005F7038" w:rsidRPr="005F7038" w:rsidRDefault="005F7038" w:rsidP="005F703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 xml:space="preserve">        '</w:t>
            </w:r>
            <w:proofErr w:type="spellStart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cookie_name</w:t>
            </w:r>
            <w:proofErr w:type="spellEnd"/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',</w:t>
            </w:r>
          </w:p>
          <w:p w14:paraId="0AE38122" w14:textId="77777777" w:rsidR="005F7038" w:rsidRPr="005F7038" w:rsidRDefault="005F7038" w:rsidP="005F703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 xml:space="preserve">    ]);</w:t>
            </w:r>
          </w:p>
          <w:p w14:paraId="54DDB4F7" w14:textId="77777777" w:rsidR="005F7038" w:rsidRPr="005F7038" w:rsidRDefault="005F7038" w:rsidP="005F703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})</w:t>
            </w:r>
          </w:p>
          <w:p w14:paraId="587449BC" w14:textId="77777777" w:rsidR="005F7038" w:rsidRPr="005F7038" w:rsidRDefault="005F7038" w:rsidP="005F703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5F7038">
              <w:rPr>
                <w:color w:val="000000" w:themeColor="text1"/>
                <w:sz w:val="12"/>
                <w:szCs w:val="12"/>
                <w:lang w:bidi="bn-IN"/>
              </w:rPr>
              <w:t>In general, cookie encryption should never be disabled, as this exposes your cookies to potential client-side data exposure and tampering.</w:t>
            </w:r>
          </w:p>
          <w:p w14:paraId="581F584E" w14:textId="77777777" w:rsidR="005F7038" w:rsidRPr="00D86071" w:rsidRDefault="005F7038" w:rsidP="00305D22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7AC63BF3" w14:textId="77777777" w:rsidR="00305D22" w:rsidRPr="00A11643" w:rsidRDefault="00305D22" w:rsidP="00305D22">
            <w:pPr>
              <w:shd w:val="clear" w:color="auto" w:fill="BFBFBF" w:themeFill="background1" w:themeFillShade="BF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r w:rsidRPr="00B26FA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Topic : 02 : </w:t>
            </w:r>
            <w:hyperlink r:id="rId19" w:anchor="redirects" w:history="1">
              <w:r w:rsidRPr="00A1164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  <w:lang w:bidi="bn-IN"/>
                </w:rPr>
                <w:t>Redirects</w:t>
              </w:r>
            </w:hyperlink>
          </w:p>
          <w:p w14:paraId="21F6D549" w14:textId="77777777" w:rsidR="00305D22" w:rsidRPr="00A11643" w:rsidRDefault="00305D22" w:rsidP="00305D22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A11643">
              <w:rPr>
                <w:color w:val="000000" w:themeColor="text1"/>
                <w:sz w:val="12"/>
                <w:szCs w:val="12"/>
                <w:lang w:bidi="bn-IN"/>
              </w:rPr>
              <w:t>Redirect responses are instances of the Illuminate\Http\</w:t>
            </w:r>
            <w:proofErr w:type="spellStart"/>
            <w:r w:rsidRPr="00A11643">
              <w:rPr>
                <w:color w:val="000000" w:themeColor="text1"/>
                <w:sz w:val="12"/>
                <w:szCs w:val="12"/>
                <w:lang w:bidi="bn-IN"/>
              </w:rPr>
              <w:t>RedirectResponse</w:t>
            </w:r>
            <w:proofErr w:type="spellEnd"/>
            <w:r w:rsidRPr="00A11643">
              <w:rPr>
                <w:color w:val="000000" w:themeColor="text1"/>
                <w:sz w:val="12"/>
                <w:szCs w:val="12"/>
                <w:lang w:bidi="bn-IN"/>
              </w:rPr>
              <w:t> class, and contain the proper headers needed to redirect the user to another URL. There are several ways to generate a </w:t>
            </w:r>
            <w:proofErr w:type="spellStart"/>
            <w:r w:rsidRPr="00A11643">
              <w:rPr>
                <w:color w:val="000000" w:themeColor="text1"/>
                <w:sz w:val="12"/>
                <w:szCs w:val="12"/>
                <w:lang w:bidi="bn-IN"/>
              </w:rPr>
              <w:t>RedirectResponse</w:t>
            </w:r>
            <w:proofErr w:type="spellEnd"/>
            <w:r w:rsidRPr="00A11643">
              <w:rPr>
                <w:color w:val="000000" w:themeColor="text1"/>
                <w:sz w:val="12"/>
                <w:szCs w:val="12"/>
                <w:lang w:bidi="bn-IN"/>
              </w:rPr>
              <w:t> instance. The simplest method is to use the global redirect helper:</w:t>
            </w:r>
          </w:p>
          <w:p w14:paraId="09D99F7D" w14:textId="77777777" w:rsidR="00D26A53" w:rsidRPr="00B26FA2" w:rsidRDefault="00D26A53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384A82B5" w14:textId="77777777" w:rsidR="00B80E92" w:rsidRDefault="00B80E92" w:rsidP="00D26A53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26FA2" w14:paraId="2A063BE8" w14:textId="77777777" w:rsidTr="00B26FA2">
        <w:tc>
          <w:tcPr>
            <w:tcW w:w="5417" w:type="dxa"/>
          </w:tcPr>
          <w:p w14:paraId="60B19AAB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lastRenderedPageBreak/>
              <w:t>১.</w:t>
            </w:r>
          </w:p>
          <w:p w14:paraId="18877B8C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All routes and controllers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সকল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Route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5E505A">
              <w:rPr>
                <w:color w:val="000000" w:themeColor="text1"/>
                <w:sz w:val="12"/>
                <w:szCs w:val="12"/>
              </w:rPr>
              <w:t>Controller</w:t>
            </w:r>
          </w:p>
          <w:p w14:paraId="209B7324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should return a response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Response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রিটার্ন করা উচিত</w:t>
            </w:r>
          </w:p>
          <w:p w14:paraId="069CF849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to be sent back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ফেরত পাঠানোর জন্য</w:t>
            </w:r>
          </w:p>
          <w:p w14:paraId="4EEDB194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to the user's browser.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ব্যবহারকারীর </w:t>
            </w:r>
            <w:r w:rsidRPr="005E505A">
              <w:rPr>
                <w:color w:val="000000" w:themeColor="text1"/>
                <w:sz w:val="12"/>
                <w:szCs w:val="12"/>
              </w:rPr>
              <w:t>Browser-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5E505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FC2694A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04DEC4A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২.</w:t>
            </w:r>
          </w:p>
          <w:p w14:paraId="386E9366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Laravel provides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Laravel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প্রদান করে</w:t>
            </w:r>
          </w:p>
          <w:p w14:paraId="05197298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several different ways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বিভিন্ন ধরনের উপায়</w:t>
            </w:r>
          </w:p>
          <w:p w14:paraId="3C4DF016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to return responses.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Response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রিটার্ন করার জন্য</w:t>
            </w:r>
            <w:r w:rsidRPr="005E505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5003EAE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5716603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৩.</w:t>
            </w:r>
          </w:p>
          <w:p w14:paraId="2A6361E6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The most basic response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সবচেয়ে মৌলিক </w:t>
            </w:r>
            <w:r w:rsidRPr="005E505A">
              <w:rPr>
                <w:color w:val="000000" w:themeColor="text1"/>
                <w:sz w:val="12"/>
                <w:szCs w:val="12"/>
              </w:rPr>
              <w:t>Response</w:t>
            </w:r>
          </w:p>
          <w:p w14:paraId="41AF821B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is returning a string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String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রিটার্ন করা</w:t>
            </w:r>
          </w:p>
          <w:p w14:paraId="051F1F94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from a route or controller.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Route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বা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Controller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থেকে</w:t>
            </w:r>
            <w:r w:rsidRPr="005E505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60B151C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2358A52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৪.</w:t>
            </w:r>
          </w:p>
          <w:p w14:paraId="1B0839A4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The framework will automatically convert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Framework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স্বয়ংক্রিয়ভাবে রূপান্তর করবে</w:t>
            </w:r>
          </w:p>
          <w:p w14:paraId="259817DB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the string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>= String-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টিকে</w:t>
            </w:r>
          </w:p>
          <w:p w14:paraId="56D7E6C7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into a full HTTP response: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পূর্ণাঙ্গ </w:t>
            </w:r>
            <w:r w:rsidRPr="005E505A">
              <w:rPr>
                <w:color w:val="000000" w:themeColor="text1"/>
                <w:sz w:val="12"/>
                <w:szCs w:val="12"/>
              </w:rPr>
              <w:t>HTTP Response-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5E505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3BD3F4E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E325319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৫.</w:t>
            </w:r>
          </w:p>
          <w:p w14:paraId="6BAAD606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In addition to returning strings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String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রিটার্ন করার পাশাপাশি</w:t>
            </w:r>
          </w:p>
          <w:p w14:paraId="13E18C68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from your routes and controllers,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Route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Controller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থেকে</w:t>
            </w:r>
            <w:r w:rsidRPr="005E505A">
              <w:rPr>
                <w:color w:val="000000" w:themeColor="text1"/>
                <w:sz w:val="12"/>
                <w:szCs w:val="12"/>
              </w:rPr>
              <w:t>,</w:t>
            </w:r>
          </w:p>
          <w:p w14:paraId="4ED43EBB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you may also return arrays.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আপনি </w:t>
            </w:r>
            <w:r w:rsidRPr="005E505A">
              <w:rPr>
                <w:color w:val="000000" w:themeColor="text1"/>
                <w:sz w:val="12"/>
                <w:szCs w:val="12"/>
              </w:rPr>
              <w:t>Array-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ও রিটার্ন করতে পারেন</w:t>
            </w:r>
            <w:r w:rsidRPr="005E505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F777AAE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5AA2A85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৬.</w:t>
            </w:r>
          </w:p>
          <w:p w14:paraId="4C2E0AD4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The framework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will automatically convert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26FA2">
              <w:rPr>
                <w:color w:val="000000" w:themeColor="text1"/>
                <w:sz w:val="12"/>
                <w:szCs w:val="12"/>
              </w:rPr>
              <w:t xml:space="preserve">framework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স্বয়ংক্রিয়ভাবে রূপান্তর করবে</w:t>
            </w:r>
          </w:p>
          <w:p w14:paraId="1D62510B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the array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>= Array-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টিকে</w:t>
            </w:r>
          </w:p>
          <w:p w14:paraId="5FCBC74B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into a JSON response: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5E505A">
              <w:rPr>
                <w:color w:val="000000" w:themeColor="text1"/>
                <w:sz w:val="12"/>
                <w:szCs w:val="12"/>
              </w:rPr>
              <w:t>JSON Response-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5E505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7A98035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CA843AD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৭.</w:t>
            </w:r>
          </w:p>
          <w:p w14:paraId="4E391631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Did you know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আপনি কি জানেন</w:t>
            </w:r>
          </w:p>
          <w:p w14:paraId="7F15478A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you can also return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Eloquent collections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আপনিও রিটার্ন করতে পারেন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 Eloquent Collection</w:t>
            </w:r>
          </w:p>
          <w:p w14:paraId="6E666EFE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from your routes or controllers?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Route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অথবা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Controller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থেকে</w:t>
            </w:r>
            <w:r w:rsidRPr="005E505A">
              <w:rPr>
                <w:color w:val="000000" w:themeColor="text1"/>
                <w:sz w:val="12"/>
                <w:szCs w:val="12"/>
              </w:rPr>
              <w:t>?</w:t>
            </w:r>
          </w:p>
          <w:p w14:paraId="6ABCFBD5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F161A6E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৮.</w:t>
            </w:r>
          </w:p>
          <w:p w14:paraId="3E00D80F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They will automatically be converted to JSON.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এগুলো স্বয়ংক্রিয়ভাবে </w:t>
            </w:r>
            <w:r w:rsidRPr="005E505A">
              <w:rPr>
                <w:color w:val="000000" w:themeColor="text1"/>
                <w:sz w:val="12"/>
                <w:szCs w:val="12"/>
              </w:rPr>
              <w:t>JSON-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এ রূপান্তরিত হবে</w:t>
            </w:r>
            <w:r w:rsidRPr="005E505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16D9915" w14:textId="77777777" w:rsidR="00B26FA2" w:rsidRPr="00B26FA2" w:rsidRDefault="00B26FA2" w:rsidP="00B26FA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>9.</w:t>
            </w:r>
          </w:p>
          <w:p w14:paraId="2496881B" w14:textId="77777777" w:rsidR="00B26FA2" w:rsidRPr="005E505A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E505A">
              <w:rPr>
                <w:b/>
                <w:bCs/>
                <w:color w:val="000000" w:themeColor="text1"/>
                <w:sz w:val="12"/>
                <w:szCs w:val="12"/>
              </w:rPr>
              <w:t>Give it a shot!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5E505A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5E505A">
              <w:rPr>
                <w:color w:val="000000" w:themeColor="text1"/>
                <w:sz w:val="12"/>
                <w:szCs w:val="12"/>
                <w:cs/>
                <w:lang w:bidi="bn-IN"/>
              </w:rPr>
              <w:t>একবার চেষ্টা করে দেখুন!</w:t>
            </w:r>
          </w:p>
          <w:p w14:paraId="3DF0469B" w14:textId="77777777" w:rsidR="00B26FA2" w:rsidRPr="00D26A53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0EA7675" w14:textId="77777777" w:rsidR="00B26FA2" w:rsidRDefault="00B26FA2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5D834890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১.</w:t>
            </w:r>
          </w:p>
          <w:p w14:paraId="1083B327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Typically,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সাধারণত</w:t>
            </w:r>
          </w:p>
          <w:p w14:paraId="277C95CB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you won't just be returning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আপনি শুধু রিটার্ন করবেন না</w:t>
            </w:r>
          </w:p>
          <w:p w14:paraId="718B502E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simple strings or arrays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সাধারণ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String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বা </w:t>
            </w:r>
            <w:r w:rsidRPr="00D54730">
              <w:rPr>
                <w:color w:val="000000" w:themeColor="text1"/>
                <w:sz w:val="12"/>
                <w:szCs w:val="12"/>
              </w:rPr>
              <w:t>Array</w:t>
            </w:r>
          </w:p>
          <w:p w14:paraId="088FE0D6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from your route actions.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Route Action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থেকে</w:t>
            </w:r>
            <w:r w:rsidRPr="00D54730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2B1296B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18E9FC6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২.</w:t>
            </w:r>
          </w:p>
          <w:p w14:paraId="479447B8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Instead,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এর পরিবর্তে</w:t>
            </w:r>
          </w:p>
          <w:p w14:paraId="1E90410D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you will be returning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আপনি রিটার্ন করবেন</w:t>
            </w:r>
          </w:p>
          <w:p w14:paraId="1F1C5615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full Illuminate\Http\Response instances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সম্পূর্ণ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 Illuminate\Http\Response Instance</w:t>
            </w:r>
          </w:p>
          <w:p w14:paraId="1D1F2C9D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or views.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অথবা </w:t>
            </w:r>
            <w:r w:rsidRPr="00D54730">
              <w:rPr>
                <w:color w:val="000000" w:themeColor="text1"/>
                <w:sz w:val="12"/>
                <w:szCs w:val="12"/>
              </w:rPr>
              <w:t>View</w:t>
            </w:r>
            <w:r w:rsidRPr="00D54730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FFF335D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C6256B2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৩.</w:t>
            </w:r>
          </w:p>
          <w:p w14:paraId="33A4B153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Returning a full Response instance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পূর্ণাঙ্গ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Response Instance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রিটার্ন করা</w:t>
            </w:r>
          </w:p>
          <w:p w14:paraId="50337BA4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allows you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আপনাকে সুযোগ দেয়</w:t>
            </w:r>
          </w:p>
          <w:p w14:paraId="621B2F26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to customize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কাস্টমাইজ করার</w:t>
            </w:r>
          </w:p>
          <w:p w14:paraId="47ECA636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the response's HTTP status code and headers.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>= Response-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HTTP Status Code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D54730">
              <w:rPr>
                <w:color w:val="000000" w:themeColor="text1"/>
                <w:sz w:val="12"/>
                <w:szCs w:val="12"/>
              </w:rPr>
              <w:t>Header</w:t>
            </w:r>
            <w:r w:rsidRPr="00D54730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CB1448D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79FB462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৪.</w:t>
            </w:r>
          </w:p>
          <w:p w14:paraId="64D7E14D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A Response instance inherits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Response Instance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উত্তরাধিকার (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Inherit)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</w:p>
          <w:p w14:paraId="48EB2EAC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from the Symfony\Component\</w:t>
            </w:r>
            <w:proofErr w:type="spellStart"/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HttpFoundation</w:t>
            </w:r>
            <w:proofErr w:type="spellEnd"/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\Response class,</w:t>
            </w:r>
            <w:r w:rsidRPr="00D54730">
              <w:rPr>
                <w:color w:val="000000" w:themeColor="text1"/>
                <w:sz w:val="12"/>
                <w:szCs w:val="12"/>
              </w:rPr>
              <w:t>= Symfony\Component\</w:t>
            </w:r>
            <w:proofErr w:type="spellStart"/>
            <w:r w:rsidRPr="00D54730">
              <w:rPr>
                <w:color w:val="000000" w:themeColor="text1"/>
                <w:sz w:val="12"/>
                <w:szCs w:val="12"/>
              </w:rPr>
              <w:t>HttpFoundation</w:t>
            </w:r>
            <w:proofErr w:type="spellEnd"/>
            <w:r w:rsidRPr="00D54730">
              <w:rPr>
                <w:color w:val="000000" w:themeColor="text1"/>
                <w:sz w:val="12"/>
                <w:szCs w:val="12"/>
              </w:rPr>
              <w:t xml:space="preserve">\Response </w:t>
            </w:r>
            <w:r w:rsidRPr="00B26FA2">
              <w:rPr>
                <w:color w:val="000000" w:themeColor="text1"/>
                <w:sz w:val="12"/>
                <w:szCs w:val="12"/>
              </w:rPr>
              <w:t>class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থেকে</w:t>
            </w:r>
            <w:r w:rsidRPr="00D54730">
              <w:rPr>
                <w:color w:val="000000" w:themeColor="text1"/>
                <w:sz w:val="12"/>
                <w:szCs w:val="12"/>
              </w:rPr>
              <w:t>,</w:t>
            </w:r>
          </w:p>
          <w:p w14:paraId="016A6550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which provides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যা প্রদান করে</w:t>
            </w:r>
          </w:p>
          <w:p w14:paraId="69BD65F5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a variety of methods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বিভিন্ন ধরনের </w:t>
            </w:r>
            <w:r w:rsidRPr="00D54730">
              <w:rPr>
                <w:color w:val="000000" w:themeColor="text1"/>
                <w:sz w:val="12"/>
                <w:szCs w:val="12"/>
              </w:rPr>
              <w:t>Method</w:t>
            </w:r>
          </w:p>
          <w:p w14:paraId="21FD552E" w14:textId="77777777" w:rsidR="00B26FA2" w:rsidRPr="00D54730" w:rsidRDefault="00B26FA2" w:rsidP="00B26FA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54730">
              <w:rPr>
                <w:b/>
                <w:bCs/>
                <w:color w:val="000000" w:themeColor="text1"/>
                <w:sz w:val="12"/>
                <w:szCs w:val="12"/>
              </w:rPr>
              <w:t>for building HTTP responses:</w:t>
            </w:r>
            <w:r w:rsidRPr="00B26FA2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54730">
              <w:rPr>
                <w:color w:val="000000" w:themeColor="text1"/>
                <w:sz w:val="12"/>
                <w:szCs w:val="12"/>
              </w:rPr>
              <w:t xml:space="preserve">= HTTP Response </w:t>
            </w:r>
            <w:r w:rsidRPr="00D54730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জন্য</w:t>
            </w:r>
            <w:r w:rsidRPr="00D54730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A9F472A" w14:textId="77777777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১.</w:t>
            </w:r>
          </w:p>
          <w:p w14:paraId="3B79D499" w14:textId="5F9AC18F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You may also return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আপনিও রিটার্ন করতে পারেন</w:t>
            </w:r>
          </w:p>
          <w:p w14:paraId="4BDDD037" w14:textId="5FB9AD70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Eloquent ORM models and collections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= Eloquent ORM Model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B0644E">
              <w:rPr>
                <w:color w:val="000000" w:themeColor="text1"/>
                <w:sz w:val="12"/>
                <w:szCs w:val="12"/>
              </w:rPr>
              <w:t>Collection</w:t>
            </w:r>
          </w:p>
          <w:p w14:paraId="1789B7A2" w14:textId="59865575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Directly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সরাসরি</w:t>
            </w:r>
          </w:p>
          <w:p w14:paraId="195679AD" w14:textId="5B64C791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from your routes and controllers.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Route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Controller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থেকে</w:t>
            </w:r>
            <w:r w:rsidRPr="00B0644E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586A1B0" w14:textId="4448FE89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8F5AD7C" w14:textId="77777777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২.</w:t>
            </w:r>
          </w:p>
          <w:p w14:paraId="440D5200" w14:textId="6D6BBE3F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When you do,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যখন আপনি এটি করবেন</w:t>
            </w:r>
            <w:r w:rsidRPr="00B0644E">
              <w:rPr>
                <w:color w:val="000000" w:themeColor="text1"/>
                <w:sz w:val="12"/>
                <w:szCs w:val="12"/>
              </w:rPr>
              <w:t>,</w:t>
            </w:r>
          </w:p>
          <w:p w14:paraId="4E0FAFAD" w14:textId="7C5D3060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Laravel will automatically convert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= Laravel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স্বয়ংক্রিয়ভাবে রূপান্তর করবে</w:t>
            </w:r>
          </w:p>
          <w:p w14:paraId="4AD36C58" w14:textId="443BB003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the models and collections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 xml:space="preserve">= Model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B0644E">
              <w:rPr>
                <w:color w:val="000000" w:themeColor="text1"/>
                <w:sz w:val="12"/>
                <w:szCs w:val="12"/>
              </w:rPr>
              <w:t>Collection-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গুলোকে</w:t>
            </w:r>
          </w:p>
          <w:p w14:paraId="2BF04669" w14:textId="5D64D942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to JSON responses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>= JSON Response-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</w:p>
          <w:p w14:paraId="3BC9E6D6" w14:textId="62CEC19E" w:rsidR="00B0644E" w:rsidRPr="00B0644E" w:rsidRDefault="00B0644E" w:rsidP="00B0644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0644E">
              <w:rPr>
                <w:b/>
                <w:bCs/>
                <w:color w:val="000000" w:themeColor="text1"/>
                <w:sz w:val="12"/>
                <w:szCs w:val="12"/>
              </w:rPr>
              <w:t>while respecting the model's hidden attributes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</w:rPr>
              <w:t>= Model-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B0644E">
              <w:rPr>
                <w:color w:val="000000" w:themeColor="text1"/>
                <w:sz w:val="12"/>
                <w:szCs w:val="12"/>
              </w:rPr>
              <w:t>Hidden Attribute-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গুলোকে অনুসরণ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B0644E">
              <w:rPr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Pr="00B0644E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AD9345A" w14:textId="77777777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১.</w:t>
            </w:r>
          </w:p>
          <w:p w14:paraId="59BA5163" w14:textId="56F92758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Keep in mind that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মনে রাখবেন যে</w:t>
            </w:r>
          </w:p>
          <w:p w14:paraId="5BD123FF" w14:textId="27E59DE7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most response methods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অধিকাংশ </w:t>
            </w:r>
            <w:r w:rsidRPr="00D6614C">
              <w:rPr>
                <w:color w:val="000000" w:themeColor="text1"/>
                <w:sz w:val="12"/>
                <w:szCs w:val="12"/>
              </w:rPr>
              <w:t>Response Method</w:t>
            </w:r>
          </w:p>
          <w:p w14:paraId="015ED019" w14:textId="1E86F07D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are chainable,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একটির পর আরেকটি কল করা যায়)</w:t>
            </w:r>
          </w:p>
          <w:p w14:paraId="2D61F61F" w14:textId="4B1B0D94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allowing for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যা সুযোগ দেয়</w:t>
            </w:r>
          </w:p>
          <w:p w14:paraId="222BCF18" w14:textId="4F8F7707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the fluent construction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সহজ ও ধারাবাহিকভাবে তৈরি করার</w:t>
            </w:r>
          </w:p>
          <w:p w14:paraId="05B483CE" w14:textId="40A7E97F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of response instances.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>= Response Instance-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গুলোকে</w:t>
            </w:r>
            <w:r w:rsidRPr="00D6614C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9313AE1" w14:textId="04B59511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0ACC568" w14:textId="77777777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lastRenderedPageBreak/>
              <w:t>২.</w:t>
            </w:r>
          </w:p>
          <w:p w14:paraId="2F1E0C29" w14:textId="1F3DDC9C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For example,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উদাহরণস্বরূপ</w:t>
            </w:r>
            <w:r w:rsidRPr="00D6614C">
              <w:rPr>
                <w:color w:val="000000" w:themeColor="text1"/>
                <w:sz w:val="12"/>
                <w:szCs w:val="12"/>
              </w:rPr>
              <w:t>,</w:t>
            </w:r>
          </w:p>
          <w:p w14:paraId="2EC55198" w14:textId="2C34402C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you may use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62D7FFBF" w14:textId="5A5773B2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the header method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>= header Method</w:t>
            </w:r>
          </w:p>
          <w:p w14:paraId="7D77D27F" w14:textId="77777777" w:rsidR="004505D1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to add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যোগ করার জন্য</w:t>
            </w:r>
          </w:p>
          <w:p w14:paraId="7580A888" w14:textId="5C7B1741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a series of headers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একাধিক </w:t>
            </w:r>
            <w:r w:rsidRPr="00D6614C">
              <w:rPr>
                <w:color w:val="000000" w:themeColor="text1"/>
                <w:sz w:val="12"/>
                <w:szCs w:val="12"/>
              </w:rPr>
              <w:t>Header</w:t>
            </w:r>
          </w:p>
          <w:p w14:paraId="63CE632A" w14:textId="71EA22FC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to the response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>= Response-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</w:p>
          <w:p w14:paraId="7FBF2289" w14:textId="2B64CF93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before sending it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এটি পাঠানোর আগে</w:t>
            </w:r>
          </w:p>
          <w:p w14:paraId="629CF1A1" w14:textId="0FF13070" w:rsidR="00D6614C" w:rsidRPr="00D6614C" w:rsidRDefault="00D6614C" w:rsidP="00D6614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6614C">
              <w:rPr>
                <w:b/>
                <w:bCs/>
                <w:color w:val="000000" w:themeColor="text1"/>
                <w:sz w:val="12"/>
                <w:szCs w:val="12"/>
              </w:rPr>
              <w:t>back to the user:</w:t>
            </w:r>
            <w:r w:rsidR="004505D1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D6614C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D6614C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ব্যবহারকারীর কাছে ফেরত</w:t>
            </w:r>
            <w:r w:rsidRPr="00D6614C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BEFC408" w14:textId="77777777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৩.</w:t>
            </w:r>
          </w:p>
          <w:p w14:paraId="18404684" w14:textId="5CAF825B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Or,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  <w:r w:rsidRPr="00B92625">
              <w:rPr>
                <w:color w:val="000000" w:themeColor="text1"/>
                <w:sz w:val="12"/>
                <w:szCs w:val="12"/>
              </w:rPr>
              <w:t>,</w:t>
            </w:r>
          </w:p>
          <w:p w14:paraId="74DE0719" w14:textId="5B532FA1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you may use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 xml:space="preserve">the </w:t>
            </w:r>
            <w:proofErr w:type="spellStart"/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withHeaders</w:t>
            </w:r>
            <w:proofErr w:type="spellEnd"/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 xml:space="preserve"> method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আপনি ব্যবহার </w:t>
            </w: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 xml:space="preserve">the </w:t>
            </w:r>
            <w:proofErr w:type="spellStart"/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withHeaders</w:t>
            </w:r>
            <w:proofErr w:type="spellEnd"/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 xml:space="preserve"> method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করতে পারেন</w:t>
            </w:r>
          </w:p>
          <w:p w14:paraId="5164D718" w14:textId="73BE3217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to specify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নির্ধারণ করার জন্য</w:t>
            </w:r>
          </w:p>
          <w:p w14:paraId="249C8ACA" w14:textId="79471747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an array of headers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>= Header-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Pr="00B92625">
              <w:rPr>
                <w:color w:val="000000" w:themeColor="text1"/>
                <w:sz w:val="12"/>
                <w:szCs w:val="12"/>
              </w:rPr>
              <w:t>Array</w:t>
            </w:r>
          </w:p>
          <w:p w14:paraId="24851D68" w14:textId="3754FBA0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to be added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যা যোগ করা হবে</w:t>
            </w:r>
          </w:p>
          <w:p w14:paraId="21C5F733" w14:textId="60B928C0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to the response: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>= Response-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B92625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2A91FE4" w14:textId="3A5D293D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D3948CA" w14:textId="77777777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৪.</w:t>
            </w:r>
          </w:p>
          <w:p w14:paraId="49AA5ADA" w14:textId="65E93706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You can remove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আপনি অপসারণ করতে পারেন</w:t>
            </w:r>
          </w:p>
          <w:p w14:paraId="276C4592" w14:textId="3981E418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specific headers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নির্দিষ্ট </w:t>
            </w:r>
            <w:r w:rsidRPr="00B92625">
              <w:rPr>
                <w:color w:val="000000" w:themeColor="text1"/>
                <w:sz w:val="12"/>
                <w:szCs w:val="12"/>
              </w:rPr>
              <w:t>Header</w:t>
            </w:r>
          </w:p>
          <w:p w14:paraId="7FB5CCD9" w14:textId="08521965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from an outgoing response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পাঠানো হচ্ছে এমন 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Response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থেকে</w:t>
            </w:r>
          </w:p>
          <w:p w14:paraId="7C80A6BA" w14:textId="6082D1F1" w:rsidR="00B92625" w:rsidRPr="00B92625" w:rsidRDefault="00B92625" w:rsidP="00B9262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 xml:space="preserve">using the </w:t>
            </w:r>
            <w:proofErr w:type="spellStart"/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>withoutHeader</w:t>
            </w:r>
            <w:proofErr w:type="spellEnd"/>
            <w:r w:rsidRPr="00B92625">
              <w:rPr>
                <w:b/>
                <w:bCs/>
                <w:color w:val="000000" w:themeColor="text1"/>
                <w:sz w:val="12"/>
                <w:szCs w:val="12"/>
              </w:rPr>
              <w:t xml:space="preserve"> method: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B92625">
              <w:rPr>
                <w:color w:val="000000" w:themeColor="text1"/>
                <w:sz w:val="12"/>
                <w:szCs w:val="12"/>
              </w:rPr>
              <w:t xml:space="preserve">= </w:t>
            </w:r>
            <w:proofErr w:type="spellStart"/>
            <w:r w:rsidRPr="00B92625">
              <w:rPr>
                <w:color w:val="000000" w:themeColor="text1"/>
                <w:sz w:val="12"/>
                <w:szCs w:val="12"/>
              </w:rPr>
              <w:t>withoutHeader</w:t>
            </w:r>
            <w:proofErr w:type="spellEnd"/>
            <w:r w:rsidRPr="00B92625">
              <w:rPr>
                <w:color w:val="000000" w:themeColor="text1"/>
                <w:sz w:val="12"/>
                <w:szCs w:val="12"/>
              </w:rPr>
              <w:t xml:space="preserve"> Method </w:t>
            </w:r>
            <w:r w:rsidRPr="00B92625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করে</w:t>
            </w:r>
            <w:r w:rsidRPr="00B92625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C26CFC0" w14:textId="77777777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১.</w:t>
            </w:r>
          </w:p>
          <w:p w14:paraId="17FCB97E" w14:textId="13A4EDE5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Laravel includes</w:t>
            </w:r>
            <w:r w:rsidRPr="00602E27">
              <w:rPr>
                <w:color w:val="000000" w:themeColor="text1"/>
                <w:sz w:val="12"/>
                <w:szCs w:val="12"/>
              </w:rPr>
              <w:t>= Laravel-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এ রয়েছে</w:t>
            </w:r>
          </w:p>
          <w:p w14:paraId="5564C7DA" w14:textId="7A1E85B6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 xml:space="preserve">a </w:t>
            </w:r>
            <w:proofErr w:type="spellStart"/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cache.headers</w:t>
            </w:r>
            <w:proofErr w:type="spellEnd"/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 xml:space="preserve"> middleware,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602E27">
              <w:rPr>
                <w:color w:val="000000" w:themeColor="text1"/>
                <w:sz w:val="12"/>
                <w:szCs w:val="12"/>
              </w:rPr>
              <w:t>cache.headers</w:t>
            </w:r>
            <w:proofErr w:type="spellEnd"/>
            <w:r w:rsidRPr="00602E27">
              <w:rPr>
                <w:color w:val="000000" w:themeColor="text1"/>
                <w:sz w:val="12"/>
                <w:szCs w:val="12"/>
              </w:rPr>
              <w:t xml:space="preserve"> Middleware,</w:t>
            </w:r>
          </w:p>
          <w:p w14:paraId="1653CF10" w14:textId="154678FE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which may be used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যা ব্যবহার করা যেতে পারে</w:t>
            </w:r>
          </w:p>
          <w:p w14:paraId="283B5CA0" w14:textId="4C5579EF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to quickly set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দ্রুত সেট করার জন্য</w:t>
            </w:r>
          </w:p>
          <w:p w14:paraId="085D285E" w14:textId="05B4CC1B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the Cache-Control header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>= Cache-Control Header</w:t>
            </w:r>
          </w:p>
          <w:p w14:paraId="78E24123" w14:textId="1667CD93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for a group of routes.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একদল </w:t>
            </w:r>
            <w:r w:rsidRPr="00602E27">
              <w:rPr>
                <w:color w:val="000000" w:themeColor="text1"/>
                <w:sz w:val="12"/>
                <w:szCs w:val="12"/>
              </w:rPr>
              <w:t>Route-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এর জন্য</w:t>
            </w:r>
            <w:r w:rsidRPr="00602E2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AE9D540" w14:textId="27463321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7A6C3B5" w14:textId="77777777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২.</w:t>
            </w:r>
          </w:p>
          <w:p w14:paraId="73AEA6DB" w14:textId="4B5F42A1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Directives should be provided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>= Directive-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গুলো প্রদান করা উচিত</w:t>
            </w:r>
          </w:p>
          <w:p w14:paraId="0E4410EE" w14:textId="31DBC6B3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using the "snake case"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>= "</w:t>
            </w:r>
            <w:proofErr w:type="spellStart"/>
            <w:r w:rsidRPr="00602E27">
              <w:rPr>
                <w:color w:val="000000" w:themeColor="text1"/>
                <w:sz w:val="12"/>
                <w:szCs w:val="12"/>
              </w:rPr>
              <w:t>snake_case</w:t>
            </w:r>
            <w:proofErr w:type="spellEnd"/>
            <w:r w:rsidRPr="00602E27">
              <w:rPr>
                <w:color w:val="000000" w:themeColor="text1"/>
                <w:sz w:val="12"/>
                <w:szCs w:val="12"/>
              </w:rPr>
              <w:t xml:space="preserve">"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করে</w:t>
            </w:r>
          </w:p>
          <w:p w14:paraId="644A2731" w14:textId="7CEA67AC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equivalent of the corresponding cache-control directive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সংশ্লিষ্ট </w:t>
            </w:r>
            <w:r w:rsidRPr="00602E27">
              <w:rPr>
                <w:color w:val="000000" w:themeColor="text1"/>
                <w:sz w:val="12"/>
                <w:szCs w:val="12"/>
              </w:rPr>
              <w:t>Cache-Control Directive-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এর সমতুল্য রূপ</w:t>
            </w:r>
          </w:p>
          <w:p w14:paraId="0BCE6D81" w14:textId="318F431A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and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</w:p>
          <w:p w14:paraId="094B9428" w14:textId="14D07ED8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should be separated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আলাদা করা উচিত</w:t>
            </w:r>
          </w:p>
          <w:p w14:paraId="337F6F0A" w14:textId="746172F8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by a semicolon.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Semicolon (;)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দিয়ে</w:t>
            </w:r>
            <w:r w:rsidRPr="00602E2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AD3A86D" w14:textId="59847CD8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4F1369C" w14:textId="77777777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৩.</w:t>
            </w:r>
          </w:p>
          <w:p w14:paraId="14C8F6C9" w14:textId="4D0B6082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 xml:space="preserve">If </w:t>
            </w:r>
            <w:proofErr w:type="spellStart"/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etag</w:t>
            </w:r>
            <w:proofErr w:type="spellEnd"/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 xml:space="preserve"> is specified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যদি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602E27">
              <w:rPr>
                <w:color w:val="000000" w:themeColor="text1"/>
                <w:sz w:val="12"/>
                <w:szCs w:val="12"/>
              </w:rPr>
              <w:t>etag</w:t>
            </w:r>
            <w:proofErr w:type="spellEnd"/>
            <w:r w:rsidRPr="00602E27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নির্ধারণ করা হয়</w:t>
            </w:r>
          </w:p>
          <w:p w14:paraId="7CB03703" w14:textId="48AD42A8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in the list of directives,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>= Directive-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গুলোর তালিকায়</w:t>
            </w:r>
            <w:r w:rsidRPr="00602E27">
              <w:rPr>
                <w:color w:val="000000" w:themeColor="text1"/>
                <w:sz w:val="12"/>
                <w:szCs w:val="12"/>
              </w:rPr>
              <w:t>,</w:t>
            </w:r>
          </w:p>
          <w:p w14:paraId="0F3B5E8F" w14:textId="522CD922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an MD5 hash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602E27">
              <w:rPr>
                <w:color w:val="000000" w:themeColor="text1"/>
                <w:sz w:val="12"/>
                <w:szCs w:val="12"/>
              </w:rPr>
              <w:t>MD5 Hash</w:t>
            </w:r>
          </w:p>
          <w:p w14:paraId="73A76026" w14:textId="26828B59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of the response content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>= Response-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602E27">
              <w:rPr>
                <w:color w:val="000000" w:themeColor="text1"/>
                <w:sz w:val="12"/>
                <w:szCs w:val="12"/>
              </w:rPr>
              <w:t>Content-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</w:p>
          <w:p w14:paraId="77208797" w14:textId="27D8080A" w:rsidR="00602E27" w:rsidRP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will automatically be set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স্বয়ংক্রিয়ভাবে সেট করা হবে</w:t>
            </w:r>
          </w:p>
          <w:p w14:paraId="35FE9A60" w14:textId="3B981CF2" w:rsidR="00602E27" w:rsidRDefault="00602E27" w:rsidP="00602E27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602E27">
              <w:rPr>
                <w:b/>
                <w:bCs/>
                <w:color w:val="000000" w:themeColor="text1"/>
                <w:sz w:val="12"/>
                <w:szCs w:val="12"/>
              </w:rPr>
              <w:t>as the ETag identifier:</w:t>
            </w:r>
            <w:r w:rsidR="00030C79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602E27">
              <w:rPr>
                <w:color w:val="000000" w:themeColor="text1"/>
                <w:sz w:val="12"/>
                <w:szCs w:val="12"/>
              </w:rPr>
              <w:t xml:space="preserve">= ETag Identifier </w:t>
            </w:r>
            <w:r w:rsidRPr="00602E27">
              <w:rPr>
                <w:color w:val="000000" w:themeColor="text1"/>
                <w:sz w:val="12"/>
                <w:szCs w:val="12"/>
                <w:cs/>
                <w:lang w:bidi="bn-IN"/>
              </w:rPr>
              <w:t>হিসেবে</w:t>
            </w:r>
            <w:r w:rsidRPr="00602E2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12CE580" w14:textId="77777777" w:rsid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1027F060" w14:textId="559B482E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১.</w:t>
            </w:r>
          </w:p>
          <w:p w14:paraId="673D5C01" w14:textId="64A4E01C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You may attach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আপনি সংযুক্ত করতে পারেন</w:t>
            </w:r>
          </w:p>
          <w:p w14:paraId="37FF76FE" w14:textId="5A165B84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a cookie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Cookie</w:t>
            </w:r>
          </w:p>
          <w:p w14:paraId="5E84C5F0" w14:textId="6FF2EA0E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to an outgoing Illuminate\Http\Response instance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পাঠানো হচ্ছে এমন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 Illuminate\Http\Response Instance-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</w:p>
          <w:p w14:paraId="26AA75F6" w14:textId="7B256CE9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using the cookie method.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cookie Method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করে</w:t>
            </w:r>
            <w:r w:rsidRPr="00030C79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75DB649" w14:textId="77777777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২.</w:t>
            </w:r>
          </w:p>
          <w:p w14:paraId="4126F3BF" w14:textId="7546D007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You should pass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আপনাকে পাঠাতে হবে</w:t>
            </w:r>
          </w:p>
          <w:p w14:paraId="0E61CF71" w14:textId="207FD45D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the name, value, and the number of minutes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= Cookie-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,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মান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এবং মিনিটের সংখ্যা</w:t>
            </w:r>
          </w:p>
          <w:p w14:paraId="595FC87D" w14:textId="7933575C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the cookie should be considered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যে সময় পর্যন্ত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Cookie-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টিকে ধরা হবে</w:t>
            </w:r>
          </w:p>
          <w:p w14:paraId="4A9B4438" w14:textId="6731C097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valid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বৈধ</w:t>
            </w:r>
          </w:p>
          <w:p w14:paraId="4194E5E5" w14:textId="7AB65CC9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to this method: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Method-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030C79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18890B5" w14:textId="77777777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৩.</w:t>
            </w:r>
          </w:p>
          <w:p w14:paraId="2F244D44" w14:textId="60D0C78D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The cookie method also accepts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cookie Method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আরও গ্রহণ করে</w:t>
            </w:r>
          </w:p>
          <w:p w14:paraId="1EB4F78E" w14:textId="2166C6A7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a few more arguments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আরও কয়েকটি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Argument</w:t>
            </w:r>
          </w:p>
          <w:p w14:paraId="1F89D1DD" w14:textId="65004816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which are used less frequently.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যেগুলো তুলনামূলক কম ব্যবহার করা হয়</w:t>
            </w:r>
            <w:r w:rsidRPr="00030C79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A59C4DF" w14:textId="77777777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৪.</w:t>
            </w:r>
          </w:p>
          <w:p w14:paraId="20E28524" w14:textId="16868850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Generally,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সাধারণত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,</w:t>
            </w:r>
          </w:p>
          <w:p w14:paraId="2D1A7FA9" w14:textId="174517AE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these arguments have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Argument-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গুলোর রয়েছে</w:t>
            </w:r>
          </w:p>
          <w:p w14:paraId="6CA0381B" w14:textId="292BD680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the same purpose and meaning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একই উদ্দেশ্য এবং অর্থ</w:t>
            </w:r>
          </w:p>
          <w:p w14:paraId="5995491C" w14:textId="0EB247AC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as the arguments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সেই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Argument-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গুলোর মতো</w:t>
            </w:r>
          </w:p>
          <w:p w14:paraId="4F22A730" w14:textId="50DC73A6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that would be given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= 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যা দেওয়া হয়</w:t>
            </w:r>
          </w:p>
          <w:p w14:paraId="7F74CB7A" w14:textId="1D8E0C89" w:rsidR="00030C79" w:rsidRPr="00030C79" w:rsidRDefault="00030C79" w:rsidP="00030C79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to PHP's native </w:t>
            </w:r>
            <w:proofErr w:type="spellStart"/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>setcookie</w:t>
            </w:r>
            <w:proofErr w:type="spellEnd"/>
            <w:r w:rsidRPr="00030C79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method:</w:t>
            </w:r>
            <w:r w:rsidR="00F72650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= PHP-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এর নিজস্ব</w:t>
            </w:r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proofErr w:type="spellStart"/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>setcookie</w:t>
            </w:r>
            <w:proofErr w:type="spellEnd"/>
            <w:r w:rsidRPr="00030C79">
              <w:rPr>
                <w:color w:val="000000" w:themeColor="text1"/>
                <w:sz w:val="12"/>
                <w:szCs w:val="12"/>
                <w:lang w:bidi="hi-IN"/>
              </w:rPr>
              <w:t xml:space="preserve"> Method-</w:t>
            </w:r>
            <w:r w:rsidRPr="00030C79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030C79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826E0D9" w14:textId="77777777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৫.</w:t>
            </w:r>
          </w:p>
          <w:p w14:paraId="768CB0A8" w14:textId="3F05F425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If you would like to ensure that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যদি আপনি নিশ্চিত করতে চান যে</w:t>
            </w:r>
          </w:p>
          <w:p w14:paraId="0E621658" w14:textId="6273F6EC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a cookie is sent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Cookie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পাঠানো হবে</w:t>
            </w:r>
          </w:p>
          <w:p w14:paraId="63FFE471" w14:textId="191EA732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with the outgoing response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পাঠানো হচ্ছে এমন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Response-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এর সাথে</w:t>
            </w:r>
          </w:p>
          <w:p w14:paraId="6AEB9EE9" w14:textId="4800E854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but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কিন্তু</w:t>
            </w:r>
          </w:p>
          <w:p w14:paraId="6C3C4501" w14:textId="06AB6496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you do not yet have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আপনার কাছে এখনও নেই</w:t>
            </w:r>
          </w:p>
          <w:p w14:paraId="5F303B03" w14:textId="1251AA28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an instance of that response,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সেই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Response-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Instance,</w:t>
            </w:r>
          </w:p>
          <w:p w14:paraId="5854C179" w14:textId="3909CC3A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you can use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 আপনি ব্যবহার করতে পারেন</w:t>
            </w:r>
          </w:p>
          <w:p w14:paraId="468F2190" w14:textId="1F7DF5F8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the Cookie 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façade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= Cookie Facade</w:t>
            </w:r>
          </w:p>
          <w:p w14:paraId="7C076CA6" w14:textId="688BF969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to "queue" cookies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= Cookie-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গুলোকে "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Queue"-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তে রাখার জন্য</w:t>
            </w:r>
          </w:p>
          <w:p w14:paraId="43E00641" w14:textId="6C227585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for attachment to the response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= Response-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এর সাথে সংযুক্ত করার জন্য</w:t>
            </w:r>
          </w:p>
          <w:p w14:paraId="045CBF76" w14:textId="6BA8FB81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when it is sent.</w:t>
            </w:r>
            <w:r w:rsidR="00381C83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যখন এটি পাঠানো হবে</w:t>
            </w:r>
            <w:r w:rsidRPr="00282FD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529CF28" w14:textId="4CC586D6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5FFD21B3" w14:textId="77777777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৬.</w:t>
            </w:r>
          </w:p>
          <w:p w14:paraId="0D02A6B9" w14:textId="0BF17A48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The queue method accepts</w:t>
            </w:r>
            <w:r w:rsidR="00DB444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queue Method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গ্রহণ করে</w:t>
            </w:r>
          </w:p>
          <w:p w14:paraId="39C2C0C1" w14:textId="1F532F97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the arguments</w:t>
            </w:r>
            <w:r w:rsidR="00DB444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সেই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Argument-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গুলো</w:t>
            </w:r>
          </w:p>
          <w:p w14:paraId="7F6972C4" w14:textId="4CED8590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needed to create</w:t>
            </w:r>
            <w:r w:rsidR="00DB444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জন্য প্রয়োজনীয়</w:t>
            </w:r>
          </w:p>
          <w:p w14:paraId="0B64D46C" w14:textId="0E7799C7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a cookie instance.</w:t>
            </w:r>
            <w:r w:rsidR="00DB444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Cookie Instance</w:t>
            </w:r>
            <w:r w:rsidRPr="00282FD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635F998" w14:textId="1D53106E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4FB50533" w14:textId="77777777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৭.</w:t>
            </w:r>
          </w:p>
          <w:p w14:paraId="6E954C38" w14:textId="16DDEDA4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These cookies will be attached</w:t>
            </w:r>
            <w:r w:rsidR="00DB444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Cookie-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গুলো সংযুক্ত করা হবে</w:t>
            </w:r>
          </w:p>
          <w:p w14:paraId="7099E040" w14:textId="215E539C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lastRenderedPageBreak/>
              <w:t>to the outgoing response</w:t>
            </w:r>
            <w:r w:rsidR="00DB444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পাঠানো হচ্ছে এমন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Response-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এর সাথে</w:t>
            </w:r>
          </w:p>
          <w:p w14:paraId="5A3CE445" w14:textId="19DA202C" w:rsidR="00282FD4" w:rsidRPr="00282FD4" w:rsidRDefault="00282FD4" w:rsidP="00282FD4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before it is sent</w:t>
            </w:r>
            <w:r w:rsidR="00DB444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এটি পাঠানোর আগে</w:t>
            </w:r>
          </w:p>
          <w:p w14:paraId="3DCF2A17" w14:textId="1A522543" w:rsidR="00B0644E" w:rsidRDefault="00282FD4" w:rsidP="00EE0D9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282FD4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to the browser:</w:t>
            </w:r>
            <w:r w:rsidR="00DB4442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282FD4">
              <w:rPr>
                <w:color w:val="000000" w:themeColor="text1"/>
                <w:sz w:val="12"/>
                <w:szCs w:val="12"/>
                <w:lang w:bidi="bn-IN"/>
              </w:rPr>
              <w:t>= Browser-</w:t>
            </w:r>
            <w:r w:rsidRPr="00282FD4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282FD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8" w:type="dxa"/>
          </w:tcPr>
          <w:p w14:paraId="307F5467" w14:textId="3D52E666" w:rsidR="00714767" w:rsidRPr="00714767" w:rsidRDefault="00714767" w:rsidP="00714767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14767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 xml:space="preserve">Response </w:t>
            </w:r>
          </w:p>
          <w:p w14:paraId="021F7C96" w14:textId="57FE6E9A" w:rsidR="00714767" w:rsidRDefault="00CB4A50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714767">
              <w:rPr>
                <w:color w:val="000000" w:themeColor="text1"/>
                <w:sz w:val="12"/>
                <w:szCs w:val="12"/>
                <w:lang w:bidi="bn-IN"/>
              </w:rPr>
              <w:t>=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>Laravel-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object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2A989F5C" w14:textId="77777777" w:rsidR="0011232D" w:rsidRPr="00714767" w:rsidRDefault="00CB4A50" w:rsidP="0011232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  <w:r w:rsidRPr="00714767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</w:rPr>
              <w:t>object,</w:t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Server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</w:t>
            </w:r>
            <w:r w:rsidRPr="00714767">
              <w:rPr>
                <w:color w:val="000000" w:themeColor="text1"/>
                <w:sz w:val="12"/>
                <w:szCs w:val="12"/>
              </w:rPr>
              <w:t>Client-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কাছে পাঠানোর জন্য চূড়ান্ত 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HTTP response </w:t>
            </w:r>
            <w:r w:rsidR="0011232D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ধারণ করে</w:t>
            </w:r>
            <w:r w:rsidR="0011232D" w:rsidRPr="0071476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C64E625" w14:textId="63019ED0" w:rsidR="00CB4A50" w:rsidRDefault="00CB4A50" w:rsidP="00CB4A5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 Response object-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HTML page, JSON data, file, redirect, status code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বা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অন্য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যেকোনো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output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হতে পারে</w:t>
            </w:r>
            <w:r w:rsidRPr="0071476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FD5C684" w14:textId="604D358E" w:rsidR="00714767" w:rsidRPr="00714767" w:rsidRDefault="00CB4A50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4.</w:t>
            </w:r>
            <w:r w:rsidR="00714767">
              <w:rPr>
                <w:color w:val="000000" w:themeColor="text1"/>
                <w:sz w:val="12"/>
                <w:szCs w:val="12"/>
                <w:lang w:bidi="bn-IN"/>
              </w:rPr>
              <w:t xml:space="preserve">Response object 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Server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থেকে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Client (Browser)-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কাছে পাঠানো চূড়ান্ত উত্তর (</w:t>
            </w:r>
            <w:r w:rsidR="00714767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final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output)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ধারণ করে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46BDA15" w14:textId="2FB2BB10" w:rsidR="00714767" w:rsidRDefault="00CB4A50" w:rsidP="00714767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5.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সহজ ভাষায়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>,</w:t>
            </w:r>
            <w:r w:rsid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>Server-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পক্ষ থেকে 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>Browser-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পাঠানো ফলাফল। </w:t>
            </w:r>
          </w:p>
          <w:p w14:paraId="1E765977" w14:textId="77777777" w:rsidR="00CB4A50" w:rsidRDefault="00CB4A50" w:rsidP="00714767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29EFED87" w14:textId="2491C92F" w:rsidR="00714767" w:rsidRDefault="00CB4A50" w:rsidP="00714767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Response object </w:t>
            </w:r>
            <w:r w:rsidRPr="00714767">
              <w:rPr>
                <w:color w:val="000000" w:themeColor="text1"/>
                <w:sz w:val="12"/>
                <w:szCs w:val="12"/>
              </w:rPr>
              <w:t>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714767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উদাহরণ</w:t>
            </w:r>
          </w:p>
          <w:p w14:paraId="23BBD9BE" w14:textId="3C1E285A" w:rsidR="00CB4A50" w:rsidRPr="00714767" w:rsidRDefault="00CB4A50" w:rsidP="00714767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</w:p>
          <w:p w14:paraId="747825C9" w14:textId="77777777" w:rsidR="00714767" w:rsidRPr="00714767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14767">
              <w:rPr>
                <w:color w:val="000000" w:themeColor="text1"/>
                <w:sz w:val="12"/>
                <w:szCs w:val="12"/>
              </w:rPr>
              <w:t>return view('welcome');</w:t>
            </w:r>
          </w:p>
          <w:p w14:paraId="1C81879A" w14:textId="77777777" w:rsidR="00CB4A50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এখানে </w:t>
            </w:r>
            <w:r w:rsidRPr="00714767">
              <w:rPr>
                <w:color w:val="000000" w:themeColor="text1"/>
                <w:sz w:val="12"/>
                <w:szCs w:val="12"/>
              </w:rPr>
              <w:t>Laravel Browser-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 welcome view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পাঠায়। </w:t>
            </w:r>
          </w:p>
          <w:p w14:paraId="404E96BE" w14:textId="67CEBCFA" w:rsidR="00714767" w:rsidRPr="00714767" w:rsidRDefault="0002658D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3.</w:t>
            </w:r>
            <w:r w:rsidR="00CB4A50" w:rsidRPr="00714767">
              <w:rPr>
                <w:color w:val="000000" w:themeColor="text1"/>
                <w:sz w:val="12"/>
                <w:szCs w:val="12"/>
              </w:rPr>
              <w:t>welcome view</w:t>
            </w:r>
            <w:r w:rsidR="00CB4A50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CB4A50" w:rsidRPr="00CB4A50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CB4A50" w:rsidRPr="00CB4A50">
              <w:rPr>
                <w:color w:val="000000" w:themeColor="text1"/>
                <w:sz w:val="12"/>
                <w:szCs w:val="12"/>
                <w:lang w:bidi="bn-IN"/>
              </w:rPr>
              <w:t>=</w:t>
            </w:r>
            <w:r w:rsidR="00CB4A50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221099E" w14:textId="29EB939E" w:rsidR="00CB4A50" w:rsidRDefault="00CB4A50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</w:p>
          <w:p w14:paraId="21F9C148" w14:textId="303BD32C" w:rsidR="00714767" w:rsidRPr="00714767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14767">
              <w:rPr>
                <w:color w:val="000000" w:themeColor="text1"/>
                <w:sz w:val="12"/>
                <w:szCs w:val="12"/>
              </w:rPr>
              <w:t>return response()-&gt;</w:t>
            </w:r>
            <w:proofErr w:type="spellStart"/>
            <w:r w:rsidRPr="00714767">
              <w:rPr>
                <w:color w:val="000000" w:themeColor="text1"/>
                <w:sz w:val="12"/>
                <w:szCs w:val="12"/>
              </w:rPr>
              <w:t>json</w:t>
            </w:r>
            <w:proofErr w:type="spellEnd"/>
            <w:r w:rsidRPr="00714767">
              <w:rPr>
                <w:color w:val="000000" w:themeColor="text1"/>
                <w:sz w:val="12"/>
                <w:szCs w:val="12"/>
              </w:rPr>
              <w:t>([</w:t>
            </w:r>
          </w:p>
          <w:p w14:paraId="05789ADC" w14:textId="77777777" w:rsidR="00714767" w:rsidRPr="00714767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14767">
              <w:rPr>
                <w:color w:val="000000" w:themeColor="text1"/>
                <w:sz w:val="12"/>
                <w:szCs w:val="12"/>
              </w:rPr>
              <w:t xml:space="preserve">    'message' =&gt; 'Success'</w:t>
            </w:r>
          </w:p>
          <w:p w14:paraId="7ED9AA22" w14:textId="77777777" w:rsidR="00714767" w:rsidRPr="00714767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14767">
              <w:rPr>
                <w:color w:val="000000" w:themeColor="text1"/>
                <w:sz w:val="12"/>
                <w:szCs w:val="12"/>
              </w:rPr>
              <w:t>]);</w:t>
            </w:r>
          </w:p>
          <w:p w14:paraId="64727C62" w14:textId="77777777" w:rsidR="00CB4A50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এখানে </w:t>
            </w:r>
            <w:r w:rsidRPr="00714767">
              <w:rPr>
                <w:color w:val="000000" w:themeColor="text1"/>
                <w:sz w:val="12"/>
                <w:szCs w:val="12"/>
              </w:rPr>
              <w:t>Browser-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JSON data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পাঠানো হচ্ছে। </w:t>
            </w:r>
          </w:p>
          <w:p w14:paraId="7F60CDBD" w14:textId="5C8738C0" w:rsidR="00714767" w:rsidRDefault="0002658D" w:rsidP="00714767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>
              <w:rPr>
                <w:color w:val="000000" w:themeColor="text1"/>
                <w:sz w:val="12"/>
                <w:szCs w:val="12"/>
              </w:rPr>
              <w:t>7.</w:t>
            </w:r>
            <w:r w:rsidR="00CB4A50" w:rsidRPr="00714767">
              <w:rPr>
                <w:color w:val="000000" w:themeColor="text1"/>
                <w:sz w:val="12"/>
                <w:szCs w:val="12"/>
              </w:rPr>
              <w:t xml:space="preserve">JSON data </w:t>
            </w:r>
            <w:r w:rsidR="00CB4A50" w:rsidRPr="00CB4A50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CB4A50" w:rsidRPr="00CB4A50">
              <w:rPr>
                <w:color w:val="000000" w:themeColor="text1"/>
                <w:sz w:val="12"/>
                <w:szCs w:val="12"/>
              </w:rPr>
              <w:t>=</w:t>
            </w:r>
            <w:r w:rsidR="00CB4A50" w:rsidRPr="00CB4A50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CB4A50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D10207A" w14:textId="2922A555" w:rsidR="00CB4A50" w:rsidRPr="00714767" w:rsidRDefault="00CB4A50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hi-IN"/>
              </w:rPr>
              <w:t>3.</w:t>
            </w:r>
          </w:p>
          <w:p w14:paraId="3FC1C15F" w14:textId="77777777" w:rsidR="00714767" w:rsidRPr="00714767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14767">
              <w:rPr>
                <w:color w:val="000000" w:themeColor="text1"/>
                <w:sz w:val="12"/>
                <w:szCs w:val="12"/>
              </w:rPr>
              <w:t>return redirect()-&gt;route('dashboard');</w:t>
            </w:r>
          </w:p>
          <w:p w14:paraId="24BB2F23" w14:textId="77777777" w:rsidR="00CB4A50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এখানে </w:t>
            </w:r>
            <w:r w:rsidRPr="00714767">
              <w:rPr>
                <w:color w:val="000000" w:themeColor="text1"/>
                <w:sz w:val="12"/>
                <w:szCs w:val="12"/>
              </w:rPr>
              <w:t>Browser-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অন্য একটি </w:t>
            </w:r>
            <w:r w:rsidRPr="00714767">
              <w:rPr>
                <w:color w:val="000000" w:themeColor="text1"/>
                <w:sz w:val="12"/>
                <w:szCs w:val="12"/>
              </w:rPr>
              <w:t>URL-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পাঠানো হচ্ছে। </w:t>
            </w:r>
          </w:p>
          <w:p w14:paraId="07244124" w14:textId="68C62941" w:rsidR="00714767" w:rsidRDefault="0002658D" w:rsidP="00714767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>
              <w:rPr>
                <w:color w:val="000000" w:themeColor="text1"/>
                <w:sz w:val="12"/>
                <w:szCs w:val="12"/>
              </w:rPr>
              <w:t>10.</w:t>
            </w:r>
            <w:r w:rsidR="00CB4A50" w:rsidRPr="00714767">
              <w:rPr>
                <w:color w:val="000000" w:themeColor="text1"/>
                <w:sz w:val="12"/>
                <w:szCs w:val="12"/>
              </w:rPr>
              <w:t>Browser-</w:t>
            </w:r>
            <w:r w:rsidR="00CB4A50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অন্য একটি </w:t>
            </w:r>
            <w:r w:rsidR="00CB4A50" w:rsidRPr="00714767">
              <w:rPr>
                <w:color w:val="000000" w:themeColor="text1"/>
                <w:sz w:val="12"/>
                <w:szCs w:val="12"/>
              </w:rPr>
              <w:t>URL-</w:t>
            </w:r>
            <w:r w:rsidR="00CB4A50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পাঠানো</w:t>
            </w:r>
            <w:r w:rsidR="00CB4A50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এটিও একটি</w:t>
            </w:r>
            <w:r w:rsidR="00714767"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="00714767" w:rsidRPr="00714767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  <w:r w:rsidR="00714767" w:rsidRPr="0071476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5D73358" w14:textId="591FF3F8" w:rsidR="00AD1692" w:rsidRPr="00714767" w:rsidRDefault="0002658D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End --------------------</w:t>
            </w:r>
          </w:p>
          <w:p w14:paraId="14E3BD93" w14:textId="77777777" w:rsidR="00714767" w:rsidRPr="00714767" w:rsidRDefault="00714767" w:rsidP="00714767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14767">
              <w:rPr>
                <w:b/>
                <w:bCs/>
                <w:color w:val="000000" w:themeColor="text1"/>
                <w:sz w:val="12"/>
                <w:szCs w:val="12"/>
              </w:rPr>
              <w:t xml:space="preserve">Request </w:t>
            </w:r>
            <w:r w:rsidRPr="00714767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ও </w:t>
            </w:r>
            <w:r w:rsidRPr="00714767">
              <w:rPr>
                <w:b/>
                <w:bCs/>
                <w:color w:val="000000" w:themeColor="text1"/>
                <w:sz w:val="12"/>
                <w:szCs w:val="12"/>
              </w:rPr>
              <w:t>Response-</w:t>
            </w:r>
            <w:r w:rsidRPr="00714767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পার্থক্য</w:t>
            </w:r>
          </w:p>
          <w:p w14:paraId="7FEC6C6B" w14:textId="5724995A" w:rsidR="00714767" w:rsidRPr="00714767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14767">
              <w:rPr>
                <w:b/>
                <w:bCs/>
                <w:color w:val="000000" w:themeColor="text1"/>
                <w:sz w:val="12"/>
                <w:szCs w:val="12"/>
              </w:rPr>
              <w:t>Request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>=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 Client (Browser) </w:t>
            </w:r>
            <w:r w:rsidRPr="00714767">
              <w:rPr>
                <w:color w:val="000000" w:themeColor="text1"/>
                <w:sz w:val="12"/>
                <w:szCs w:val="12"/>
              </w:rPr>
              <w:sym w:font="Wingdings" w:char="F0E0"/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</w:t>
            </w:r>
            <w:r w:rsidRPr="00714767">
              <w:rPr>
                <w:color w:val="000000" w:themeColor="text1"/>
                <w:sz w:val="12"/>
                <w:szCs w:val="12"/>
              </w:rPr>
              <w:t>Server-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পাঠানো তথ্য</w:t>
            </w:r>
            <w:r w:rsidRPr="0071476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C0831AB" w14:textId="1AF9370E" w:rsidR="00714767" w:rsidRPr="00714767" w:rsidRDefault="00714767" w:rsidP="0071476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14767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>=</w:t>
            </w:r>
            <w:r w:rsidRPr="00714767">
              <w:rPr>
                <w:color w:val="000000" w:themeColor="text1"/>
                <w:sz w:val="12"/>
                <w:szCs w:val="12"/>
              </w:rPr>
              <w:t xml:space="preserve"> Server 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</w:t>
            </w:r>
            <w:r w:rsidRPr="00714767">
              <w:rPr>
                <w:color w:val="000000" w:themeColor="text1"/>
                <w:sz w:val="12"/>
                <w:szCs w:val="12"/>
                <w:lang w:bidi="bn-IN"/>
              </w:rPr>
              <w:sym w:font="Wingdings" w:char="F0E0"/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714767">
              <w:rPr>
                <w:color w:val="000000" w:themeColor="text1"/>
                <w:sz w:val="12"/>
                <w:szCs w:val="12"/>
              </w:rPr>
              <w:t>Client (Browser)-</w:t>
            </w:r>
            <w:r w:rsidRPr="00714767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পাঠানো উত্তর বা ফলাফল</w:t>
            </w:r>
            <w:r w:rsidRPr="00714767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8446DBC" w14:textId="77777777" w:rsidR="00B26FA2" w:rsidRDefault="00B26FA2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86D6C52" w14:textId="517F01DA" w:rsidR="0002658D" w:rsidRPr="0002658D" w:rsidRDefault="0002658D" w:rsidP="0002658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response()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3C823CAA" w14:textId="0223E735" w:rsid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02658D">
              <w:rPr>
                <w:color w:val="000000" w:themeColor="text1"/>
                <w:sz w:val="12"/>
                <w:szCs w:val="12"/>
              </w:rPr>
              <w:t>Laravel-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>helper function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78E179B3" w14:textId="0BB2FF7D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2.response() helper function 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HTTP Response object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ও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HTTP Response object return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করার জন্য ব্যবহৃত হয়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127D055" w14:textId="337E1191" w:rsidR="00B54A04" w:rsidRDefault="0002658D" w:rsidP="00B54A04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="00B54A04">
              <w:rPr>
                <w:color w:val="000000" w:themeColor="text1"/>
                <w:sz w:val="12"/>
                <w:szCs w:val="12"/>
                <w:lang w:bidi="bn-IN"/>
              </w:rPr>
              <w:t xml:space="preserve">orthad , </w:t>
            </w:r>
            <w:r w:rsidR="00B54A04" w:rsidRPr="0002658D">
              <w:rPr>
                <w:b/>
                <w:bCs/>
                <w:color w:val="000000" w:themeColor="text1"/>
                <w:sz w:val="12"/>
                <w:szCs w:val="12"/>
              </w:rPr>
              <w:t>response()</w:t>
            </w:r>
            <w:r w:rsidR="00B54A04" w:rsidRPr="0002658D">
              <w:rPr>
                <w:color w:val="000000" w:themeColor="text1"/>
                <w:sz w:val="12"/>
                <w:szCs w:val="12"/>
              </w:rPr>
              <w:t xml:space="preserve">  function, </w:t>
            </w:r>
            <w:r w:rsidR="00B54A04"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HTTP Response object </w:t>
            </w:r>
            <w:r w:rsidR="00B54A04"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এবং </w:t>
            </w:r>
            <w:r w:rsidR="00B54A04" w:rsidRPr="0002658D">
              <w:rPr>
                <w:b/>
                <w:bCs/>
                <w:color w:val="000000" w:themeColor="text1"/>
                <w:sz w:val="12"/>
                <w:szCs w:val="12"/>
              </w:rPr>
              <w:t>HTTP Response object Client-</w:t>
            </w:r>
            <w:r w:rsidR="00B54A04"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কাছে পাঠানোর জন্য ব্যবহৃত হয়</w:t>
            </w:r>
            <w:r w:rsidR="00B54A04"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8397163" w14:textId="22DDF01A" w:rsidR="0002658D" w:rsidRPr="0002658D" w:rsidRDefault="00B54A04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 w:rsidR="0002658D"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আপনি 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>Browser-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এ কী পাঠাবেন (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HTML, JSON, File, Download, Status Code 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ইত্যাদি) তা নির্ধারণ করতে পারেন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762977A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88BB6CC" w14:textId="77777777" w:rsidR="0002658D" w:rsidRPr="0002658D" w:rsidRDefault="0002658D" w:rsidP="0002658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উদাহরণ ১: সাধারণ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>Text Response</w:t>
            </w:r>
          </w:p>
          <w:p w14:paraId="72F063A8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return response('Hello World');</w:t>
            </w:r>
          </w:p>
          <w:p w14:paraId="3748E59D" w14:textId="503D072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Browser-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="00F54890" w:rsidRPr="0002658D">
              <w:rPr>
                <w:color w:val="000000" w:themeColor="text1"/>
                <w:sz w:val="12"/>
                <w:szCs w:val="12"/>
              </w:rPr>
              <w:t>Hello World</w:t>
            </w:r>
            <w:r w:rsidR="00F54890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দেখাবে:</w:t>
            </w:r>
            <w:r w:rsidR="00F54890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</w:p>
          <w:p w14:paraId="029D8D9B" w14:textId="00773A96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14E376A" w14:textId="77777777" w:rsidR="0002658D" w:rsidRPr="0002658D" w:rsidRDefault="0002658D" w:rsidP="0002658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উদাহরণ ২: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>JSON Response</w:t>
            </w:r>
          </w:p>
          <w:p w14:paraId="60B0E1FB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return response()-&gt;</w:t>
            </w:r>
            <w:proofErr w:type="spellStart"/>
            <w:r w:rsidRPr="0002658D">
              <w:rPr>
                <w:color w:val="000000" w:themeColor="text1"/>
                <w:sz w:val="12"/>
                <w:szCs w:val="12"/>
              </w:rPr>
              <w:t>json</w:t>
            </w:r>
            <w:proofErr w:type="spellEnd"/>
            <w:r w:rsidRPr="0002658D">
              <w:rPr>
                <w:color w:val="000000" w:themeColor="text1"/>
                <w:sz w:val="12"/>
                <w:szCs w:val="12"/>
              </w:rPr>
              <w:t>([</w:t>
            </w:r>
          </w:p>
          <w:p w14:paraId="7CDA507E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 xml:space="preserve">    'name' =&gt; 'Monika',</w:t>
            </w:r>
          </w:p>
          <w:p w14:paraId="5E4EEAB5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 xml:space="preserve">    'age' =&gt; 22</w:t>
            </w:r>
          </w:p>
          <w:p w14:paraId="148F0231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]);</w:t>
            </w:r>
          </w:p>
          <w:p w14:paraId="4D53BC82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Browser-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JSON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পাঠাবে:</w:t>
            </w:r>
          </w:p>
          <w:p w14:paraId="2073B599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{</w:t>
            </w:r>
          </w:p>
          <w:p w14:paraId="120A776A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lastRenderedPageBreak/>
              <w:t xml:space="preserve">    "name": "Monika",</w:t>
            </w:r>
          </w:p>
          <w:p w14:paraId="3693E644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 xml:space="preserve">    "age": 22</w:t>
            </w:r>
          </w:p>
          <w:p w14:paraId="62F5807D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}</w:t>
            </w:r>
          </w:p>
          <w:p w14:paraId="7F4F27AE" w14:textId="504842C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AB22A1C" w14:textId="77777777" w:rsidR="0002658D" w:rsidRPr="0002658D" w:rsidRDefault="0002658D" w:rsidP="0002658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উদাহরণ ৩: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Status Code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সহ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</w:p>
          <w:p w14:paraId="40063D3A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return response('Not Found', 404);</w:t>
            </w:r>
          </w:p>
          <w:p w14:paraId="08005CB9" w14:textId="6D42C706" w:rsidR="0002658D" w:rsidRPr="0002658D" w:rsidRDefault="0002658D" w:rsidP="00F5489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এখানে:</w:t>
            </w:r>
            <w:r w:rsidR="00F54890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02658D">
              <w:rPr>
                <w:color w:val="000000" w:themeColor="text1"/>
                <w:sz w:val="12"/>
                <w:szCs w:val="12"/>
              </w:rPr>
              <w:t>Not Found = Response body</w:t>
            </w:r>
          </w:p>
          <w:p w14:paraId="10F1EC3E" w14:textId="77777777" w:rsidR="0002658D" w:rsidRPr="0002658D" w:rsidRDefault="0002658D" w:rsidP="00F5489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404 = HTTP Status Code</w:t>
            </w:r>
          </w:p>
          <w:p w14:paraId="2C00C17E" w14:textId="35DA1C6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40BD6BE" w14:textId="77777777" w:rsidR="0002658D" w:rsidRPr="0002658D" w:rsidRDefault="0002658D" w:rsidP="0002658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উদাহরণ ৪: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>View Response</w:t>
            </w:r>
          </w:p>
          <w:p w14:paraId="4539F3F1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>return response()-&gt;view('welcome');</w:t>
            </w:r>
          </w:p>
          <w:p w14:paraId="5B5031E0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এটি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 welcome view Browser-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Response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হিসেবে পাঠায়</w:t>
            </w:r>
            <w:r w:rsidRPr="0002658D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E964999" w14:textId="77777777" w:rsidR="0002658D" w:rsidRPr="0002658D" w:rsidRDefault="00000000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pict w14:anchorId="7E3BD528">
                <v:rect id="_x0000_i1026" style="width:0;height:1.5pt" o:hralign="center" o:hrstd="t" o:hr="t" fillcolor="#a0a0a0" stroked="f"/>
              </w:pict>
            </w:r>
          </w:p>
          <w:p w14:paraId="569249A6" w14:textId="61A5E235" w:rsidR="0002658D" w:rsidRPr="0002658D" w:rsidRDefault="0002658D" w:rsidP="0002658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response() </w:t>
            </w:r>
            <w:r w:rsidR="00F54890">
              <w:rPr>
                <w:b/>
                <w:bCs/>
                <w:color w:val="000000" w:themeColor="text1"/>
                <w:sz w:val="12"/>
                <w:szCs w:val="12"/>
              </w:rPr>
              <w:t xml:space="preserve">function 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কেন ব্যবহার করা হয়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452041B1" w14:textId="77777777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করে আপনি সহজেই:</w:t>
            </w:r>
          </w:p>
          <w:p w14:paraId="0184FBB8" w14:textId="72A8C016" w:rsidR="0002658D" w:rsidRPr="0002658D" w:rsidRDefault="00F54890" w:rsidP="00F5489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Text 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পাঠাতে পারেন</w:t>
            </w:r>
          </w:p>
          <w:p w14:paraId="65B98235" w14:textId="3308DFA4" w:rsidR="0002658D" w:rsidRPr="0002658D" w:rsidRDefault="00F54890" w:rsidP="00F5489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HTML/View 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পাঠাতে পারেন</w:t>
            </w:r>
          </w:p>
          <w:p w14:paraId="18C50639" w14:textId="0649A15D" w:rsidR="0002658D" w:rsidRPr="0002658D" w:rsidRDefault="00F54890" w:rsidP="00F5489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3.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JSON 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পাঠাতে পারেন</w:t>
            </w:r>
          </w:p>
          <w:p w14:paraId="598C64EA" w14:textId="54B923F5" w:rsidR="0002658D" w:rsidRPr="0002658D" w:rsidRDefault="00F54890" w:rsidP="00F5489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File Download 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করাতে পারেন</w:t>
            </w:r>
          </w:p>
          <w:p w14:paraId="7A08454A" w14:textId="28CD7AA0" w:rsidR="0002658D" w:rsidRPr="0002658D" w:rsidRDefault="00F54890" w:rsidP="00F5489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5.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Custom HTTP Status Code 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দিতে পারেন</w:t>
            </w:r>
          </w:p>
          <w:p w14:paraId="2A571162" w14:textId="2EC1A3A2" w:rsidR="0002658D" w:rsidRPr="0002658D" w:rsidRDefault="00F54890" w:rsidP="00F5489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6.</w:t>
            </w:r>
            <w:r w:rsidRPr="0002658D">
              <w:rPr>
                <w:color w:val="000000" w:themeColor="text1"/>
                <w:sz w:val="12"/>
                <w:szCs w:val="12"/>
              </w:rPr>
              <w:t xml:space="preserve">response() </w:t>
            </w:r>
            <w:r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Response Header 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যোগ করতে পারেন</w:t>
            </w:r>
          </w:p>
          <w:p w14:paraId="5CD286D7" w14:textId="3E8B2399" w:rsidR="00F54890" w:rsidRDefault="00F54890" w:rsidP="0002658D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7.</w:t>
            </w:r>
            <w:r w:rsidR="0002658D" w:rsidRPr="0002658D">
              <w:rPr>
                <w:color w:val="000000" w:themeColor="text1"/>
                <w:sz w:val="12"/>
                <w:szCs w:val="12"/>
                <w:cs/>
                <w:lang w:bidi="bn-IN"/>
              </w:rPr>
              <w:t>অর্থাৎ</w:t>
            </w:r>
            <w:r w:rsidR="0002658D" w:rsidRPr="0002658D">
              <w:rPr>
                <w:color w:val="000000" w:themeColor="text1"/>
                <w:sz w:val="12"/>
                <w:szCs w:val="12"/>
              </w:rPr>
              <w:t xml:space="preserve">, </w:t>
            </w:r>
            <w:r w:rsidR="0002658D" w:rsidRPr="0002658D">
              <w:rPr>
                <w:b/>
                <w:bCs/>
                <w:color w:val="000000" w:themeColor="text1"/>
                <w:sz w:val="12"/>
                <w:szCs w:val="12"/>
              </w:rPr>
              <w:t>Client-</w:t>
            </w:r>
            <w:r w:rsidR="0002658D"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কাছে কী ধরনের </w:t>
            </w:r>
            <w:r w:rsidR="0002658D"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Response </w:t>
            </w:r>
            <w:r w:rsidR="0002658D"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যাবে</w:t>
            </w:r>
            <w:r w:rsidR="0002658D"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, </w:t>
            </w:r>
            <w:r w:rsidR="0002658D"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তা নিয়ন্ত্রণ করার জন্য</w:t>
            </w:r>
            <w:r w:rsidR="0002658D" w:rsidRPr="0002658D">
              <w:rPr>
                <w:b/>
                <w:bCs/>
                <w:color w:val="000000" w:themeColor="text1"/>
                <w:sz w:val="12"/>
                <w:szCs w:val="12"/>
              </w:rPr>
              <w:t xml:space="preserve"> response() 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function </w:t>
            </w:r>
          </w:p>
          <w:p w14:paraId="6942ACD9" w14:textId="26E2909C" w:rsidR="0002658D" w:rsidRPr="0002658D" w:rsidRDefault="0002658D" w:rsidP="0002658D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ব্যবহার করা হয়</w:t>
            </w:r>
            <w:r w:rsidRPr="0002658D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F8E880D" w14:textId="77777777" w:rsidR="0002658D" w:rsidRDefault="0002658D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4D07334E" w14:textId="77777777" w:rsidR="00B26FA2" w:rsidRDefault="00B26FA2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21150C0A" w14:textId="77777777" w:rsidR="004A2B19" w:rsidRDefault="004A2B19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0278B37C" w14:textId="77777777" w:rsidR="004A2B19" w:rsidRDefault="004A2B19" w:rsidP="00D26A53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880"/>
        <w:gridCol w:w="630"/>
        <w:gridCol w:w="6699"/>
        <w:gridCol w:w="2709"/>
        <w:gridCol w:w="2709"/>
      </w:tblGrid>
      <w:tr w:rsidR="001F60F4" w14:paraId="1BAC4105" w14:textId="77777777" w:rsidTr="001F60F4">
        <w:tc>
          <w:tcPr>
            <w:tcW w:w="625" w:type="dxa"/>
            <w:vMerge w:val="restart"/>
          </w:tcPr>
          <w:p w14:paraId="60532C96" w14:textId="24D8A03F" w:rsidR="001F60F4" w:rsidRDefault="001F60F4" w:rsidP="001F60F4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Date</w:t>
            </w:r>
          </w:p>
        </w:tc>
        <w:tc>
          <w:tcPr>
            <w:tcW w:w="2880" w:type="dxa"/>
            <w:shd w:val="clear" w:color="auto" w:fill="538135" w:themeFill="accent6" w:themeFillShade="BF"/>
          </w:tcPr>
          <w:p w14:paraId="71E259D8" w14:textId="5DD9907F" w:rsidR="001F60F4" w:rsidRPr="001F60F4" w:rsidRDefault="001F60F4" w:rsidP="004A2B19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1F60F4">
              <w:rPr>
                <w:b/>
                <w:bCs/>
                <w:color w:val="000000" w:themeColor="text1"/>
                <w:sz w:val="12"/>
                <w:szCs w:val="12"/>
              </w:rPr>
              <w:t>Hour:02 (Laravel official documentation)</w:t>
            </w:r>
          </w:p>
        </w:tc>
        <w:tc>
          <w:tcPr>
            <w:tcW w:w="630" w:type="dxa"/>
          </w:tcPr>
          <w:p w14:paraId="139DAE21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232DE8CE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3348DEE2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0D9B58D9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1F60F4" w14:paraId="732026BC" w14:textId="77777777" w:rsidTr="001F60F4">
        <w:tc>
          <w:tcPr>
            <w:tcW w:w="625" w:type="dxa"/>
            <w:vMerge/>
          </w:tcPr>
          <w:p w14:paraId="3A471B88" w14:textId="33020B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880" w:type="dxa"/>
            <w:shd w:val="clear" w:color="auto" w:fill="E2EFD9" w:themeFill="accent6" w:themeFillTint="33"/>
          </w:tcPr>
          <w:p w14:paraId="28DC4F1F" w14:textId="2829639D" w:rsidR="001F60F4" w:rsidRPr="00024F9E" w:rsidRDefault="001F60F4" w:rsidP="004A2B19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( Main) </w:t>
            </w:r>
            <w:proofErr w:type="spellStart"/>
            <w:r>
              <w:rPr>
                <w:b/>
                <w:bCs/>
                <w:color w:val="000000" w:themeColor="text1"/>
                <w:sz w:val="12"/>
                <w:szCs w:val="12"/>
              </w:rPr>
              <w:t>Topic_Name</w:t>
            </w:r>
            <w:proofErr w:type="spellEnd"/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:</w:t>
            </w:r>
            <w:r w:rsidRPr="00024F9E">
              <w:rPr>
                <w:b/>
                <w:bCs/>
                <w:color w:val="000000" w:themeColor="text1"/>
                <w:sz w:val="12"/>
                <w:szCs w:val="12"/>
              </w:rPr>
              <w:t>Response</w:t>
            </w:r>
          </w:p>
          <w:p w14:paraId="54F80B85" w14:textId="30827B72" w:rsidR="001F60F4" w:rsidRDefault="001F60F4" w:rsidP="004A2B19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r w:rsidRPr="00024F9E">
              <w:rPr>
                <w:b/>
                <w:bCs/>
                <w:color w:val="000000" w:themeColor="text1"/>
                <w:sz w:val="12"/>
                <w:szCs w:val="12"/>
              </w:rPr>
              <w:t>(topic: 01 : creating response )</w:t>
            </w:r>
          </w:p>
        </w:tc>
        <w:tc>
          <w:tcPr>
            <w:tcW w:w="630" w:type="dxa"/>
          </w:tcPr>
          <w:p w14:paraId="4ADEC25C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5ED3237A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6504FA47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0B025268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1F81AF88" w14:textId="77777777" w:rsidTr="001F60F4">
        <w:tc>
          <w:tcPr>
            <w:tcW w:w="625" w:type="dxa"/>
          </w:tcPr>
          <w:p w14:paraId="337AFB06" w14:textId="39F608F6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14 July </w:t>
            </w:r>
          </w:p>
        </w:tc>
        <w:tc>
          <w:tcPr>
            <w:tcW w:w="2880" w:type="dxa"/>
          </w:tcPr>
          <w:p w14:paraId="2D906768" w14:textId="4CCBCFC9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Introduction </w:t>
            </w:r>
          </w:p>
          <w:p w14:paraId="5AE479E2" w14:textId="0A16F3B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Attaching headers  to response</w:t>
            </w:r>
          </w:p>
          <w:p w14:paraId="0FFCF16B" w14:textId="0A24A97F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Attaching cookies  to response</w:t>
            </w:r>
          </w:p>
        </w:tc>
        <w:tc>
          <w:tcPr>
            <w:tcW w:w="630" w:type="dxa"/>
          </w:tcPr>
          <w:p w14:paraId="75C66059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566B254D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6782D542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213C4076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7B1F3302" w14:textId="77777777" w:rsidTr="001F60F4">
        <w:tc>
          <w:tcPr>
            <w:tcW w:w="625" w:type="dxa"/>
          </w:tcPr>
          <w:p w14:paraId="687F356A" w14:textId="7AB60DAF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15 July </w:t>
            </w:r>
          </w:p>
        </w:tc>
        <w:tc>
          <w:tcPr>
            <w:tcW w:w="2880" w:type="dxa"/>
          </w:tcPr>
          <w:p w14:paraId="73311013" w14:textId="2D0682CF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3C42B0AC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6580956B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10F10909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09F4459C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0695B0DC" w14:textId="77777777" w:rsidTr="001F60F4">
        <w:tc>
          <w:tcPr>
            <w:tcW w:w="625" w:type="dxa"/>
          </w:tcPr>
          <w:p w14:paraId="46500493" w14:textId="74A668F8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16July </w:t>
            </w:r>
          </w:p>
        </w:tc>
        <w:tc>
          <w:tcPr>
            <w:tcW w:w="2880" w:type="dxa"/>
          </w:tcPr>
          <w:p w14:paraId="06CC44FC" w14:textId="77777777" w:rsidR="00717A5F" w:rsidRDefault="00717A5F" w:rsidP="00717A5F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657F3942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5CC47E47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792D59CF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5BDB493E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0185BE5B" w14:textId="77777777" w:rsidTr="001F60F4">
        <w:tc>
          <w:tcPr>
            <w:tcW w:w="625" w:type="dxa"/>
          </w:tcPr>
          <w:p w14:paraId="791A5158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880" w:type="dxa"/>
          </w:tcPr>
          <w:p w14:paraId="01AF83B3" w14:textId="77777777" w:rsidR="00717A5F" w:rsidRDefault="00717A5F" w:rsidP="00717A5F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455C1EB4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7A12AD77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3995A96A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3D9112A9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1ADCFE17" w14:textId="77777777" w:rsidTr="001F60F4">
        <w:tc>
          <w:tcPr>
            <w:tcW w:w="625" w:type="dxa"/>
          </w:tcPr>
          <w:p w14:paraId="0E550EDD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880" w:type="dxa"/>
          </w:tcPr>
          <w:p w14:paraId="7027E7E8" w14:textId="77777777" w:rsidR="00717A5F" w:rsidRDefault="00717A5F" w:rsidP="00717A5F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45F8B541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714E4FC2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6456BAD0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6E49A8C8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6E47D7FF" w14:textId="77777777" w:rsidTr="001F60F4">
        <w:tc>
          <w:tcPr>
            <w:tcW w:w="625" w:type="dxa"/>
          </w:tcPr>
          <w:p w14:paraId="083AA59C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880" w:type="dxa"/>
          </w:tcPr>
          <w:p w14:paraId="4CF0121C" w14:textId="77777777" w:rsidR="00717A5F" w:rsidRDefault="00717A5F" w:rsidP="00717A5F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30F39E1B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0D0534CC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1BC7386C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44CC578F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47F850DE" w14:textId="77777777" w:rsidTr="001F60F4">
        <w:tc>
          <w:tcPr>
            <w:tcW w:w="625" w:type="dxa"/>
          </w:tcPr>
          <w:p w14:paraId="2BCD5EF0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880" w:type="dxa"/>
          </w:tcPr>
          <w:p w14:paraId="00BFF2D6" w14:textId="77777777" w:rsidR="00717A5F" w:rsidRDefault="00717A5F" w:rsidP="00717A5F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5ED3A075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77BF827E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08FE06DA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14597C0A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7BF93C2C" w14:textId="77777777" w:rsidTr="001F60F4">
        <w:tc>
          <w:tcPr>
            <w:tcW w:w="625" w:type="dxa"/>
          </w:tcPr>
          <w:p w14:paraId="644CF559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880" w:type="dxa"/>
          </w:tcPr>
          <w:p w14:paraId="776D3D28" w14:textId="77777777" w:rsidR="00717A5F" w:rsidRDefault="00717A5F" w:rsidP="00717A5F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34D021F7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2FB3D314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20B571A5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6BD59670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5CC7629A" w14:textId="77777777" w:rsidTr="001F60F4">
        <w:tc>
          <w:tcPr>
            <w:tcW w:w="625" w:type="dxa"/>
          </w:tcPr>
          <w:p w14:paraId="4980A56B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880" w:type="dxa"/>
          </w:tcPr>
          <w:p w14:paraId="6756CB9E" w14:textId="77777777" w:rsidR="00717A5F" w:rsidRDefault="00717A5F" w:rsidP="00717A5F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07CE4CC3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10637895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5315B841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034A8470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17A5F" w14:paraId="19FE64BF" w14:textId="77777777" w:rsidTr="001F60F4">
        <w:tc>
          <w:tcPr>
            <w:tcW w:w="625" w:type="dxa"/>
          </w:tcPr>
          <w:p w14:paraId="180EF074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880" w:type="dxa"/>
          </w:tcPr>
          <w:p w14:paraId="102B6397" w14:textId="77777777" w:rsidR="00717A5F" w:rsidRDefault="00717A5F" w:rsidP="00717A5F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30" w:type="dxa"/>
          </w:tcPr>
          <w:p w14:paraId="6B985C56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6699" w:type="dxa"/>
          </w:tcPr>
          <w:p w14:paraId="4F1B5031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65E058DE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2709" w:type="dxa"/>
          </w:tcPr>
          <w:p w14:paraId="6ABE1A28" w14:textId="77777777" w:rsidR="00717A5F" w:rsidRDefault="00717A5F" w:rsidP="00717A5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35390C6C" w14:textId="77777777" w:rsidR="004A2B19" w:rsidRDefault="004A2B19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78275AC8" w14:textId="77777777" w:rsidR="001F60F4" w:rsidRDefault="001F60F4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6378FC89" w14:textId="77777777" w:rsidR="001F60F4" w:rsidRDefault="001F60F4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5B0D6755" w14:textId="77777777" w:rsidR="001F60F4" w:rsidRDefault="001F60F4" w:rsidP="00D26A53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150"/>
        <w:gridCol w:w="12477"/>
      </w:tblGrid>
      <w:tr w:rsidR="001F60F4" w14:paraId="0786882E" w14:textId="77777777" w:rsidTr="007D4584">
        <w:tc>
          <w:tcPr>
            <w:tcW w:w="625" w:type="dxa"/>
            <w:vMerge w:val="restart"/>
          </w:tcPr>
          <w:p w14:paraId="7318C602" w14:textId="71C095EB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Date </w:t>
            </w:r>
          </w:p>
        </w:tc>
        <w:tc>
          <w:tcPr>
            <w:tcW w:w="3150" w:type="dxa"/>
            <w:shd w:val="clear" w:color="auto" w:fill="538135" w:themeFill="accent6" w:themeFillShade="BF"/>
          </w:tcPr>
          <w:p w14:paraId="18714007" w14:textId="20A0C925" w:rsidR="001F60F4" w:rsidRPr="001F60F4" w:rsidRDefault="001F60F4" w:rsidP="001F60F4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1F60F4">
              <w:rPr>
                <w:b/>
                <w:bCs/>
                <w:color w:val="000000" w:themeColor="text1"/>
                <w:sz w:val="12"/>
                <w:szCs w:val="12"/>
              </w:rPr>
              <w:t>Hour:02 (Laravel official  documentation )</w:t>
            </w:r>
          </w:p>
        </w:tc>
        <w:tc>
          <w:tcPr>
            <w:tcW w:w="12477" w:type="dxa"/>
          </w:tcPr>
          <w:p w14:paraId="4BB2056A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1F60F4" w14:paraId="165E8374" w14:textId="77777777" w:rsidTr="007D4584">
        <w:tc>
          <w:tcPr>
            <w:tcW w:w="625" w:type="dxa"/>
            <w:vMerge/>
          </w:tcPr>
          <w:p w14:paraId="63F6B5D4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3150" w:type="dxa"/>
            <w:shd w:val="clear" w:color="auto" w:fill="C5E0B3" w:themeFill="accent6" w:themeFillTint="66"/>
          </w:tcPr>
          <w:p w14:paraId="03232280" w14:textId="37ABAEA6" w:rsidR="001F60F4" w:rsidRPr="007D4584" w:rsidRDefault="001F60F4" w:rsidP="007D4584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D4584">
              <w:rPr>
                <w:b/>
                <w:bCs/>
                <w:color w:val="000000" w:themeColor="text1"/>
                <w:sz w:val="12"/>
                <w:szCs w:val="12"/>
              </w:rPr>
              <w:t xml:space="preserve">(main) </w:t>
            </w:r>
            <w:proofErr w:type="spellStart"/>
            <w:r w:rsidRPr="007D4584">
              <w:rPr>
                <w:b/>
                <w:bCs/>
                <w:color w:val="000000" w:themeColor="text1"/>
                <w:sz w:val="12"/>
                <w:szCs w:val="12"/>
              </w:rPr>
              <w:t>Topic_name</w:t>
            </w:r>
            <w:proofErr w:type="spellEnd"/>
            <w:r w:rsidRPr="007D4584">
              <w:rPr>
                <w:b/>
                <w:bCs/>
                <w:color w:val="000000" w:themeColor="text1"/>
                <w:sz w:val="12"/>
                <w:szCs w:val="12"/>
              </w:rPr>
              <w:t xml:space="preserve"> : view</w:t>
            </w:r>
          </w:p>
          <w:p w14:paraId="0AAA67A7" w14:textId="5057F7C9" w:rsidR="001F60F4" w:rsidRPr="007D4584" w:rsidRDefault="001F60F4" w:rsidP="007D4584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D4584">
              <w:rPr>
                <w:b/>
                <w:bCs/>
                <w:color w:val="000000" w:themeColor="text1"/>
                <w:sz w:val="12"/>
                <w:szCs w:val="12"/>
              </w:rPr>
              <w:t xml:space="preserve">Topic </w:t>
            </w:r>
            <w:r w:rsidR="00D25F99" w:rsidRPr="007D4584">
              <w:rPr>
                <w:b/>
                <w:bCs/>
                <w:color w:val="000000" w:themeColor="text1"/>
                <w:sz w:val="12"/>
                <w:szCs w:val="12"/>
              </w:rPr>
              <w:t>: 01 : introduction</w:t>
            </w:r>
          </w:p>
        </w:tc>
        <w:tc>
          <w:tcPr>
            <w:tcW w:w="12477" w:type="dxa"/>
          </w:tcPr>
          <w:p w14:paraId="465718C8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1F60F4" w14:paraId="632D3C0D" w14:textId="77777777" w:rsidTr="001F60F4">
        <w:tc>
          <w:tcPr>
            <w:tcW w:w="625" w:type="dxa"/>
          </w:tcPr>
          <w:p w14:paraId="0289B7E6" w14:textId="77777777" w:rsidR="001F60F4" w:rsidRDefault="00C82AD7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1July </w:t>
            </w:r>
          </w:p>
          <w:p w14:paraId="758D64B1" w14:textId="7F8FCEEE" w:rsidR="00AD5521" w:rsidRPr="00AD5521" w:rsidRDefault="00AD5521" w:rsidP="00D26A53">
            <w:pPr>
              <w:spacing w:line="360" w:lineRule="auto"/>
              <w:rPr>
                <w:strike/>
                <w:color w:val="000000" w:themeColor="text1"/>
                <w:sz w:val="12"/>
                <w:szCs w:val="12"/>
              </w:rPr>
            </w:pPr>
            <w:r w:rsidRPr="00AD5521">
              <w:rPr>
                <w:strike/>
                <w:color w:val="000000" w:themeColor="text1"/>
                <w:sz w:val="12"/>
                <w:szCs w:val="12"/>
              </w:rPr>
              <w:t>(14July)</w:t>
            </w:r>
          </w:p>
        </w:tc>
        <w:tc>
          <w:tcPr>
            <w:tcW w:w="3150" w:type="dxa"/>
          </w:tcPr>
          <w:p w14:paraId="641E291A" w14:textId="77777777" w:rsidR="001F60F4" w:rsidRDefault="00D25F99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Introduction </w:t>
            </w:r>
          </w:p>
          <w:p w14:paraId="4B7E7C96" w14:textId="77777777" w:rsidR="00AD5521" w:rsidRDefault="00AD5521" w:rsidP="00AD5521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Creating -----</w:t>
            </w:r>
          </w:p>
          <w:p w14:paraId="4C5CDF5F" w14:textId="25D960C2" w:rsidR="00AD5521" w:rsidRDefault="00AD5521" w:rsidP="00AD5521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View composer ---(translation ) </w:t>
            </w:r>
          </w:p>
        </w:tc>
        <w:tc>
          <w:tcPr>
            <w:tcW w:w="12477" w:type="dxa"/>
          </w:tcPr>
          <w:p w14:paraId="21F23022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1F60F4" w14:paraId="314B8891" w14:textId="77777777" w:rsidTr="007D4584">
        <w:tc>
          <w:tcPr>
            <w:tcW w:w="625" w:type="dxa"/>
          </w:tcPr>
          <w:p w14:paraId="23B6F8E3" w14:textId="62120334" w:rsidR="001F60F4" w:rsidRDefault="00C82AD7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2July </w:t>
            </w:r>
          </w:p>
        </w:tc>
        <w:tc>
          <w:tcPr>
            <w:tcW w:w="3150" w:type="dxa"/>
            <w:shd w:val="clear" w:color="auto" w:fill="FFC6C6"/>
          </w:tcPr>
          <w:p w14:paraId="3D76D0FD" w14:textId="32691345" w:rsidR="001F60F4" w:rsidRPr="007D4584" w:rsidRDefault="007D4584" w:rsidP="00D26A5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D4584">
              <w:rPr>
                <w:b/>
                <w:bCs/>
                <w:color w:val="000000" w:themeColor="text1"/>
                <w:sz w:val="12"/>
                <w:szCs w:val="12"/>
              </w:rPr>
              <w:t xml:space="preserve">Review topic:01 :introduction </w:t>
            </w:r>
          </w:p>
        </w:tc>
        <w:tc>
          <w:tcPr>
            <w:tcW w:w="12477" w:type="dxa"/>
          </w:tcPr>
          <w:p w14:paraId="123C606A" w14:textId="77777777" w:rsidR="001F60F4" w:rsidRDefault="001F60F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7D4584" w14:paraId="46EA4477" w14:textId="77777777" w:rsidTr="007D4584">
        <w:tc>
          <w:tcPr>
            <w:tcW w:w="625" w:type="dxa"/>
          </w:tcPr>
          <w:p w14:paraId="6FE5DE65" w14:textId="36863787" w:rsidR="007D4584" w:rsidRDefault="007D458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3July </w:t>
            </w:r>
          </w:p>
        </w:tc>
        <w:tc>
          <w:tcPr>
            <w:tcW w:w="3150" w:type="dxa"/>
            <w:shd w:val="clear" w:color="auto" w:fill="FFFFFF" w:themeFill="background1"/>
          </w:tcPr>
          <w:p w14:paraId="6091CAEA" w14:textId="77777777" w:rsidR="007D4584" w:rsidRPr="007D4584" w:rsidRDefault="007D4584" w:rsidP="00D26A53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</w:p>
        </w:tc>
        <w:tc>
          <w:tcPr>
            <w:tcW w:w="12477" w:type="dxa"/>
          </w:tcPr>
          <w:p w14:paraId="54226785" w14:textId="77777777" w:rsidR="007D4584" w:rsidRDefault="007D4584" w:rsidP="00D26A5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7F1175EE" w14:textId="77777777" w:rsidR="001F60F4" w:rsidRDefault="001F60F4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4699948B" w14:textId="77777777" w:rsidR="00222179" w:rsidRDefault="00222179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35AF4023" w14:textId="77777777" w:rsidR="00222179" w:rsidRDefault="00222179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65CB3789" w14:textId="77777777" w:rsidR="00222179" w:rsidRDefault="00222179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6C572A5A" w14:textId="77777777" w:rsidR="00222179" w:rsidRDefault="00222179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2188DC3C" w14:textId="77777777" w:rsidR="00222179" w:rsidRDefault="00222179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12976955" w14:textId="77777777" w:rsidR="00D15404" w:rsidRDefault="00D15404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7638895E" w14:textId="77777777" w:rsidR="00D15404" w:rsidRDefault="00D15404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408FB3ED" w14:textId="77777777" w:rsidR="00D15404" w:rsidRDefault="00D15404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7F659307" w14:textId="77777777" w:rsidR="00D15404" w:rsidRDefault="00D15404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355083C6" w14:textId="77777777" w:rsidR="00D15404" w:rsidRDefault="00D15404" w:rsidP="00D26A53">
      <w:pPr>
        <w:spacing w:line="360" w:lineRule="auto"/>
        <w:rPr>
          <w:color w:val="000000" w:themeColor="text1"/>
          <w:sz w:val="12"/>
          <w:szCs w:val="12"/>
        </w:rPr>
      </w:pPr>
    </w:p>
    <w:p w14:paraId="525CCDD8" w14:textId="77777777" w:rsidR="00D15404" w:rsidRDefault="00D15404" w:rsidP="00D26A53">
      <w:pPr>
        <w:spacing w:line="360" w:lineRule="auto"/>
        <w:rPr>
          <w:color w:val="000000" w:themeColor="text1"/>
          <w:sz w:val="12"/>
          <w:szCs w:val="12"/>
        </w:rPr>
      </w:pPr>
    </w:p>
    <w:sectPr w:rsidR="00D15404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9" type="#_x0000_t75" style="width:.55pt;height:.5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F18EF"/>
    <w:multiLevelType w:val="multilevel"/>
    <w:tmpl w:val="7CC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D13B9"/>
    <w:multiLevelType w:val="multilevel"/>
    <w:tmpl w:val="A1E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C393B"/>
    <w:multiLevelType w:val="multilevel"/>
    <w:tmpl w:val="B76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21"/>
  </w:num>
  <w:num w:numId="3" w16cid:durableId="17586273">
    <w:abstractNumId w:val="12"/>
  </w:num>
  <w:num w:numId="4" w16cid:durableId="1386757042">
    <w:abstractNumId w:val="9"/>
  </w:num>
  <w:num w:numId="5" w16cid:durableId="1016153479">
    <w:abstractNumId w:val="20"/>
  </w:num>
  <w:num w:numId="6" w16cid:durableId="1268738170">
    <w:abstractNumId w:val="1"/>
  </w:num>
  <w:num w:numId="7" w16cid:durableId="908080735">
    <w:abstractNumId w:val="19"/>
  </w:num>
  <w:num w:numId="8" w16cid:durableId="1095250510">
    <w:abstractNumId w:val="11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18"/>
  </w:num>
  <w:num w:numId="13" w16cid:durableId="1436629014">
    <w:abstractNumId w:val="6"/>
  </w:num>
  <w:num w:numId="14" w16cid:durableId="524560921">
    <w:abstractNumId w:val="2"/>
  </w:num>
  <w:num w:numId="15" w16cid:durableId="1933588892">
    <w:abstractNumId w:val="13"/>
  </w:num>
  <w:num w:numId="16" w16cid:durableId="400061315">
    <w:abstractNumId w:val="14"/>
  </w:num>
  <w:num w:numId="17" w16cid:durableId="1690598488">
    <w:abstractNumId w:val="10"/>
  </w:num>
  <w:num w:numId="18" w16cid:durableId="1693409042">
    <w:abstractNumId w:val="5"/>
  </w:num>
  <w:num w:numId="19" w16cid:durableId="424811632">
    <w:abstractNumId w:val="4"/>
  </w:num>
  <w:num w:numId="20" w16cid:durableId="297032493">
    <w:abstractNumId w:val="15"/>
  </w:num>
  <w:num w:numId="21" w16cid:durableId="1535312824">
    <w:abstractNumId w:val="22"/>
  </w:num>
  <w:num w:numId="22" w16cid:durableId="699554247">
    <w:abstractNumId w:val="17"/>
  </w:num>
  <w:num w:numId="23" w16cid:durableId="6570052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24F9E"/>
    <w:rsid w:val="0002658D"/>
    <w:rsid w:val="00030C79"/>
    <w:rsid w:val="00056563"/>
    <w:rsid w:val="00064B6B"/>
    <w:rsid w:val="00083249"/>
    <w:rsid w:val="00094646"/>
    <w:rsid w:val="000948D9"/>
    <w:rsid w:val="000D4F94"/>
    <w:rsid w:val="000E2CC6"/>
    <w:rsid w:val="000E3F66"/>
    <w:rsid w:val="000F0278"/>
    <w:rsid w:val="0011232D"/>
    <w:rsid w:val="00143F78"/>
    <w:rsid w:val="001447A5"/>
    <w:rsid w:val="001645AA"/>
    <w:rsid w:val="00191E43"/>
    <w:rsid w:val="001945CE"/>
    <w:rsid w:val="001A3DFD"/>
    <w:rsid w:val="001D4127"/>
    <w:rsid w:val="001E309F"/>
    <w:rsid w:val="001F5F7C"/>
    <w:rsid w:val="001F60F4"/>
    <w:rsid w:val="00212236"/>
    <w:rsid w:val="002137A3"/>
    <w:rsid w:val="00222179"/>
    <w:rsid w:val="002273CF"/>
    <w:rsid w:val="00231DF7"/>
    <w:rsid w:val="002425FD"/>
    <w:rsid w:val="002447E0"/>
    <w:rsid w:val="00263C89"/>
    <w:rsid w:val="00282FD4"/>
    <w:rsid w:val="002843B4"/>
    <w:rsid w:val="00292ECE"/>
    <w:rsid w:val="002937E1"/>
    <w:rsid w:val="002A05DB"/>
    <w:rsid w:val="002C1393"/>
    <w:rsid w:val="002C66DC"/>
    <w:rsid w:val="00305D22"/>
    <w:rsid w:val="00360D37"/>
    <w:rsid w:val="00364005"/>
    <w:rsid w:val="00367618"/>
    <w:rsid w:val="003737D7"/>
    <w:rsid w:val="00381C83"/>
    <w:rsid w:val="003A4B31"/>
    <w:rsid w:val="003B116E"/>
    <w:rsid w:val="003F09DE"/>
    <w:rsid w:val="003F1C96"/>
    <w:rsid w:val="00407E1C"/>
    <w:rsid w:val="00430D9D"/>
    <w:rsid w:val="0043402A"/>
    <w:rsid w:val="00450273"/>
    <w:rsid w:val="004505D1"/>
    <w:rsid w:val="00451B1F"/>
    <w:rsid w:val="004937BC"/>
    <w:rsid w:val="004A2B19"/>
    <w:rsid w:val="004C0BB8"/>
    <w:rsid w:val="004D15F4"/>
    <w:rsid w:val="00503D25"/>
    <w:rsid w:val="00505509"/>
    <w:rsid w:val="005179FE"/>
    <w:rsid w:val="005352F1"/>
    <w:rsid w:val="0056288C"/>
    <w:rsid w:val="00581170"/>
    <w:rsid w:val="005A3FA1"/>
    <w:rsid w:val="005A5D03"/>
    <w:rsid w:val="005B068C"/>
    <w:rsid w:val="005C751F"/>
    <w:rsid w:val="005E505A"/>
    <w:rsid w:val="005F7038"/>
    <w:rsid w:val="00602E27"/>
    <w:rsid w:val="00615962"/>
    <w:rsid w:val="006474DF"/>
    <w:rsid w:val="006540C5"/>
    <w:rsid w:val="00660D81"/>
    <w:rsid w:val="0067525B"/>
    <w:rsid w:val="00682BAE"/>
    <w:rsid w:val="006B7D36"/>
    <w:rsid w:val="006D6E13"/>
    <w:rsid w:val="007065AF"/>
    <w:rsid w:val="00714767"/>
    <w:rsid w:val="00715F1E"/>
    <w:rsid w:val="00717A5F"/>
    <w:rsid w:val="00745AA6"/>
    <w:rsid w:val="00762EE6"/>
    <w:rsid w:val="00773661"/>
    <w:rsid w:val="00781662"/>
    <w:rsid w:val="007A27F9"/>
    <w:rsid w:val="007A58ED"/>
    <w:rsid w:val="007B232E"/>
    <w:rsid w:val="007B7D07"/>
    <w:rsid w:val="007C4BF6"/>
    <w:rsid w:val="007D4584"/>
    <w:rsid w:val="007E5AE3"/>
    <w:rsid w:val="007F06D9"/>
    <w:rsid w:val="007F079E"/>
    <w:rsid w:val="007F5CE3"/>
    <w:rsid w:val="00800065"/>
    <w:rsid w:val="00806160"/>
    <w:rsid w:val="00814C51"/>
    <w:rsid w:val="00815161"/>
    <w:rsid w:val="00840863"/>
    <w:rsid w:val="00882034"/>
    <w:rsid w:val="008C2AB7"/>
    <w:rsid w:val="008D5F89"/>
    <w:rsid w:val="00931C6E"/>
    <w:rsid w:val="00933ACE"/>
    <w:rsid w:val="009411A9"/>
    <w:rsid w:val="0094545D"/>
    <w:rsid w:val="009501F2"/>
    <w:rsid w:val="00970A8B"/>
    <w:rsid w:val="00980CE2"/>
    <w:rsid w:val="009D0228"/>
    <w:rsid w:val="009D48D0"/>
    <w:rsid w:val="009F71D7"/>
    <w:rsid w:val="00A11643"/>
    <w:rsid w:val="00A155DE"/>
    <w:rsid w:val="00A204FE"/>
    <w:rsid w:val="00A22DCD"/>
    <w:rsid w:val="00A433AD"/>
    <w:rsid w:val="00A50BCC"/>
    <w:rsid w:val="00A83C1E"/>
    <w:rsid w:val="00A940B8"/>
    <w:rsid w:val="00AC09D6"/>
    <w:rsid w:val="00AC4079"/>
    <w:rsid w:val="00AC64E6"/>
    <w:rsid w:val="00AD1692"/>
    <w:rsid w:val="00AD5521"/>
    <w:rsid w:val="00AD7A27"/>
    <w:rsid w:val="00AE0F6A"/>
    <w:rsid w:val="00B02D31"/>
    <w:rsid w:val="00B04696"/>
    <w:rsid w:val="00B0644E"/>
    <w:rsid w:val="00B210A6"/>
    <w:rsid w:val="00B23AAB"/>
    <w:rsid w:val="00B24544"/>
    <w:rsid w:val="00B26FA2"/>
    <w:rsid w:val="00B30C85"/>
    <w:rsid w:val="00B54A04"/>
    <w:rsid w:val="00B550A7"/>
    <w:rsid w:val="00B65448"/>
    <w:rsid w:val="00B80E92"/>
    <w:rsid w:val="00B84BD7"/>
    <w:rsid w:val="00B8736D"/>
    <w:rsid w:val="00B92625"/>
    <w:rsid w:val="00B9391B"/>
    <w:rsid w:val="00BA076B"/>
    <w:rsid w:val="00BB72EB"/>
    <w:rsid w:val="00BC5FD8"/>
    <w:rsid w:val="00BE5B94"/>
    <w:rsid w:val="00C26F13"/>
    <w:rsid w:val="00C430C5"/>
    <w:rsid w:val="00C7449C"/>
    <w:rsid w:val="00C80FFE"/>
    <w:rsid w:val="00C82AD7"/>
    <w:rsid w:val="00C86BC4"/>
    <w:rsid w:val="00C90C6A"/>
    <w:rsid w:val="00CA77B5"/>
    <w:rsid w:val="00CB4A50"/>
    <w:rsid w:val="00CB503C"/>
    <w:rsid w:val="00CD2DA4"/>
    <w:rsid w:val="00CE71AD"/>
    <w:rsid w:val="00D05865"/>
    <w:rsid w:val="00D15404"/>
    <w:rsid w:val="00D15416"/>
    <w:rsid w:val="00D25F99"/>
    <w:rsid w:val="00D26A53"/>
    <w:rsid w:val="00D5187A"/>
    <w:rsid w:val="00D54730"/>
    <w:rsid w:val="00D6614C"/>
    <w:rsid w:val="00D677B6"/>
    <w:rsid w:val="00D70728"/>
    <w:rsid w:val="00D763AE"/>
    <w:rsid w:val="00D84909"/>
    <w:rsid w:val="00D86071"/>
    <w:rsid w:val="00DB4442"/>
    <w:rsid w:val="00DD72B7"/>
    <w:rsid w:val="00DF4132"/>
    <w:rsid w:val="00DF460F"/>
    <w:rsid w:val="00E20A54"/>
    <w:rsid w:val="00E54D09"/>
    <w:rsid w:val="00EA019B"/>
    <w:rsid w:val="00EA3985"/>
    <w:rsid w:val="00EA6799"/>
    <w:rsid w:val="00EB3C63"/>
    <w:rsid w:val="00EB47E6"/>
    <w:rsid w:val="00ED46F5"/>
    <w:rsid w:val="00EE0D96"/>
    <w:rsid w:val="00EF0408"/>
    <w:rsid w:val="00EF124E"/>
    <w:rsid w:val="00EF1A3A"/>
    <w:rsid w:val="00EF1E9D"/>
    <w:rsid w:val="00F1744E"/>
    <w:rsid w:val="00F33773"/>
    <w:rsid w:val="00F42A19"/>
    <w:rsid w:val="00F525D5"/>
    <w:rsid w:val="00F52F86"/>
    <w:rsid w:val="00F54890"/>
    <w:rsid w:val="00F55807"/>
    <w:rsid w:val="00F564EB"/>
    <w:rsid w:val="00F5741F"/>
    <w:rsid w:val="00F72650"/>
    <w:rsid w:val="00F85F2A"/>
    <w:rsid w:val="00F97A5C"/>
    <w:rsid w:val="00FE2617"/>
    <w:rsid w:val="00FE722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D9D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responses" TargetMode="External"/><Relationship Id="rId13" Type="http://schemas.openxmlformats.org/officeDocument/2006/relationships/hyperlink" Target="https://laravel.com/docs/13.x/responses" TargetMode="External"/><Relationship Id="rId18" Type="http://schemas.openxmlformats.org/officeDocument/2006/relationships/hyperlink" Target="https://laravel.com/docs/13.x/response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aravel.com/docs/13.x/eloquent-collections" TargetMode="External"/><Relationship Id="rId12" Type="http://schemas.openxmlformats.org/officeDocument/2006/relationships/hyperlink" Target="https://laravel.com/docs/13.x/eloquent-serialization" TargetMode="External"/><Relationship Id="rId17" Type="http://schemas.openxmlformats.org/officeDocument/2006/relationships/hyperlink" Target="https://laravel.com/docs/13.x/respons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ravel.com/docs/13.x/response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responses" TargetMode="External"/><Relationship Id="rId11" Type="http://schemas.openxmlformats.org/officeDocument/2006/relationships/hyperlink" Target="https://laravel.com/docs/13.x/eloquent" TargetMode="External"/><Relationship Id="rId5" Type="http://schemas.openxmlformats.org/officeDocument/2006/relationships/hyperlink" Target="https://laravel.com/docs/13.x/responses" TargetMode="External"/><Relationship Id="rId15" Type="http://schemas.openxmlformats.org/officeDocument/2006/relationships/hyperlink" Target="https://laravel.com/docs/13.x/responses" TargetMode="External"/><Relationship Id="rId10" Type="http://schemas.openxmlformats.org/officeDocument/2006/relationships/hyperlink" Target="https://laravel.com/docs/13.x/responses" TargetMode="External"/><Relationship Id="rId19" Type="http://schemas.openxmlformats.org/officeDocument/2006/relationships/hyperlink" Target="https://laravel.com/docs/13.x/respon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views" TargetMode="External"/><Relationship Id="rId14" Type="http://schemas.openxmlformats.org/officeDocument/2006/relationships/hyperlink" Target="https://laravel.com/docs/13.x/responses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6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203</cp:revision>
  <dcterms:created xsi:type="dcterms:W3CDTF">2026-07-13T02:23:00Z</dcterms:created>
  <dcterms:modified xsi:type="dcterms:W3CDTF">2026-07-16T03:14:00Z</dcterms:modified>
</cp:coreProperties>
</file>