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63"/>
        <w:gridCol w:w="2828"/>
        <w:gridCol w:w="857"/>
        <w:gridCol w:w="947"/>
      </w:tblGrid>
      <w:tr w14:paraId="128CD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5795" w:type="dxa"/>
            <w:gridSpan w:val="4"/>
            <w:shd w:val="clear"/>
            <w:vAlign w:val="top"/>
          </w:tcPr>
          <w:p w14:paraId="57E8A90A">
            <w:pPr>
              <w:jc w:val="center"/>
              <w:rPr>
                <w:rFonts w:hint="default"/>
                <w:b/>
                <w:bCs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2"/>
                <w:szCs w:val="12"/>
                <w:vertAlign w:val="baseline"/>
                <w:lang w:val="en-US"/>
              </w:rPr>
              <w:t>Hour: 01: (commenting) Code reading &amp;  writing</w:t>
            </w:r>
          </w:p>
        </w:tc>
      </w:tr>
      <w:tr w14:paraId="0287A2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</w:tcPr>
          <w:p w14:paraId="5E1DC48B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Date  </w:t>
            </w:r>
          </w:p>
        </w:tc>
        <w:tc>
          <w:tcPr>
            <w:tcW w:w="2828" w:type="dxa"/>
            <w:shd w:val="clear" w:color="auto" w:fill="000000" w:themeFill="text1"/>
          </w:tcPr>
          <w:p w14:paraId="7E77153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Topic Name </w:t>
            </w:r>
          </w:p>
        </w:tc>
        <w:tc>
          <w:tcPr>
            <w:tcW w:w="857" w:type="dxa"/>
            <w:shd w:val="clear" w:color="auto" w:fill="000000" w:themeFill="text1"/>
            <w:vAlign w:val="top"/>
          </w:tcPr>
          <w:p w14:paraId="70B75CCB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Total lines</w:t>
            </w:r>
          </w:p>
        </w:tc>
        <w:tc>
          <w:tcPr>
            <w:tcW w:w="947" w:type="dxa"/>
            <w:shd w:val="clear" w:color="auto" w:fill="000000" w:themeFill="text1"/>
          </w:tcPr>
          <w:p w14:paraId="4EF0E8A6">
            <w:pPr>
              <w:rPr>
                <w:sz w:val="12"/>
                <w:szCs w:val="12"/>
                <w:vertAlign w:val="baseline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Date </w:t>
            </w:r>
          </w:p>
        </w:tc>
      </w:tr>
      <w:tr w14:paraId="18AFF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460CE3A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 January </w:t>
            </w:r>
          </w:p>
        </w:tc>
        <w:tc>
          <w:tcPr>
            <w:tcW w:w="2828" w:type="dxa"/>
          </w:tcPr>
          <w:p w14:paraId="274B5385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(model file)</w:t>
            </w:r>
          </w:p>
        </w:tc>
        <w:tc>
          <w:tcPr>
            <w:tcW w:w="857" w:type="dxa"/>
          </w:tcPr>
          <w:p w14:paraId="49A3CEFC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bookmarkStart w:id="0" w:name="_GoBack"/>
            <w:bookmarkEnd w:id="0"/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20</w:t>
            </w:r>
          </w:p>
        </w:tc>
        <w:tc>
          <w:tcPr>
            <w:tcW w:w="947" w:type="dxa"/>
          </w:tcPr>
          <w:p w14:paraId="2C7652B6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02264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626A8FB0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 January </w:t>
            </w:r>
          </w:p>
        </w:tc>
        <w:tc>
          <w:tcPr>
            <w:tcW w:w="2828" w:type="dxa"/>
          </w:tcPr>
          <w:p w14:paraId="0CE86420">
            <w:pPr>
              <w:rPr>
                <w:sz w:val="12"/>
                <w:szCs w:val="12"/>
                <w:vertAlign w:val="baseline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 view file)</w:t>
            </w:r>
          </w:p>
        </w:tc>
        <w:tc>
          <w:tcPr>
            <w:tcW w:w="857" w:type="dxa"/>
          </w:tcPr>
          <w:p w14:paraId="3E949F87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1975CA08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EDF4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36D5EB0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 3 January </w:t>
            </w:r>
          </w:p>
        </w:tc>
        <w:tc>
          <w:tcPr>
            <w:tcW w:w="2828" w:type="dxa"/>
            <w:shd w:val="clear"/>
            <w:vAlign w:val="top"/>
          </w:tcPr>
          <w:p w14:paraId="53C2AE92">
            <w:pPr>
              <w:rPr>
                <w:rFonts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 view file)</w:t>
            </w:r>
          </w:p>
        </w:tc>
        <w:tc>
          <w:tcPr>
            <w:tcW w:w="857" w:type="dxa"/>
          </w:tcPr>
          <w:p w14:paraId="551E5BEE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B23838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5770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0CFE612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4 January ***</w:t>
            </w:r>
          </w:p>
        </w:tc>
        <w:tc>
          <w:tcPr>
            <w:tcW w:w="2828" w:type="dxa"/>
            <w:shd w:val="clear" w:color="auto" w:fill="0C0C0C" w:themeFill="text1" w:themeFillTint="F2"/>
          </w:tcPr>
          <w:p w14:paraId="0BF381F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***1</w:t>
            </w:r>
          </w:p>
        </w:tc>
        <w:tc>
          <w:tcPr>
            <w:tcW w:w="857" w:type="dxa"/>
          </w:tcPr>
          <w:p w14:paraId="31E6C9CD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3B1B53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7B1AA5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FFBE7D4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5 January </w:t>
            </w:r>
          </w:p>
        </w:tc>
        <w:tc>
          <w:tcPr>
            <w:tcW w:w="2828" w:type="dxa"/>
          </w:tcPr>
          <w:p w14:paraId="0DE6C8B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7F44174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6717DFC2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ADAD0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22D340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6 January </w:t>
            </w:r>
          </w:p>
        </w:tc>
        <w:tc>
          <w:tcPr>
            <w:tcW w:w="2828" w:type="dxa"/>
          </w:tcPr>
          <w:p w14:paraId="7807C671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31A3308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5E57C93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EE6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545E08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7 January </w:t>
            </w:r>
          </w:p>
        </w:tc>
        <w:tc>
          <w:tcPr>
            <w:tcW w:w="2828" w:type="dxa"/>
          </w:tcPr>
          <w:p w14:paraId="2902D92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4EEFB668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10EB0DAA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6AB1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015EB76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8 January ***</w:t>
            </w:r>
          </w:p>
        </w:tc>
        <w:tc>
          <w:tcPr>
            <w:tcW w:w="2828" w:type="dxa"/>
            <w:shd w:val="clear" w:color="auto" w:fill="0C0C0C" w:themeFill="text1" w:themeFillTint="F2"/>
          </w:tcPr>
          <w:p w14:paraId="4F13FAA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***2</w:t>
            </w:r>
          </w:p>
        </w:tc>
        <w:tc>
          <w:tcPr>
            <w:tcW w:w="857" w:type="dxa"/>
          </w:tcPr>
          <w:p w14:paraId="19F9EF22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9F6D19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6665C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502B54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9 January</w:t>
            </w:r>
          </w:p>
        </w:tc>
        <w:tc>
          <w:tcPr>
            <w:tcW w:w="2828" w:type="dxa"/>
          </w:tcPr>
          <w:p w14:paraId="0B189E5D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615FD8A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079A6EDB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DFDC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CF3750B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10 January</w:t>
            </w:r>
          </w:p>
        </w:tc>
        <w:tc>
          <w:tcPr>
            <w:tcW w:w="2828" w:type="dxa"/>
          </w:tcPr>
          <w:p w14:paraId="06637A28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3BA8513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2E0993C6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F808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4741DB7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11 January</w:t>
            </w:r>
          </w:p>
        </w:tc>
        <w:tc>
          <w:tcPr>
            <w:tcW w:w="2828" w:type="dxa"/>
          </w:tcPr>
          <w:p w14:paraId="14370042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857" w:type="dxa"/>
          </w:tcPr>
          <w:p w14:paraId="4656B7B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60F3DF21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52C2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023CFA1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12 January***</w:t>
            </w:r>
          </w:p>
        </w:tc>
        <w:tc>
          <w:tcPr>
            <w:tcW w:w="2828" w:type="dxa"/>
            <w:shd w:val="clear" w:color="auto" w:fill="0C0C0C" w:themeFill="text1" w:themeFillTint="F2"/>
          </w:tcPr>
          <w:p w14:paraId="2B24AC2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***3</w:t>
            </w:r>
          </w:p>
        </w:tc>
        <w:tc>
          <w:tcPr>
            <w:tcW w:w="857" w:type="dxa"/>
          </w:tcPr>
          <w:p w14:paraId="700CE98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20E974C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065A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</w:tcPr>
          <w:p w14:paraId="4E4E77C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13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39365B1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3CBCD46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A65DB2B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79BB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6DE324CB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14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07C5505C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2444F1AE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3C17474E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A079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68C2558A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15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2DC84410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26D0951D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20080C85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CAEE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7EB5DC81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16 January </w:t>
            </w:r>
          </w:p>
        </w:tc>
        <w:tc>
          <w:tcPr>
            <w:tcW w:w="2828" w:type="dxa"/>
            <w:shd w:val="clear" w:color="auto" w:fill="000000" w:themeFill="text1"/>
          </w:tcPr>
          <w:p w14:paraId="5FD79E3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4.</w:t>
            </w:r>
          </w:p>
        </w:tc>
        <w:tc>
          <w:tcPr>
            <w:tcW w:w="857" w:type="dxa"/>
          </w:tcPr>
          <w:p w14:paraId="07EB0408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3500FD2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7C50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F5747E6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17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4439F498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3D78BEA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1CC44DFB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18E4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56D2C8B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18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09314D88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5F1211B9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BB2D33C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77909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459AA5FA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19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47CD5B6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44E9025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2C3F4BB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91315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507DA201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20 January </w:t>
            </w:r>
          </w:p>
        </w:tc>
        <w:tc>
          <w:tcPr>
            <w:tcW w:w="2828" w:type="dxa"/>
            <w:shd w:val="clear" w:color="auto" w:fill="000000" w:themeFill="text1"/>
          </w:tcPr>
          <w:p w14:paraId="41B7B41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5.</w:t>
            </w:r>
          </w:p>
        </w:tc>
        <w:tc>
          <w:tcPr>
            <w:tcW w:w="857" w:type="dxa"/>
          </w:tcPr>
          <w:p w14:paraId="50ED73E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66DCF48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1AE2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423B88C9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21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6194B2E0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7C90BC7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B4F6C8E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76E1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220CE353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22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3EA19B39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77447276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9FC923E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9F25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10B22B16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23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08D47CF8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57" w:type="dxa"/>
          </w:tcPr>
          <w:p w14:paraId="742D18C2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6615864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262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5E217216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24 January </w:t>
            </w:r>
          </w:p>
        </w:tc>
        <w:tc>
          <w:tcPr>
            <w:tcW w:w="2828" w:type="dxa"/>
            <w:shd w:val="clear" w:color="auto" w:fill="000000" w:themeFill="text1"/>
          </w:tcPr>
          <w:p w14:paraId="04F403D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6.</w:t>
            </w:r>
          </w:p>
        </w:tc>
        <w:tc>
          <w:tcPr>
            <w:tcW w:w="857" w:type="dxa"/>
          </w:tcPr>
          <w:p w14:paraId="7219E19C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961E0A3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6F8F9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3991" w:type="dxa"/>
            <w:gridSpan w:val="2"/>
            <w:shd w:val="clear" w:color="auto" w:fill="FFFFFF" w:themeFill="background1"/>
            <w:vAlign w:val="top"/>
          </w:tcPr>
          <w:p w14:paraId="45C8A93C">
            <w:pPr>
              <w:jc w:val="center"/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Monthly review</w:t>
            </w:r>
          </w:p>
        </w:tc>
        <w:tc>
          <w:tcPr>
            <w:tcW w:w="857" w:type="dxa"/>
          </w:tcPr>
          <w:p w14:paraId="0C1EB274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517174B7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5DCE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15523C7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25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581D8119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1.</w:t>
            </w:r>
          </w:p>
        </w:tc>
        <w:tc>
          <w:tcPr>
            <w:tcW w:w="857" w:type="dxa"/>
          </w:tcPr>
          <w:p w14:paraId="5C96CB3E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A758556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3156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88675DC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26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09F934C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2.</w:t>
            </w:r>
          </w:p>
        </w:tc>
        <w:tc>
          <w:tcPr>
            <w:tcW w:w="857" w:type="dxa"/>
          </w:tcPr>
          <w:p w14:paraId="4EAFA9E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2D87DF27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37D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36CFEA9F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27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3353C2AA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3.</w:t>
            </w:r>
          </w:p>
        </w:tc>
        <w:tc>
          <w:tcPr>
            <w:tcW w:w="857" w:type="dxa"/>
          </w:tcPr>
          <w:p w14:paraId="0AD80A2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40C39C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8386F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6B300825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28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05506F1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4.</w:t>
            </w:r>
          </w:p>
        </w:tc>
        <w:tc>
          <w:tcPr>
            <w:tcW w:w="857" w:type="dxa"/>
          </w:tcPr>
          <w:p w14:paraId="1A83ACF3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64BFFF34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0841F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07C96E6A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29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356E29D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5.</w:t>
            </w:r>
          </w:p>
        </w:tc>
        <w:tc>
          <w:tcPr>
            <w:tcW w:w="857" w:type="dxa"/>
          </w:tcPr>
          <w:p w14:paraId="61C530A7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110262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C94E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82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2D318212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30 January </w:t>
            </w:r>
          </w:p>
        </w:tc>
        <w:tc>
          <w:tcPr>
            <w:tcW w:w="2828" w:type="dxa"/>
            <w:shd w:val="clear" w:color="auto" w:fill="FFFFFF" w:themeFill="background1"/>
          </w:tcPr>
          <w:p w14:paraId="2915DB25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6.</w:t>
            </w:r>
          </w:p>
        </w:tc>
        <w:tc>
          <w:tcPr>
            <w:tcW w:w="857" w:type="dxa"/>
          </w:tcPr>
          <w:p w14:paraId="2B49216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6744FF2F">
            <w:pPr>
              <w:rPr>
                <w:sz w:val="12"/>
                <w:szCs w:val="12"/>
                <w:vertAlign w:val="baseline"/>
              </w:rPr>
            </w:pPr>
          </w:p>
        </w:tc>
      </w:tr>
    </w:tbl>
    <w:p w14:paraId="1791E4AE"/>
    <w:p w14:paraId="5548CAB0"/>
    <w:p w14:paraId="298A3109"/>
    <w:p w14:paraId="3F414168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3128"/>
        <w:gridCol w:w="847"/>
        <w:gridCol w:w="847"/>
      </w:tblGrid>
      <w:tr w14:paraId="06A7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4291" w:type="dxa"/>
            <w:gridSpan w:val="2"/>
          </w:tcPr>
          <w:p w14:paraId="3ECE720D">
            <w:pPr>
              <w:spacing w:line="360" w:lineRule="auto"/>
              <w:jc w:val="center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b/>
                <w:bCs/>
                <w:sz w:val="12"/>
                <w:szCs w:val="12"/>
                <w:shd w:val="clear" w:fill="FFFFFF" w:themeFill="background1"/>
                <w:vertAlign w:val="baseline"/>
                <w:lang w:val="en-US"/>
              </w:rPr>
              <w:t>Hour: 2</w:t>
            </w:r>
          </w:p>
        </w:tc>
        <w:tc>
          <w:tcPr>
            <w:tcW w:w="847" w:type="dxa"/>
          </w:tcPr>
          <w:p w14:paraId="6EFC415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Total lines</w:t>
            </w:r>
          </w:p>
        </w:tc>
        <w:tc>
          <w:tcPr>
            <w:tcW w:w="847" w:type="dxa"/>
          </w:tcPr>
          <w:p w14:paraId="37588EFF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Date </w:t>
            </w:r>
          </w:p>
        </w:tc>
      </w:tr>
      <w:tr w14:paraId="78950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36B1BB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Date  </w:t>
            </w:r>
          </w:p>
        </w:tc>
        <w:tc>
          <w:tcPr>
            <w:tcW w:w="3128" w:type="dxa"/>
          </w:tcPr>
          <w:p w14:paraId="3FB223F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(commenting) Code reading &amp;  writing </w:t>
            </w:r>
          </w:p>
        </w:tc>
        <w:tc>
          <w:tcPr>
            <w:tcW w:w="847" w:type="dxa"/>
          </w:tcPr>
          <w:p w14:paraId="46EFAD7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14</w:t>
            </w:r>
          </w:p>
        </w:tc>
        <w:tc>
          <w:tcPr>
            <w:tcW w:w="847" w:type="dxa"/>
          </w:tcPr>
          <w:p w14:paraId="6996417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</w:tr>
      <w:tr w14:paraId="0FF49B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5A1B3751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 January </w:t>
            </w:r>
          </w:p>
        </w:tc>
        <w:tc>
          <w:tcPr>
            <w:tcW w:w="3128" w:type="dxa"/>
          </w:tcPr>
          <w:p w14:paraId="06F7250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authenticateSessionController )  </w:t>
            </w:r>
          </w:p>
          <w:p w14:paraId="4C767279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0DF114A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7749350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29E0A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64AC65DB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 January </w:t>
            </w:r>
          </w:p>
        </w:tc>
        <w:tc>
          <w:tcPr>
            <w:tcW w:w="3128" w:type="dxa"/>
          </w:tcPr>
          <w:p w14:paraId="1A6B118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ConfirmablePasswordController )           </w:t>
            </w:r>
          </w:p>
          <w:p w14:paraId="249E249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Laravel breeze  (</w:t>
            </w:r>
            <w:r>
              <w:rPr>
                <w:rFonts w:hint="default" w:eastAsia="SimSun" w:cs="SimSun" w:asciiTheme="minorAscii" w:hAnsiTheme="minorAscii"/>
                <w:sz w:val="12"/>
                <w:szCs w:val="12"/>
              </w:rPr>
              <w:t>EmailVerificationNotificationController</w:t>
            </w: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)</w:t>
            </w:r>
          </w:p>
          <w:p w14:paraId="4B6F898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348DACD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10</w:t>
            </w:r>
          </w:p>
          <w:p w14:paraId="6C7AA89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5</w:t>
            </w:r>
          </w:p>
        </w:tc>
        <w:tc>
          <w:tcPr>
            <w:tcW w:w="847" w:type="dxa"/>
          </w:tcPr>
          <w:p w14:paraId="20EC46BF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</w:tr>
      <w:tr w14:paraId="50B0D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6E3114A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3 January </w:t>
            </w:r>
          </w:p>
        </w:tc>
        <w:tc>
          <w:tcPr>
            <w:tcW w:w="3128" w:type="dxa"/>
            <w:shd w:val="clear" w:color="auto" w:fill="auto"/>
            <w:vAlign w:val="top"/>
          </w:tcPr>
          <w:p w14:paraId="1A4512A6">
            <w:pPr>
              <w:spacing w:line="360" w:lineRule="auto"/>
              <w:rPr>
                <w:rFonts w:hint="default" w:asciiTheme="minorAscii" w:hAnsiTheme="minorAscii" w:eastAsiaTheme="minorEastAsia" w:cstheme="minorBidi"/>
                <w:b/>
                <w:bCs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) </w:t>
            </w:r>
          </w:p>
        </w:tc>
        <w:tc>
          <w:tcPr>
            <w:tcW w:w="847" w:type="dxa"/>
          </w:tcPr>
          <w:p w14:paraId="6F02F0DD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  <w:p w14:paraId="752D090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3B98D40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16261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2E0F5B9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4 January ***</w:t>
            </w:r>
          </w:p>
        </w:tc>
        <w:tc>
          <w:tcPr>
            <w:tcW w:w="3128" w:type="dxa"/>
            <w:shd w:val="clear" w:color="auto" w:fill="0C0C0C" w:themeFill="text1" w:themeFillTint="F2"/>
          </w:tcPr>
          <w:p w14:paraId="32B076A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***1</w:t>
            </w:r>
          </w:p>
        </w:tc>
        <w:tc>
          <w:tcPr>
            <w:tcW w:w="847" w:type="dxa"/>
          </w:tcPr>
          <w:p w14:paraId="2331274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48D8679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18577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4CA4F75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5 January </w:t>
            </w:r>
          </w:p>
        </w:tc>
        <w:tc>
          <w:tcPr>
            <w:tcW w:w="3128" w:type="dxa"/>
          </w:tcPr>
          <w:p w14:paraId="7DAC716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) </w:t>
            </w:r>
          </w:p>
        </w:tc>
        <w:tc>
          <w:tcPr>
            <w:tcW w:w="847" w:type="dxa"/>
          </w:tcPr>
          <w:p w14:paraId="7CDD623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BE895D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450648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56235EB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6 January </w:t>
            </w:r>
          </w:p>
        </w:tc>
        <w:tc>
          <w:tcPr>
            <w:tcW w:w="3128" w:type="dxa"/>
          </w:tcPr>
          <w:p w14:paraId="0018D94B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) </w:t>
            </w:r>
          </w:p>
        </w:tc>
        <w:tc>
          <w:tcPr>
            <w:tcW w:w="847" w:type="dxa"/>
          </w:tcPr>
          <w:p w14:paraId="3F580AA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7D8078B1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27EA4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1D80E4A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7 January </w:t>
            </w:r>
          </w:p>
        </w:tc>
        <w:tc>
          <w:tcPr>
            <w:tcW w:w="3128" w:type="dxa"/>
          </w:tcPr>
          <w:p w14:paraId="01DADD3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Laravel breeze  ( ) </w:t>
            </w:r>
          </w:p>
        </w:tc>
        <w:tc>
          <w:tcPr>
            <w:tcW w:w="847" w:type="dxa"/>
          </w:tcPr>
          <w:p w14:paraId="7B28A70D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7449EF6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405BE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5CF8ABD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8 January ***</w:t>
            </w:r>
          </w:p>
        </w:tc>
        <w:tc>
          <w:tcPr>
            <w:tcW w:w="3128" w:type="dxa"/>
            <w:shd w:val="clear" w:color="auto" w:fill="0C0C0C" w:themeFill="text1" w:themeFillTint="F2"/>
          </w:tcPr>
          <w:p w14:paraId="1C9852C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***2</w:t>
            </w:r>
          </w:p>
        </w:tc>
        <w:tc>
          <w:tcPr>
            <w:tcW w:w="847" w:type="dxa"/>
          </w:tcPr>
          <w:p w14:paraId="785BCCA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2C4DEF4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14E34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55A0AA5F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9 January</w:t>
            </w:r>
          </w:p>
        </w:tc>
        <w:tc>
          <w:tcPr>
            <w:tcW w:w="3128" w:type="dxa"/>
          </w:tcPr>
          <w:p w14:paraId="1E9EEEB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57FBFF6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6C952E6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25A1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F813CDB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10 January</w:t>
            </w:r>
          </w:p>
        </w:tc>
        <w:tc>
          <w:tcPr>
            <w:tcW w:w="3128" w:type="dxa"/>
          </w:tcPr>
          <w:p w14:paraId="737B0C2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74DE83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40028A8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7562E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1A7B338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11 January</w:t>
            </w:r>
          </w:p>
        </w:tc>
        <w:tc>
          <w:tcPr>
            <w:tcW w:w="3128" w:type="dxa"/>
          </w:tcPr>
          <w:p w14:paraId="26041C2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612C3A41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250FCD9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5C04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6101D6B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12 January***</w:t>
            </w:r>
          </w:p>
        </w:tc>
        <w:tc>
          <w:tcPr>
            <w:tcW w:w="3128" w:type="dxa"/>
            <w:shd w:val="clear" w:color="auto" w:fill="0C0C0C" w:themeFill="text1" w:themeFillTint="F2"/>
          </w:tcPr>
          <w:p w14:paraId="39602C0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***3</w:t>
            </w:r>
          </w:p>
        </w:tc>
        <w:tc>
          <w:tcPr>
            <w:tcW w:w="847" w:type="dxa"/>
          </w:tcPr>
          <w:p w14:paraId="212B3B1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58EE6D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131D29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</w:tcPr>
          <w:p w14:paraId="4C6E0E4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13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3213B0C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1B709F4F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2764C7D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6C7C8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268C5EDA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14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3B591B2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499ACD6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72E6F6A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7031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53CCD9D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15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7F12F32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743B30E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12BAEA30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2E90C7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180B1614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16 January </w:t>
            </w:r>
          </w:p>
        </w:tc>
        <w:tc>
          <w:tcPr>
            <w:tcW w:w="3128" w:type="dxa"/>
            <w:shd w:val="clear" w:color="auto" w:fill="000000" w:themeFill="text1"/>
          </w:tcPr>
          <w:p w14:paraId="2A87355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***4.</w:t>
            </w:r>
          </w:p>
        </w:tc>
        <w:tc>
          <w:tcPr>
            <w:tcW w:w="847" w:type="dxa"/>
          </w:tcPr>
          <w:p w14:paraId="7AE51311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44D03D1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8A87F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62F18FDD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17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7FF5D67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273B4AB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3D066E0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29C520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0E908643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18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5541600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6FDE169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6F278CC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69A3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41119C36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19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371336E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5B3B2539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0957F3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611A77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496E9A8E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20 January </w:t>
            </w:r>
          </w:p>
        </w:tc>
        <w:tc>
          <w:tcPr>
            <w:tcW w:w="3128" w:type="dxa"/>
            <w:shd w:val="clear" w:color="auto" w:fill="000000" w:themeFill="text1"/>
          </w:tcPr>
          <w:p w14:paraId="37C7E3B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***5.</w:t>
            </w:r>
          </w:p>
        </w:tc>
        <w:tc>
          <w:tcPr>
            <w:tcW w:w="847" w:type="dxa"/>
          </w:tcPr>
          <w:p w14:paraId="5C0B4E9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4F313ABD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17919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E2AFF3C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21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553E4E5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7852E7A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5E0882F2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45A09D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2A98612E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22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4065017E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6557E7F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A69D94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017E7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2022E835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23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4BD5E8F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847" w:type="dxa"/>
          </w:tcPr>
          <w:p w14:paraId="16E5C66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205E5D6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0825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327F3894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24 January </w:t>
            </w:r>
          </w:p>
        </w:tc>
        <w:tc>
          <w:tcPr>
            <w:tcW w:w="3128" w:type="dxa"/>
            <w:shd w:val="clear" w:color="auto" w:fill="000000" w:themeFill="text1"/>
          </w:tcPr>
          <w:p w14:paraId="75F2A491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***6.</w:t>
            </w:r>
          </w:p>
        </w:tc>
        <w:tc>
          <w:tcPr>
            <w:tcW w:w="847" w:type="dxa"/>
          </w:tcPr>
          <w:p w14:paraId="4F9CE6D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536EA9D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74987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4291" w:type="dxa"/>
            <w:gridSpan w:val="2"/>
            <w:shd w:val="clear" w:color="auto" w:fill="FFFFFF" w:themeFill="background1"/>
            <w:vAlign w:val="top"/>
          </w:tcPr>
          <w:p w14:paraId="2F614FB1">
            <w:pPr>
              <w:spacing w:line="360" w:lineRule="auto"/>
              <w:jc w:val="center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Monthly review</w:t>
            </w:r>
          </w:p>
        </w:tc>
        <w:tc>
          <w:tcPr>
            <w:tcW w:w="847" w:type="dxa"/>
          </w:tcPr>
          <w:p w14:paraId="6FEC11F8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673198E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746C1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452DA192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25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232268E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***1</w:t>
            </w:r>
          </w:p>
        </w:tc>
        <w:tc>
          <w:tcPr>
            <w:tcW w:w="847" w:type="dxa"/>
          </w:tcPr>
          <w:p w14:paraId="753764DF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248B0DB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E3270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3727EB5F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26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4311185B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***2</w:t>
            </w:r>
          </w:p>
        </w:tc>
        <w:tc>
          <w:tcPr>
            <w:tcW w:w="847" w:type="dxa"/>
          </w:tcPr>
          <w:p w14:paraId="72E2012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38C1A4BA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3DF7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06646F09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27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470DAAD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***3</w:t>
            </w:r>
          </w:p>
        </w:tc>
        <w:tc>
          <w:tcPr>
            <w:tcW w:w="847" w:type="dxa"/>
          </w:tcPr>
          <w:p w14:paraId="6C32A5E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107F9FD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6FDEDB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1F30E7F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28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0F9584E3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4</w:t>
            </w:r>
          </w:p>
        </w:tc>
        <w:tc>
          <w:tcPr>
            <w:tcW w:w="847" w:type="dxa"/>
          </w:tcPr>
          <w:p w14:paraId="43A2AF34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585E636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0B7917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049AE6FE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29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3269B47C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5</w:t>
            </w:r>
          </w:p>
        </w:tc>
        <w:tc>
          <w:tcPr>
            <w:tcW w:w="847" w:type="dxa"/>
          </w:tcPr>
          <w:p w14:paraId="54132F55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57FE6DDD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  <w:tr w14:paraId="7C350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56C6BEF">
            <w:pPr>
              <w:spacing w:line="360" w:lineRule="auto"/>
              <w:rPr>
                <w:rFonts w:hint="default" w:asciiTheme="minorAscii" w:hAnsiTheme="minorAsci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 xml:space="preserve">30 January </w:t>
            </w:r>
          </w:p>
        </w:tc>
        <w:tc>
          <w:tcPr>
            <w:tcW w:w="3128" w:type="dxa"/>
            <w:shd w:val="clear" w:color="auto" w:fill="FFFFFF" w:themeFill="background1"/>
          </w:tcPr>
          <w:p w14:paraId="002CAE0D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Review Day ***</w:t>
            </w:r>
            <w:r>
              <w:rPr>
                <w:rFonts w:hint="default" w:asciiTheme="minorAscii" w:hAnsiTheme="minorAscii"/>
                <w:sz w:val="12"/>
                <w:szCs w:val="12"/>
                <w:vertAlign w:val="baseline"/>
                <w:lang w:val="en-US"/>
              </w:rPr>
              <w:t>6</w:t>
            </w:r>
          </w:p>
        </w:tc>
        <w:tc>
          <w:tcPr>
            <w:tcW w:w="847" w:type="dxa"/>
          </w:tcPr>
          <w:p w14:paraId="47973247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  <w:tc>
          <w:tcPr>
            <w:tcW w:w="847" w:type="dxa"/>
          </w:tcPr>
          <w:p w14:paraId="00E2E926">
            <w:pPr>
              <w:spacing w:line="360" w:lineRule="auto"/>
              <w:rPr>
                <w:rFonts w:hint="default" w:asciiTheme="minorAscii" w:hAnsiTheme="minorAscii"/>
                <w:sz w:val="12"/>
                <w:szCs w:val="12"/>
                <w:vertAlign w:val="baseline"/>
              </w:rPr>
            </w:pPr>
          </w:p>
        </w:tc>
      </w:tr>
    </w:tbl>
    <w:p w14:paraId="5514C4F9"/>
    <w:p w14:paraId="7ECE647D"/>
    <w:p w14:paraId="740C60BD"/>
    <w:p w14:paraId="4BEA9951"/>
    <w:p w14:paraId="10B11830"/>
    <w:p w14:paraId="461AF0CB"/>
    <w:p w14:paraId="0D5876C9"/>
    <w:p w14:paraId="292C8EA6"/>
    <w:p w14:paraId="6739EFF6"/>
    <w:p w14:paraId="4D075D1E"/>
    <w:p w14:paraId="3C6CCEB8"/>
    <w:p w14:paraId="7B1DE435"/>
    <w:p w14:paraId="67D08081"/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3"/>
        <w:gridCol w:w="2738"/>
        <w:gridCol w:w="947"/>
      </w:tblGrid>
      <w:tr w14:paraId="37BE8E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3901" w:type="dxa"/>
            <w:gridSpan w:val="2"/>
          </w:tcPr>
          <w:p w14:paraId="44471C2E">
            <w:pPr>
              <w:jc w:val="center"/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2"/>
                <w:szCs w:val="12"/>
                <w:shd w:val="clear" w:fill="FFFFFF" w:themeFill="background1"/>
                <w:vertAlign w:val="baseline"/>
                <w:lang w:val="en-US"/>
              </w:rPr>
              <w:t>Hour: 1</w:t>
            </w:r>
          </w:p>
        </w:tc>
        <w:tc>
          <w:tcPr>
            <w:tcW w:w="947" w:type="dxa"/>
          </w:tcPr>
          <w:p w14:paraId="3D881BE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Date </w:t>
            </w:r>
          </w:p>
        </w:tc>
      </w:tr>
      <w:tr w14:paraId="55821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277C9E09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Date  </w:t>
            </w:r>
          </w:p>
        </w:tc>
        <w:tc>
          <w:tcPr>
            <w:tcW w:w="2738" w:type="dxa"/>
          </w:tcPr>
          <w:p w14:paraId="6A0EA6F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(commenting) Code reading &amp;  writing </w:t>
            </w:r>
          </w:p>
        </w:tc>
        <w:tc>
          <w:tcPr>
            <w:tcW w:w="947" w:type="dxa"/>
          </w:tcPr>
          <w:p w14:paraId="4587BE4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7A4A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0AE3886F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 January </w:t>
            </w:r>
          </w:p>
        </w:tc>
        <w:tc>
          <w:tcPr>
            <w:tcW w:w="2738" w:type="dxa"/>
          </w:tcPr>
          <w:p w14:paraId="2F89594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(model file)</w:t>
            </w:r>
          </w:p>
        </w:tc>
        <w:tc>
          <w:tcPr>
            <w:tcW w:w="947" w:type="dxa"/>
          </w:tcPr>
          <w:p w14:paraId="06645CAC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13E05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120A3F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 January </w:t>
            </w:r>
          </w:p>
        </w:tc>
        <w:tc>
          <w:tcPr>
            <w:tcW w:w="2738" w:type="dxa"/>
          </w:tcPr>
          <w:p w14:paraId="46DC46A6">
            <w:pPr>
              <w:rPr>
                <w:sz w:val="12"/>
                <w:szCs w:val="12"/>
                <w:vertAlign w:val="baseline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 view file)</w:t>
            </w:r>
          </w:p>
        </w:tc>
        <w:tc>
          <w:tcPr>
            <w:tcW w:w="947" w:type="dxa"/>
          </w:tcPr>
          <w:p w14:paraId="3260ACC3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C4D2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8D250C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3 January </w:t>
            </w:r>
          </w:p>
        </w:tc>
        <w:tc>
          <w:tcPr>
            <w:tcW w:w="2738" w:type="dxa"/>
            <w:shd w:val="clear" w:color="auto" w:fill="auto"/>
            <w:vAlign w:val="top"/>
          </w:tcPr>
          <w:p w14:paraId="1E78D583">
            <w:pPr>
              <w:rPr>
                <w:rFonts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Product category ( view file)</w:t>
            </w:r>
          </w:p>
        </w:tc>
        <w:tc>
          <w:tcPr>
            <w:tcW w:w="947" w:type="dxa"/>
          </w:tcPr>
          <w:p w14:paraId="02A0D6A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6FAB8A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720272E5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4 January ***</w:t>
            </w:r>
          </w:p>
        </w:tc>
        <w:tc>
          <w:tcPr>
            <w:tcW w:w="2738" w:type="dxa"/>
            <w:shd w:val="clear" w:color="auto" w:fill="0C0C0C" w:themeFill="text1" w:themeFillTint="F2"/>
          </w:tcPr>
          <w:p w14:paraId="260D1D03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***1</w:t>
            </w:r>
          </w:p>
        </w:tc>
        <w:tc>
          <w:tcPr>
            <w:tcW w:w="947" w:type="dxa"/>
          </w:tcPr>
          <w:p w14:paraId="0824DB96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EEBE6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34A57F92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5 January </w:t>
            </w:r>
          </w:p>
        </w:tc>
        <w:tc>
          <w:tcPr>
            <w:tcW w:w="2738" w:type="dxa"/>
          </w:tcPr>
          <w:p w14:paraId="6F9E0729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378DDD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9B56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5F027228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6 January </w:t>
            </w:r>
          </w:p>
        </w:tc>
        <w:tc>
          <w:tcPr>
            <w:tcW w:w="2738" w:type="dxa"/>
          </w:tcPr>
          <w:p w14:paraId="43B0480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41418731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27E8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48BF01C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7 January </w:t>
            </w:r>
          </w:p>
        </w:tc>
        <w:tc>
          <w:tcPr>
            <w:tcW w:w="2738" w:type="dxa"/>
          </w:tcPr>
          <w:p w14:paraId="5EB9E82A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3BB7B9C5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A4F0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20B8CD7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8 January ***</w:t>
            </w:r>
          </w:p>
        </w:tc>
        <w:tc>
          <w:tcPr>
            <w:tcW w:w="2738" w:type="dxa"/>
            <w:shd w:val="clear" w:color="auto" w:fill="0C0C0C" w:themeFill="text1" w:themeFillTint="F2"/>
          </w:tcPr>
          <w:p w14:paraId="06AAFBA7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***2</w:t>
            </w:r>
          </w:p>
        </w:tc>
        <w:tc>
          <w:tcPr>
            <w:tcW w:w="947" w:type="dxa"/>
          </w:tcPr>
          <w:p w14:paraId="3F57CEF5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F8EB3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FE5AA8B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9 January</w:t>
            </w:r>
          </w:p>
        </w:tc>
        <w:tc>
          <w:tcPr>
            <w:tcW w:w="2738" w:type="dxa"/>
          </w:tcPr>
          <w:p w14:paraId="1BA4561B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1149904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68B83D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7107F83F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10 January</w:t>
            </w:r>
          </w:p>
        </w:tc>
        <w:tc>
          <w:tcPr>
            <w:tcW w:w="2738" w:type="dxa"/>
          </w:tcPr>
          <w:p w14:paraId="552244B9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08C7D09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9EF5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</w:tcPr>
          <w:p w14:paraId="148B16D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11 January</w:t>
            </w:r>
          </w:p>
        </w:tc>
        <w:tc>
          <w:tcPr>
            <w:tcW w:w="2738" w:type="dxa"/>
          </w:tcPr>
          <w:p w14:paraId="00FC8A88">
            <w:pPr>
              <w:rPr>
                <w:sz w:val="12"/>
                <w:szCs w:val="12"/>
                <w:vertAlign w:val="baseline"/>
              </w:rPr>
            </w:pPr>
          </w:p>
        </w:tc>
        <w:tc>
          <w:tcPr>
            <w:tcW w:w="947" w:type="dxa"/>
          </w:tcPr>
          <w:p w14:paraId="7375F82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73AF1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C0C0C" w:themeFill="text1" w:themeFillTint="F2"/>
          </w:tcPr>
          <w:p w14:paraId="404E419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12 January***</w:t>
            </w:r>
          </w:p>
        </w:tc>
        <w:tc>
          <w:tcPr>
            <w:tcW w:w="2738" w:type="dxa"/>
            <w:shd w:val="clear" w:color="auto" w:fill="0C0C0C" w:themeFill="text1" w:themeFillTint="F2"/>
          </w:tcPr>
          <w:p w14:paraId="3E12A38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***3</w:t>
            </w:r>
          </w:p>
        </w:tc>
        <w:tc>
          <w:tcPr>
            <w:tcW w:w="947" w:type="dxa"/>
          </w:tcPr>
          <w:p w14:paraId="0392C147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4733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</w:tcPr>
          <w:p w14:paraId="74148124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13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683E706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77BCBAF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1E931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1639E01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14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018C2D0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5A70412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00778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3FB013D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15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7F7914E1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4E15E276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6D6859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2EF71088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16 January </w:t>
            </w:r>
          </w:p>
        </w:tc>
        <w:tc>
          <w:tcPr>
            <w:tcW w:w="2738" w:type="dxa"/>
            <w:shd w:val="clear" w:color="auto" w:fill="000000" w:themeFill="text1"/>
          </w:tcPr>
          <w:p w14:paraId="661D871B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***4.</w:t>
            </w:r>
          </w:p>
        </w:tc>
        <w:tc>
          <w:tcPr>
            <w:tcW w:w="947" w:type="dxa"/>
          </w:tcPr>
          <w:p w14:paraId="164BA1CE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B4697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35B4BB11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17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445CA18C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5E9A5719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7B72E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B44A139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18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5292E5D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6DC0B095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0790F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66FC5E69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19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62DB9CC7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7C53E87A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7AA5A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5AE6A6D2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20 January </w:t>
            </w:r>
          </w:p>
        </w:tc>
        <w:tc>
          <w:tcPr>
            <w:tcW w:w="2738" w:type="dxa"/>
            <w:shd w:val="clear" w:color="auto" w:fill="000000" w:themeFill="text1"/>
          </w:tcPr>
          <w:p w14:paraId="02BC7C06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***5.</w:t>
            </w:r>
          </w:p>
        </w:tc>
        <w:tc>
          <w:tcPr>
            <w:tcW w:w="947" w:type="dxa"/>
          </w:tcPr>
          <w:p w14:paraId="74A4557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EA7E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E0276A4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21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50BF5477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4E29716F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099040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42E307B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22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54468B6F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1068032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2556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72003A4F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23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1CDE811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</w:p>
        </w:tc>
        <w:tc>
          <w:tcPr>
            <w:tcW w:w="947" w:type="dxa"/>
          </w:tcPr>
          <w:p w14:paraId="65FFAA04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1C44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000000" w:themeFill="text1"/>
            <w:vAlign w:val="top"/>
          </w:tcPr>
          <w:p w14:paraId="25E45442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24 January </w:t>
            </w:r>
          </w:p>
        </w:tc>
        <w:tc>
          <w:tcPr>
            <w:tcW w:w="2738" w:type="dxa"/>
            <w:shd w:val="clear" w:color="auto" w:fill="000000" w:themeFill="text1"/>
          </w:tcPr>
          <w:p w14:paraId="2DC688AD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Review Day ***6.</w:t>
            </w:r>
          </w:p>
        </w:tc>
        <w:tc>
          <w:tcPr>
            <w:tcW w:w="947" w:type="dxa"/>
          </w:tcPr>
          <w:p w14:paraId="34A22BC3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E2F5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3901" w:type="dxa"/>
            <w:gridSpan w:val="2"/>
            <w:shd w:val="clear" w:color="auto" w:fill="FFFFFF" w:themeFill="background1"/>
            <w:vAlign w:val="top"/>
          </w:tcPr>
          <w:p w14:paraId="6390E8BE">
            <w:pPr>
              <w:jc w:val="center"/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Monthly review</w:t>
            </w:r>
          </w:p>
        </w:tc>
        <w:tc>
          <w:tcPr>
            <w:tcW w:w="947" w:type="dxa"/>
          </w:tcPr>
          <w:p w14:paraId="57F07EF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35FDC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09562B0E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25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250521AE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1.</w:t>
            </w:r>
          </w:p>
        </w:tc>
        <w:tc>
          <w:tcPr>
            <w:tcW w:w="947" w:type="dxa"/>
          </w:tcPr>
          <w:p w14:paraId="7949D81C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4CE66A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3DA470EC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26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3E89BE5C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2.</w:t>
            </w:r>
          </w:p>
        </w:tc>
        <w:tc>
          <w:tcPr>
            <w:tcW w:w="947" w:type="dxa"/>
          </w:tcPr>
          <w:p w14:paraId="48EA0D98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A043C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440E939C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27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2118DC2A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3.</w:t>
            </w:r>
          </w:p>
        </w:tc>
        <w:tc>
          <w:tcPr>
            <w:tcW w:w="947" w:type="dxa"/>
          </w:tcPr>
          <w:p w14:paraId="0CDC7AF0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A275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34378454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28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5046331F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4.</w:t>
            </w:r>
          </w:p>
        </w:tc>
        <w:tc>
          <w:tcPr>
            <w:tcW w:w="947" w:type="dxa"/>
          </w:tcPr>
          <w:p w14:paraId="3ED2A551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314FCA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7CB9133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29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1C24AD75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5.</w:t>
            </w:r>
          </w:p>
        </w:tc>
        <w:tc>
          <w:tcPr>
            <w:tcW w:w="947" w:type="dxa"/>
          </w:tcPr>
          <w:p w14:paraId="1C2765CD">
            <w:pPr>
              <w:rPr>
                <w:sz w:val="12"/>
                <w:szCs w:val="12"/>
                <w:vertAlign w:val="baseline"/>
              </w:rPr>
            </w:pPr>
          </w:p>
        </w:tc>
      </w:tr>
      <w:tr w14:paraId="5C8C5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" w:hRule="atLeast"/>
        </w:trPr>
        <w:tc>
          <w:tcPr>
            <w:tcW w:w="1163" w:type="dxa"/>
            <w:shd w:val="clear" w:color="auto" w:fill="FFFFFF" w:themeFill="background1"/>
            <w:vAlign w:val="top"/>
          </w:tcPr>
          <w:p w14:paraId="5CE9DC55">
            <w:pPr>
              <w:rPr>
                <w:rFonts w:hint="default" w:asciiTheme="minorHAnsi" w:hAnsiTheme="minorHAnsi" w:eastAsiaTheme="minorEastAsia" w:cstheme="minorBidi"/>
                <w:sz w:val="12"/>
                <w:szCs w:val="12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 xml:space="preserve">30 January </w:t>
            </w:r>
          </w:p>
        </w:tc>
        <w:tc>
          <w:tcPr>
            <w:tcW w:w="2738" w:type="dxa"/>
            <w:shd w:val="clear" w:color="auto" w:fill="FFFFFF" w:themeFill="background1"/>
          </w:tcPr>
          <w:p w14:paraId="75B4420B">
            <w:pPr>
              <w:rPr>
                <w:rFonts w:hint="default"/>
                <w:sz w:val="12"/>
                <w:szCs w:val="12"/>
                <w:vertAlign w:val="baseline"/>
                <w:lang w:val="en-US"/>
              </w:rPr>
            </w:pPr>
            <w:r>
              <w:rPr>
                <w:rFonts w:hint="default"/>
                <w:sz w:val="12"/>
                <w:szCs w:val="12"/>
                <w:vertAlign w:val="baseline"/>
                <w:lang w:val="en-US"/>
              </w:rPr>
              <w:t>6.</w:t>
            </w:r>
          </w:p>
        </w:tc>
        <w:tc>
          <w:tcPr>
            <w:tcW w:w="947" w:type="dxa"/>
          </w:tcPr>
          <w:p w14:paraId="60AC39E8">
            <w:pPr>
              <w:rPr>
                <w:sz w:val="12"/>
                <w:szCs w:val="12"/>
                <w:vertAlign w:val="baseline"/>
              </w:rPr>
            </w:pPr>
          </w:p>
        </w:tc>
      </w:tr>
    </w:tbl>
    <w:p w14:paraId="115031DB"/>
    <w:p w14:paraId="7292A9E6"/>
    <w:sectPr>
      <w:pgSz w:w="11906" w:h="16838"/>
      <w:pgMar w:top="288" w:right="288" w:bottom="288" w:left="288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Nirmala Text">
    <w:panose1 w:val="020B0502040204020203"/>
    <w:charset w:val="00"/>
    <w:family w:val="auto"/>
    <w:pitch w:val="default"/>
    <w:sig w:usb0="80FF8023" w:usb1="0200004A" w:usb2="00000200" w:usb3="0004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076E9"/>
    <w:rsid w:val="04D05B34"/>
    <w:rsid w:val="0B5E2A33"/>
    <w:rsid w:val="0CA352C8"/>
    <w:rsid w:val="19882298"/>
    <w:rsid w:val="19996254"/>
    <w:rsid w:val="1C4076E9"/>
    <w:rsid w:val="2CEB5D3E"/>
    <w:rsid w:val="32CD1798"/>
    <w:rsid w:val="36E94B29"/>
    <w:rsid w:val="4037182B"/>
    <w:rsid w:val="4255723E"/>
    <w:rsid w:val="498F2366"/>
    <w:rsid w:val="608E53F7"/>
    <w:rsid w:val="651E350E"/>
    <w:rsid w:val="656D6898"/>
    <w:rsid w:val="78753951"/>
    <w:rsid w:val="7C002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2026-07-22T00:43:00Z</dcterms:created>
  <dc:creator>Asrock</dc:creator>
  <cp:lastModifiedBy>Asrock</cp:lastModifiedBy>
  <cp:lastPrinted>2026-07-22T08:56:37Z</cp:lastPrinted>
  <dcterms:modified xsi:type="dcterms:W3CDTF">2026-07-22T09:02:14Z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77902FD10B6E433A886DF3EAC5E4DB0F_11</vt:lpwstr>
  </property>
  <property fmtid="{D5CDD505-2E9C-101B-9397-08002B2CF9AE}" pid="4" name="KSOTemplateDocerSaveRecord">
    <vt:lpwstr>eyJoZGlkIjoiMmQ0ZDBkM2MxZTA1ZGY4YjA5Zjk3Y2I3NmJhOTljMTAifQ==</vt:lpwstr>
  </property>
</Properties>
</file>