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 xml:space="preserve">Objectif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Dans cet exercice vous devrez reprendre cette page et ajouter le code javascript ad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quat.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Pour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aliser cet exercice vous ne devrez pas utiliser de librairie ou de framework mais codez en vanilla Javascript.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Pour cela, vous pouvez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cup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rer le projet cod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en HTML5 et CSS3 dans le dossier support.</w:t>
      </w:r>
    </w:p>
    <w:p>
      <w:pPr>
        <w:pStyle w:val="Corps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-612197</wp:posOffset>
            </wp:positionH>
            <wp:positionV relativeFrom="line">
              <wp:posOffset>161085</wp:posOffset>
            </wp:positionV>
            <wp:extent cx="7331752" cy="22918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1"/>
                <wp:lineTo x="0" y="21661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52" cy="22918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>Vous devrez entre autre 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Calculer le montant de TVA et le montant TTC lorsque vous saisissez un montant HT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Calculer le montant HT et le montant TTC lorsque vous </w:t>
      </w:r>
      <w:r>
        <w:rPr>
          <w:rFonts w:cs="Arial Unicode MS" w:eastAsia="Arial Unicode MS"/>
          <w:rtl w:val="0"/>
        </w:rPr>
        <w:t>saisissez</w:t>
      </w:r>
      <w:r>
        <w:rPr>
          <w:rFonts w:cs="Arial Unicode MS" w:eastAsia="Arial Unicode MS"/>
          <w:rtl w:val="0"/>
          <w:lang w:val="fr-FR"/>
        </w:rPr>
        <w:t xml:space="preserve"> un montant de TVA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Calculer le montant HT et le montant de TVA lorsque vous </w:t>
      </w:r>
      <w:r>
        <w:rPr>
          <w:rFonts w:cs="Arial Unicode MS" w:eastAsia="Arial Unicode MS"/>
          <w:rtl w:val="0"/>
        </w:rPr>
        <w:t>saisissez</w:t>
      </w:r>
      <w:r>
        <w:rPr>
          <w:rFonts w:cs="Arial Unicode MS" w:eastAsia="Arial Unicode MS"/>
          <w:rtl w:val="0"/>
          <w:lang w:val="fr-FR"/>
        </w:rPr>
        <w:t xml:space="preserve"> un montant TTC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Calculer le montant </w:t>
      </w:r>
      <w:r>
        <w:rPr>
          <w:rFonts w:cs="Arial Unicode MS" w:eastAsia="Arial Unicode MS"/>
          <w:rtl w:val="0"/>
          <w:lang w:val="fr-FR"/>
        </w:rPr>
        <w:t>de TVA</w:t>
      </w:r>
      <w:r>
        <w:rPr>
          <w:rFonts w:cs="Arial Unicode MS" w:eastAsia="Arial Unicode MS"/>
          <w:rtl w:val="0"/>
          <w:lang w:val="fr-FR"/>
        </w:rPr>
        <w:t xml:space="preserve"> et le montant TTC lorsque vous </w:t>
      </w:r>
      <w:r>
        <w:rPr>
          <w:rFonts w:cs="Arial Unicode MS" w:eastAsia="Arial Unicode MS"/>
          <w:rtl w:val="0"/>
          <w:lang w:val="fr-FR"/>
        </w:rPr>
        <w:t>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lectionnez un nouveau taux de TVA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Calculer le montant </w:t>
      </w:r>
      <w:r>
        <w:rPr>
          <w:rFonts w:cs="Arial Unicode MS" w:eastAsia="Arial Unicode MS"/>
          <w:rtl w:val="0"/>
          <w:lang w:val="fr-FR"/>
        </w:rPr>
        <w:t>de TVA</w:t>
      </w:r>
      <w:r>
        <w:rPr>
          <w:rFonts w:cs="Arial Unicode MS" w:eastAsia="Arial Unicode MS"/>
          <w:rtl w:val="0"/>
          <w:lang w:val="fr-FR"/>
        </w:rPr>
        <w:t xml:space="preserve"> et le montant TTC lorsque vous </w:t>
      </w:r>
      <w:r>
        <w:rPr>
          <w:rFonts w:cs="Arial Unicode MS" w:eastAsia="Arial Unicode MS"/>
          <w:rtl w:val="0"/>
          <w:lang w:val="fr-FR"/>
        </w:rPr>
        <w:t>modifiez le taux de TVA et que l'utilisateur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clenche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nement 'blur' (perd le focus sur l'input)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 xml:space="preserve">Vous devrez 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>é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>galement :</w:t>
      </w:r>
    </w:p>
    <w:p>
      <w:pPr>
        <w:pStyle w:val="Corps"/>
        <w:rPr>
          <w:b w:val="1"/>
          <w:bCs w:val="1"/>
          <w:i w:val="1"/>
          <w:iCs w:val="1"/>
          <w:u w:val="single"/>
        </w:rPr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Rajouter le symbole '</w:t>
      </w:r>
      <w:r>
        <w:rPr>
          <w:rFonts w:cs="Arial Unicode MS" w:eastAsia="Arial Unicode MS" w:hint="default"/>
          <w:rtl w:val="0"/>
          <w:lang w:val="fr-FR"/>
        </w:rPr>
        <w:t>€</w:t>
      </w:r>
      <w:r>
        <w:rPr>
          <w:rFonts w:cs="Arial Unicode MS" w:eastAsia="Arial Unicode MS"/>
          <w:rtl w:val="0"/>
          <w:lang w:val="fr-FR"/>
        </w:rPr>
        <w:t xml:space="preserve">' dans les saisies des inputs modifiables si l'utilisateur supprime le symbole en </w:t>
      </w:r>
      <w:r>
        <w:rPr>
          <w:rFonts w:cs="Arial Unicode MS" w:eastAsia="Arial Unicode MS"/>
          <w:rtl w:val="0"/>
        </w:rPr>
        <w:t>saisissant</w:t>
      </w:r>
      <w:r>
        <w:rPr>
          <w:rFonts w:cs="Arial Unicode MS" w:eastAsia="Arial Unicode MS"/>
          <w:rtl w:val="0"/>
          <w:lang w:val="fr-FR"/>
        </w:rPr>
        <w:t xml:space="preserve"> une nouvelle valeur dans l'input en question et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clenche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nement 'blur' (perd le focus sur l'input)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Rajouter le symbole '</w:t>
      </w:r>
      <w:r>
        <w:rPr>
          <w:rFonts w:cs="Arial Unicode MS" w:eastAsia="Arial Unicode MS" w:hint="default"/>
          <w:rtl w:val="0"/>
          <w:lang w:val="fr-FR"/>
        </w:rPr>
        <w:t xml:space="preserve">€ </w:t>
      </w:r>
      <w:r>
        <w:rPr>
          <w:rFonts w:cs="Arial Unicode MS" w:eastAsia="Arial Unicode MS"/>
          <w:rtl w:val="0"/>
          <w:lang w:val="fr-FR"/>
        </w:rPr>
        <w:t>'dans les saisies des inputs modifiables si ils ne l'ont plus au moment d'un nouveau calcul (quel qu'il soit)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Rajouter la valeur '0 </w:t>
      </w:r>
      <w:r>
        <w:rPr>
          <w:rFonts w:cs="Arial Unicode MS" w:eastAsia="Arial Unicode MS" w:hint="default"/>
          <w:rtl w:val="0"/>
          <w:lang w:val="fr-FR"/>
        </w:rPr>
        <w:t>€</w:t>
      </w:r>
      <w:r>
        <w:rPr>
          <w:rFonts w:cs="Arial Unicode MS" w:eastAsia="Arial Unicode MS"/>
          <w:rtl w:val="0"/>
          <w:lang w:val="fr-FR"/>
        </w:rPr>
        <w:t>' dans les saisies des inputs modifiables lorsque l'utilisateur supprime toute la saisie et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clenche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nement 'blur' (perd le focus sur l'input)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Afficher un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sum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des valeurs calcul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es en bas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gauche du formulaire 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-696603</wp:posOffset>
            </wp:positionH>
            <wp:positionV relativeFrom="line">
              <wp:posOffset>229650</wp:posOffset>
            </wp:positionV>
            <wp:extent cx="7500564" cy="24230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564" cy="24230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36"/>
        <w:szCs w:val="36"/>
        <w:rtl w:val="0"/>
      </w:rPr>
      <w:tab/>
      <w:t>Calcul de TVA en Javascript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