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468" w:beforeLines="150" w:after="624" w:afterLines="200"/>
        <w:jc w:val="center"/>
        <w:rPr>
          <w:rFonts w:hint="eastAsia" w:hAnsi="宋体" w:eastAsia="宋体"/>
          <w:b/>
          <w:sz w:val="44"/>
          <w:szCs w:val="44"/>
          <w:lang w:eastAsia="zh-CN"/>
        </w:rPr>
      </w:pPr>
      <w:r>
        <w:rPr>
          <w:rFonts w:hint="eastAsia" w:hAnsi="宋体"/>
          <w:b/>
          <w:sz w:val="44"/>
          <w:szCs w:val="44"/>
        </w:rPr>
        <w:t>智慧旅游安全管理及综合指挥平台</w:t>
      </w:r>
      <w:r>
        <w:rPr>
          <w:rFonts w:hint="eastAsia" w:hAnsi="宋体"/>
          <w:b/>
          <w:sz w:val="44"/>
          <w:szCs w:val="44"/>
          <w:lang w:eastAsia="zh-CN"/>
        </w:rPr>
        <w:t>方案</w:t>
      </w:r>
    </w:p>
    <w:p>
      <w:pPr>
        <w:pStyle w:val="2"/>
      </w:pPr>
      <w:r>
        <w:rPr>
          <w:rFonts w:hint="eastAsia"/>
        </w:rPr>
        <w:t>概述</w:t>
      </w:r>
      <w:bookmarkStart w:id="5" w:name="_GoBack"/>
      <w:bookmarkEnd w:id="5"/>
    </w:p>
    <w:p>
      <w:pPr>
        <w:widowControl/>
        <w:spacing w:line="360" w:lineRule="auto"/>
        <w:ind w:firstLine="480" w:firstLineChars="200"/>
        <w:rPr>
          <w:rFonts w:cs="宋体"/>
          <w:color w:val="000000"/>
          <w:kern w:val="0"/>
          <w:lang w:val="en-GB"/>
        </w:rPr>
      </w:pPr>
      <w:r>
        <w:rPr>
          <w:rFonts w:hint="eastAsia"/>
        </w:rPr>
        <w:t>智慧旅游安全管理</w:t>
      </w:r>
      <w:r>
        <w:t>及综合指挥平台</w:t>
      </w:r>
      <w:r>
        <w:rPr>
          <w:rFonts w:hint="eastAsia"/>
        </w:rPr>
        <w:t>需要</w:t>
      </w:r>
      <w:r>
        <w:rPr>
          <w:rFonts w:hint="eastAsia" w:ascii="宋体" w:cs="宋体"/>
          <w:color w:val="000000"/>
          <w:kern w:val="0"/>
          <w:szCs w:val="24"/>
        </w:rPr>
        <w:t>通过标准的互联接口和先进的软件技术，需要对行业应用中常见的</w:t>
      </w:r>
      <w:r>
        <w:rPr>
          <w:rFonts w:hint="eastAsia" w:cs="宋体"/>
          <w:color w:val="000000"/>
          <w:kern w:val="0"/>
          <w:lang w:val="en-GB"/>
        </w:rPr>
        <w:t>视频监控、景点出入口的人流统计、报警监测、SOS接警、</w:t>
      </w:r>
      <w:r>
        <w:rPr>
          <w:rFonts w:cs="宋体"/>
          <w:color w:val="000000"/>
          <w:kern w:val="0"/>
          <w:lang w:val="en-GB"/>
        </w:rPr>
        <w:t>物联网数据、</w:t>
      </w:r>
      <w:r>
        <w:rPr>
          <w:rFonts w:hint="eastAsia" w:cs="宋体"/>
          <w:color w:val="000000"/>
          <w:kern w:val="0"/>
          <w:lang w:val="en-GB"/>
        </w:rPr>
        <w:t>和</w:t>
      </w:r>
      <w:r>
        <w:rPr>
          <w:rFonts w:hint="eastAsia" w:ascii="宋体" w:cs="宋体"/>
          <w:color w:val="000000"/>
          <w:kern w:val="0"/>
          <w:szCs w:val="24"/>
        </w:rPr>
        <w:t>通信系统等进行集中采集、分析、管理，实现对信息更透彻的融合和联动，需要使各系统之间更全面的智能协同和智能联动，</w:t>
      </w:r>
      <w:bookmarkStart w:id="0" w:name="_Toc410739917"/>
      <w:r>
        <w:rPr>
          <w:rFonts w:hint="eastAsia" w:cs="宋体"/>
          <w:color w:val="000000"/>
          <w:kern w:val="0"/>
          <w:lang w:val="en-GB"/>
        </w:rPr>
        <w:t>实现对景区的集中监控管理、客流统计、报警监测、指挥调度等业务应用，需要</w:t>
      </w:r>
      <w:r>
        <w:rPr>
          <w:rFonts w:hint="eastAsia" w:ascii="宋体" w:cs="宋体"/>
          <w:color w:val="000000"/>
          <w:kern w:val="0"/>
          <w:szCs w:val="24"/>
        </w:rPr>
        <w:t>以最短时间提供危险事件的预警，同时调动各应急资源，</w:t>
      </w:r>
      <w:r>
        <w:rPr>
          <w:rFonts w:hint="eastAsia" w:cs="宋体"/>
          <w:color w:val="000000"/>
          <w:kern w:val="0"/>
          <w:lang w:val="en-GB"/>
        </w:rPr>
        <w:t>以便旅游局和各景点的监控人员对景区内的实时情况进行全面的掌握。</w:t>
      </w:r>
    </w:p>
    <w:p>
      <w:pPr>
        <w:pStyle w:val="2"/>
      </w:pPr>
      <w:r>
        <w:rPr>
          <w:rFonts w:hint="eastAsia"/>
        </w:rPr>
        <w:t>系统总体设计要求</w:t>
      </w:r>
      <w:bookmarkEnd w:id="0"/>
    </w:p>
    <w:p>
      <w:pPr>
        <w:pStyle w:val="3"/>
      </w:pPr>
      <w:bookmarkStart w:id="1" w:name="_Toc413399509"/>
      <w:bookmarkStart w:id="2" w:name="_Toc413399432"/>
      <w:r>
        <w:rPr>
          <w:rFonts w:hint="eastAsia"/>
        </w:rPr>
        <w:t>整体架构图</w:t>
      </w:r>
    </w:p>
    <w:p>
      <w:pPr>
        <w:ind w:firstLine="360" w:firstLineChars="150"/>
      </w:pPr>
      <w:r>
        <w:rPr>
          <w:rFonts w:hint="eastAsia"/>
        </w:rPr>
        <w:t>智慧旅游安全管理</w:t>
      </w:r>
      <w:r>
        <w:t>及综合指挥平台</w:t>
      </w:r>
      <w:r>
        <w:rPr>
          <w:rFonts w:hint="eastAsia"/>
        </w:rPr>
        <w:t>，整体架构图</w:t>
      </w:r>
      <w:r>
        <w:t>如下</w:t>
      </w:r>
      <w:r>
        <w:rPr>
          <w:rFonts w:hint="eastAsia"/>
        </w:rPr>
        <w:t>：</w:t>
      </w:r>
    </w:p>
    <w:p>
      <w:r>
        <w:drawing>
          <wp:inline distT="0" distB="0" distL="0" distR="0">
            <wp:extent cx="5274310" cy="3261360"/>
            <wp:effectExtent l="0" t="0" r="0" b="0"/>
            <wp:docPr id="19" name="图片 19" descr="E:\work\方案--me\智慧旅游安全管理及综合指挥平台模版\智慧旅游拓扑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E:\work\方案--me\智慧旅游安全管理及综合指挥平台模版\智慧旅游拓扑图.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74310" cy="3261686"/>
                    </a:xfrm>
                    <a:prstGeom prst="rect">
                      <a:avLst/>
                    </a:prstGeom>
                    <a:noFill/>
                    <a:ln>
                      <a:noFill/>
                    </a:ln>
                  </pic:spPr>
                </pic:pic>
              </a:graphicData>
            </a:graphic>
          </wp:inline>
        </w:drawing>
      </w:r>
    </w:p>
    <w:p>
      <w:pPr>
        <w:widowControl/>
        <w:spacing w:line="360" w:lineRule="auto"/>
        <w:ind w:firstLine="480" w:firstLineChars="200"/>
        <w:rPr>
          <w:rFonts w:cs="宋体"/>
          <w:color w:val="000000"/>
          <w:kern w:val="0"/>
          <w:lang w:val="en-GB"/>
        </w:rPr>
      </w:pPr>
      <w:r>
        <w:rPr>
          <w:rFonts w:hint="eastAsia"/>
        </w:rPr>
        <w:t>智慧旅游安全管理</w:t>
      </w:r>
      <w:r>
        <w:t>及综合指挥平台</w:t>
      </w:r>
      <w:r>
        <w:rPr>
          <w:rFonts w:hint="eastAsia" w:cs="宋体"/>
          <w:color w:val="000000"/>
          <w:kern w:val="0"/>
          <w:lang w:val="en-GB"/>
        </w:rPr>
        <w:t>建设，需要实现对景区的集中监控管理、客流统计、报警监测、指挥调度等业务应用，以便旅游局和各景点的监控人员对景区内的实时情况进行全面的掌握。</w:t>
      </w:r>
    </w:p>
    <w:p>
      <w:pPr>
        <w:pStyle w:val="41"/>
        <w:widowControl/>
        <w:numPr>
          <w:ilvl w:val="0"/>
          <w:numId w:val="4"/>
        </w:numPr>
        <w:spacing w:line="360" w:lineRule="auto"/>
        <w:ind w:firstLineChars="0"/>
        <w:rPr>
          <w:rFonts w:cs="宋体"/>
          <w:color w:val="000000"/>
          <w:kern w:val="0"/>
          <w:lang w:val="en-GB"/>
        </w:rPr>
      </w:pPr>
      <w:r>
        <w:rPr>
          <w:rFonts w:hint="eastAsia" w:cs="宋体"/>
          <w:color w:val="000000"/>
          <w:kern w:val="0"/>
          <w:lang w:val="en-GB"/>
        </w:rPr>
        <w:t>旅游局指挥中心：旅游局指挥中心需要部署一套触摸屏调度台，需要通过网络可实时访问查看各景区的视频监控、景点出入口的人流数量、物联网</w:t>
      </w:r>
      <w:r>
        <w:rPr>
          <w:rFonts w:cs="宋体"/>
          <w:color w:val="000000"/>
          <w:kern w:val="0"/>
          <w:lang w:val="en-GB"/>
        </w:rPr>
        <w:t>等</w:t>
      </w:r>
      <w:r>
        <w:rPr>
          <w:rFonts w:hint="eastAsia" w:cs="宋体"/>
          <w:color w:val="000000"/>
          <w:kern w:val="0"/>
          <w:lang w:val="en-GB"/>
        </w:rPr>
        <w:t>报警监测等；</w:t>
      </w:r>
    </w:p>
    <w:p>
      <w:pPr>
        <w:pStyle w:val="41"/>
        <w:widowControl/>
        <w:numPr>
          <w:ilvl w:val="0"/>
          <w:numId w:val="4"/>
        </w:numPr>
        <w:spacing w:line="360" w:lineRule="auto"/>
        <w:ind w:firstLineChars="0"/>
        <w:rPr>
          <w:rFonts w:cs="宋体"/>
          <w:color w:val="000000"/>
          <w:kern w:val="0"/>
          <w:lang w:val="en-GB"/>
        </w:rPr>
      </w:pPr>
      <w:r>
        <w:rPr>
          <w:rFonts w:hint="eastAsia" w:cs="宋体"/>
          <w:color w:val="000000"/>
          <w:kern w:val="0"/>
          <w:lang w:val="en-GB"/>
        </w:rPr>
        <w:t>各旅游景点监控中心：各旅游景点监控中心需要部署一台平台业务主机、一台接入管理服务器和一套触摸屏调度台，需要实现管理景区的视频监控、景点出入口的人流统计、报警监测、SOS接警、</w:t>
      </w:r>
      <w:r>
        <w:rPr>
          <w:rFonts w:cs="宋体"/>
          <w:color w:val="000000"/>
          <w:kern w:val="0"/>
          <w:lang w:val="en-GB"/>
        </w:rPr>
        <w:t>物联网数据、</w:t>
      </w:r>
      <w:r>
        <w:rPr>
          <w:rFonts w:hint="eastAsia" w:cs="宋体"/>
          <w:color w:val="000000"/>
          <w:kern w:val="0"/>
          <w:lang w:val="en-GB"/>
        </w:rPr>
        <w:t>和指挥调度业务，方便管理人员对景区的统一管理和实时监控。</w:t>
      </w:r>
    </w:p>
    <w:p>
      <w:pPr>
        <w:pStyle w:val="3"/>
      </w:pPr>
      <w:r>
        <w:t>拓扑</w:t>
      </w:r>
      <w:r>
        <w:rPr>
          <w:rFonts w:hint="eastAsia"/>
        </w:rPr>
        <w:t>图</w:t>
      </w:r>
    </w:p>
    <w:p/>
    <w:bookmarkEnd w:id="1"/>
    <w:bookmarkEnd w:id="2"/>
    <w:p>
      <w:pPr>
        <w:ind w:left="-425" w:leftChars="-177"/>
        <w:jc w:val="center"/>
      </w:pPr>
      <w:r>
        <w:drawing>
          <wp:inline distT="0" distB="0" distL="0" distR="0">
            <wp:extent cx="5274310" cy="4311015"/>
            <wp:effectExtent l="0" t="0" r="0" b="0"/>
            <wp:docPr id="14" name="图片 14" descr="E:\work\方案--me\智慧旅游安全管理及综合指挥平台模版\图\智慧旅游拓扑图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E:\work\方案--me\智慧旅游安全管理及综合指挥平台模版\图\智慧旅游拓扑图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274310" cy="4311567"/>
                    </a:xfrm>
                    <a:prstGeom prst="rect">
                      <a:avLst/>
                    </a:prstGeom>
                    <a:noFill/>
                    <a:ln>
                      <a:noFill/>
                    </a:ln>
                  </pic:spPr>
                </pic:pic>
              </a:graphicData>
            </a:graphic>
          </wp:inline>
        </w:drawing>
      </w:r>
    </w:p>
    <w:p>
      <w:pPr>
        <w:pStyle w:val="3"/>
      </w:pPr>
      <w:bookmarkStart w:id="3" w:name="_Toc410739919"/>
      <w:r>
        <w:rPr>
          <w:rFonts w:hint="eastAsia"/>
        </w:rPr>
        <w:t>系统软硬件</w:t>
      </w:r>
      <w:r>
        <w:t>要求</w:t>
      </w:r>
      <w:bookmarkEnd w:id="3"/>
    </w:p>
    <w:p>
      <w:pPr>
        <w:numPr>
          <w:ilvl w:val="0"/>
          <w:numId w:val="5"/>
        </w:numPr>
        <w:spacing w:before="100" w:beforeAutospacing="1" w:after="100" w:afterAutospacing="1" w:line="360" w:lineRule="auto"/>
        <w:rPr>
          <w:rFonts w:hAnsi="宋体"/>
          <w:szCs w:val="24"/>
        </w:rPr>
      </w:pPr>
      <w:r>
        <w:rPr>
          <w:rFonts w:hint="eastAsia"/>
        </w:rPr>
        <w:t>智慧旅游安全管理</w:t>
      </w:r>
      <w:r>
        <w:t>及综合指挥平台</w:t>
      </w:r>
      <w:r>
        <w:rPr>
          <w:rFonts w:hint="eastAsia"/>
        </w:rPr>
        <w:t>核心</w:t>
      </w:r>
      <w:r>
        <w:rPr>
          <w:rFonts w:hint="eastAsia" w:hAnsi="宋体"/>
          <w:szCs w:val="24"/>
        </w:rPr>
        <w:t>模块要求</w:t>
      </w:r>
    </w:p>
    <w:p>
      <w:pPr>
        <w:pStyle w:val="41"/>
        <w:widowControl/>
        <w:numPr>
          <w:ilvl w:val="0"/>
          <w:numId w:val="6"/>
        </w:numPr>
        <w:spacing w:line="360" w:lineRule="auto"/>
        <w:ind w:firstLineChars="0"/>
        <w:jc w:val="left"/>
        <w:rPr>
          <w:kern w:val="0"/>
          <w:szCs w:val="21"/>
        </w:rPr>
      </w:pPr>
      <w:r>
        <w:rPr>
          <w:rFonts w:hint="eastAsia"/>
          <w:kern w:val="0"/>
          <w:szCs w:val="21"/>
        </w:rPr>
        <w:t>系统需要配置</w:t>
      </w:r>
      <w:r>
        <w:rPr>
          <w:rFonts w:hint="eastAsia" w:ascii="宋体" w:hAnsi="宋体" w:cs="宋体"/>
          <w:kern w:val="0"/>
          <w:sz w:val="20"/>
          <w:szCs w:val="20"/>
        </w:rPr>
        <w:t>平台业务主机</w:t>
      </w:r>
      <w:r>
        <w:rPr>
          <w:rFonts w:hint="eastAsia"/>
          <w:kern w:val="0"/>
          <w:szCs w:val="21"/>
        </w:rPr>
        <w:t>，要求19"标准机框，1U高，定制系统，实现园区</w:t>
      </w:r>
      <w:r>
        <w:rPr>
          <w:rFonts w:hint="eastAsia"/>
        </w:rPr>
        <w:t>智慧旅游安全管理</w:t>
      </w:r>
      <w:r>
        <w:rPr>
          <w:rFonts w:hint="eastAsia"/>
          <w:kern w:val="0"/>
          <w:szCs w:val="21"/>
        </w:rPr>
        <w:t>和各业务模块的联动功能。</w:t>
      </w:r>
    </w:p>
    <w:p>
      <w:pPr>
        <w:pStyle w:val="41"/>
        <w:widowControl/>
        <w:numPr>
          <w:ilvl w:val="0"/>
          <w:numId w:val="6"/>
        </w:numPr>
        <w:spacing w:line="360" w:lineRule="auto"/>
        <w:ind w:firstLineChars="0"/>
        <w:jc w:val="left"/>
        <w:rPr>
          <w:kern w:val="0"/>
          <w:szCs w:val="21"/>
        </w:rPr>
      </w:pPr>
      <w:r>
        <w:rPr>
          <w:rFonts w:hint="eastAsia"/>
          <w:kern w:val="0"/>
          <w:szCs w:val="21"/>
        </w:rPr>
        <w:t>系统需要配置</w:t>
      </w:r>
      <w:r>
        <w:rPr>
          <w:rFonts w:hint="eastAsia" w:ascii="宋体" w:hAnsi="宋体" w:cs="宋体"/>
          <w:kern w:val="0"/>
          <w:sz w:val="20"/>
          <w:szCs w:val="20"/>
        </w:rPr>
        <w:t>平台业务软件</w:t>
      </w:r>
      <w:r>
        <w:rPr>
          <w:rFonts w:hint="eastAsia"/>
          <w:kern w:val="0"/>
          <w:szCs w:val="21"/>
        </w:rPr>
        <w:t>，要求提供智能策略业务功能，实现对各子系统报警信号的收集、判断、过滤、通知等业务逻辑处理；支持对各子系统的报警信号进行分类统计管理业务功能；支持对多客户端接入配置管理功能。</w:t>
      </w:r>
    </w:p>
    <w:p>
      <w:pPr>
        <w:numPr>
          <w:ilvl w:val="0"/>
          <w:numId w:val="5"/>
        </w:numPr>
        <w:spacing w:before="100" w:beforeAutospacing="1" w:after="100" w:afterAutospacing="1" w:line="360" w:lineRule="auto"/>
        <w:rPr>
          <w:kern w:val="0"/>
          <w:szCs w:val="21"/>
        </w:rPr>
      </w:pPr>
      <w:r>
        <w:rPr>
          <w:rFonts w:hint="eastAsia"/>
          <w:kern w:val="0"/>
          <w:szCs w:val="21"/>
        </w:rPr>
        <w:t>应用业务接入管理模块</w:t>
      </w:r>
      <w:r>
        <w:rPr>
          <w:kern w:val="0"/>
          <w:szCs w:val="21"/>
        </w:rPr>
        <w:t>要求</w:t>
      </w:r>
    </w:p>
    <w:p>
      <w:pPr>
        <w:pStyle w:val="41"/>
        <w:widowControl/>
        <w:numPr>
          <w:ilvl w:val="0"/>
          <w:numId w:val="6"/>
        </w:numPr>
        <w:spacing w:line="360" w:lineRule="auto"/>
        <w:ind w:firstLineChars="0"/>
        <w:jc w:val="left"/>
        <w:rPr>
          <w:kern w:val="0"/>
          <w:szCs w:val="21"/>
        </w:rPr>
      </w:pPr>
      <w:r>
        <w:rPr>
          <w:rFonts w:hint="eastAsia"/>
          <w:kern w:val="0"/>
          <w:szCs w:val="21"/>
        </w:rPr>
        <w:t>系统需要配置应用业务接入管理服务器，实现手机录播管理软件、人流量统计管理等业务应用软件的接入管理。</w:t>
      </w:r>
    </w:p>
    <w:p>
      <w:pPr>
        <w:pStyle w:val="41"/>
        <w:widowControl/>
        <w:numPr>
          <w:ilvl w:val="0"/>
          <w:numId w:val="6"/>
        </w:numPr>
        <w:spacing w:line="360" w:lineRule="auto"/>
        <w:ind w:firstLineChars="0"/>
        <w:jc w:val="left"/>
        <w:rPr>
          <w:kern w:val="0"/>
          <w:szCs w:val="21"/>
        </w:rPr>
      </w:pPr>
      <w:r>
        <w:rPr>
          <w:rFonts w:hint="eastAsia"/>
          <w:kern w:val="0"/>
          <w:szCs w:val="21"/>
        </w:rPr>
        <w:t>系统需要配置媒体服务器软件，需要支持</w:t>
      </w:r>
      <w:r>
        <w:rPr>
          <w:kern w:val="0"/>
          <w:szCs w:val="21"/>
        </w:rPr>
        <w:t>CIF</w:t>
      </w:r>
      <w:r>
        <w:rPr>
          <w:rFonts w:hint="eastAsia"/>
          <w:kern w:val="0"/>
          <w:szCs w:val="21"/>
        </w:rPr>
        <w:t>、</w:t>
      </w:r>
      <w:r>
        <w:rPr>
          <w:kern w:val="0"/>
          <w:szCs w:val="21"/>
        </w:rPr>
        <w:t>4CIF</w:t>
      </w:r>
      <w:r>
        <w:rPr>
          <w:rFonts w:hint="eastAsia"/>
          <w:kern w:val="0"/>
          <w:szCs w:val="21"/>
        </w:rPr>
        <w:t>、</w:t>
      </w:r>
      <w:r>
        <w:rPr>
          <w:kern w:val="0"/>
          <w:szCs w:val="21"/>
        </w:rPr>
        <w:t>D1</w:t>
      </w:r>
      <w:r>
        <w:rPr>
          <w:rFonts w:hint="eastAsia"/>
          <w:kern w:val="0"/>
          <w:szCs w:val="21"/>
        </w:rPr>
        <w:t>，</w:t>
      </w:r>
      <w:r>
        <w:rPr>
          <w:kern w:val="0"/>
          <w:szCs w:val="21"/>
        </w:rPr>
        <w:t>720p</w:t>
      </w:r>
      <w:r>
        <w:rPr>
          <w:rFonts w:hint="eastAsia"/>
          <w:kern w:val="0"/>
          <w:szCs w:val="21"/>
        </w:rPr>
        <w:t>、</w:t>
      </w:r>
      <w:r>
        <w:rPr>
          <w:kern w:val="0"/>
          <w:szCs w:val="21"/>
        </w:rPr>
        <w:t>1080p</w:t>
      </w:r>
      <w:r>
        <w:rPr>
          <w:rFonts w:hint="eastAsia"/>
          <w:kern w:val="0"/>
          <w:szCs w:val="21"/>
        </w:rPr>
        <w:t>多种分辨率，支持</w:t>
      </w:r>
      <w:r>
        <w:rPr>
          <w:kern w:val="0"/>
          <w:szCs w:val="21"/>
        </w:rPr>
        <w:t>H.264</w:t>
      </w:r>
      <w:r>
        <w:rPr>
          <w:rFonts w:hint="eastAsia"/>
          <w:kern w:val="0"/>
          <w:szCs w:val="21"/>
        </w:rPr>
        <w:t>、</w:t>
      </w:r>
      <w:r>
        <w:rPr>
          <w:kern w:val="0"/>
          <w:szCs w:val="21"/>
        </w:rPr>
        <w:t>MPEG</w:t>
      </w:r>
      <w:r>
        <w:rPr>
          <w:rFonts w:hint="eastAsia"/>
          <w:kern w:val="0"/>
          <w:szCs w:val="21"/>
        </w:rPr>
        <w:t>、</w:t>
      </w:r>
      <w:r>
        <w:rPr>
          <w:kern w:val="0"/>
          <w:szCs w:val="21"/>
        </w:rPr>
        <w:t>MPEG-4</w:t>
      </w:r>
      <w:r>
        <w:rPr>
          <w:rFonts w:hint="eastAsia"/>
          <w:kern w:val="0"/>
          <w:szCs w:val="21"/>
        </w:rPr>
        <w:t>等视频格式，需要支持</w:t>
      </w:r>
      <w:r>
        <w:rPr>
          <w:kern w:val="0"/>
          <w:szCs w:val="21"/>
        </w:rPr>
        <w:t>SIP</w:t>
      </w:r>
      <w:r>
        <w:rPr>
          <w:rFonts w:hint="eastAsia"/>
          <w:kern w:val="0"/>
          <w:szCs w:val="21"/>
        </w:rPr>
        <w:t>可视话机、国标（</w:t>
      </w:r>
      <w:r>
        <w:rPr>
          <w:kern w:val="0"/>
          <w:szCs w:val="21"/>
        </w:rPr>
        <w:t>GB28181</w:t>
      </w:r>
      <w:r>
        <w:rPr>
          <w:rFonts w:hint="eastAsia"/>
          <w:kern w:val="0"/>
          <w:szCs w:val="21"/>
        </w:rPr>
        <w:t>）监控平台的接入管理；需要最大支持</w:t>
      </w:r>
      <w:r>
        <w:rPr>
          <w:kern w:val="0"/>
          <w:szCs w:val="21"/>
        </w:rPr>
        <w:t>144</w:t>
      </w:r>
      <w:r>
        <w:rPr>
          <w:rFonts w:hint="eastAsia"/>
          <w:kern w:val="0"/>
          <w:szCs w:val="21"/>
        </w:rPr>
        <w:t>路</w:t>
      </w:r>
      <w:r>
        <w:rPr>
          <w:kern w:val="0"/>
          <w:szCs w:val="21"/>
        </w:rPr>
        <w:t>D1</w:t>
      </w:r>
      <w:r>
        <w:rPr>
          <w:rFonts w:hint="eastAsia"/>
          <w:kern w:val="0"/>
          <w:szCs w:val="21"/>
        </w:rPr>
        <w:t>或</w:t>
      </w:r>
      <w:r>
        <w:rPr>
          <w:kern w:val="0"/>
          <w:szCs w:val="21"/>
        </w:rPr>
        <w:t>72</w:t>
      </w:r>
      <w:r>
        <w:rPr>
          <w:rFonts w:hint="eastAsia"/>
          <w:kern w:val="0"/>
          <w:szCs w:val="21"/>
        </w:rPr>
        <w:t>路</w:t>
      </w:r>
      <w:r>
        <w:rPr>
          <w:kern w:val="0"/>
          <w:szCs w:val="21"/>
        </w:rPr>
        <w:t>720P</w:t>
      </w:r>
      <w:r>
        <w:rPr>
          <w:rFonts w:hint="eastAsia"/>
          <w:kern w:val="0"/>
          <w:szCs w:val="21"/>
        </w:rPr>
        <w:t>，或</w:t>
      </w:r>
      <w:r>
        <w:rPr>
          <w:kern w:val="0"/>
          <w:szCs w:val="21"/>
        </w:rPr>
        <w:t>36</w:t>
      </w:r>
      <w:r>
        <w:rPr>
          <w:rFonts w:hint="eastAsia"/>
          <w:kern w:val="0"/>
          <w:szCs w:val="21"/>
        </w:rPr>
        <w:t>路</w:t>
      </w:r>
      <w:r>
        <w:rPr>
          <w:kern w:val="0"/>
          <w:szCs w:val="21"/>
        </w:rPr>
        <w:t>1080P</w:t>
      </w:r>
      <w:r>
        <w:rPr>
          <w:rFonts w:hint="eastAsia"/>
          <w:kern w:val="0"/>
          <w:szCs w:val="21"/>
        </w:rPr>
        <w:t>视频流的存储转发；需要支持</w:t>
      </w:r>
      <w:r>
        <w:rPr>
          <w:kern w:val="0"/>
          <w:szCs w:val="21"/>
        </w:rPr>
        <w:t>iSCSI</w:t>
      </w:r>
      <w:r>
        <w:rPr>
          <w:rFonts w:hint="eastAsia"/>
          <w:kern w:val="0"/>
          <w:szCs w:val="21"/>
        </w:rPr>
        <w:t>协议支持</w:t>
      </w:r>
      <w:r>
        <w:rPr>
          <w:kern w:val="0"/>
          <w:szCs w:val="21"/>
        </w:rPr>
        <w:t>IPSAN</w:t>
      </w:r>
      <w:r>
        <w:rPr>
          <w:rFonts w:hint="eastAsia"/>
          <w:kern w:val="0"/>
          <w:szCs w:val="21"/>
        </w:rPr>
        <w:t>存储；需要含</w:t>
      </w:r>
      <w:r>
        <w:rPr>
          <w:kern w:val="0"/>
          <w:szCs w:val="21"/>
        </w:rPr>
        <w:t>16</w:t>
      </w:r>
      <w:r>
        <w:rPr>
          <w:rFonts w:hint="eastAsia"/>
          <w:kern w:val="0"/>
          <w:szCs w:val="21"/>
        </w:rPr>
        <w:t>路并发授权。</w:t>
      </w:r>
    </w:p>
    <w:p>
      <w:pPr>
        <w:pStyle w:val="41"/>
        <w:widowControl/>
        <w:numPr>
          <w:ilvl w:val="0"/>
          <w:numId w:val="6"/>
        </w:numPr>
        <w:spacing w:line="360" w:lineRule="auto"/>
        <w:ind w:firstLineChars="0"/>
        <w:jc w:val="left"/>
        <w:rPr>
          <w:kern w:val="0"/>
          <w:szCs w:val="21"/>
        </w:rPr>
      </w:pPr>
      <w:r>
        <w:rPr>
          <w:rFonts w:hint="eastAsia"/>
          <w:kern w:val="0"/>
          <w:szCs w:val="21"/>
        </w:rPr>
        <w:t>系统需要配置人流量统计管理软件，需要安装在人流量统计服务器中，需要实现人流数据的统计、整合、查询服务。</w:t>
      </w:r>
    </w:p>
    <w:p>
      <w:pPr>
        <w:pStyle w:val="41"/>
        <w:widowControl/>
        <w:numPr>
          <w:ilvl w:val="0"/>
          <w:numId w:val="6"/>
        </w:numPr>
        <w:spacing w:line="360" w:lineRule="auto"/>
        <w:ind w:firstLineChars="0"/>
        <w:jc w:val="left"/>
        <w:rPr>
          <w:kern w:val="0"/>
          <w:szCs w:val="21"/>
        </w:rPr>
      </w:pPr>
      <w:r>
        <w:rPr>
          <w:rFonts w:hint="eastAsia"/>
          <w:kern w:val="0"/>
          <w:szCs w:val="21"/>
        </w:rPr>
        <w:t>系统需要配置第三方业务开发接口，需要提供人流量统计报表、音频呼叫接口、会议接口、视频监控接口、二次开发等功能，需要支持WebService方式。</w:t>
      </w:r>
    </w:p>
    <w:p>
      <w:pPr>
        <w:numPr>
          <w:ilvl w:val="0"/>
          <w:numId w:val="5"/>
        </w:numPr>
        <w:spacing w:before="100" w:beforeAutospacing="1" w:after="100" w:afterAutospacing="1" w:line="360" w:lineRule="auto"/>
        <w:rPr>
          <w:rFonts w:hAnsi="宋体"/>
          <w:szCs w:val="24"/>
        </w:rPr>
      </w:pPr>
      <w:r>
        <w:rPr>
          <w:rFonts w:hint="eastAsia" w:hAnsi="宋体"/>
          <w:szCs w:val="24"/>
        </w:rPr>
        <w:t>G</w:t>
      </w:r>
      <w:r>
        <w:rPr>
          <w:rFonts w:hAnsi="宋体"/>
          <w:szCs w:val="24"/>
        </w:rPr>
        <w:t>IS</w:t>
      </w:r>
      <w:r>
        <w:rPr>
          <w:rFonts w:hint="eastAsia" w:hAnsi="宋体"/>
          <w:szCs w:val="24"/>
        </w:rPr>
        <w:t>模块要求</w:t>
      </w:r>
    </w:p>
    <w:p>
      <w:pPr>
        <w:pStyle w:val="41"/>
        <w:widowControl/>
        <w:numPr>
          <w:ilvl w:val="0"/>
          <w:numId w:val="6"/>
        </w:numPr>
        <w:spacing w:line="360" w:lineRule="auto"/>
        <w:ind w:firstLineChars="0"/>
        <w:jc w:val="left"/>
        <w:rPr>
          <w:kern w:val="0"/>
          <w:szCs w:val="21"/>
        </w:rPr>
      </w:pPr>
      <w:r>
        <w:rPr>
          <w:rFonts w:hint="eastAsia"/>
          <w:kern w:val="0"/>
          <w:szCs w:val="21"/>
        </w:rPr>
        <w:t>系统需要配置GIS业务应用服务器，要求19"标准机框，1U高，定制系统，需要安装</w:t>
      </w:r>
      <w:r>
        <w:rPr>
          <w:kern w:val="0"/>
          <w:szCs w:val="21"/>
        </w:rPr>
        <w:t>GIS</w:t>
      </w:r>
      <w:r>
        <w:rPr>
          <w:rFonts w:hint="eastAsia"/>
          <w:kern w:val="0"/>
          <w:szCs w:val="21"/>
        </w:rPr>
        <w:t>基础软件，加载</w:t>
      </w:r>
      <w:r>
        <w:rPr>
          <w:kern w:val="0"/>
          <w:szCs w:val="21"/>
        </w:rPr>
        <w:t>GIS</w:t>
      </w:r>
      <w:r>
        <w:rPr>
          <w:rFonts w:hint="eastAsia"/>
          <w:kern w:val="0"/>
          <w:szCs w:val="21"/>
        </w:rPr>
        <w:t>地图数据包，存储</w:t>
      </w:r>
      <w:r>
        <w:rPr>
          <w:kern w:val="0"/>
          <w:szCs w:val="21"/>
        </w:rPr>
        <w:t>GIS</w:t>
      </w:r>
      <w:r>
        <w:rPr>
          <w:rFonts w:hint="eastAsia"/>
          <w:kern w:val="0"/>
          <w:szCs w:val="21"/>
        </w:rPr>
        <w:t>数据、</w:t>
      </w:r>
      <w:r>
        <w:rPr>
          <w:kern w:val="0"/>
          <w:szCs w:val="21"/>
        </w:rPr>
        <w:t>GPS</w:t>
      </w:r>
      <w:r>
        <w:rPr>
          <w:rFonts w:hint="eastAsia"/>
          <w:kern w:val="0"/>
          <w:szCs w:val="21"/>
        </w:rPr>
        <w:t>数据，需要实现音视频与地理位置的联动、</w:t>
      </w:r>
      <w:r>
        <w:rPr>
          <w:kern w:val="0"/>
          <w:szCs w:val="21"/>
        </w:rPr>
        <w:t>GPS</w:t>
      </w:r>
      <w:r>
        <w:rPr>
          <w:rFonts w:hint="eastAsia"/>
          <w:kern w:val="0"/>
          <w:szCs w:val="21"/>
        </w:rPr>
        <w:t>轨迹显示等功能。</w:t>
      </w:r>
    </w:p>
    <w:p>
      <w:pPr>
        <w:pStyle w:val="41"/>
        <w:widowControl/>
        <w:numPr>
          <w:ilvl w:val="0"/>
          <w:numId w:val="6"/>
        </w:numPr>
        <w:spacing w:line="360" w:lineRule="auto"/>
        <w:ind w:firstLineChars="0"/>
        <w:jc w:val="left"/>
        <w:rPr>
          <w:kern w:val="0"/>
          <w:szCs w:val="21"/>
        </w:rPr>
      </w:pPr>
      <w:r>
        <w:rPr>
          <w:rFonts w:hint="eastAsia"/>
          <w:kern w:val="0"/>
          <w:szCs w:val="21"/>
        </w:rPr>
        <w:t>系统需要配置GIS基础软件，安装在GIS业务应用服务器上，需要加载地图包后，提供轨迹显示等功能。</w:t>
      </w:r>
    </w:p>
    <w:p>
      <w:pPr>
        <w:pStyle w:val="41"/>
        <w:widowControl/>
        <w:numPr>
          <w:ilvl w:val="0"/>
          <w:numId w:val="6"/>
        </w:numPr>
        <w:spacing w:line="360" w:lineRule="auto"/>
        <w:ind w:firstLineChars="0"/>
        <w:jc w:val="left"/>
        <w:rPr>
          <w:kern w:val="0"/>
          <w:szCs w:val="21"/>
        </w:rPr>
      </w:pPr>
      <w:r>
        <w:rPr>
          <w:rFonts w:hint="eastAsia"/>
          <w:kern w:val="0"/>
          <w:szCs w:val="21"/>
        </w:rPr>
        <w:t>系统需要配置GIS地图包，需要对应具体城市，数据大小由具体城市大小、建筑物多少、显示精细度等决定。</w:t>
      </w:r>
    </w:p>
    <w:p>
      <w:pPr>
        <w:pStyle w:val="41"/>
        <w:widowControl/>
        <w:numPr>
          <w:ilvl w:val="0"/>
          <w:numId w:val="6"/>
        </w:numPr>
        <w:spacing w:line="360" w:lineRule="auto"/>
        <w:ind w:firstLineChars="0"/>
        <w:jc w:val="left"/>
        <w:rPr>
          <w:kern w:val="0"/>
          <w:szCs w:val="21"/>
        </w:rPr>
      </w:pPr>
      <w:r>
        <w:rPr>
          <w:rFonts w:hint="eastAsia"/>
          <w:kern w:val="0"/>
          <w:szCs w:val="21"/>
        </w:rPr>
        <w:t>系统需要配置信息点标注功能，要求在</w:t>
      </w:r>
      <w:r>
        <w:rPr>
          <w:kern w:val="0"/>
          <w:szCs w:val="21"/>
        </w:rPr>
        <w:t>GIS</w:t>
      </w:r>
      <w:r>
        <w:rPr>
          <w:rFonts w:hint="eastAsia"/>
          <w:kern w:val="0"/>
          <w:szCs w:val="21"/>
        </w:rPr>
        <w:t>地图上标注视频监控、红外、烟感、门禁等点位数据，需要配置相关联动数据，要求</w:t>
      </w:r>
      <w:r>
        <w:rPr>
          <w:kern w:val="0"/>
          <w:szCs w:val="21"/>
        </w:rPr>
        <w:t>500</w:t>
      </w:r>
      <w:r>
        <w:rPr>
          <w:rFonts w:hint="eastAsia"/>
          <w:kern w:val="0"/>
          <w:szCs w:val="21"/>
        </w:rPr>
        <w:t>个为一个授权单位，根据实际点位授权。</w:t>
      </w:r>
    </w:p>
    <w:p>
      <w:pPr>
        <w:numPr>
          <w:ilvl w:val="0"/>
          <w:numId w:val="5"/>
        </w:numPr>
        <w:spacing w:before="100" w:beforeAutospacing="1" w:after="100" w:afterAutospacing="1" w:line="360" w:lineRule="auto"/>
        <w:rPr>
          <w:rFonts w:hAnsi="宋体"/>
          <w:szCs w:val="24"/>
        </w:rPr>
      </w:pPr>
      <w:r>
        <w:rPr>
          <w:rFonts w:hint="eastAsia" w:hAnsi="宋体"/>
          <w:szCs w:val="24"/>
        </w:rPr>
        <w:t>3D接入模块要求</w:t>
      </w:r>
    </w:p>
    <w:p>
      <w:pPr>
        <w:pStyle w:val="41"/>
        <w:widowControl/>
        <w:numPr>
          <w:ilvl w:val="0"/>
          <w:numId w:val="6"/>
        </w:numPr>
        <w:spacing w:line="360" w:lineRule="auto"/>
        <w:ind w:firstLineChars="0"/>
        <w:rPr>
          <w:kern w:val="0"/>
          <w:szCs w:val="21"/>
        </w:rPr>
      </w:pPr>
      <w:r>
        <w:rPr>
          <w:rFonts w:hint="eastAsia"/>
          <w:kern w:val="0"/>
          <w:szCs w:val="21"/>
        </w:rPr>
        <w:t>系统需要配置</w:t>
      </w:r>
      <w:r>
        <w:rPr>
          <w:kern w:val="0"/>
          <w:szCs w:val="21"/>
        </w:rPr>
        <w:t>3D</w:t>
      </w:r>
      <w:r>
        <w:rPr>
          <w:rFonts w:hint="eastAsia"/>
          <w:kern w:val="0"/>
          <w:szCs w:val="21"/>
        </w:rPr>
        <w:t>业务应用服务器，要求19"标准机框，1U高，定制系统，需要安装</w:t>
      </w:r>
      <w:r>
        <w:rPr>
          <w:kern w:val="0"/>
          <w:szCs w:val="21"/>
        </w:rPr>
        <w:t>3D</w:t>
      </w:r>
      <w:r>
        <w:rPr>
          <w:rFonts w:hint="eastAsia"/>
          <w:kern w:val="0"/>
          <w:szCs w:val="21"/>
        </w:rPr>
        <w:t>引擎基础软件，加载</w:t>
      </w:r>
      <w:r>
        <w:rPr>
          <w:kern w:val="0"/>
          <w:szCs w:val="21"/>
        </w:rPr>
        <w:t>3D</w:t>
      </w:r>
      <w:r>
        <w:rPr>
          <w:rFonts w:hint="eastAsia"/>
          <w:kern w:val="0"/>
          <w:szCs w:val="21"/>
        </w:rPr>
        <w:t>建模数据包，存储</w:t>
      </w:r>
      <w:r>
        <w:rPr>
          <w:kern w:val="0"/>
          <w:szCs w:val="21"/>
        </w:rPr>
        <w:t>3D</w:t>
      </w:r>
      <w:r>
        <w:rPr>
          <w:rFonts w:hint="eastAsia"/>
          <w:kern w:val="0"/>
          <w:szCs w:val="21"/>
        </w:rPr>
        <w:t>数据、标注点位数据，需要实现音视频与</w:t>
      </w:r>
      <w:r>
        <w:rPr>
          <w:kern w:val="0"/>
          <w:szCs w:val="21"/>
        </w:rPr>
        <w:t>3D</w:t>
      </w:r>
      <w:r>
        <w:rPr>
          <w:rFonts w:hint="eastAsia"/>
          <w:kern w:val="0"/>
          <w:szCs w:val="21"/>
        </w:rPr>
        <w:t>的联动、消防</w:t>
      </w:r>
      <w:r>
        <w:rPr>
          <w:kern w:val="0"/>
          <w:szCs w:val="21"/>
        </w:rPr>
        <w:t>/</w:t>
      </w:r>
      <w:r>
        <w:rPr>
          <w:rFonts w:hint="eastAsia"/>
          <w:kern w:val="0"/>
          <w:szCs w:val="21"/>
        </w:rPr>
        <w:t>门禁</w:t>
      </w:r>
      <w:r>
        <w:rPr>
          <w:kern w:val="0"/>
          <w:szCs w:val="21"/>
        </w:rPr>
        <w:t>/</w:t>
      </w:r>
      <w:r>
        <w:rPr>
          <w:rFonts w:hint="eastAsia"/>
          <w:kern w:val="0"/>
          <w:szCs w:val="21"/>
        </w:rPr>
        <w:t>红外等联动功能。</w:t>
      </w:r>
    </w:p>
    <w:p>
      <w:pPr>
        <w:pStyle w:val="41"/>
        <w:widowControl/>
        <w:numPr>
          <w:ilvl w:val="0"/>
          <w:numId w:val="6"/>
        </w:numPr>
        <w:spacing w:line="360" w:lineRule="auto"/>
        <w:ind w:firstLineChars="0"/>
        <w:jc w:val="left"/>
        <w:rPr>
          <w:rFonts w:hint="eastAsia"/>
          <w:kern w:val="0"/>
          <w:szCs w:val="21"/>
        </w:rPr>
      </w:pPr>
      <w:r>
        <w:rPr>
          <w:rFonts w:hint="eastAsia"/>
          <w:kern w:val="0"/>
          <w:szCs w:val="21"/>
        </w:rPr>
        <w:t>系统需要配置</w:t>
      </w:r>
      <w:r>
        <w:rPr>
          <w:kern w:val="0"/>
          <w:sz w:val="20"/>
          <w:szCs w:val="20"/>
        </w:rPr>
        <w:t>3D</w:t>
      </w:r>
      <w:r>
        <w:rPr>
          <w:rFonts w:hint="eastAsia"/>
          <w:kern w:val="0"/>
          <w:szCs w:val="21"/>
        </w:rPr>
        <w:t>引擎，需要将现实中的物质抽象为多边形或者各种曲线等表现形式，需要在计算机中进行相关计算并输出最终图像的算法实现的集合。包括数据管理、渲染器、交互能力等。</w:t>
      </w:r>
    </w:p>
    <w:p>
      <w:pPr>
        <w:pStyle w:val="41"/>
        <w:widowControl/>
        <w:spacing w:line="360" w:lineRule="auto"/>
        <w:ind w:left="1271" w:firstLine="0" w:firstLineChars="0"/>
        <w:jc w:val="left"/>
        <w:rPr>
          <w:rFonts w:hint="eastAsia"/>
          <w:kern w:val="0"/>
          <w:szCs w:val="21"/>
        </w:rPr>
      </w:pPr>
      <w:r>
        <w:rPr>
          <w:rFonts w:hint="eastAsia"/>
          <w:kern w:val="0"/>
          <w:szCs w:val="21"/>
        </w:rPr>
        <w:t>★需要具备《三维地理信息平台软件》软件著作权证书</w:t>
      </w:r>
    </w:p>
    <w:p>
      <w:pPr>
        <w:pStyle w:val="41"/>
        <w:widowControl/>
        <w:numPr>
          <w:ilvl w:val="0"/>
          <w:numId w:val="6"/>
        </w:numPr>
        <w:spacing w:line="360" w:lineRule="auto"/>
        <w:ind w:firstLineChars="0"/>
        <w:jc w:val="left"/>
        <w:rPr>
          <w:kern w:val="0"/>
          <w:szCs w:val="21"/>
        </w:rPr>
      </w:pPr>
      <w:r>
        <w:rPr>
          <w:rFonts w:hint="eastAsia"/>
          <w:kern w:val="0"/>
          <w:szCs w:val="21"/>
        </w:rPr>
        <w:t>系统需要配置</w:t>
      </w:r>
      <w:r>
        <w:rPr>
          <w:kern w:val="0"/>
          <w:szCs w:val="21"/>
        </w:rPr>
        <w:t>3D</w:t>
      </w:r>
      <w:r>
        <w:rPr>
          <w:rFonts w:hint="eastAsia"/>
          <w:kern w:val="0"/>
          <w:szCs w:val="21"/>
        </w:rPr>
        <w:t>建模，需要通过三维制作软件建立模型整体外观，整体人防外观等，具体费用需要由建筑物数量、模型精细的决定，独栋建筑物为基础收费单位。需要通过三维制作软件，虚拟三维空间构建出具有三维数据的模型，需要建立楼层内部分布情况、设备分布情况、管线布线情况等，具体费用需要由建筑面积、模型精细程度决定，需要按照</w:t>
      </w:r>
      <w:r>
        <w:rPr>
          <w:kern w:val="0"/>
          <w:szCs w:val="21"/>
        </w:rPr>
        <w:t>500</w:t>
      </w:r>
      <w:r>
        <w:rPr>
          <w:rFonts w:hint="eastAsia"/>
          <w:kern w:val="0"/>
          <w:szCs w:val="21"/>
        </w:rPr>
        <w:t>平米为一个收费单位（不足</w:t>
      </w:r>
      <w:r>
        <w:rPr>
          <w:kern w:val="0"/>
          <w:szCs w:val="21"/>
        </w:rPr>
        <w:t>500</w:t>
      </w:r>
      <w:r>
        <w:rPr>
          <w:rFonts w:hint="eastAsia"/>
          <w:kern w:val="0"/>
          <w:szCs w:val="21"/>
        </w:rPr>
        <w:t>平米按照</w:t>
      </w:r>
      <w:r>
        <w:rPr>
          <w:kern w:val="0"/>
          <w:szCs w:val="21"/>
        </w:rPr>
        <w:t>500</w:t>
      </w:r>
      <w:r>
        <w:rPr>
          <w:rFonts w:hint="eastAsia"/>
          <w:kern w:val="0"/>
          <w:szCs w:val="21"/>
        </w:rPr>
        <w:t>平米计算。</w:t>
      </w:r>
    </w:p>
    <w:p>
      <w:pPr>
        <w:pStyle w:val="41"/>
        <w:widowControl/>
        <w:numPr>
          <w:ilvl w:val="0"/>
          <w:numId w:val="6"/>
        </w:numPr>
        <w:spacing w:line="360" w:lineRule="auto"/>
        <w:ind w:firstLineChars="0"/>
        <w:jc w:val="left"/>
        <w:rPr>
          <w:kern w:val="0"/>
          <w:szCs w:val="21"/>
        </w:rPr>
      </w:pPr>
      <w:r>
        <w:rPr>
          <w:rFonts w:hint="eastAsia"/>
          <w:kern w:val="0"/>
          <w:szCs w:val="21"/>
        </w:rPr>
        <w:t>系统需要配置信息点标注功能，要求在</w:t>
      </w:r>
      <w:r>
        <w:rPr>
          <w:kern w:val="0"/>
          <w:szCs w:val="21"/>
        </w:rPr>
        <w:t>GIS</w:t>
      </w:r>
      <w:r>
        <w:rPr>
          <w:rFonts w:hint="eastAsia"/>
          <w:kern w:val="0"/>
          <w:szCs w:val="21"/>
        </w:rPr>
        <w:t>地图上标注视频监控、红外、烟感、门禁等点位数据，需要配置相关联动数据，要求</w:t>
      </w:r>
      <w:r>
        <w:rPr>
          <w:kern w:val="0"/>
          <w:szCs w:val="21"/>
        </w:rPr>
        <w:t>500</w:t>
      </w:r>
      <w:r>
        <w:rPr>
          <w:rFonts w:hint="eastAsia"/>
          <w:kern w:val="0"/>
          <w:szCs w:val="21"/>
        </w:rPr>
        <w:t>个为一个授权单位，根据实际点位授权。</w:t>
      </w:r>
    </w:p>
    <w:p>
      <w:pPr>
        <w:numPr>
          <w:ilvl w:val="0"/>
          <w:numId w:val="5"/>
        </w:numPr>
        <w:spacing w:before="100" w:beforeAutospacing="1" w:after="100" w:afterAutospacing="1" w:line="360" w:lineRule="auto"/>
        <w:rPr>
          <w:rFonts w:hAnsi="宋体"/>
          <w:szCs w:val="24"/>
          <w:highlight w:val="yellow"/>
        </w:rPr>
      </w:pPr>
      <w:r>
        <w:rPr>
          <w:rFonts w:hint="eastAsia" w:hAnsi="宋体"/>
          <w:szCs w:val="24"/>
          <w:highlight w:val="yellow"/>
        </w:rPr>
        <w:t>地图模块要求（二维三维</w:t>
      </w:r>
      <w:r>
        <w:rPr>
          <w:rFonts w:hAnsi="宋体"/>
          <w:szCs w:val="24"/>
          <w:highlight w:val="yellow"/>
        </w:rPr>
        <w:t>共用服务器模式）</w:t>
      </w:r>
    </w:p>
    <w:p>
      <w:pPr>
        <w:pStyle w:val="41"/>
        <w:widowControl/>
        <w:numPr>
          <w:ilvl w:val="0"/>
          <w:numId w:val="6"/>
        </w:numPr>
        <w:spacing w:line="360" w:lineRule="auto"/>
        <w:ind w:firstLineChars="0"/>
        <w:jc w:val="left"/>
        <w:rPr>
          <w:kern w:val="0"/>
          <w:szCs w:val="21"/>
          <w:highlight w:val="yellow"/>
        </w:rPr>
      </w:pPr>
      <w:r>
        <w:rPr>
          <w:rFonts w:hint="eastAsia"/>
          <w:kern w:val="0"/>
          <w:szCs w:val="21"/>
          <w:highlight w:val="yellow"/>
        </w:rPr>
        <w:t>系统需要配置地图服务器，要求19"标准机框，1U高，需要加载电子地图、3D业务软件，实现相应的联动功能。</w:t>
      </w:r>
    </w:p>
    <w:p>
      <w:pPr>
        <w:pStyle w:val="41"/>
        <w:widowControl/>
        <w:numPr>
          <w:ilvl w:val="0"/>
          <w:numId w:val="6"/>
        </w:numPr>
        <w:spacing w:line="360" w:lineRule="auto"/>
        <w:ind w:firstLineChars="0"/>
        <w:jc w:val="left"/>
        <w:rPr>
          <w:kern w:val="0"/>
          <w:szCs w:val="21"/>
          <w:highlight w:val="yellow"/>
        </w:rPr>
      </w:pPr>
      <w:r>
        <w:rPr>
          <w:rFonts w:hint="eastAsia"/>
          <w:kern w:val="0"/>
          <w:szCs w:val="21"/>
          <w:highlight w:val="yellow"/>
        </w:rPr>
        <w:t>系统需要配置二维地图数据，包括二维地图业务软件和二维地图库。</w:t>
      </w:r>
    </w:p>
    <w:p>
      <w:pPr>
        <w:pStyle w:val="41"/>
        <w:widowControl/>
        <w:numPr>
          <w:ilvl w:val="0"/>
          <w:numId w:val="6"/>
        </w:numPr>
        <w:spacing w:line="360" w:lineRule="auto"/>
        <w:ind w:firstLineChars="0"/>
        <w:jc w:val="left"/>
        <w:rPr>
          <w:kern w:val="0"/>
          <w:szCs w:val="21"/>
          <w:highlight w:val="yellow"/>
        </w:rPr>
      </w:pPr>
      <w:r>
        <w:rPr>
          <w:rFonts w:hint="eastAsia"/>
          <w:kern w:val="0"/>
          <w:szCs w:val="21"/>
          <w:highlight w:val="yellow"/>
        </w:rPr>
        <w:t>系统需要配置三维地图数据，实现将现实中的物质抽象为多边形或者各种曲线等表现形式，在计算机中进行相关计算并输出最终图像的算法实现的集合。包括数据管理、渲染器、交互能力等。</w:t>
      </w:r>
    </w:p>
    <w:p>
      <w:pPr>
        <w:pStyle w:val="41"/>
        <w:widowControl/>
        <w:numPr>
          <w:ilvl w:val="0"/>
          <w:numId w:val="6"/>
        </w:numPr>
        <w:spacing w:line="360" w:lineRule="auto"/>
        <w:ind w:firstLineChars="0"/>
        <w:jc w:val="left"/>
        <w:rPr>
          <w:kern w:val="0"/>
          <w:szCs w:val="21"/>
          <w:highlight w:val="yellow"/>
        </w:rPr>
      </w:pPr>
      <w:r>
        <w:rPr>
          <w:rFonts w:hint="eastAsia"/>
          <w:kern w:val="0"/>
          <w:szCs w:val="21"/>
          <w:highlight w:val="yellow"/>
        </w:rPr>
        <w:t>系统需要信息点标注。</w:t>
      </w:r>
    </w:p>
    <w:p>
      <w:pPr>
        <w:numPr>
          <w:ilvl w:val="0"/>
          <w:numId w:val="5"/>
        </w:numPr>
        <w:spacing w:before="100" w:beforeAutospacing="1" w:after="100" w:afterAutospacing="1" w:line="360" w:lineRule="auto"/>
        <w:rPr>
          <w:rFonts w:hAnsi="宋体"/>
          <w:szCs w:val="24"/>
        </w:rPr>
      </w:pPr>
      <w:r>
        <w:rPr>
          <w:rFonts w:hint="eastAsia" w:hAnsi="宋体"/>
          <w:szCs w:val="24"/>
        </w:rPr>
        <w:t>大屏呈现模块</w:t>
      </w:r>
      <w:r>
        <w:rPr>
          <w:rFonts w:hAnsi="宋体"/>
          <w:szCs w:val="24"/>
        </w:rPr>
        <w:t>要求</w:t>
      </w:r>
    </w:p>
    <w:p>
      <w:pPr>
        <w:spacing w:before="100" w:beforeAutospacing="1" w:after="100" w:afterAutospacing="1" w:line="360" w:lineRule="auto"/>
        <w:ind w:left="420" w:firstLine="480" w:firstLineChars="200"/>
        <w:rPr>
          <w:rFonts w:hint="eastAsia"/>
          <w:kern w:val="0"/>
          <w:szCs w:val="21"/>
        </w:rPr>
      </w:pPr>
      <w:r>
        <w:rPr>
          <w:rFonts w:hint="eastAsia"/>
          <w:kern w:val="0"/>
          <w:szCs w:val="21"/>
        </w:rPr>
        <w:t>系统需要配置多场景智能呈现服务器，要1U 高</w:t>
      </w:r>
      <w:r>
        <w:rPr>
          <w:kern w:val="0"/>
          <w:szCs w:val="21"/>
        </w:rPr>
        <w:t>，</w:t>
      </w:r>
      <w:r>
        <w:rPr>
          <w:rFonts w:hint="eastAsia"/>
          <w:kern w:val="0"/>
          <w:szCs w:val="21"/>
        </w:rPr>
        <w:t>19寸标准机箱，要求支持</w:t>
      </w:r>
      <w:r>
        <w:rPr>
          <w:rFonts w:hint="eastAsia"/>
        </w:rPr>
        <w:t>智慧旅游安全管理</w:t>
      </w:r>
      <w:r>
        <w:t>及综合指挥</w:t>
      </w:r>
      <w:r>
        <w:rPr>
          <w:rFonts w:hint="eastAsia"/>
          <w:kern w:val="0"/>
          <w:szCs w:val="21"/>
        </w:rPr>
        <w:t>界面多场景同步显示到大屏，支持某场景中多模块任意呈现至大屏，支持图像分割显示功能，支持4路1080P解码， 配合调度台支持手势操作，要求单机支持4路1080P或8路720P或16路D1同时解码。默认配置4个高清HDMI输出接口（可选支持DVI 或VGA输出）</w:t>
      </w:r>
    </w:p>
    <w:p>
      <w:pPr>
        <w:numPr>
          <w:ilvl w:val="0"/>
          <w:numId w:val="5"/>
        </w:numPr>
        <w:spacing w:before="100" w:beforeAutospacing="1" w:after="100" w:afterAutospacing="1" w:line="360" w:lineRule="auto"/>
        <w:rPr>
          <w:rFonts w:hAnsi="宋体"/>
          <w:szCs w:val="24"/>
          <w:highlight w:val="yellow"/>
        </w:rPr>
      </w:pPr>
      <w:r>
        <w:rPr>
          <w:rFonts w:hint="eastAsia" w:hAnsi="宋体"/>
          <w:szCs w:val="24"/>
          <w:highlight w:val="yellow"/>
        </w:rPr>
        <w:t>视频监控模块要求</w:t>
      </w:r>
    </w:p>
    <w:p>
      <w:pPr>
        <w:pStyle w:val="41"/>
        <w:widowControl/>
        <w:numPr>
          <w:ilvl w:val="0"/>
          <w:numId w:val="6"/>
        </w:numPr>
        <w:spacing w:line="360" w:lineRule="auto"/>
        <w:ind w:firstLineChars="0"/>
        <w:jc w:val="left"/>
        <w:rPr>
          <w:kern w:val="0"/>
          <w:szCs w:val="21"/>
          <w:highlight w:val="yellow"/>
        </w:rPr>
      </w:pPr>
      <w:r>
        <w:rPr>
          <w:rFonts w:hint="eastAsia"/>
          <w:kern w:val="0"/>
          <w:szCs w:val="21"/>
          <w:highlight w:val="yellow"/>
        </w:rPr>
        <w:t>系统需要配置媒体服务器，要求19"标准机框，1U高，支持CIF、4CIF、D1，720p、1080p多种分辨率，支持H.264、MPEG、MPEG-4等视频格式，支持SIP可视话机、国标（GB28181）监控平台的接入管理，支持16路并发。</w:t>
      </w:r>
    </w:p>
    <w:p>
      <w:pPr>
        <w:pStyle w:val="41"/>
        <w:widowControl/>
        <w:numPr>
          <w:ilvl w:val="0"/>
          <w:numId w:val="6"/>
        </w:numPr>
        <w:spacing w:line="360" w:lineRule="auto"/>
        <w:ind w:firstLineChars="0"/>
        <w:jc w:val="left"/>
        <w:rPr>
          <w:kern w:val="0"/>
          <w:szCs w:val="21"/>
          <w:highlight w:val="yellow"/>
        </w:rPr>
      </w:pPr>
      <w:r>
        <w:rPr>
          <w:rFonts w:hint="eastAsia"/>
          <w:kern w:val="0"/>
          <w:szCs w:val="21"/>
          <w:highlight w:val="yellow"/>
        </w:rPr>
        <w:t>系统需要配置视频监控接入管理服务器，要求19"标准机框，1U高，定制系统，安装视频监控接入管理软件、第三方接入客户端、SDK对接接口等；支持主康、大华等流海厂商的编码器、DVR、NVR、IPC的接入管理。</w:t>
      </w:r>
    </w:p>
    <w:p>
      <w:pPr>
        <w:pStyle w:val="41"/>
        <w:widowControl/>
        <w:numPr>
          <w:ilvl w:val="0"/>
          <w:numId w:val="6"/>
        </w:numPr>
        <w:spacing w:line="360" w:lineRule="auto"/>
        <w:ind w:firstLineChars="0"/>
        <w:jc w:val="left"/>
        <w:rPr>
          <w:kern w:val="0"/>
          <w:szCs w:val="21"/>
          <w:highlight w:val="yellow"/>
        </w:rPr>
      </w:pPr>
      <w:r>
        <w:rPr>
          <w:rFonts w:hint="eastAsia"/>
          <w:kern w:val="0"/>
          <w:szCs w:val="21"/>
          <w:highlight w:val="yellow"/>
        </w:rPr>
        <w:t>系统需要配置视频监控接入管理软件，支持主流海康、大华等厂商的编码器、DVR、NVR、IPC的接入管理；支持标准ONVIF协议；支持海康、大华非国标（GB28181）监控平台的接入及其他厂商平台接口的定制开发；支持音视频联动。</w:t>
      </w:r>
    </w:p>
    <w:p>
      <w:pPr>
        <w:numPr>
          <w:ilvl w:val="0"/>
          <w:numId w:val="5"/>
        </w:numPr>
        <w:spacing w:before="100" w:beforeAutospacing="1" w:after="100" w:afterAutospacing="1" w:line="360" w:lineRule="auto"/>
        <w:rPr>
          <w:szCs w:val="24"/>
        </w:rPr>
      </w:pPr>
      <w:r>
        <w:rPr>
          <w:rFonts w:hint="eastAsia"/>
          <w:szCs w:val="24"/>
        </w:rPr>
        <w:t>触控操作台要求</w:t>
      </w:r>
      <w:r>
        <w:rPr>
          <w:szCs w:val="24"/>
        </w:rPr>
        <w:t>：</w:t>
      </w:r>
    </w:p>
    <w:p>
      <w:pPr>
        <w:spacing w:line="360" w:lineRule="auto"/>
        <w:ind w:left="420"/>
        <w:rPr>
          <w:rFonts w:hAnsi="宋体"/>
          <w:szCs w:val="24"/>
        </w:rPr>
      </w:pPr>
      <w:r>
        <w:rPr>
          <w:rFonts w:hint="eastAsia" w:ascii="宋体"/>
        </w:rPr>
        <w:t>★</w:t>
      </w:r>
      <w:r>
        <w:rPr>
          <w:rFonts w:hint="eastAsia" w:hAnsi="宋体"/>
          <w:szCs w:val="24"/>
        </w:rPr>
        <w:t>触控操作台</w:t>
      </w:r>
      <w:r>
        <w:rPr>
          <w:rFonts w:hAnsi="宋体"/>
          <w:szCs w:val="24"/>
        </w:rPr>
        <w:t>要求配有至少27寸触控显示屏</w:t>
      </w:r>
      <w:r>
        <w:rPr>
          <w:rFonts w:hint="eastAsia" w:hAnsi="宋体"/>
          <w:szCs w:val="24"/>
        </w:rPr>
        <w:t>。</w:t>
      </w:r>
    </w:p>
    <w:p>
      <w:pPr>
        <w:pStyle w:val="41"/>
        <w:widowControl/>
        <w:numPr>
          <w:ilvl w:val="0"/>
          <w:numId w:val="6"/>
        </w:numPr>
        <w:spacing w:line="360" w:lineRule="auto"/>
        <w:ind w:firstLineChars="0"/>
        <w:jc w:val="left"/>
        <w:rPr>
          <w:kern w:val="0"/>
          <w:szCs w:val="21"/>
        </w:rPr>
      </w:pPr>
      <w:r>
        <w:rPr>
          <w:rFonts w:hint="eastAsia"/>
          <w:kern w:val="0"/>
          <w:szCs w:val="21"/>
        </w:rPr>
        <w:t>支持10点触控操作</w:t>
      </w:r>
    </w:p>
    <w:p>
      <w:pPr>
        <w:pStyle w:val="41"/>
        <w:widowControl/>
        <w:numPr>
          <w:ilvl w:val="0"/>
          <w:numId w:val="6"/>
        </w:numPr>
        <w:spacing w:line="360" w:lineRule="auto"/>
        <w:ind w:firstLineChars="0"/>
        <w:jc w:val="left"/>
        <w:rPr>
          <w:kern w:val="0"/>
          <w:szCs w:val="21"/>
        </w:rPr>
      </w:pPr>
      <w:r>
        <w:rPr>
          <w:rFonts w:hint="eastAsia"/>
          <w:kern w:val="0"/>
          <w:szCs w:val="21"/>
        </w:rPr>
        <w:t>全</w:t>
      </w:r>
      <w:r>
        <w:rPr>
          <w:kern w:val="0"/>
          <w:szCs w:val="21"/>
        </w:rPr>
        <w:t>手势触控</w:t>
      </w:r>
      <w:r>
        <w:rPr>
          <w:rFonts w:hint="eastAsia"/>
          <w:kern w:val="0"/>
          <w:szCs w:val="21"/>
        </w:rPr>
        <w:t>操作模式</w:t>
      </w:r>
    </w:p>
    <w:p>
      <w:pPr>
        <w:pStyle w:val="41"/>
        <w:widowControl/>
        <w:numPr>
          <w:ilvl w:val="0"/>
          <w:numId w:val="6"/>
        </w:numPr>
        <w:spacing w:line="360" w:lineRule="auto"/>
        <w:ind w:firstLineChars="0"/>
        <w:jc w:val="left"/>
        <w:rPr>
          <w:kern w:val="0"/>
          <w:szCs w:val="21"/>
        </w:rPr>
      </w:pPr>
      <w:r>
        <w:rPr>
          <w:kern w:val="0"/>
          <w:szCs w:val="21"/>
        </w:rPr>
        <w:t>屏幕采用电容屏设计</w:t>
      </w:r>
    </w:p>
    <w:p>
      <w:pPr>
        <w:pStyle w:val="41"/>
        <w:widowControl/>
        <w:numPr>
          <w:ilvl w:val="0"/>
          <w:numId w:val="6"/>
        </w:numPr>
        <w:spacing w:line="360" w:lineRule="auto"/>
        <w:ind w:firstLineChars="0"/>
        <w:jc w:val="left"/>
        <w:rPr>
          <w:kern w:val="0"/>
          <w:szCs w:val="21"/>
        </w:rPr>
      </w:pPr>
      <w:r>
        <w:rPr>
          <w:kern w:val="0"/>
          <w:szCs w:val="21"/>
        </w:rPr>
        <w:t>屏幕尺寸：27寸</w:t>
      </w:r>
    </w:p>
    <w:p>
      <w:pPr>
        <w:pStyle w:val="41"/>
        <w:widowControl/>
        <w:numPr>
          <w:ilvl w:val="0"/>
          <w:numId w:val="6"/>
        </w:numPr>
        <w:spacing w:line="360" w:lineRule="auto"/>
        <w:ind w:firstLineChars="0"/>
        <w:jc w:val="left"/>
        <w:rPr>
          <w:kern w:val="0"/>
          <w:szCs w:val="21"/>
        </w:rPr>
      </w:pPr>
      <w:r>
        <w:rPr>
          <w:kern w:val="0"/>
          <w:szCs w:val="21"/>
        </w:rPr>
        <w:t>网口： 1000M  LAN口</w:t>
      </w:r>
    </w:p>
    <w:p>
      <w:pPr>
        <w:pStyle w:val="41"/>
        <w:widowControl/>
        <w:numPr>
          <w:ilvl w:val="0"/>
          <w:numId w:val="6"/>
        </w:numPr>
        <w:spacing w:line="360" w:lineRule="auto"/>
        <w:ind w:firstLineChars="0"/>
        <w:jc w:val="left"/>
        <w:rPr>
          <w:kern w:val="0"/>
          <w:szCs w:val="21"/>
        </w:rPr>
      </w:pPr>
      <w:r>
        <w:rPr>
          <w:kern w:val="0"/>
          <w:szCs w:val="21"/>
        </w:rPr>
        <w:t>USB接口：2</w:t>
      </w:r>
    </w:p>
    <w:p>
      <w:pPr>
        <w:pStyle w:val="41"/>
        <w:widowControl/>
        <w:numPr>
          <w:ilvl w:val="0"/>
          <w:numId w:val="6"/>
        </w:numPr>
        <w:spacing w:line="360" w:lineRule="auto"/>
        <w:ind w:firstLineChars="0"/>
        <w:jc w:val="left"/>
        <w:rPr>
          <w:kern w:val="0"/>
          <w:szCs w:val="21"/>
        </w:rPr>
      </w:pPr>
      <w:r>
        <w:rPr>
          <w:kern w:val="0"/>
          <w:szCs w:val="21"/>
        </w:rPr>
        <w:t>屏幕视角：上下左右均为170度</w:t>
      </w:r>
    </w:p>
    <w:p>
      <w:pPr>
        <w:pStyle w:val="41"/>
        <w:widowControl/>
        <w:numPr>
          <w:ilvl w:val="0"/>
          <w:numId w:val="6"/>
        </w:numPr>
        <w:spacing w:line="360" w:lineRule="auto"/>
        <w:ind w:firstLineChars="0"/>
        <w:jc w:val="left"/>
        <w:rPr>
          <w:kern w:val="0"/>
          <w:szCs w:val="21"/>
        </w:rPr>
      </w:pPr>
      <w:r>
        <w:rPr>
          <w:kern w:val="0"/>
          <w:szCs w:val="21"/>
        </w:rPr>
        <w:t>分辨率：1920×1080</w:t>
      </w:r>
    </w:p>
    <w:p>
      <w:pPr>
        <w:pStyle w:val="41"/>
        <w:widowControl/>
        <w:numPr>
          <w:ilvl w:val="0"/>
          <w:numId w:val="6"/>
        </w:numPr>
        <w:spacing w:line="360" w:lineRule="auto"/>
        <w:ind w:firstLineChars="0"/>
        <w:jc w:val="left"/>
        <w:rPr>
          <w:kern w:val="0"/>
          <w:szCs w:val="21"/>
        </w:rPr>
      </w:pPr>
      <w:r>
        <w:rPr>
          <w:kern w:val="0"/>
          <w:szCs w:val="21"/>
        </w:rPr>
        <w:t>桌面专用支架：可调节角度-5°到90°</w:t>
      </w:r>
    </w:p>
    <w:p>
      <w:pPr>
        <w:pStyle w:val="41"/>
        <w:widowControl/>
        <w:numPr>
          <w:ilvl w:val="0"/>
          <w:numId w:val="6"/>
        </w:numPr>
        <w:spacing w:line="360" w:lineRule="auto"/>
        <w:ind w:firstLineChars="0"/>
        <w:jc w:val="left"/>
        <w:rPr>
          <w:kern w:val="0"/>
          <w:szCs w:val="21"/>
        </w:rPr>
      </w:pPr>
      <w:r>
        <w:rPr>
          <w:kern w:val="0"/>
          <w:szCs w:val="21"/>
        </w:rPr>
        <w:t>支持多调度场景：语音调度场景、</w:t>
      </w:r>
      <w:r>
        <w:rPr>
          <w:rFonts w:hint="eastAsia"/>
          <w:kern w:val="0"/>
          <w:szCs w:val="21"/>
        </w:rPr>
        <w:t>视频调度、GIS调度、</w:t>
      </w:r>
      <w:r>
        <w:rPr>
          <w:kern w:val="0"/>
          <w:szCs w:val="21"/>
        </w:rPr>
        <w:t>会议调度场景。</w:t>
      </w:r>
    </w:p>
    <w:p>
      <w:pPr>
        <w:pStyle w:val="41"/>
        <w:widowControl/>
        <w:numPr>
          <w:ilvl w:val="0"/>
          <w:numId w:val="6"/>
        </w:numPr>
        <w:spacing w:line="360" w:lineRule="auto"/>
        <w:ind w:firstLineChars="0"/>
        <w:jc w:val="left"/>
        <w:rPr>
          <w:kern w:val="0"/>
          <w:szCs w:val="21"/>
        </w:rPr>
      </w:pPr>
      <w:r>
        <w:rPr>
          <w:kern w:val="0"/>
          <w:szCs w:val="21"/>
        </w:rPr>
        <w:t>多场景切换：多个场景间手势滑动和一键切换，多个场景共用同一套通讯录和调度功能按钮。</w:t>
      </w:r>
    </w:p>
    <w:p>
      <w:pPr>
        <w:pStyle w:val="41"/>
        <w:widowControl/>
        <w:numPr>
          <w:ilvl w:val="0"/>
          <w:numId w:val="6"/>
        </w:numPr>
        <w:spacing w:line="360" w:lineRule="auto"/>
        <w:ind w:firstLineChars="0"/>
        <w:jc w:val="left"/>
        <w:rPr>
          <w:kern w:val="0"/>
          <w:szCs w:val="21"/>
        </w:rPr>
      </w:pPr>
      <w:r>
        <w:rPr>
          <w:kern w:val="0"/>
          <w:szCs w:val="21"/>
        </w:rPr>
        <w:t>状态监控：可通过文字以及图标形态区分终端状态（空闲、会议、振铃、通话等）。</w:t>
      </w:r>
    </w:p>
    <w:p>
      <w:pPr>
        <w:pStyle w:val="41"/>
        <w:widowControl/>
        <w:numPr>
          <w:ilvl w:val="0"/>
          <w:numId w:val="6"/>
        </w:numPr>
        <w:spacing w:line="360" w:lineRule="auto"/>
        <w:ind w:firstLineChars="0"/>
        <w:jc w:val="left"/>
        <w:rPr>
          <w:kern w:val="0"/>
          <w:szCs w:val="21"/>
        </w:rPr>
      </w:pPr>
      <w:r>
        <w:rPr>
          <w:kern w:val="0"/>
          <w:szCs w:val="21"/>
        </w:rPr>
        <w:t>成员分组管理：可把内线/外线、有线/无线、音频/视频等不同类型终端进行混合编组。</w:t>
      </w:r>
    </w:p>
    <w:p>
      <w:pPr>
        <w:pStyle w:val="41"/>
        <w:widowControl/>
        <w:numPr>
          <w:ilvl w:val="0"/>
          <w:numId w:val="6"/>
        </w:numPr>
        <w:spacing w:line="360" w:lineRule="auto"/>
        <w:ind w:firstLineChars="0"/>
        <w:jc w:val="left"/>
        <w:rPr>
          <w:kern w:val="0"/>
          <w:szCs w:val="21"/>
        </w:rPr>
      </w:pPr>
      <w:r>
        <w:rPr>
          <w:rFonts w:hint="eastAsia"/>
          <w:kern w:val="0"/>
          <w:szCs w:val="21"/>
        </w:rPr>
        <w:t>基于C/S架构的调度界面，具备更高的稳定性及安全性。</w:t>
      </w:r>
    </w:p>
    <w:p>
      <w:pPr>
        <w:numPr>
          <w:ilvl w:val="0"/>
          <w:numId w:val="5"/>
        </w:numPr>
        <w:spacing w:before="100" w:beforeAutospacing="1" w:after="100" w:afterAutospacing="1" w:line="360" w:lineRule="auto"/>
        <w:rPr>
          <w:szCs w:val="24"/>
        </w:rPr>
      </w:pPr>
      <w:r>
        <w:rPr>
          <w:rFonts w:hint="eastAsia"/>
          <w:szCs w:val="24"/>
        </w:rPr>
        <w:t>便携式调度台要求</w:t>
      </w:r>
    </w:p>
    <w:p>
      <w:pPr>
        <w:pStyle w:val="41"/>
        <w:spacing w:line="360" w:lineRule="auto"/>
        <w:ind w:left="420" w:firstLine="0" w:firstLineChars="0"/>
        <w:rPr>
          <w:rFonts w:hAnsi="宋体"/>
          <w:szCs w:val="24"/>
        </w:rPr>
      </w:pPr>
      <w:r>
        <w:rPr>
          <w:rFonts w:hint="eastAsia" w:ascii="宋体"/>
        </w:rPr>
        <w:t>★</w:t>
      </w:r>
      <w:r>
        <w:rPr>
          <w:rFonts w:hint="eastAsia"/>
          <w:szCs w:val="24"/>
        </w:rPr>
        <w:t>便携式调度台</w:t>
      </w:r>
      <w:r>
        <w:rPr>
          <w:rFonts w:hAnsi="宋体"/>
          <w:szCs w:val="24"/>
        </w:rPr>
        <w:t>要求配有至少</w:t>
      </w:r>
      <w:r>
        <w:rPr>
          <w:rFonts w:hint="eastAsia" w:hAnsi="宋体"/>
          <w:szCs w:val="24"/>
        </w:rPr>
        <w:t>10.6</w:t>
      </w:r>
      <w:r>
        <w:rPr>
          <w:rFonts w:hAnsi="宋体"/>
          <w:szCs w:val="24"/>
        </w:rPr>
        <w:t>寸触控显示屏</w:t>
      </w:r>
      <w:r>
        <w:rPr>
          <w:rFonts w:hint="eastAsia" w:hAnsi="宋体"/>
          <w:szCs w:val="24"/>
        </w:rPr>
        <w:t>。</w:t>
      </w:r>
    </w:p>
    <w:p>
      <w:pPr>
        <w:pStyle w:val="41"/>
        <w:widowControl/>
        <w:numPr>
          <w:ilvl w:val="0"/>
          <w:numId w:val="6"/>
        </w:numPr>
        <w:spacing w:line="360" w:lineRule="auto"/>
        <w:ind w:firstLineChars="0"/>
        <w:jc w:val="left"/>
        <w:rPr>
          <w:kern w:val="0"/>
          <w:szCs w:val="21"/>
        </w:rPr>
      </w:pPr>
      <w:r>
        <w:rPr>
          <w:rFonts w:hint="eastAsia"/>
          <w:kern w:val="0"/>
          <w:szCs w:val="21"/>
        </w:rPr>
        <w:t>支持10点触控操作</w:t>
      </w:r>
    </w:p>
    <w:p>
      <w:pPr>
        <w:pStyle w:val="41"/>
        <w:widowControl/>
        <w:numPr>
          <w:ilvl w:val="0"/>
          <w:numId w:val="6"/>
        </w:numPr>
        <w:spacing w:line="360" w:lineRule="auto"/>
        <w:ind w:firstLineChars="0"/>
        <w:jc w:val="left"/>
        <w:rPr>
          <w:kern w:val="0"/>
          <w:szCs w:val="21"/>
        </w:rPr>
      </w:pPr>
      <w:r>
        <w:rPr>
          <w:rFonts w:hint="eastAsia"/>
          <w:kern w:val="0"/>
          <w:szCs w:val="21"/>
        </w:rPr>
        <w:t>全</w:t>
      </w:r>
      <w:r>
        <w:rPr>
          <w:kern w:val="0"/>
          <w:szCs w:val="21"/>
        </w:rPr>
        <w:t>手势触控</w:t>
      </w:r>
      <w:r>
        <w:rPr>
          <w:rFonts w:hint="eastAsia"/>
          <w:kern w:val="0"/>
          <w:szCs w:val="21"/>
        </w:rPr>
        <w:t>操作模式</w:t>
      </w:r>
    </w:p>
    <w:p>
      <w:pPr>
        <w:pStyle w:val="41"/>
        <w:widowControl/>
        <w:numPr>
          <w:ilvl w:val="0"/>
          <w:numId w:val="6"/>
        </w:numPr>
        <w:spacing w:line="360" w:lineRule="auto"/>
        <w:ind w:firstLineChars="0"/>
        <w:jc w:val="left"/>
        <w:rPr>
          <w:kern w:val="0"/>
          <w:szCs w:val="21"/>
        </w:rPr>
      </w:pPr>
      <w:r>
        <w:rPr>
          <w:rFonts w:hint="eastAsia"/>
          <w:kern w:val="0"/>
          <w:szCs w:val="21"/>
        </w:rPr>
        <w:t>HD高清显示屏</w:t>
      </w:r>
    </w:p>
    <w:p>
      <w:pPr>
        <w:pStyle w:val="41"/>
        <w:widowControl/>
        <w:numPr>
          <w:ilvl w:val="0"/>
          <w:numId w:val="6"/>
        </w:numPr>
        <w:spacing w:line="360" w:lineRule="auto"/>
        <w:ind w:firstLineChars="0"/>
        <w:jc w:val="left"/>
        <w:rPr>
          <w:kern w:val="0"/>
          <w:szCs w:val="21"/>
        </w:rPr>
      </w:pPr>
      <w:r>
        <w:rPr>
          <w:kern w:val="0"/>
          <w:szCs w:val="21"/>
        </w:rPr>
        <w:t>USB接口：2</w:t>
      </w:r>
    </w:p>
    <w:p>
      <w:pPr>
        <w:pStyle w:val="41"/>
        <w:widowControl/>
        <w:numPr>
          <w:ilvl w:val="0"/>
          <w:numId w:val="6"/>
        </w:numPr>
        <w:spacing w:line="360" w:lineRule="auto"/>
        <w:ind w:firstLineChars="0"/>
        <w:jc w:val="left"/>
        <w:rPr>
          <w:kern w:val="0"/>
          <w:szCs w:val="21"/>
        </w:rPr>
      </w:pPr>
      <w:r>
        <w:rPr>
          <w:kern w:val="0"/>
          <w:szCs w:val="21"/>
        </w:rPr>
        <w:t>屏幕视角：上下左右均为170度</w:t>
      </w:r>
    </w:p>
    <w:p>
      <w:pPr>
        <w:pStyle w:val="41"/>
        <w:widowControl/>
        <w:numPr>
          <w:ilvl w:val="0"/>
          <w:numId w:val="6"/>
        </w:numPr>
        <w:spacing w:line="360" w:lineRule="auto"/>
        <w:ind w:firstLineChars="0"/>
        <w:jc w:val="left"/>
        <w:rPr>
          <w:kern w:val="0"/>
          <w:szCs w:val="21"/>
        </w:rPr>
      </w:pPr>
      <w:r>
        <w:rPr>
          <w:kern w:val="0"/>
          <w:szCs w:val="21"/>
        </w:rPr>
        <w:t>分辨率：1920×1080</w:t>
      </w:r>
    </w:p>
    <w:p>
      <w:pPr>
        <w:pStyle w:val="41"/>
        <w:widowControl/>
        <w:numPr>
          <w:ilvl w:val="0"/>
          <w:numId w:val="6"/>
        </w:numPr>
        <w:spacing w:line="360" w:lineRule="auto"/>
        <w:ind w:firstLineChars="0"/>
        <w:jc w:val="left"/>
        <w:rPr>
          <w:kern w:val="0"/>
          <w:szCs w:val="21"/>
        </w:rPr>
      </w:pPr>
      <w:r>
        <w:rPr>
          <w:kern w:val="0"/>
          <w:szCs w:val="21"/>
        </w:rPr>
        <w:t>支持多调度场景：语音调度场景、</w:t>
      </w:r>
      <w:r>
        <w:rPr>
          <w:rFonts w:hint="eastAsia"/>
          <w:kern w:val="0"/>
          <w:szCs w:val="21"/>
        </w:rPr>
        <w:t>视频调度、GIS调度、</w:t>
      </w:r>
      <w:r>
        <w:rPr>
          <w:kern w:val="0"/>
          <w:szCs w:val="21"/>
        </w:rPr>
        <w:t>会议调度场景。</w:t>
      </w:r>
    </w:p>
    <w:p>
      <w:pPr>
        <w:pStyle w:val="41"/>
        <w:widowControl/>
        <w:numPr>
          <w:ilvl w:val="0"/>
          <w:numId w:val="6"/>
        </w:numPr>
        <w:spacing w:line="360" w:lineRule="auto"/>
        <w:ind w:firstLineChars="0"/>
        <w:jc w:val="left"/>
        <w:rPr>
          <w:kern w:val="0"/>
          <w:szCs w:val="21"/>
        </w:rPr>
      </w:pPr>
      <w:r>
        <w:rPr>
          <w:kern w:val="0"/>
          <w:szCs w:val="21"/>
        </w:rPr>
        <w:t>多场景切换：多个场景间手势滑动和一键切换，多个场景共用同一套通讯录和调度功能按钮。</w:t>
      </w:r>
    </w:p>
    <w:p>
      <w:pPr>
        <w:pStyle w:val="41"/>
        <w:widowControl/>
        <w:numPr>
          <w:ilvl w:val="0"/>
          <w:numId w:val="6"/>
        </w:numPr>
        <w:spacing w:line="360" w:lineRule="auto"/>
        <w:ind w:firstLineChars="0"/>
        <w:jc w:val="left"/>
        <w:rPr>
          <w:kern w:val="0"/>
          <w:szCs w:val="21"/>
        </w:rPr>
      </w:pPr>
      <w:r>
        <w:rPr>
          <w:kern w:val="0"/>
          <w:szCs w:val="21"/>
        </w:rPr>
        <w:t>状态监控：可通过文字以及图标形态区分终端状态（空闲、会议、振铃、通话等）。</w:t>
      </w:r>
    </w:p>
    <w:p>
      <w:pPr>
        <w:pStyle w:val="41"/>
        <w:widowControl/>
        <w:numPr>
          <w:ilvl w:val="0"/>
          <w:numId w:val="6"/>
        </w:numPr>
        <w:spacing w:line="360" w:lineRule="auto"/>
        <w:ind w:firstLineChars="0"/>
        <w:jc w:val="left"/>
        <w:rPr>
          <w:kern w:val="0"/>
          <w:szCs w:val="21"/>
        </w:rPr>
      </w:pPr>
      <w:r>
        <w:rPr>
          <w:kern w:val="0"/>
          <w:szCs w:val="21"/>
        </w:rPr>
        <w:t>成员分组管理：可把内线/外线、有线/无线、音频/视频等不同类型终端进行混合编组。</w:t>
      </w:r>
    </w:p>
    <w:p>
      <w:pPr>
        <w:pStyle w:val="41"/>
        <w:widowControl/>
        <w:numPr>
          <w:ilvl w:val="0"/>
          <w:numId w:val="6"/>
        </w:numPr>
        <w:spacing w:line="360" w:lineRule="auto"/>
        <w:ind w:firstLineChars="0"/>
        <w:jc w:val="left"/>
        <w:rPr>
          <w:kern w:val="0"/>
          <w:szCs w:val="21"/>
        </w:rPr>
      </w:pPr>
      <w:r>
        <w:rPr>
          <w:rFonts w:hint="eastAsia"/>
          <w:kern w:val="0"/>
          <w:szCs w:val="21"/>
        </w:rPr>
        <w:t>基于C/S架构的调度界面，具备更高的稳定性及安全性。</w:t>
      </w:r>
    </w:p>
    <w:p>
      <w:pPr>
        <w:numPr>
          <w:ilvl w:val="0"/>
          <w:numId w:val="5"/>
        </w:numPr>
        <w:spacing w:before="100" w:beforeAutospacing="1" w:after="100" w:afterAutospacing="1" w:line="360" w:lineRule="auto"/>
        <w:rPr>
          <w:rFonts w:hAnsi="宋体"/>
          <w:szCs w:val="24"/>
        </w:rPr>
      </w:pPr>
      <w:r>
        <w:rPr>
          <w:rFonts w:hint="eastAsia" w:hAnsi="宋体"/>
          <w:szCs w:val="24"/>
        </w:rPr>
        <w:t>语音调度模块要求</w:t>
      </w:r>
    </w:p>
    <w:p>
      <w:pPr>
        <w:pStyle w:val="41"/>
        <w:widowControl/>
        <w:numPr>
          <w:ilvl w:val="0"/>
          <w:numId w:val="6"/>
        </w:numPr>
        <w:spacing w:line="360" w:lineRule="auto"/>
        <w:ind w:firstLineChars="0"/>
        <w:jc w:val="left"/>
        <w:rPr>
          <w:kern w:val="0"/>
          <w:szCs w:val="21"/>
        </w:rPr>
      </w:pPr>
      <w:r>
        <w:rPr>
          <w:rFonts w:hint="eastAsia"/>
          <w:kern w:val="0"/>
          <w:szCs w:val="21"/>
        </w:rPr>
        <w:t>指挥调度</w:t>
      </w:r>
      <w:r>
        <w:rPr>
          <w:kern w:val="0"/>
          <w:szCs w:val="21"/>
        </w:rPr>
        <w:t>主机</w:t>
      </w:r>
      <w:r>
        <w:rPr>
          <w:rFonts w:hint="eastAsia"/>
          <w:kern w:val="0"/>
          <w:szCs w:val="21"/>
        </w:rPr>
        <w:t>要求</w:t>
      </w:r>
      <w:r>
        <w:rPr>
          <w:kern w:val="0"/>
          <w:szCs w:val="21"/>
        </w:rPr>
        <w:t>19英寸，</w:t>
      </w:r>
      <w:r>
        <w:rPr>
          <w:rFonts w:hint="eastAsia"/>
          <w:kern w:val="0"/>
          <w:szCs w:val="21"/>
        </w:rPr>
        <w:t>3U</w:t>
      </w:r>
      <w:r>
        <w:rPr>
          <w:kern w:val="0"/>
          <w:szCs w:val="21"/>
        </w:rPr>
        <w:t>机架式服务器设备</w:t>
      </w:r>
      <w:r>
        <w:rPr>
          <w:rFonts w:hint="eastAsia"/>
          <w:kern w:val="0"/>
          <w:szCs w:val="21"/>
        </w:rPr>
        <w:t>，至少提供15个模块插槽，支持1+1冗余电源模块；</w:t>
      </w:r>
    </w:p>
    <w:p>
      <w:pPr>
        <w:pStyle w:val="41"/>
        <w:widowControl/>
        <w:numPr>
          <w:ilvl w:val="0"/>
          <w:numId w:val="6"/>
        </w:numPr>
        <w:spacing w:line="360" w:lineRule="auto"/>
        <w:ind w:firstLineChars="0"/>
        <w:jc w:val="left"/>
        <w:rPr>
          <w:kern w:val="0"/>
          <w:szCs w:val="21"/>
        </w:rPr>
      </w:pPr>
      <w:r>
        <w:rPr>
          <w:rFonts w:hint="eastAsia"/>
          <w:kern w:val="0"/>
          <w:szCs w:val="21"/>
        </w:rPr>
        <w:t>★主机要求采用无风扇散热设计，能满足防尘、防潮、静音等要求；</w:t>
      </w:r>
    </w:p>
    <w:p>
      <w:pPr>
        <w:pStyle w:val="41"/>
        <w:widowControl/>
        <w:numPr>
          <w:ilvl w:val="0"/>
          <w:numId w:val="6"/>
        </w:numPr>
        <w:spacing w:line="360" w:lineRule="auto"/>
        <w:ind w:firstLineChars="0"/>
        <w:jc w:val="left"/>
        <w:rPr>
          <w:kern w:val="0"/>
          <w:szCs w:val="21"/>
        </w:rPr>
      </w:pPr>
      <w:r>
        <w:rPr>
          <w:rFonts w:hint="eastAsia"/>
          <w:kern w:val="0"/>
          <w:szCs w:val="21"/>
        </w:rPr>
        <w:t>主机要求</w:t>
      </w:r>
      <w:r>
        <w:rPr>
          <w:kern w:val="0"/>
          <w:szCs w:val="21"/>
        </w:rPr>
        <w:t>采用模块化设计</w:t>
      </w:r>
      <w:r>
        <w:rPr>
          <w:rFonts w:hint="eastAsia"/>
          <w:kern w:val="0"/>
          <w:szCs w:val="21"/>
        </w:rPr>
        <w:t>，支持平滑扩充和升级；</w:t>
      </w:r>
    </w:p>
    <w:p>
      <w:pPr>
        <w:pStyle w:val="41"/>
        <w:widowControl/>
        <w:numPr>
          <w:ilvl w:val="0"/>
          <w:numId w:val="6"/>
        </w:numPr>
        <w:spacing w:line="360" w:lineRule="auto"/>
        <w:ind w:firstLineChars="0"/>
        <w:jc w:val="left"/>
        <w:rPr>
          <w:kern w:val="0"/>
          <w:szCs w:val="21"/>
        </w:rPr>
      </w:pPr>
      <w:r>
        <w:rPr>
          <w:rFonts w:hint="eastAsia"/>
          <w:kern w:val="0"/>
          <w:szCs w:val="21"/>
        </w:rPr>
        <w:t>主机要求各业务槽位</w:t>
      </w:r>
      <w:r>
        <w:rPr>
          <w:kern w:val="0"/>
          <w:szCs w:val="21"/>
        </w:rPr>
        <w:t>支持不同接口</w:t>
      </w:r>
      <w:r>
        <w:rPr>
          <w:rFonts w:hint="eastAsia"/>
          <w:kern w:val="0"/>
          <w:szCs w:val="21"/>
        </w:rPr>
        <w:t>模块</w:t>
      </w:r>
      <w:r>
        <w:rPr>
          <w:kern w:val="0"/>
          <w:szCs w:val="21"/>
        </w:rPr>
        <w:t>的</w:t>
      </w:r>
      <w:r>
        <w:rPr>
          <w:rFonts w:hint="eastAsia"/>
          <w:kern w:val="0"/>
          <w:szCs w:val="21"/>
        </w:rPr>
        <w:t>任意组合</w:t>
      </w:r>
      <w:r>
        <w:rPr>
          <w:kern w:val="0"/>
          <w:szCs w:val="21"/>
        </w:rPr>
        <w:t>混插；</w:t>
      </w:r>
    </w:p>
    <w:p>
      <w:pPr>
        <w:pStyle w:val="41"/>
        <w:widowControl/>
        <w:numPr>
          <w:ilvl w:val="0"/>
          <w:numId w:val="6"/>
        </w:numPr>
        <w:spacing w:line="360" w:lineRule="auto"/>
        <w:ind w:firstLineChars="0"/>
        <w:jc w:val="left"/>
        <w:rPr>
          <w:kern w:val="0"/>
          <w:szCs w:val="21"/>
        </w:rPr>
      </w:pPr>
      <w:r>
        <w:rPr>
          <w:kern w:val="0"/>
          <w:szCs w:val="21"/>
        </w:rPr>
        <w:t>系统</w:t>
      </w:r>
      <w:r>
        <w:rPr>
          <w:rFonts w:hint="eastAsia"/>
          <w:kern w:val="0"/>
          <w:szCs w:val="21"/>
        </w:rPr>
        <w:t>要求具有</w:t>
      </w:r>
      <w:r>
        <w:rPr>
          <w:kern w:val="0"/>
          <w:szCs w:val="21"/>
        </w:rPr>
        <w:t>良好的兼容能力：</w:t>
      </w:r>
      <w:r>
        <w:rPr>
          <w:rFonts w:hint="eastAsia"/>
          <w:kern w:val="0"/>
          <w:szCs w:val="21"/>
        </w:rPr>
        <w:t>要求</w:t>
      </w:r>
      <w:r>
        <w:rPr>
          <w:kern w:val="0"/>
          <w:szCs w:val="21"/>
        </w:rPr>
        <w:t>提供多种标准的</w:t>
      </w:r>
      <w:r>
        <w:rPr>
          <w:rFonts w:hint="eastAsia"/>
          <w:kern w:val="0"/>
          <w:szCs w:val="21"/>
        </w:rPr>
        <w:t>硬件和软件</w:t>
      </w:r>
      <w:r>
        <w:rPr>
          <w:kern w:val="0"/>
          <w:szCs w:val="21"/>
        </w:rPr>
        <w:t>接口，</w:t>
      </w:r>
      <w:r>
        <w:rPr>
          <w:rFonts w:hint="eastAsia"/>
          <w:kern w:val="0"/>
          <w:szCs w:val="21"/>
        </w:rPr>
        <w:t>要求</w:t>
      </w:r>
      <w:r>
        <w:rPr>
          <w:kern w:val="0"/>
          <w:szCs w:val="21"/>
        </w:rPr>
        <w:t>支持多种标准的信令协议，</w:t>
      </w:r>
      <w:r>
        <w:rPr>
          <w:rFonts w:hint="eastAsia"/>
          <w:kern w:val="0"/>
          <w:szCs w:val="21"/>
        </w:rPr>
        <w:t>具备</w:t>
      </w:r>
      <w:r>
        <w:rPr>
          <w:kern w:val="0"/>
          <w:szCs w:val="21"/>
        </w:rPr>
        <w:t>与其他设备</w:t>
      </w:r>
      <w:r>
        <w:rPr>
          <w:rFonts w:hint="eastAsia"/>
          <w:kern w:val="0"/>
          <w:szCs w:val="21"/>
        </w:rPr>
        <w:t>对接</w:t>
      </w:r>
      <w:r>
        <w:rPr>
          <w:kern w:val="0"/>
          <w:szCs w:val="21"/>
        </w:rPr>
        <w:t>的兼容能力。</w:t>
      </w:r>
    </w:p>
    <w:p>
      <w:pPr>
        <w:pStyle w:val="41"/>
        <w:widowControl/>
        <w:numPr>
          <w:ilvl w:val="0"/>
          <w:numId w:val="6"/>
        </w:numPr>
        <w:spacing w:line="360" w:lineRule="auto"/>
        <w:ind w:firstLineChars="0"/>
        <w:jc w:val="left"/>
        <w:rPr>
          <w:kern w:val="0"/>
          <w:szCs w:val="21"/>
        </w:rPr>
      </w:pPr>
      <w:r>
        <w:rPr>
          <w:rFonts w:hint="eastAsia"/>
          <w:kern w:val="0"/>
          <w:szCs w:val="21"/>
        </w:rPr>
        <w:t>系统要求</w:t>
      </w:r>
      <w:r>
        <w:rPr>
          <w:kern w:val="0"/>
          <w:szCs w:val="21"/>
        </w:rPr>
        <w:t>支持NO.7、PRI、Q.SIG、SIP、H.248、RTP/RTCP等协议和G.711A/u</w:t>
      </w:r>
      <w:r>
        <w:rPr>
          <w:rFonts w:hint="eastAsia"/>
          <w:kern w:val="0"/>
          <w:szCs w:val="21"/>
        </w:rPr>
        <w:t>，</w:t>
      </w:r>
      <w:r>
        <w:rPr>
          <w:kern w:val="0"/>
          <w:szCs w:val="21"/>
        </w:rPr>
        <w:t>G.723.1</w:t>
      </w:r>
      <w:r>
        <w:rPr>
          <w:rFonts w:hint="eastAsia"/>
          <w:kern w:val="0"/>
          <w:szCs w:val="21"/>
        </w:rPr>
        <w:t>，</w:t>
      </w:r>
      <w:r>
        <w:rPr>
          <w:kern w:val="0"/>
          <w:szCs w:val="21"/>
        </w:rPr>
        <w:t>G.729A/B</w:t>
      </w:r>
      <w:r>
        <w:rPr>
          <w:rFonts w:hint="eastAsia"/>
          <w:kern w:val="0"/>
          <w:szCs w:val="21"/>
        </w:rPr>
        <w:t>，</w:t>
      </w:r>
      <w:r>
        <w:rPr>
          <w:kern w:val="0"/>
          <w:szCs w:val="21"/>
        </w:rPr>
        <w:t>AMR</w:t>
      </w:r>
      <w:r>
        <w:rPr>
          <w:rFonts w:hint="eastAsia"/>
          <w:kern w:val="0"/>
          <w:szCs w:val="21"/>
        </w:rPr>
        <w:t>，</w:t>
      </w:r>
      <w:r>
        <w:rPr>
          <w:kern w:val="0"/>
          <w:szCs w:val="21"/>
        </w:rPr>
        <w:t>VC1</w:t>
      </w:r>
      <w:r>
        <w:rPr>
          <w:rFonts w:hint="eastAsia"/>
          <w:kern w:val="0"/>
          <w:szCs w:val="21"/>
        </w:rPr>
        <w:t>，</w:t>
      </w:r>
      <w:r>
        <w:rPr>
          <w:kern w:val="0"/>
          <w:szCs w:val="21"/>
        </w:rPr>
        <w:t>H.264</w:t>
      </w:r>
      <w:r>
        <w:rPr>
          <w:rFonts w:hint="eastAsia"/>
          <w:kern w:val="0"/>
          <w:szCs w:val="21"/>
        </w:rPr>
        <w:t>，</w:t>
      </w:r>
      <w:r>
        <w:rPr>
          <w:kern w:val="0"/>
          <w:szCs w:val="21"/>
        </w:rPr>
        <w:t>MPEG2</w:t>
      </w:r>
      <w:r>
        <w:rPr>
          <w:rFonts w:hint="eastAsia"/>
          <w:kern w:val="0"/>
          <w:szCs w:val="21"/>
        </w:rPr>
        <w:t>，</w:t>
      </w:r>
      <w:r>
        <w:rPr>
          <w:kern w:val="0"/>
          <w:szCs w:val="21"/>
        </w:rPr>
        <w:t>MPEG4等编码格式</w:t>
      </w:r>
      <w:r>
        <w:rPr>
          <w:rFonts w:hint="eastAsia"/>
          <w:kern w:val="0"/>
          <w:szCs w:val="21"/>
        </w:rPr>
        <w:t>。</w:t>
      </w:r>
    </w:p>
    <w:p>
      <w:pPr>
        <w:pStyle w:val="41"/>
        <w:widowControl/>
        <w:numPr>
          <w:ilvl w:val="0"/>
          <w:numId w:val="6"/>
        </w:numPr>
        <w:spacing w:line="360" w:lineRule="auto"/>
        <w:ind w:firstLineChars="0"/>
        <w:jc w:val="left"/>
        <w:rPr>
          <w:kern w:val="0"/>
          <w:szCs w:val="21"/>
        </w:rPr>
      </w:pPr>
      <w:r>
        <w:rPr>
          <w:rFonts w:hint="eastAsia"/>
          <w:kern w:val="0"/>
          <w:szCs w:val="21"/>
        </w:rPr>
        <w:t>要求</w:t>
      </w:r>
      <w:r>
        <w:rPr>
          <w:kern w:val="0"/>
          <w:szCs w:val="21"/>
        </w:rPr>
        <w:t>软件</w:t>
      </w:r>
      <w:r>
        <w:rPr>
          <w:rFonts w:hint="eastAsia"/>
          <w:kern w:val="0"/>
          <w:szCs w:val="21"/>
        </w:rPr>
        <w:t>模块</w:t>
      </w:r>
      <w:r>
        <w:rPr>
          <w:kern w:val="0"/>
          <w:szCs w:val="21"/>
        </w:rPr>
        <w:t>运行在LINUX或UNIX操作系统上。</w:t>
      </w:r>
    </w:p>
    <w:p>
      <w:pPr>
        <w:pStyle w:val="41"/>
        <w:widowControl/>
        <w:numPr>
          <w:ilvl w:val="0"/>
          <w:numId w:val="6"/>
        </w:numPr>
        <w:spacing w:line="360" w:lineRule="auto"/>
        <w:ind w:firstLineChars="0"/>
        <w:jc w:val="left"/>
        <w:rPr>
          <w:kern w:val="0"/>
          <w:szCs w:val="21"/>
        </w:rPr>
      </w:pPr>
      <w:r>
        <w:rPr>
          <w:rFonts w:hint="eastAsia"/>
          <w:kern w:val="0"/>
          <w:szCs w:val="21"/>
        </w:rPr>
        <w:t>系统要求</w:t>
      </w:r>
      <w:r>
        <w:rPr>
          <w:kern w:val="0"/>
          <w:szCs w:val="21"/>
        </w:rPr>
        <w:t>支持静音检测与压缩、回声消除、防抖动等技术，保证语音通话质量。</w:t>
      </w:r>
    </w:p>
    <w:p>
      <w:pPr>
        <w:pStyle w:val="41"/>
        <w:widowControl/>
        <w:numPr>
          <w:ilvl w:val="0"/>
          <w:numId w:val="6"/>
        </w:numPr>
        <w:spacing w:line="360" w:lineRule="auto"/>
        <w:ind w:firstLineChars="0"/>
        <w:jc w:val="left"/>
        <w:rPr>
          <w:kern w:val="0"/>
          <w:szCs w:val="21"/>
        </w:rPr>
      </w:pPr>
      <w:r>
        <w:rPr>
          <w:rFonts w:hint="eastAsia"/>
          <w:kern w:val="0"/>
          <w:szCs w:val="21"/>
        </w:rPr>
        <w:t>系统要求基于SIP协议的核心软交换系统，为客户端软件提供多种调度应用；</w:t>
      </w:r>
    </w:p>
    <w:p>
      <w:pPr>
        <w:pStyle w:val="41"/>
        <w:widowControl/>
        <w:spacing w:line="360" w:lineRule="auto"/>
        <w:ind w:left="1271" w:firstLine="0" w:firstLineChars="0"/>
        <w:jc w:val="left"/>
        <w:rPr>
          <w:kern w:val="0"/>
          <w:szCs w:val="21"/>
        </w:rPr>
      </w:pPr>
      <w:r>
        <w:rPr>
          <w:rFonts w:hint="eastAsia"/>
          <w:kern w:val="0"/>
          <w:szCs w:val="21"/>
        </w:rPr>
        <w:t>★要求具备《软交换平台软件》《多媒体调度业务软件》软件拙作权证书；</w:t>
      </w:r>
    </w:p>
    <w:p>
      <w:pPr>
        <w:pStyle w:val="41"/>
        <w:widowControl/>
        <w:numPr>
          <w:ilvl w:val="0"/>
          <w:numId w:val="6"/>
        </w:numPr>
        <w:spacing w:line="360" w:lineRule="auto"/>
        <w:ind w:firstLineChars="0"/>
        <w:jc w:val="left"/>
        <w:rPr>
          <w:kern w:val="0"/>
          <w:szCs w:val="21"/>
        </w:rPr>
      </w:pPr>
      <w:r>
        <w:rPr>
          <w:rFonts w:hint="eastAsia"/>
          <w:kern w:val="0"/>
          <w:szCs w:val="21"/>
        </w:rPr>
        <w:t>设备要求维护台软件，提供</w:t>
      </w:r>
      <w:r>
        <w:rPr>
          <w:rFonts w:hint="eastAsia"/>
          <w:kern w:val="0"/>
          <w:szCs w:val="21"/>
          <w:lang w:eastAsia="zh-CN"/>
        </w:rPr>
        <w:t>ANSCO</w:t>
      </w:r>
      <w:r>
        <w:rPr>
          <w:rFonts w:hint="eastAsia"/>
          <w:kern w:val="0"/>
          <w:szCs w:val="21"/>
        </w:rPr>
        <w:t>平台配置管理、维护管理、告警管理等功能。</w:t>
      </w:r>
    </w:p>
    <w:p>
      <w:pPr>
        <w:pStyle w:val="41"/>
        <w:widowControl/>
        <w:spacing w:line="360" w:lineRule="auto"/>
        <w:ind w:left="1271" w:firstLine="0" w:firstLineChars="0"/>
        <w:jc w:val="left"/>
        <w:rPr>
          <w:kern w:val="0"/>
          <w:szCs w:val="21"/>
        </w:rPr>
      </w:pPr>
      <w:r>
        <w:rPr>
          <w:rFonts w:hint="eastAsia"/>
          <w:kern w:val="0"/>
          <w:szCs w:val="21"/>
        </w:rPr>
        <w:t>★要求具备《维护台软件》软件著作权证书；</w:t>
      </w:r>
    </w:p>
    <w:p>
      <w:pPr>
        <w:pStyle w:val="41"/>
        <w:widowControl/>
        <w:numPr>
          <w:ilvl w:val="0"/>
          <w:numId w:val="6"/>
        </w:numPr>
        <w:spacing w:line="360" w:lineRule="auto"/>
        <w:ind w:firstLineChars="0"/>
        <w:jc w:val="left"/>
        <w:rPr>
          <w:kern w:val="0"/>
          <w:szCs w:val="21"/>
        </w:rPr>
      </w:pPr>
      <w:r>
        <w:rPr>
          <w:rFonts w:hint="eastAsia"/>
          <w:kern w:val="0"/>
          <w:szCs w:val="21"/>
        </w:rPr>
        <w:t>★设备要求有“数字程控调度机进网”许可证，</w:t>
      </w:r>
    </w:p>
    <w:p>
      <w:pPr>
        <w:pStyle w:val="41"/>
        <w:widowControl/>
        <w:numPr>
          <w:ilvl w:val="0"/>
          <w:numId w:val="6"/>
        </w:numPr>
        <w:spacing w:line="360" w:lineRule="auto"/>
        <w:ind w:firstLineChars="0"/>
        <w:jc w:val="left"/>
        <w:rPr>
          <w:kern w:val="0"/>
          <w:szCs w:val="21"/>
        </w:rPr>
      </w:pPr>
      <w:r>
        <w:rPr>
          <w:rFonts w:hint="eastAsia"/>
          <w:kern w:val="0"/>
          <w:szCs w:val="21"/>
        </w:rPr>
        <w:t>★要求具备ISO9001产品质量管理体系认证证书；</w:t>
      </w:r>
    </w:p>
    <w:p>
      <w:pPr>
        <w:pStyle w:val="41"/>
        <w:widowControl/>
        <w:numPr>
          <w:ilvl w:val="0"/>
          <w:numId w:val="6"/>
        </w:numPr>
        <w:spacing w:line="360" w:lineRule="auto"/>
        <w:ind w:firstLineChars="0"/>
        <w:jc w:val="left"/>
        <w:rPr>
          <w:kern w:val="0"/>
          <w:szCs w:val="21"/>
        </w:rPr>
      </w:pPr>
      <w:r>
        <w:rPr>
          <w:rFonts w:hint="eastAsia"/>
          <w:kern w:val="0"/>
          <w:szCs w:val="21"/>
        </w:rPr>
        <w:t>设备</w:t>
      </w:r>
      <w:r>
        <w:rPr>
          <w:kern w:val="0"/>
          <w:szCs w:val="21"/>
        </w:rPr>
        <w:t>工作环境</w:t>
      </w:r>
      <w:r>
        <w:rPr>
          <w:rFonts w:hint="eastAsia"/>
          <w:kern w:val="0"/>
          <w:szCs w:val="21"/>
        </w:rPr>
        <w:t>要求</w:t>
      </w:r>
    </w:p>
    <w:p>
      <w:pPr>
        <w:pStyle w:val="12"/>
        <w:ind w:firstLine="1320" w:firstLineChars="550"/>
        <w:rPr>
          <w:rFonts w:ascii="Times New Roman" w:hAnsi="Times New Roman"/>
          <w:szCs w:val="24"/>
        </w:rPr>
      </w:pPr>
      <w:r>
        <w:rPr>
          <w:rFonts w:ascii="Times New Roman" w:hAnsi="宋体"/>
          <w:szCs w:val="24"/>
        </w:rPr>
        <w:t>温度：长期工作温度：</w:t>
      </w:r>
      <w:r>
        <w:rPr>
          <w:rFonts w:ascii="Times New Roman" w:hAnsi="Times New Roman"/>
          <w:szCs w:val="24"/>
        </w:rPr>
        <w:t>0</w:t>
      </w:r>
      <w:r>
        <w:rPr>
          <w:rFonts w:ascii="Times New Roman" w:hAnsi="宋体"/>
          <w:szCs w:val="24"/>
        </w:rPr>
        <w:t>℃</w:t>
      </w:r>
      <w:r>
        <w:rPr>
          <w:rFonts w:ascii="Times New Roman" w:hAnsi="Times New Roman"/>
          <w:szCs w:val="24"/>
        </w:rPr>
        <w:t>~45</w:t>
      </w:r>
      <w:r>
        <w:rPr>
          <w:rFonts w:ascii="Times New Roman" w:hAnsi="宋体"/>
          <w:szCs w:val="24"/>
        </w:rPr>
        <w:t>℃</w:t>
      </w:r>
    </w:p>
    <w:p>
      <w:pPr>
        <w:pStyle w:val="12"/>
        <w:ind w:firstLine="0" w:firstLineChars="0"/>
        <w:rPr>
          <w:rFonts w:ascii="Times New Roman" w:hAnsi="Times New Roman"/>
          <w:szCs w:val="24"/>
        </w:rPr>
      </w:pPr>
      <w:r>
        <w:rPr>
          <w:rFonts w:ascii="Times New Roman" w:hAnsi="Times New Roman"/>
          <w:szCs w:val="24"/>
        </w:rPr>
        <w:t xml:space="preserve">                 </w:t>
      </w:r>
      <w:r>
        <w:rPr>
          <w:rFonts w:hint="eastAsia" w:ascii="Times New Roman" w:hAnsi="Times New Roman"/>
          <w:szCs w:val="24"/>
        </w:rPr>
        <w:t xml:space="preserve"> </w:t>
      </w:r>
      <w:r>
        <w:rPr>
          <w:rFonts w:ascii="Times New Roman" w:hAnsi="宋体"/>
          <w:szCs w:val="24"/>
        </w:rPr>
        <w:t>短期工作温度：</w:t>
      </w:r>
      <w:r>
        <w:rPr>
          <w:rFonts w:ascii="Times New Roman" w:hAnsi="Times New Roman"/>
          <w:szCs w:val="24"/>
        </w:rPr>
        <w:t>-10</w:t>
      </w:r>
      <w:r>
        <w:rPr>
          <w:rFonts w:ascii="Times New Roman" w:hAnsi="宋体"/>
          <w:szCs w:val="24"/>
        </w:rPr>
        <w:t>℃</w:t>
      </w:r>
      <w:r>
        <w:rPr>
          <w:rFonts w:ascii="Times New Roman" w:hAnsi="Times New Roman"/>
          <w:szCs w:val="24"/>
        </w:rPr>
        <w:t>~55</w:t>
      </w:r>
      <w:r>
        <w:rPr>
          <w:rFonts w:ascii="Times New Roman" w:hAnsi="宋体"/>
          <w:szCs w:val="24"/>
        </w:rPr>
        <w:t>℃</w:t>
      </w:r>
    </w:p>
    <w:p>
      <w:pPr>
        <w:pStyle w:val="12"/>
        <w:ind w:firstLine="1440" w:firstLineChars="600"/>
        <w:rPr>
          <w:rFonts w:ascii="Times New Roman" w:hAnsi="Times New Roman"/>
          <w:szCs w:val="24"/>
        </w:rPr>
      </w:pPr>
      <w:r>
        <w:rPr>
          <w:rFonts w:ascii="Times New Roman" w:hAnsi="宋体"/>
          <w:szCs w:val="24"/>
        </w:rPr>
        <w:t>湿度：工作湿度：</w:t>
      </w:r>
      <w:r>
        <w:rPr>
          <w:rFonts w:hint="eastAsia" w:ascii="Times New Roman" w:hAnsi="Times New Roman"/>
          <w:szCs w:val="24"/>
        </w:rPr>
        <w:t>10</w:t>
      </w:r>
      <w:r>
        <w:rPr>
          <w:rFonts w:ascii="Times New Roman" w:hAnsi="Times New Roman"/>
          <w:szCs w:val="24"/>
        </w:rPr>
        <w:t>%~9</w:t>
      </w:r>
      <w:r>
        <w:rPr>
          <w:rFonts w:hint="eastAsia" w:ascii="Times New Roman" w:hAnsi="Times New Roman"/>
          <w:szCs w:val="24"/>
        </w:rPr>
        <w:t>0</w:t>
      </w:r>
      <w:r>
        <w:rPr>
          <w:rFonts w:ascii="Times New Roman" w:hAnsi="Times New Roman"/>
          <w:szCs w:val="24"/>
        </w:rPr>
        <w:t>% RH</w:t>
      </w:r>
      <w:r>
        <w:rPr>
          <w:rFonts w:ascii="Times New Roman" w:hAnsi="宋体"/>
          <w:szCs w:val="24"/>
        </w:rPr>
        <w:t>，无凝结</w:t>
      </w:r>
      <w:r>
        <w:rPr>
          <w:rFonts w:hint="eastAsia" w:ascii="Times New Roman" w:hAnsi="宋体"/>
          <w:szCs w:val="24"/>
        </w:rPr>
        <w:t>。</w:t>
      </w:r>
    </w:p>
    <w:p>
      <w:pPr>
        <w:pStyle w:val="41"/>
        <w:widowControl/>
        <w:numPr>
          <w:ilvl w:val="0"/>
          <w:numId w:val="6"/>
        </w:numPr>
        <w:spacing w:line="360" w:lineRule="auto"/>
        <w:ind w:firstLineChars="0"/>
        <w:jc w:val="left"/>
        <w:rPr>
          <w:szCs w:val="24"/>
        </w:rPr>
      </w:pPr>
      <w:r>
        <w:rPr>
          <w:rFonts w:hint="eastAsia" w:hAnsi="宋体"/>
          <w:szCs w:val="24"/>
        </w:rPr>
        <w:t>设备</w:t>
      </w:r>
      <w:r>
        <w:rPr>
          <w:rFonts w:hAnsi="宋体"/>
          <w:szCs w:val="24"/>
        </w:rPr>
        <w:t>供电方式</w:t>
      </w:r>
      <w:r>
        <w:rPr>
          <w:rFonts w:hint="eastAsia" w:hAnsi="宋体"/>
          <w:szCs w:val="24"/>
        </w:rPr>
        <w:t>要求</w:t>
      </w:r>
    </w:p>
    <w:p>
      <w:pPr>
        <w:spacing w:line="360" w:lineRule="auto"/>
        <w:ind w:firstLine="1320" w:firstLineChars="550"/>
        <w:rPr>
          <w:rFonts w:hAnsi="宋体"/>
          <w:szCs w:val="24"/>
        </w:rPr>
      </w:pPr>
      <w:r>
        <w:rPr>
          <w:szCs w:val="24"/>
        </w:rPr>
        <w:t>AC</w:t>
      </w:r>
      <w:r>
        <w:rPr>
          <w:rFonts w:hAnsi="宋体"/>
          <w:szCs w:val="24"/>
        </w:rPr>
        <w:t>：</w:t>
      </w:r>
      <w:r>
        <w:rPr>
          <w:szCs w:val="24"/>
        </w:rPr>
        <w:t>165V~265V</w:t>
      </w:r>
      <w:r>
        <w:rPr>
          <w:rFonts w:hAnsi="宋体"/>
          <w:szCs w:val="24"/>
        </w:rPr>
        <w:t>。</w:t>
      </w:r>
    </w:p>
    <w:p>
      <w:pPr>
        <w:pStyle w:val="41"/>
        <w:widowControl/>
        <w:numPr>
          <w:ilvl w:val="0"/>
          <w:numId w:val="6"/>
        </w:numPr>
        <w:spacing w:line="360" w:lineRule="auto"/>
        <w:ind w:firstLineChars="0"/>
        <w:jc w:val="left"/>
        <w:rPr>
          <w:rFonts w:hAnsi="宋体"/>
          <w:szCs w:val="24"/>
        </w:rPr>
      </w:pPr>
      <w:r>
        <w:rPr>
          <w:rFonts w:hint="eastAsia" w:hAnsi="宋体"/>
          <w:szCs w:val="24"/>
        </w:rPr>
        <w:t>系统</w:t>
      </w:r>
      <w:r>
        <w:rPr>
          <w:rFonts w:hAnsi="宋体"/>
          <w:szCs w:val="24"/>
        </w:rPr>
        <w:t>需要</w:t>
      </w:r>
      <w:r>
        <w:rPr>
          <w:rFonts w:hint="eastAsia" w:hAnsi="宋体"/>
          <w:szCs w:val="24"/>
        </w:rPr>
        <w:t>接入媒体资源处理单元，需要完成IP网络交换功能，和VoIP的处理功能，支持G.711、G.729、G.723编解码，需要内置会议功能，单模块最大支持128方会议。</w:t>
      </w:r>
    </w:p>
    <w:p>
      <w:pPr>
        <w:pStyle w:val="41"/>
        <w:widowControl/>
        <w:numPr>
          <w:ilvl w:val="0"/>
          <w:numId w:val="6"/>
        </w:numPr>
        <w:spacing w:line="360" w:lineRule="auto"/>
        <w:ind w:firstLineChars="0"/>
        <w:jc w:val="left"/>
        <w:rPr>
          <w:rFonts w:hAnsi="宋体"/>
          <w:szCs w:val="24"/>
        </w:rPr>
      </w:pPr>
      <w:r>
        <w:rPr>
          <w:rFonts w:hint="eastAsia" w:hAnsi="宋体"/>
          <w:szCs w:val="24"/>
        </w:rPr>
        <w:t>系统</w:t>
      </w:r>
      <w:r>
        <w:rPr>
          <w:rFonts w:hAnsi="宋体"/>
          <w:szCs w:val="24"/>
        </w:rPr>
        <w:t>需要</w:t>
      </w:r>
      <w:r>
        <w:rPr>
          <w:rFonts w:hint="eastAsia" w:hAnsi="宋体"/>
          <w:szCs w:val="24"/>
        </w:rPr>
        <w:t>接入数字录音处理单元，最大支持128路并发录音，录音不小于15000小时；支持g.711/adpcm录音文件格式，支持录音文件搜索及回放功能，本次</w:t>
      </w:r>
      <w:r>
        <w:rPr>
          <w:rFonts w:hAnsi="宋体"/>
          <w:szCs w:val="24"/>
        </w:rPr>
        <w:t>需</w:t>
      </w:r>
      <w:r>
        <w:rPr>
          <w:rFonts w:hint="eastAsia" w:hAnsi="宋体"/>
          <w:szCs w:val="24"/>
        </w:rPr>
        <w:t>提供16路</w:t>
      </w:r>
      <w:r>
        <w:rPr>
          <w:rFonts w:hAnsi="宋体"/>
          <w:szCs w:val="24"/>
        </w:rPr>
        <w:t>并发录音。</w:t>
      </w:r>
      <w:r>
        <w:rPr>
          <w:rFonts w:hint="eastAsia" w:hAnsi="宋体"/>
          <w:szCs w:val="24"/>
        </w:rPr>
        <w:t>★需要具备《录音业务软件》软件著作权证书；</w:t>
      </w:r>
    </w:p>
    <w:p>
      <w:pPr>
        <w:pStyle w:val="41"/>
        <w:widowControl/>
        <w:numPr>
          <w:ilvl w:val="0"/>
          <w:numId w:val="6"/>
        </w:numPr>
        <w:spacing w:line="360" w:lineRule="auto"/>
        <w:ind w:firstLineChars="0"/>
        <w:jc w:val="left"/>
        <w:rPr>
          <w:rFonts w:hAnsi="宋体"/>
          <w:szCs w:val="24"/>
        </w:rPr>
      </w:pPr>
      <w:r>
        <w:rPr>
          <w:rFonts w:hint="eastAsia" w:hAnsi="宋体"/>
          <w:szCs w:val="24"/>
        </w:rPr>
        <w:t>系统</w:t>
      </w:r>
      <w:r>
        <w:rPr>
          <w:rFonts w:hAnsi="宋体"/>
          <w:szCs w:val="24"/>
        </w:rPr>
        <w:t>需要</w:t>
      </w:r>
      <w:r>
        <w:rPr>
          <w:rFonts w:hint="eastAsia" w:hAnsi="宋体"/>
          <w:szCs w:val="24"/>
        </w:rPr>
        <w:t>与</w:t>
      </w:r>
      <w:r>
        <w:rPr>
          <w:rFonts w:hAnsi="宋体"/>
          <w:szCs w:val="24"/>
        </w:rPr>
        <w:t>PSTN</w:t>
      </w:r>
      <w:r>
        <w:rPr>
          <w:rFonts w:hint="eastAsia" w:hAnsi="宋体"/>
          <w:szCs w:val="24"/>
        </w:rPr>
        <w:t>保持良好的互联互通，需要采用</w:t>
      </w:r>
      <w:r>
        <w:rPr>
          <w:rFonts w:hAnsi="宋体"/>
          <w:szCs w:val="24"/>
        </w:rPr>
        <w:t>E1</w:t>
      </w:r>
      <w:r>
        <w:rPr>
          <w:rFonts w:hint="eastAsia" w:hAnsi="宋体"/>
          <w:szCs w:val="24"/>
        </w:rPr>
        <w:t>数字中继（信令为PRI/NO.7/Q.Sig）方式，本次</w:t>
      </w:r>
      <w:r>
        <w:rPr>
          <w:rFonts w:hAnsi="宋体"/>
          <w:szCs w:val="24"/>
        </w:rPr>
        <w:t>配置一块单板，</w:t>
      </w:r>
      <w:r>
        <w:rPr>
          <w:rFonts w:hint="eastAsia" w:hAnsi="宋体"/>
          <w:szCs w:val="24"/>
        </w:rPr>
        <w:t>需要</w:t>
      </w:r>
      <w:r>
        <w:rPr>
          <w:rFonts w:hAnsi="宋体"/>
          <w:szCs w:val="24"/>
        </w:rPr>
        <w:t>提供</w:t>
      </w:r>
      <w:r>
        <w:rPr>
          <w:rFonts w:hint="eastAsia" w:hAnsi="宋体"/>
          <w:szCs w:val="24"/>
        </w:rPr>
        <w:t>2路E1接口；</w:t>
      </w:r>
    </w:p>
    <w:p>
      <w:pPr>
        <w:pStyle w:val="41"/>
        <w:widowControl/>
        <w:numPr>
          <w:ilvl w:val="0"/>
          <w:numId w:val="6"/>
        </w:numPr>
        <w:spacing w:line="360" w:lineRule="auto"/>
        <w:ind w:firstLineChars="0"/>
        <w:jc w:val="left"/>
        <w:rPr>
          <w:rFonts w:hAnsi="宋体"/>
          <w:szCs w:val="24"/>
        </w:rPr>
      </w:pPr>
      <w:r>
        <w:rPr>
          <w:rFonts w:hint="eastAsia" w:hAnsi="宋体"/>
          <w:szCs w:val="24"/>
        </w:rPr>
        <w:t>系统需要接入广播</w:t>
      </w:r>
      <w:r>
        <w:rPr>
          <w:rFonts w:hAnsi="宋体"/>
          <w:szCs w:val="24"/>
        </w:rPr>
        <w:t>系统</w:t>
      </w:r>
      <w:r>
        <w:rPr>
          <w:rFonts w:hint="eastAsia" w:hAnsi="宋体"/>
          <w:szCs w:val="24"/>
        </w:rPr>
        <w:t>，提供2路广播音频输出，支持定压/定阻功放；</w:t>
      </w:r>
    </w:p>
    <w:p>
      <w:pPr>
        <w:pStyle w:val="41"/>
        <w:widowControl/>
        <w:numPr>
          <w:ilvl w:val="0"/>
          <w:numId w:val="6"/>
        </w:numPr>
        <w:spacing w:line="360" w:lineRule="auto"/>
        <w:ind w:firstLineChars="0"/>
        <w:jc w:val="left"/>
        <w:rPr>
          <w:rFonts w:hAnsi="宋体"/>
          <w:szCs w:val="24"/>
        </w:rPr>
      </w:pPr>
      <w:r>
        <w:rPr>
          <w:rFonts w:hint="eastAsia" w:hAnsi="宋体"/>
          <w:szCs w:val="24"/>
        </w:rPr>
        <w:t>系统需要接入音频</w:t>
      </w:r>
      <w:r>
        <w:rPr>
          <w:rFonts w:hAnsi="宋体"/>
          <w:szCs w:val="24"/>
        </w:rPr>
        <w:t>系统</w:t>
      </w:r>
      <w:r>
        <w:rPr>
          <w:rFonts w:hint="eastAsia" w:hAnsi="宋体"/>
          <w:szCs w:val="24"/>
        </w:rPr>
        <w:t>，提供2路音频接口板，支持音频会议，调音台接入，支持广播音频输出；</w:t>
      </w:r>
    </w:p>
    <w:p>
      <w:pPr>
        <w:pStyle w:val="41"/>
        <w:widowControl/>
        <w:numPr>
          <w:ilvl w:val="0"/>
          <w:numId w:val="6"/>
        </w:numPr>
        <w:spacing w:line="360" w:lineRule="auto"/>
        <w:ind w:firstLineChars="0"/>
        <w:jc w:val="left"/>
        <w:rPr>
          <w:rFonts w:hAnsi="宋体"/>
          <w:szCs w:val="24"/>
        </w:rPr>
      </w:pPr>
      <w:r>
        <w:rPr>
          <w:rFonts w:hint="eastAsia" w:hAnsi="宋体"/>
          <w:szCs w:val="24"/>
        </w:rPr>
        <w:t>系统需要接入短信服务单元，提供1路GSM/CDMA接口板，支持音频中继，支持短信收发；</w:t>
      </w:r>
    </w:p>
    <w:p>
      <w:pPr>
        <w:pStyle w:val="41"/>
        <w:widowControl/>
        <w:numPr>
          <w:ilvl w:val="0"/>
          <w:numId w:val="6"/>
        </w:numPr>
        <w:spacing w:line="360" w:lineRule="auto"/>
        <w:ind w:firstLineChars="0"/>
        <w:jc w:val="left"/>
        <w:rPr>
          <w:rFonts w:hAnsi="宋体"/>
          <w:szCs w:val="24"/>
        </w:rPr>
      </w:pPr>
      <w:r>
        <w:rPr>
          <w:rFonts w:hint="eastAsia" w:hAnsi="宋体"/>
          <w:szCs w:val="24"/>
        </w:rPr>
        <w:t>系统需要提供叙简软交换平台软件，基于SIP协议的核心交换软件；</w:t>
      </w:r>
    </w:p>
    <w:p>
      <w:pPr>
        <w:pStyle w:val="41"/>
        <w:widowControl/>
        <w:numPr>
          <w:ilvl w:val="0"/>
          <w:numId w:val="6"/>
        </w:numPr>
        <w:spacing w:line="360" w:lineRule="auto"/>
        <w:ind w:firstLineChars="0"/>
        <w:jc w:val="left"/>
        <w:rPr>
          <w:rFonts w:hAnsi="宋体"/>
          <w:szCs w:val="24"/>
        </w:rPr>
      </w:pPr>
      <w:r>
        <w:rPr>
          <w:rFonts w:hint="eastAsia" w:hAnsi="宋体"/>
          <w:szCs w:val="24"/>
        </w:rPr>
        <w:t>系统需要提供叙简多媒体调度业务软件，为客户端软件提供多种调度应用；</w:t>
      </w:r>
    </w:p>
    <w:p>
      <w:pPr>
        <w:pStyle w:val="41"/>
        <w:widowControl/>
        <w:numPr>
          <w:ilvl w:val="0"/>
          <w:numId w:val="6"/>
        </w:numPr>
        <w:spacing w:line="360" w:lineRule="auto"/>
        <w:ind w:firstLineChars="0"/>
        <w:jc w:val="left"/>
        <w:rPr>
          <w:rFonts w:hAnsi="宋体"/>
          <w:szCs w:val="24"/>
        </w:rPr>
      </w:pPr>
      <w:r>
        <w:rPr>
          <w:rFonts w:hint="eastAsia" w:hAnsi="宋体"/>
          <w:szCs w:val="24"/>
        </w:rPr>
        <w:t>系统需要提供录像业务软件，持音频编码格式G729AB, iLBC, GSM, PCMA, PCMU, Speex-NB；支持视频编码格式VP8, H264, MP4V-ES, H.263；支持分辨率SQCIF，QCIF，CIF，VGA，4CIF等视频格式的录像以及回放。</w:t>
      </w:r>
    </w:p>
    <w:p>
      <w:pPr>
        <w:numPr>
          <w:ilvl w:val="0"/>
          <w:numId w:val="5"/>
        </w:numPr>
        <w:spacing w:before="100" w:beforeAutospacing="1" w:after="100" w:afterAutospacing="1" w:line="360" w:lineRule="auto"/>
        <w:rPr>
          <w:szCs w:val="24"/>
        </w:rPr>
      </w:pPr>
      <w:r>
        <w:rPr>
          <w:rFonts w:hAnsi="宋体"/>
          <w:szCs w:val="24"/>
        </w:rPr>
        <w:t>系统</w:t>
      </w:r>
      <w:r>
        <w:rPr>
          <w:rFonts w:hint="eastAsia"/>
        </w:rPr>
        <w:t>要求</w:t>
      </w:r>
      <w:r>
        <w:rPr>
          <w:rFonts w:hAnsi="宋体"/>
          <w:szCs w:val="24"/>
        </w:rPr>
        <w:t>具有优秀的人机交互设计，基于可视化图形的操作方式，简单、明确、美观、大方。</w:t>
      </w:r>
    </w:p>
    <w:p>
      <w:pPr>
        <w:numPr>
          <w:ilvl w:val="0"/>
          <w:numId w:val="5"/>
        </w:numPr>
        <w:spacing w:before="100" w:beforeAutospacing="1" w:after="100" w:afterAutospacing="1" w:line="360" w:lineRule="auto"/>
        <w:rPr>
          <w:rFonts w:hAnsi="宋体"/>
          <w:szCs w:val="24"/>
        </w:rPr>
      </w:pPr>
      <w:r>
        <w:rPr>
          <w:rFonts w:hint="eastAsia" w:hAnsi="宋体"/>
          <w:szCs w:val="24"/>
        </w:rPr>
        <w:t>人流量统计融合模块</w:t>
      </w:r>
      <w:r>
        <w:rPr>
          <w:rFonts w:hAnsi="宋体"/>
          <w:szCs w:val="24"/>
        </w:rPr>
        <w:t>要求</w:t>
      </w:r>
    </w:p>
    <w:p>
      <w:pPr>
        <w:pStyle w:val="41"/>
        <w:widowControl/>
        <w:numPr>
          <w:ilvl w:val="0"/>
          <w:numId w:val="6"/>
        </w:numPr>
        <w:spacing w:line="360" w:lineRule="auto"/>
        <w:ind w:firstLineChars="0"/>
        <w:jc w:val="left"/>
        <w:rPr>
          <w:rFonts w:ascii="宋体" w:hAnsi="宋体" w:cs="宋体"/>
          <w:kern w:val="0"/>
          <w:sz w:val="20"/>
          <w:szCs w:val="20"/>
        </w:rPr>
      </w:pPr>
      <w:r>
        <w:rPr>
          <w:rFonts w:hint="eastAsia" w:hAnsi="宋体"/>
          <w:szCs w:val="24"/>
        </w:rPr>
        <w:t>系统需要配置人流量统计主机，要求支持1路视频数据分析，要求采用先进的智能视频识别技术，将视频和客流统计完美结合。要求提供精确的客流数据，还可实时产生专业的客流统计分析报表，为客户的管理和决策提供数据支持</w:t>
      </w:r>
    </w:p>
    <w:p>
      <w:pPr>
        <w:pStyle w:val="41"/>
        <w:widowControl/>
        <w:numPr>
          <w:ilvl w:val="0"/>
          <w:numId w:val="6"/>
        </w:numPr>
        <w:spacing w:line="360" w:lineRule="auto"/>
        <w:ind w:firstLineChars="0"/>
        <w:jc w:val="left"/>
        <w:rPr>
          <w:rFonts w:hAnsi="宋体"/>
          <w:szCs w:val="24"/>
          <w:highlight w:val="yellow"/>
        </w:rPr>
      </w:pPr>
      <w:r>
        <w:rPr>
          <w:rFonts w:hint="eastAsia" w:hAnsi="宋体"/>
          <w:szCs w:val="24"/>
          <w:highlight w:val="yellow"/>
        </w:rPr>
        <w:t>系统需要配置</w:t>
      </w:r>
      <w:r>
        <w:rPr>
          <w:rFonts w:hint="eastAsia" w:ascii="宋体" w:hAnsi="宋体" w:cs="宋体"/>
          <w:kern w:val="0"/>
          <w:sz w:val="20"/>
          <w:szCs w:val="20"/>
          <w:highlight w:val="yellow"/>
        </w:rPr>
        <w:t>摄像头，</w:t>
      </w:r>
    </w:p>
    <w:p>
      <w:pPr>
        <w:numPr>
          <w:ilvl w:val="0"/>
          <w:numId w:val="5"/>
        </w:numPr>
        <w:spacing w:before="100" w:beforeAutospacing="1" w:after="100" w:afterAutospacing="1" w:line="360" w:lineRule="auto"/>
        <w:rPr>
          <w:rFonts w:hAnsi="宋体"/>
          <w:szCs w:val="24"/>
        </w:rPr>
      </w:pPr>
      <w:r>
        <w:rPr>
          <w:rFonts w:hint="eastAsia" w:hAnsi="宋体"/>
          <w:szCs w:val="24"/>
        </w:rPr>
        <w:t>报警主机融合模块</w:t>
      </w:r>
      <w:r>
        <w:rPr>
          <w:rFonts w:hAnsi="宋体"/>
          <w:szCs w:val="24"/>
        </w:rPr>
        <w:t>要求</w:t>
      </w:r>
    </w:p>
    <w:p>
      <w:pPr>
        <w:pStyle w:val="41"/>
        <w:widowControl/>
        <w:numPr>
          <w:ilvl w:val="0"/>
          <w:numId w:val="6"/>
        </w:numPr>
        <w:spacing w:line="360" w:lineRule="auto"/>
        <w:ind w:firstLineChars="0"/>
        <w:jc w:val="left"/>
        <w:rPr>
          <w:rFonts w:hAnsi="宋体"/>
          <w:szCs w:val="24"/>
        </w:rPr>
      </w:pPr>
      <w:r>
        <w:rPr>
          <w:rFonts w:hint="eastAsia" w:hAnsi="宋体"/>
          <w:szCs w:val="24"/>
        </w:rPr>
        <w:t>系统需要配置语音网关，要求支持SIP协议，支持1路FXS+1路FXO，要求支持断电逃生，要求支持断网逃生。</w:t>
      </w:r>
    </w:p>
    <w:p>
      <w:pPr>
        <w:pStyle w:val="41"/>
        <w:widowControl/>
        <w:numPr>
          <w:ilvl w:val="0"/>
          <w:numId w:val="6"/>
        </w:numPr>
        <w:spacing w:line="360" w:lineRule="auto"/>
        <w:ind w:firstLineChars="0"/>
        <w:jc w:val="left"/>
        <w:rPr>
          <w:rFonts w:hAnsi="宋体"/>
          <w:szCs w:val="24"/>
        </w:rPr>
      </w:pPr>
      <w:r>
        <w:rPr>
          <w:rFonts w:hint="eastAsia" w:hAnsi="宋体"/>
          <w:szCs w:val="24"/>
        </w:rPr>
        <w:t>系统需要配置报警联动授权，实现电话报警与视频显示的联动。</w:t>
      </w:r>
    </w:p>
    <w:p>
      <w:pPr>
        <w:pStyle w:val="41"/>
        <w:widowControl/>
        <w:numPr>
          <w:ilvl w:val="0"/>
          <w:numId w:val="6"/>
        </w:numPr>
        <w:spacing w:line="360" w:lineRule="auto"/>
        <w:ind w:firstLineChars="0"/>
        <w:jc w:val="left"/>
        <w:rPr>
          <w:rFonts w:hAnsi="宋体"/>
          <w:szCs w:val="24"/>
        </w:rPr>
      </w:pPr>
      <w:r>
        <w:rPr>
          <w:rFonts w:hint="eastAsia" w:hAnsi="宋体"/>
          <w:szCs w:val="24"/>
        </w:rPr>
        <w:t>系统需要配置音频媒体资源软件，要求支持SIP协议，实现音频编解码、DTMF发送接收、支持IVR、支持音频会场。要求含128并发数授权。</w:t>
      </w:r>
    </w:p>
    <w:p>
      <w:pPr>
        <w:pStyle w:val="41"/>
        <w:widowControl/>
        <w:numPr>
          <w:ilvl w:val="0"/>
          <w:numId w:val="6"/>
        </w:numPr>
        <w:spacing w:line="360" w:lineRule="auto"/>
        <w:ind w:firstLineChars="0"/>
        <w:jc w:val="left"/>
        <w:rPr>
          <w:rFonts w:hint="eastAsia" w:hAnsi="宋体"/>
          <w:szCs w:val="24"/>
        </w:rPr>
      </w:pPr>
      <w:r>
        <w:rPr>
          <w:rFonts w:hint="eastAsia" w:hAnsi="宋体"/>
          <w:szCs w:val="24"/>
        </w:rPr>
        <w:t>系统需要提供录音业务软件，支持g.711/adpcm录音文件格式，支持录音文件搜索及回放功能，支持16路录音并发</w:t>
      </w:r>
    </w:p>
    <w:p>
      <w:pPr>
        <w:numPr>
          <w:ilvl w:val="0"/>
          <w:numId w:val="5"/>
        </w:numPr>
        <w:spacing w:before="100" w:beforeAutospacing="1" w:after="100" w:afterAutospacing="1" w:line="360" w:lineRule="auto"/>
        <w:rPr>
          <w:rFonts w:hAnsi="宋体"/>
          <w:szCs w:val="24"/>
        </w:rPr>
      </w:pPr>
      <w:r>
        <w:rPr>
          <w:rFonts w:hint="eastAsia" w:hAnsi="宋体"/>
          <w:szCs w:val="24"/>
        </w:rPr>
        <w:t>SOS报警电话融合模块</w:t>
      </w:r>
      <w:r>
        <w:rPr>
          <w:rFonts w:hAnsi="宋体"/>
          <w:szCs w:val="24"/>
        </w:rPr>
        <w:t>要求</w:t>
      </w:r>
    </w:p>
    <w:p>
      <w:pPr>
        <w:pStyle w:val="41"/>
        <w:widowControl/>
        <w:numPr>
          <w:ilvl w:val="0"/>
          <w:numId w:val="6"/>
        </w:numPr>
        <w:spacing w:line="360" w:lineRule="auto"/>
        <w:ind w:firstLineChars="0"/>
        <w:jc w:val="left"/>
        <w:rPr>
          <w:rFonts w:hAnsi="宋体"/>
          <w:szCs w:val="24"/>
        </w:rPr>
      </w:pPr>
      <w:r>
        <w:rPr>
          <w:rFonts w:hint="eastAsia" w:hAnsi="宋体"/>
          <w:szCs w:val="24"/>
        </w:rPr>
        <w:t>系统需要配置语音网关，要求支持SIP协议，支持1路FXS+1路FXO，要求支持断电逃生，要求支持断网逃生。</w:t>
      </w:r>
    </w:p>
    <w:p>
      <w:pPr>
        <w:pStyle w:val="41"/>
        <w:widowControl/>
        <w:numPr>
          <w:ilvl w:val="0"/>
          <w:numId w:val="6"/>
        </w:numPr>
        <w:spacing w:line="360" w:lineRule="auto"/>
        <w:ind w:firstLineChars="0"/>
        <w:jc w:val="left"/>
        <w:rPr>
          <w:rFonts w:hAnsi="宋体"/>
          <w:szCs w:val="24"/>
          <w:highlight w:val="yellow"/>
        </w:rPr>
      </w:pPr>
      <w:r>
        <w:rPr>
          <w:rFonts w:hint="eastAsia" w:hAnsi="宋体"/>
          <w:szCs w:val="24"/>
          <w:highlight w:val="yellow"/>
        </w:rPr>
        <w:t>系统需要配置</w:t>
      </w:r>
      <w:r>
        <w:rPr>
          <w:rFonts w:hint="eastAsia" w:ascii="宋体" w:hAnsi="宋体" w:cs="宋体"/>
          <w:kern w:val="0"/>
          <w:sz w:val="20"/>
          <w:szCs w:val="20"/>
          <w:highlight w:val="yellow"/>
        </w:rPr>
        <w:t>IP摄像头</w:t>
      </w:r>
      <w:r>
        <w:rPr>
          <w:rFonts w:hint="eastAsia" w:hAnsi="宋体"/>
          <w:szCs w:val="24"/>
          <w:highlight w:val="yellow"/>
        </w:rPr>
        <w:t>，     。</w:t>
      </w:r>
    </w:p>
    <w:p>
      <w:pPr>
        <w:pStyle w:val="41"/>
        <w:widowControl/>
        <w:numPr>
          <w:ilvl w:val="0"/>
          <w:numId w:val="6"/>
        </w:numPr>
        <w:spacing w:line="360" w:lineRule="auto"/>
        <w:ind w:firstLineChars="0"/>
        <w:jc w:val="left"/>
        <w:rPr>
          <w:rFonts w:hAnsi="宋体"/>
          <w:szCs w:val="24"/>
          <w:highlight w:val="yellow"/>
        </w:rPr>
      </w:pPr>
      <w:r>
        <w:rPr>
          <w:rFonts w:hint="eastAsia" w:hAnsi="宋体"/>
          <w:szCs w:val="24"/>
          <w:highlight w:val="yellow"/>
        </w:rPr>
        <w:t>系统需要配置WIFI CPE网桥。</w:t>
      </w:r>
    </w:p>
    <w:p>
      <w:pPr>
        <w:pStyle w:val="41"/>
        <w:widowControl/>
        <w:numPr>
          <w:ilvl w:val="0"/>
          <w:numId w:val="6"/>
        </w:numPr>
        <w:spacing w:line="360" w:lineRule="auto"/>
        <w:ind w:firstLineChars="0"/>
        <w:jc w:val="left"/>
        <w:rPr>
          <w:rFonts w:hAnsi="宋体"/>
          <w:szCs w:val="24"/>
        </w:rPr>
      </w:pPr>
      <w:r>
        <w:rPr>
          <w:rFonts w:hint="eastAsia" w:hAnsi="宋体"/>
          <w:szCs w:val="24"/>
        </w:rPr>
        <w:t>系统需要配置报警联动授权，实现电话报警与视频显示的联动。</w:t>
      </w:r>
    </w:p>
    <w:p>
      <w:pPr>
        <w:pStyle w:val="41"/>
        <w:widowControl/>
        <w:numPr>
          <w:ilvl w:val="0"/>
          <w:numId w:val="6"/>
        </w:numPr>
        <w:spacing w:line="360" w:lineRule="auto"/>
        <w:ind w:firstLineChars="0"/>
        <w:jc w:val="left"/>
        <w:rPr>
          <w:rFonts w:hint="eastAsia" w:hAnsi="宋体"/>
          <w:szCs w:val="24"/>
        </w:rPr>
      </w:pPr>
      <w:r>
        <w:rPr>
          <w:rFonts w:hint="eastAsia" w:hAnsi="宋体"/>
          <w:szCs w:val="24"/>
        </w:rPr>
        <w:t>系统需要提供</w:t>
      </w:r>
      <w:r>
        <w:rPr>
          <w:rFonts w:hint="eastAsia" w:hAnsi="宋体"/>
          <w:szCs w:val="24"/>
          <w:highlight w:val="yellow"/>
        </w:rPr>
        <w:t>8路</w:t>
      </w:r>
      <w:r>
        <w:rPr>
          <w:rFonts w:hint="eastAsia" w:hAnsi="宋体"/>
          <w:szCs w:val="24"/>
        </w:rPr>
        <w:t>录音业务授权。</w:t>
      </w:r>
    </w:p>
    <w:p>
      <w:pPr>
        <w:numPr>
          <w:ilvl w:val="0"/>
          <w:numId w:val="5"/>
        </w:numPr>
        <w:spacing w:before="100" w:beforeAutospacing="1" w:after="100" w:afterAutospacing="1" w:line="360" w:lineRule="auto"/>
        <w:rPr>
          <w:rFonts w:hAnsi="宋体"/>
          <w:szCs w:val="24"/>
        </w:rPr>
      </w:pPr>
      <w:r>
        <w:rPr>
          <w:rFonts w:hint="eastAsia" w:hAnsi="宋体"/>
          <w:szCs w:val="24"/>
        </w:rPr>
        <w:t>无线对讲融合模块要求</w:t>
      </w:r>
    </w:p>
    <w:p>
      <w:pPr>
        <w:pStyle w:val="41"/>
        <w:widowControl/>
        <w:numPr>
          <w:ilvl w:val="0"/>
          <w:numId w:val="6"/>
        </w:numPr>
        <w:spacing w:line="360" w:lineRule="auto"/>
        <w:ind w:firstLineChars="0"/>
        <w:jc w:val="left"/>
        <w:rPr>
          <w:rFonts w:hAnsi="宋体"/>
          <w:szCs w:val="24"/>
        </w:rPr>
      </w:pPr>
      <w:r>
        <w:rPr>
          <w:rFonts w:hint="eastAsia" w:hAnsi="宋体"/>
          <w:szCs w:val="24"/>
        </w:rPr>
        <w:t>系统需要配置集群网关，要求支持2路无线集群的接入。</w:t>
      </w:r>
    </w:p>
    <w:p>
      <w:pPr>
        <w:pStyle w:val="41"/>
        <w:widowControl/>
        <w:numPr>
          <w:ilvl w:val="0"/>
          <w:numId w:val="6"/>
        </w:numPr>
        <w:spacing w:line="360" w:lineRule="auto"/>
        <w:ind w:firstLineChars="0"/>
        <w:jc w:val="left"/>
        <w:rPr>
          <w:rFonts w:hAnsi="宋体"/>
          <w:szCs w:val="24"/>
        </w:rPr>
      </w:pPr>
      <w:r>
        <w:rPr>
          <w:rFonts w:hint="eastAsia" w:hAnsi="宋体"/>
          <w:szCs w:val="24"/>
        </w:rPr>
        <w:t>系统需要配置全功能FM调频信号收发电台的车载台、13.8V30A 稳压</w:t>
      </w:r>
      <w:r>
        <w:rPr>
          <w:rFonts w:hAnsi="宋体"/>
          <w:szCs w:val="24"/>
        </w:rPr>
        <w:t>的车载电源</w:t>
      </w:r>
      <w:r>
        <w:rPr>
          <w:rFonts w:hint="eastAsia" w:hAnsi="宋体"/>
          <w:szCs w:val="24"/>
        </w:rPr>
        <w:t>。</w:t>
      </w:r>
    </w:p>
    <w:p>
      <w:pPr>
        <w:pStyle w:val="41"/>
        <w:widowControl/>
        <w:numPr>
          <w:ilvl w:val="0"/>
          <w:numId w:val="6"/>
        </w:numPr>
        <w:spacing w:line="360" w:lineRule="auto"/>
        <w:ind w:firstLineChars="0"/>
        <w:jc w:val="left"/>
        <w:rPr>
          <w:rFonts w:hint="eastAsia" w:hAnsi="宋体"/>
          <w:szCs w:val="24"/>
        </w:rPr>
      </w:pPr>
      <w:r>
        <w:rPr>
          <w:rFonts w:hint="eastAsia" w:hAnsi="宋体"/>
          <w:szCs w:val="24"/>
        </w:rPr>
        <w:t>系统需要提供</w:t>
      </w:r>
      <w:r>
        <w:rPr>
          <w:rFonts w:hint="eastAsia" w:hAnsi="宋体"/>
          <w:szCs w:val="24"/>
          <w:highlight w:val="yellow"/>
        </w:rPr>
        <w:t>8路</w:t>
      </w:r>
      <w:r>
        <w:rPr>
          <w:rFonts w:hint="eastAsia" w:hAnsi="宋体"/>
          <w:szCs w:val="24"/>
        </w:rPr>
        <w:t>录音业务授权。</w:t>
      </w:r>
    </w:p>
    <w:p>
      <w:pPr>
        <w:spacing w:before="100" w:beforeAutospacing="1" w:after="100" w:afterAutospacing="1" w:line="360" w:lineRule="auto"/>
        <w:ind w:left="420"/>
        <w:rPr>
          <w:rFonts w:hint="eastAsia" w:hAnsi="宋体"/>
          <w:szCs w:val="24"/>
        </w:rPr>
      </w:pPr>
    </w:p>
    <w:p>
      <w:pPr>
        <w:numPr>
          <w:ilvl w:val="0"/>
          <w:numId w:val="5"/>
        </w:numPr>
        <w:spacing w:before="100" w:beforeAutospacing="1" w:after="100" w:afterAutospacing="1" w:line="360" w:lineRule="auto"/>
        <w:rPr>
          <w:rFonts w:hAnsi="宋体"/>
          <w:szCs w:val="24"/>
        </w:rPr>
      </w:pPr>
      <w:r>
        <w:rPr>
          <w:rFonts w:hint="eastAsia" w:hAnsi="宋体"/>
          <w:szCs w:val="24"/>
        </w:rPr>
        <w:t>手机APP接入模块</w:t>
      </w:r>
      <w:r>
        <w:rPr>
          <w:rFonts w:hAnsi="宋体"/>
          <w:szCs w:val="24"/>
        </w:rPr>
        <w:t>要求</w:t>
      </w:r>
    </w:p>
    <w:p>
      <w:pPr>
        <w:pStyle w:val="41"/>
        <w:widowControl/>
        <w:numPr>
          <w:ilvl w:val="0"/>
          <w:numId w:val="6"/>
        </w:numPr>
        <w:spacing w:line="360" w:lineRule="auto"/>
        <w:ind w:firstLineChars="0"/>
        <w:jc w:val="left"/>
        <w:rPr>
          <w:rFonts w:hAnsi="宋体"/>
          <w:szCs w:val="24"/>
        </w:rPr>
      </w:pPr>
      <w:r>
        <w:rPr>
          <w:rFonts w:hint="eastAsia" w:hAnsi="宋体"/>
          <w:szCs w:val="24"/>
        </w:rPr>
        <w:t>系统</w:t>
      </w:r>
      <w:r>
        <w:rPr>
          <w:rFonts w:hAnsi="宋体"/>
          <w:szCs w:val="24"/>
        </w:rPr>
        <w:t>需要配置</w:t>
      </w:r>
      <w:r>
        <w:rPr>
          <w:rFonts w:hint="eastAsia" w:hAnsi="宋体"/>
          <w:szCs w:val="24"/>
        </w:rPr>
        <w:t>手机终端接入管理服务器，要求</w:t>
      </w:r>
      <w:r>
        <w:rPr>
          <w:rFonts w:hAnsi="宋体"/>
          <w:szCs w:val="24"/>
        </w:rPr>
        <w:t>19"</w:t>
      </w:r>
      <w:r>
        <w:rPr>
          <w:rFonts w:hint="eastAsia" w:hAnsi="宋体"/>
          <w:szCs w:val="24"/>
        </w:rPr>
        <w:t>标准机框，</w:t>
      </w:r>
      <w:r>
        <w:rPr>
          <w:rFonts w:hAnsi="宋体"/>
          <w:szCs w:val="24"/>
        </w:rPr>
        <w:t>1U</w:t>
      </w:r>
      <w:r>
        <w:rPr>
          <w:rFonts w:hint="eastAsia" w:hAnsi="宋体"/>
          <w:szCs w:val="24"/>
        </w:rPr>
        <w:t>高，定制系统，要求安装手机终端接入管理软件、第三方接入客户端、</w:t>
      </w:r>
      <w:r>
        <w:rPr>
          <w:rFonts w:hAnsi="宋体"/>
          <w:szCs w:val="24"/>
        </w:rPr>
        <w:t>SDK</w:t>
      </w:r>
      <w:r>
        <w:rPr>
          <w:rFonts w:hint="eastAsia" w:hAnsi="宋体"/>
          <w:szCs w:val="24"/>
        </w:rPr>
        <w:t>对接接口等；要求支持</w:t>
      </w:r>
      <w:r>
        <w:rPr>
          <w:rFonts w:hAnsi="宋体"/>
          <w:szCs w:val="24"/>
        </w:rPr>
        <w:t>100</w:t>
      </w:r>
      <w:r>
        <w:rPr>
          <w:rFonts w:hint="eastAsia" w:hAnsi="宋体"/>
          <w:szCs w:val="24"/>
        </w:rPr>
        <w:t>个</w:t>
      </w:r>
      <w:r>
        <w:rPr>
          <w:rFonts w:hAnsi="宋体"/>
          <w:szCs w:val="24"/>
        </w:rPr>
        <w:t>3G/4G</w:t>
      </w:r>
      <w:r>
        <w:rPr>
          <w:rFonts w:hint="eastAsia" w:hAnsi="宋体"/>
          <w:szCs w:val="24"/>
        </w:rPr>
        <w:t>终端的接入管理，最大</w:t>
      </w:r>
      <w:r>
        <w:rPr>
          <w:rFonts w:hAnsi="宋体"/>
          <w:szCs w:val="24"/>
        </w:rPr>
        <w:t>32</w:t>
      </w:r>
      <w:r>
        <w:rPr>
          <w:rFonts w:hint="eastAsia" w:hAnsi="宋体"/>
          <w:szCs w:val="24"/>
        </w:rPr>
        <w:t>个</w:t>
      </w:r>
      <w:r>
        <w:rPr>
          <w:rFonts w:hAnsi="宋体"/>
          <w:szCs w:val="24"/>
        </w:rPr>
        <w:t>D1/VGA</w:t>
      </w:r>
      <w:r>
        <w:rPr>
          <w:rFonts w:hint="eastAsia" w:hAnsi="宋体"/>
          <w:szCs w:val="24"/>
        </w:rPr>
        <w:t>并发工作；要求支持手机终端与平台其他终端（固定电话、</w:t>
      </w:r>
      <w:r>
        <w:rPr>
          <w:rFonts w:hAnsi="宋体"/>
          <w:szCs w:val="24"/>
        </w:rPr>
        <w:t>SIP</w:t>
      </w:r>
      <w:r>
        <w:rPr>
          <w:rFonts w:hint="eastAsia" w:hAnsi="宋体"/>
          <w:szCs w:val="24"/>
        </w:rPr>
        <w:t>话机、集群对讲机）的对讲模式。</w:t>
      </w:r>
    </w:p>
    <w:p>
      <w:pPr>
        <w:pStyle w:val="41"/>
        <w:widowControl/>
        <w:numPr>
          <w:ilvl w:val="0"/>
          <w:numId w:val="6"/>
        </w:numPr>
        <w:spacing w:line="360" w:lineRule="auto"/>
        <w:ind w:firstLineChars="0"/>
        <w:jc w:val="left"/>
        <w:rPr>
          <w:rFonts w:hAnsi="宋体"/>
          <w:szCs w:val="24"/>
        </w:rPr>
      </w:pPr>
      <w:r>
        <w:rPr>
          <w:rFonts w:hint="eastAsia" w:hAnsi="宋体"/>
          <w:szCs w:val="24"/>
        </w:rPr>
        <w:t>系统</w:t>
      </w:r>
      <w:r>
        <w:rPr>
          <w:rFonts w:hAnsi="宋体"/>
          <w:szCs w:val="24"/>
        </w:rPr>
        <w:t>需要配置</w:t>
      </w:r>
      <w:r>
        <w:rPr>
          <w:rFonts w:hint="eastAsia" w:hAnsi="宋体"/>
          <w:szCs w:val="24"/>
        </w:rPr>
        <w:t>手机终端接入管理软件，要求支持</w:t>
      </w:r>
      <w:r>
        <w:rPr>
          <w:rFonts w:hAnsi="宋体"/>
          <w:szCs w:val="24"/>
        </w:rPr>
        <w:t>3G/4G</w:t>
      </w:r>
      <w:r>
        <w:rPr>
          <w:rFonts w:hint="eastAsia" w:hAnsi="宋体"/>
          <w:szCs w:val="24"/>
        </w:rPr>
        <w:t>手机终端（</w:t>
      </w:r>
      <w:r>
        <w:rPr>
          <w:rFonts w:hAnsi="宋体"/>
          <w:szCs w:val="24"/>
        </w:rPr>
        <w:t>android</w:t>
      </w:r>
      <w:r>
        <w:rPr>
          <w:rFonts w:hint="eastAsia" w:hAnsi="宋体"/>
          <w:szCs w:val="24"/>
        </w:rPr>
        <w:t>）的接入管理，支持终端接入数</w:t>
      </w:r>
      <w:r>
        <w:rPr>
          <w:rFonts w:hAnsi="宋体"/>
          <w:szCs w:val="24"/>
        </w:rPr>
        <w:t>100</w:t>
      </w:r>
      <w:r>
        <w:rPr>
          <w:rFonts w:hint="eastAsia" w:hAnsi="宋体"/>
          <w:szCs w:val="24"/>
        </w:rPr>
        <w:t>，要求支持视频、音频、图片、</w:t>
      </w:r>
      <w:r>
        <w:rPr>
          <w:rFonts w:hAnsi="宋体"/>
          <w:szCs w:val="24"/>
        </w:rPr>
        <w:t>GPS</w:t>
      </w:r>
      <w:r>
        <w:rPr>
          <w:rFonts w:hint="eastAsia" w:hAnsi="宋体"/>
          <w:szCs w:val="24"/>
        </w:rPr>
        <w:t>、报警数据的存储和转发；支持视频、图像的回传；要求支持手机终端与平台其他终端（固定电话、</w:t>
      </w:r>
      <w:r>
        <w:rPr>
          <w:rFonts w:hAnsi="宋体"/>
          <w:szCs w:val="24"/>
        </w:rPr>
        <w:t>SIP</w:t>
      </w:r>
      <w:r>
        <w:rPr>
          <w:rFonts w:hint="eastAsia" w:hAnsi="宋体"/>
          <w:szCs w:val="24"/>
        </w:rPr>
        <w:t>话机、集群对讲机）的对讲模式。</w:t>
      </w:r>
    </w:p>
    <w:p>
      <w:pPr>
        <w:pStyle w:val="41"/>
        <w:widowControl/>
        <w:numPr>
          <w:ilvl w:val="0"/>
          <w:numId w:val="6"/>
        </w:numPr>
        <w:spacing w:line="360" w:lineRule="auto"/>
        <w:ind w:firstLineChars="0"/>
        <w:jc w:val="left"/>
        <w:rPr>
          <w:rFonts w:hAnsi="宋体"/>
          <w:szCs w:val="24"/>
        </w:rPr>
      </w:pPr>
      <w:r>
        <w:rPr>
          <w:rFonts w:hint="eastAsia" w:hAnsi="宋体"/>
          <w:szCs w:val="24"/>
        </w:rPr>
        <w:t>系统</w:t>
      </w:r>
      <w:r>
        <w:rPr>
          <w:rFonts w:hAnsi="宋体"/>
          <w:szCs w:val="24"/>
        </w:rPr>
        <w:t>需要配置APP</w:t>
      </w:r>
      <w:r>
        <w:rPr>
          <w:rFonts w:hint="eastAsia" w:hAnsi="宋体"/>
          <w:szCs w:val="24"/>
        </w:rPr>
        <w:t>客户端软件，要求可实现视频对讲、集群对讲、视频</w:t>
      </w:r>
      <w:r>
        <w:rPr>
          <w:rFonts w:hAnsi="宋体"/>
          <w:szCs w:val="24"/>
        </w:rPr>
        <w:t>/</w:t>
      </w:r>
      <w:r>
        <w:rPr>
          <w:rFonts w:hint="eastAsia" w:hAnsi="宋体"/>
          <w:szCs w:val="24"/>
        </w:rPr>
        <w:t>图片采集、回传、</w:t>
      </w:r>
      <w:r>
        <w:rPr>
          <w:rFonts w:hAnsi="宋体"/>
          <w:szCs w:val="24"/>
        </w:rPr>
        <w:t>IM</w:t>
      </w:r>
      <w:r>
        <w:rPr>
          <w:rFonts w:hint="eastAsia" w:hAnsi="宋体"/>
          <w:szCs w:val="24"/>
        </w:rPr>
        <w:t>协同工作处置、加入视频会商等功能；要求支持安卓系统，可安装在第三方安卓手机、单兵上。</w:t>
      </w:r>
    </w:p>
    <w:p>
      <w:pPr>
        <w:numPr>
          <w:ilvl w:val="0"/>
          <w:numId w:val="5"/>
        </w:numPr>
        <w:spacing w:before="100" w:beforeAutospacing="1" w:after="100" w:afterAutospacing="1" w:line="360" w:lineRule="auto"/>
        <w:rPr>
          <w:rFonts w:hAnsi="宋体"/>
          <w:szCs w:val="24"/>
        </w:rPr>
      </w:pPr>
      <w:r>
        <w:rPr>
          <w:rFonts w:hint="eastAsia" w:hAnsi="宋体"/>
          <w:szCs w:val="24"/>
        </w:rPr>
        <w:t>IOT物联网接入模块</w:t>
      </w:r>
      <w:r>
        <w:rPr>
          <w:rFonts w:hAnsi="宋体"/>
          <w:szCs w:val="24"/>
        </w:rPr>
        <w:t>要求</w:t>
      </w:r>
    </w:p>
    <w:p>
      <w:pPr>
        <w:pStyle w:val="41"/>
        <w:widowControl/>
        <w:numPr>
          <w:ilvl w:val="0"/>
          <w:numId w:val="6"/>
        </w:numPr>
        <w:spacing w:line="360" w:lineRule="auto"/>
        <w:ind w:firstLineChars="0"/>
        <w:jc w:val="left"/>
        <w:rPr>
          <w:rFonts w:hAnsi="宋体"/>
          <w:szCs w:val="24"/>
        </w:rPr>
      </w:pPr>
      <w:r>
        <w:rPr>
          <w:rFonts w:hint="eastAsia" w:hAnsi="宋体"/>
          <w:szCs w:val="24"/>
        </w:rPr>
        <w:t>系统</w:t>
      </w:r>
      <w:r>
        <w:rPr>
          <w:rFonts w:hAnsi="宋体"/>
          <w:szCs w:val="24"/>
        </w:rPr>
        <w:t>需要配置</w:t>
      </w:r>
      <w:r>
        <w:rPr>
          <w:rFonts w:hint="eastAsia" w:hAnsi="宋体"/>
          <w:szCs w:val="24"/>
        </w:rPr>
        <w:t>物联网综合接入管理服务器，要求19"标准机框，1U高，定制系统，预置门禁、周界、火灾报警系统接入软件，要求将信号捕获器收集到的门禁、周界、火灾报警信息进行汇总分析，服务器将采集的数据推送至核心业务服务器。</w:t>
      </w:r>
    </w:p>
    <w:p>
      <w:pPr>
        <w:pStyle w:val="41"/>
        <w:widowControl/>
        <w:numPr>
          <w:ilvl w:val="0"/>
          <w:numId w:val="6"/>
        </w:numPr>
        <w:spacing w:line="360" w:lineRule="auto"/>
        <w:ind w:firstLineChars="0"/>
        <w:jc w:val="left"/>
        <w:rPr>
          <w:rFonts w:hAnsi="宋体"/>
          <w:szCs w:val="24"/>
        </w:rPr>
      </w:pPr>
      <w:r>
        <w:rPr>
          <w:rFonts w:hint="eastAsia" w:hAnsi="宋体"/>
          <w:szCs w:val="24"/>
        </w:rPr>
        <w:t>系统</w:t>
      </w:r>
      <w:r>
        <w:rPr>
          <w:rFonts w:hAnsi="宋体"/>
          <w:szCs w:val="24"/>
        </w:rPr>
        <w:t>需要配置</w:t>
      </w:r>
      <w:r>
        <w:rPr>
          <w:rFonts w:hint="eastAsia" w:hAnsi="宋体"/>
          <w:szCs w:val="24"/>
        </w:rPr>
        <w:t>门禁系统接入管理软件</w:t>
      </w:r>
      <w:r>
        <w:rPr>
          <w:rFonts w:hAnsi="宋体"/>
          <w:szCs w:val="24"/>
        </w:rPr>
        <w:t>，</w:t>
      </w:r>
      <w:r>
        <w:rPr>
          <w:rFonts w:hint="eastAsia" w:hAnsi="宋体"/>
          <w:szCs w:val="24"/>
        </w:rPr>
        <w:t>要求配合门禁信号捕获器，捕获门禁开关量信号，输送给物联网综合接入管理服务器。</w:t>
      </w:r>
    </w:p>
    <w:p>
      <w:pPr>
        <w:pStyle w:val="41"/>
        <w:widowControl/>
        <w:numPr>
          <w:ilvl w:val="0"/>
          <w:numId w:val="6"/>
        </w:numPr>
        <w:spacing w:line="360" w:lineRule="auto"/>
        <w:ind w:firstLineChars="0"/>
        <w:jc w:val="left"/>
        <w:rPr>
          <w:rFonts w:hAnsi="宋体"/>
          <w:szCs w:val="24"/>
        </w:rPr>
      </w:pPr>
      <w:r>
        <w:rPr>
          <w:rFonts w:hint="eastAsia" w:hAnsi="宋体"/>
          <w:szCs w:val="24"/>
        </w:rPr>
        <w:t>系统</w:t>
      </w:r>
      <w:r>
        <w:rPr>
          <w:rFonts w:hAnsi="宋体"/>
          <w:szCs w:val="24"/>
        </w:rPr>
        <w:t>需要配置</w:t>
      </w:r>
      <w:r>
        <w:rPr>
          <w:rFonts w:hint="eastAsia" w:hAnsi="宋体"/>
          <w:szCs w:val="24"/>
        </w:rPr>
        <w:t>周界系统接入管理软件，要求配合周界告警信号捕获器，获取周界报警主机的告警信号，通过TCP/IP协议，输送给物联网综合接入管理服务器。</w:t>
      </w:r>
    </w:p>
    <w:p>
      <w:pPr>
        <w:pStyle w:val="41"/>
        <w:widowControl/>
        <w:numPr>
          <w:ilvl w:val="0"/>
          <w:numId w:val="6"/>
        </w:numPr>
        <w:spacing w:line="360" w:lineRule="auto"/>
        <w:ind w:firstLineChars="0"/>
        <w:jc w:val="left"/>
        <w:rPr>
          <w:rFonts w:hAnsi="宋体"/>
          <w:szCs w:val="24"/>
        </w:rPr>
      </w:pPr>
      <w:r>
        <w:rPr>
          <w:rFonts w:hint="eastAsia" w:hAnsi="宋体"/>
          <w:szCs w:val="24"/>
        </w:rPr>
        <w:t>系统</w:t>
      </w:r>
      <w:r>
        <w:rPr>
          <w:rFonts w:hAnsi="宋体"/>
          <w:szCs w:val="24"/>
        </w:rPr>
        <w:t>需要配置</w:t>
      </w:r>
      <w:r>
        <w:rPr>
          <w:rFonts w:hint="eastAsia" w:hAnsi="宋体"/>
          <w:szCs w:val="24"/>
        </w:rPr>
        <w:t>火灾报警接入管理软件，</w:t>
      </w:r>
      <w:r>
        <w:rPr>
          <w:rFonts w:hAnsi="宋体"/>
          <w:szCs w:val="24"/>
        </w:rPr>
        <w:t>需</w:t>
      </w:r>
      <w:r>
        <w:rPr>
          <w:rFonts w:hint="eastAsia" w:hAnsi="宋体"/>
          <w:szCs w:val="24"/>
        </w:rPr>
        <w:t>要配合火灾告警信号捕获器，获取火灾报警控制器的告警信号，通过TCP/IP协议，输送给物联网综合接入管理服务器。</w:t>
      </w:r>
    </w:p>
    <w:p>
      <w:pPr>
        <w:pStyle w:val="41"/>
        <w:widowControl/>
        <w:spacing w:line="360" w:lineRule="auto"/>
        <w:ind w:left="1271" w:firstLine="0" w:firstLineChars="0"/>
        <w:jc w:val="left"/>
        <w:rPr>
          <w:rFonts w:hint="eastAsia" w:hAnsi="宋体"/>
          <w:szCs w:val="24"/>
        </w:rPr>
      </w:pPr>
    </w:p>
    <w:p>
      <w:pPr>
        <w:pStyle w:val="3"/>
      </w:pPr>
      <w:r>
        <w:rPr>
          <w:rFonts w:hint="eastAsia"/>
        </w:rPr>
        <w:t>功能要求</w:t>
      </w:r>
    </w:p>
    <w:p>
      <w:pPr>
        <w:spacing w:line="360" w:lineRule="auto"/>
        <w:ind w:firstLine="480" w:firstLineChars="200"/>
        <w:rPr>
          <w:szCs w:val="24"/>
        </w:rPr>
      </w:pPr>
      <w:r>
        <w:rPr>
          <w:rFonts w:hint="eastAsia"/>
        </w:rPr>
        <w:t>智慧旅游安全管理</w:t>
      </w:r>
      <w:r>
        <w:t>及综合指挥平台</w:t>
      </w:r>
      <w:r>
        <w:rPr>
          <w:rFonts w:hint="eastAsia" w:cs="宋体"/>
          <w:color w:val="000000"/>
          <w:kern w:val="0"/>
          <w:lang w:val="en-GB"/>
        </w:rPr>
        <w:t>，应</w:t>
      </w:r>
      <w:r>
        <w:rPr>
          <w:szCs w:val="24"/>
        </w:rPr>
        <w:t>实现</w:t>
      </w:r>
      <w:r>
        <w:rPr>
          <w:rFonts w:hint="eastAsia"/>
          <w:szCs w:val="24"/>
        </w:rPr>
        <w:t>各种设备</w:t>
      </w:r>
      <w:r>
        <w:rPr>
          <w:szCs w:val="24"/>
        </w:rPr>
        <w:t>、</w:t>
      </w:r>
      <w:r>
        <w:rPr>
          <w:rFonts w:hint="eastAsia"/>
          <w:szCs w:val="24"/>
        </w:rPr>
        <w:t>视频、数据</w:t>
      </w:r>
      <w:r>
        <w:rPr>
          <w:szCs w:val="24"/>
        </w:rPr>
        <w:t>系统间的</w:t>
      </w:r>
      <w:r>
        <w:rPr>
          <w:rFonts w:hint="eastAsia"/>
          <w:szCs w:val="24"/>
        </w:rPr>
        <w:t>协同</w:t>
      </w:r>
      <w:r>
        <w:rPr>
          <w:szCs w:val="24"/>
        </w:rPr>
        <w:t>联动功能</w:t>
      </w:r>
      <w:r>
        <w:rPr>
          <w:rFonts w:hint="eastAsia"/>
          <w:szCs w:val="24"/>
        </w:rPr>
        <w:t>，将</w:t>
      </w:r>
      <w:r>
        <w:rPr>
          <w:szCs w:val="24"/>
        </w:rPr>
        <w:t>各</w:t>
      </w:r>
      <w:r>
        <w:rPr>
          <w:rFonts w:hint="eastAsia"/>
          <w:szCs w:val="24"/>
        </w:rPr>
        <w:t>独立</w:t>
      </w:r>
      <w:r>
        <w:rPr>
          <w:szCs w:val="24"/>
        </w:rPr>
        <w:t>系统融合到一起，</w:t>
      </w:r>
      <w:r>
        <w:rPr>
          <w:rFonts w:hint="eastAsia"/>
          <w:szCs w:val="24"/>
        </w:rPr>
        <w:t>实现声音</w:t>
      </w:r>
      <w:r>
        <w:rPr>
          <w:szCs w:val="24"/>
        </w:rPr>
        <w:t>、文字、</w:t>
      </w:r>
      <w:r>
        <w:rPr>
          <w:rFonts w:hint="eastAsia"/>
          <w:szCs w:val="24"/>
        </w:rPr>
        <w:t>图像</w:t>
      </w:r>
      <w:r>
        <w:rPr>
          <w:szCs w:val="24"/>
        </w:rPr>
        <w:t>、数据</w:t>
      </w:r>
      <w:r>
        <w:rPr>
          <w:rFonts w:hint="eastAsia"/>
          <w:szCs w:val="24"/>
        </w:rPr>
        <w:t>信息一起综合展示</w:t>
      </w:r>
      <w:r>
        <w:rPr>
          <w:szCs w:val="24"/>
        </w:rPr>
        <w:t>，</w:t>
      </w:r>
      <w:r>
        <w:rPr>
          <w:rFonts w:hint="eastAsia"/>
          <w:szCs w:val="24"/>
        </w:rPr>
        <w:t>提升</w:t>
      </w:r>
      <w:r>
        <w:rPr>
          <w:szCs w:val="24"/>
        </w:rPr>
        <w:t>当前系统</w:t>
      </w:r>
      <w:r>
        <w:rPr>
          <w:rFonts w:hint="eastAsia"/>
          <w:szCs w:val="24"/>
        </w:rPr>
        <w:t>的</w:t>
      </w:r>
      <w:r>
        <w:rPr>
          <w:szCs w:val="24"/>
        </w:rPr>
        <w:t>应用</w:t>
      </w:r>
      <w:r>
        <w:rPr>
          <w:rFonts w:hint="eastAsia"/>
          <w:szCs w:val="24"/>
        </w:rPr>
        <w:t>能力和价值，大大提高作业</w:t>
      </w:r>
      <w:r>
        <w:rPr>
          <w:szCs w:val="24"/>
        </w:rPr>
        <w:t>效率</w:t>
      </w:r>
      <w:r>
        <w:rPr>
          <w:rFonts w:hint="eastAsia"/>
          <w:szCs w:val="24"/>
        </w:rPr>
        <w:t>，达到智慧安全管理</w:t>
      </w:r>
      <w:r>
        <w:rPr>
          <w:szCs w:val="24"/>
        </w:rPr>
        <w:t>和</w:t>
      </w:r>
      <w:r>
        <w:rPr>
          <w:rFonts w:hint="eastAsia"/>
          <w:szCs w:val="24"/>
        </w:rPr>
        <w:t>综合指挥的目的。</w:t>
      </w:r>
    </w:p>
    <w:p>
      <w:pPr>
        <w:spacing w:line="360" w:lineRule="auto"/>
        <w:rPr>
          <w:szCs w:val="24"/>
        </w:rPr>
      </w:pPr>
      <w:r>
        <w:drawing>
          <wp:inline distT="0" distB="0" distL="114300" distR="114300">
            <wp:extent cx="5266690" cy="3266440"/>
            <wp:effectExtent l="0" t="0" r="10160" b="1016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5266690" cy="3266440"/>
                    </a:xfrm>
                    <a:prstGeom prst="rect">
                      <a:avLst/>
                    </a:prstGeom>
                    <a:noFill/>
                    <a:ln w="9525">
                      <a:noFill/>
                    </a:ln>
                  </pic:spPr>
                </pic:pic>
              </a:graphicData>
            </a:graphic>
          </wp:inline>
        </w:drawing>
      </w:r>
    </w:p>
    <w:p>
      <w:pPr>
        <w:numPr>
          <w:ilvl w:val="0"/>
          <w:numId w:val="7"/>
        </w:numPr>
        <w:tabs>
          <w:tab w:val="left" w:pos="709"/>
          <w:tab w:val="clear" w:pos="420"/>
        </w:tabs>
        <w:spacing w:line="360" w:lineRule="auto"/>
        <w:rPr>
          <w:szCs w:val="24"/>
        </w:rPr>
      </w:pPr>
      <w:r>
        <w:rPr>
          <w:rFonts w:hint="eastAsia" w:hAnsi="宋体"/>
          <w:szCs w:val="24"/>
        </w:rPr>
        <w:t>★</w:t>
      </w:r>
      <w:r>
        <w:rPr>
          <w:rFonts w:hint="eastAsia"/>
          <w:szCs w:val="24"/>
        </w:rPr>
        <w:t>应具备多业务的融合功能：支持视频（监控系统、视频会议系统）、语音（数字会议系统、集群对讲系统、广播系统等）、GIS系统、预案系统等的接入及联动。</w:t>
      </w:r>
    </w:p>
    <w:p>
      <w:pPr>
        <w:numPr>
          <w:ilvl w:val="0"/>
          <w:numId w:val="7"/>
        </w:numPr>
        <w:tabs>
          <w:tab w:val="left" w:pos="709"/>
          <w:tab w:val="clear" w:pos="420"/>
        </w:tabs>
        <w:spacing w:line="360" w:lineRule="auto"/>
        <w:rPr>
          <w:szCs w:val="24"/>
        </w:rPr>
      </w:pPr>
      <w:r>
        <w:rPr>
          <w:rFonts w:hint="eastAsia"/>
          <w:szCs w:val="24"/>
        </w:rPr>
        <w:t>应具备语音调度功能：单呼、组呼、选呼、强插、强拆、呼叫保持、转接、监听、点名、组呼通知、一键同振、加入会场、会场视图切换、踢出会场、发言与禁言、会场锁定、增加会场等功能。</w:t>
      </w:r>
    </w:p>
    <w:p>
      <w:pPr>
        <w:numPr>
          <w:ilvl w:val="0"/>
          <w:numId w:val="7"/>
        </w:numPr>
        <w:tabs>
          <w:tab w:val="left" w:pos="709"/>
          <w:tab w:val="clear" w:pos="420"/>
        </w:tabs>
        <w:spacing w:line="360" w:lineRule="auto"/>
        <w:rPr>
          <w:szCs w:val="24"/>
        </w:rPr>
      </w:pPr>
      <w:r>
        <w:rPr>
          <w:rFonts w:hint="eastAsia"/>
          <w:szCs w:val="24"/>
        </w:rPr>
        <w:t>应具备视频调度功能：应能</w:t>
      </w:r>
      <w:r>
        <w:rPr>
          <w:rFonts w:hint="eastAsia"/>
        </w:rPr>
        <w:t>调度视频监控、可视电话、单兵/手机视频，以及视频会议的会场画面，应具备不同视频终端的双方及多方视频通话；应支持视频推送功能，即可将任一路视频推送至任一可视终端。</w:t>
      </w:r>
      <w:r>
        <w:rPr>
          <w:rFonts w:hint="eastAsia"/>
          <w:kern w:val="0"/>
          <w:szCs w:val="21"/>
        </w:rPr>
        <w:t>视频图像支持1/4/9/16分屏显示。</w:t>
      </w:r>
    </w:p>
    <w:p>
      <w:pPr>
        <w:numPr>
          <w:ilvl w:val="0"/>
          <w:numId w:val="7"/>
        </w:numPr>
        <w:tabs>
          <w:tab w:val="left" w:pos="709"/>
          <w:tab w:val="clear" w:pos="420"/>
        </w:tabs>
        <w:spacing w:line="360" w:lineRule="auto"/>
        <w:rPr>
          <w:szCs w:val="24"/>
        </w:rPr>
      </w:pPr>
      <w:r>
        <w:rPr>
          <w:rFonts w:hint="eastAsia"/>
          <w:kern w:val="0"/>
          <w:szCs w:val="21"/>
        </w:rPr>
        <w:t>应具备图形调度功能：</w:t>
      </w:r>
    </w:p>
    <w:p>
      <w:pPr>
        <w:pStyle w:val="41"/>
        <w:numPr>
          <w:ilvl w:val="0"/>
          <w:numId w:val="8"/>
        </w:numPr>
        <w:spacing w:line="360" w:lineRule="auto"/>
        <w:ind w:firstLineChars="0"/>
        <w:rPr>
          <w:kern w:val="0"/>
          <w:szCs w:val="21"/>
        </w:rPr>
      </w:pPr>
      <w:r>
        <w:rPr>
          <w:rFonts w:hint="eastAsia"/>
          <w:kern w:val="0"/>
          <w:szCs w:val="21"/>
        </w:rPr>
        <w:t>二维GIS调度：具备与二维GIS系统的对接能力，并实现基于GIS地图的展示与联动，如地图查看标注用户信息，并进行语音交互；具备</w:t>
      </w:r>
      <w:r>
        <w:rPr>
          <w:rFonts w:cs="宋体"/>
          <w:color w:val="000000"/>
          <w:kern w:val="0"/>
        </w:rPr>
        <w:t>GPS定位的设</w:t>
      </w:r>
      <w:r>
        <w:rPr>
          <w:rFonts w:hint="eastAsia" w:cs="宋体"/>
          <w:color w:val="000000"/>
          <w:kern w:val="0"/>
        </w:rPr>
        <w:t>备</w:t>
      </w:r>
      <w:r>
        <w:rPr>
          <w:rFonts w:hint="eastAsia"/>
          <w:kern w:val="0"/>
          <w:szCs w:val="21"/>
        </w:rPr>
        <w:t>，可以追踪一段时间内的运动轨迹并在GIS上显示；具备GPS定位的设备，可以设定其活动范围及活动路线，当该设备离开活动区域或路线时，GIS界面显示报警位置及出界后的活动路线；通过矩形、圆形、不规则图形等，应能计算图形面积，显示区域内设备类型及数量，进行一键调度。</w:t>
      </w:r>
    </w:p>
    <w:p>
      <w:pPr>
        <w:pStyle w:val="41"/>
        <w:numPr>
          <w:ilvl w:val="0"/>
          <w:numId w:val="8"/>
        </w:numPr>
        <w:spacing w:line="360" w:lineRule="auto"/>
        <w:ind w:firstLineChars="0"/>
      </w:pPr>
      <w:r>
        <w:rPr>
          <w:rFonts w:hint="eastAsia"/>
          <w:kern w:val="0"/>
          <w:szCs w:val="21"/>
        </w:rPr>
        <w:t>3D实景调度：应能</w:t>
      </w:r>
      <w:r>
        <w:rPr>
          <w:rFonts w:hint="eastAsia"/>
        </w:rPr>
        <w:t>对重点</w:t>
      </w:r>
      <w:r>
        <w:rPr>
          <w:rFonts w:hint="eastAsia"/>
          <w:kern w:val="0"/>
          <w:szCs w:val="21"/>
        </w:rPr>
        <w:t>区域</w:t>
      </w:r>
      <w:r>
        <w:rPr>
          <w:rFonts w:hint="eastAsia"/>
        </w:rPr>
        <w:t>进行3D展示，从整体到局部，支持全手势的360度自由旋转把各细节表现的淋漓尽致，可以从各个角度进行查看；各设备状态和报警信息完整显示，报警设备位置和信息在监控画面得以表现。</w:t>
      </w:r>
    </w:p>
    <w:p>
      <w:pPr>
        <w:numPr>
          <w:ilvl w:val="0"/>
          <w:numId w:val="7"/>
        </w:numPr>
        <w:tabs>
          <w:tab w:val="left" w:pos="709"/>
          <w:tab w:val="clear" w:pos="420"/>
        </w:tabs>
        <w:spacing w:line="360" w:lineRule="auto"/>
        <w:rPr>
          <w:szCs w:val="24"/>
        </w:rPr>
      </w:pPr>
      <w:r>
        <w:rPr>
          <w:rFonts w:hint="eastAsia"/>
          <w:szCs w:val="24"/>
        </w:rPr>
        <w:t>应具备手机可视对讲功能：需实现视频对讲、集群对讲、视频</w:t>
      </w:r>
      <w:r>
        <w:rPr>
          <w:szCs w:val="24"/>
        </w:rPr>
        <w:t>/</w:t>
      </w:r>
      <w:r>
        <w:rPr>
          <w:rFonts w:hint="eastAsia"/>
          <w:szCs w:val="24"/>
        </w:rPr>
        <w:t>图片采集、回传、</w:t>
      </w:r>
      <w:r>
        <w:rPr>
          <w:szCs w:val="24"/>
        </w:rPr>
        <w:t>IM</w:t>
      </w:r>
      <w:r>
        <w:rPr>
          <w:rFonts w:hint="eastAsia"/>
          <w:szCs w:val="24"/>
        </w:rPr>
        <w:t>协同工作处置、加入视频会商等功能。</w:t>
      </w:r>
    </w:p>
    <w:p>
      <w:pPr>
        <w:numPr>
          <w:ilvl w:val="0"/>
          <w:numId w:val="7"/>
        </w:numPr>
        <w:tabs>
          <w:tab w:val="left" w:pos="709"/>
          <w:tab w:val="clear" w:pos="420"/>
        </w:tabs>
        <w:spacing w:line="360" w:lineRule="auto"/>
        <w:rPr>
          <w:szCs w:val="24"/>
        </w:rPr>
      </w:pPr>
      <w:r>
        <w:rPr>
          <w:rFonts w:hint="eastAsia"/>
          <w:szCs w:val="24"/>
        </w:rPr>
        <w:t>应具备通讯录管理功能：可形成行政划分的平时应用通讯录和基于特定项目的战时通讯录，且每个联系人的联系方式可以同时显示在不同的通讯录体系中。</w:t>
      </w:r>
    </w:p>
    <w:p>
      <w:pPr>
        <w:numPr>
          <w:ilvl w:val="0"/>
          <w:numId w:val="7"/>
        </w:numPr>
        <w:tabs>
          <w:tab w:val="left" w:pos="709"/>
          <w:tab w:val="clear" w:pos="420"/>
        </w:tabs>
        <w:spacing w:line="360" w:lineRule="auto"/>
        <w:rPr>
          <w:szCs w:val="24"/>
        </w:rPr>
      </w:pPr>
      <w:r>
        <w:rPr>
          <w:rFonts w:hint="eastAsia"/>
          <w:szCs w:val="24"/>
        </w:rPr>
        <w:t>应具备短信功能：内嵌于调度台界面，可实现短信收发、群发、答复、转发、查询等功能；发送短信时可从通讯录添加收件人，可添加附件，可预览发送内容。</w:t>
      </w:r>
    </w:p>
    <w:p>
      <w:pPr>
        <w:numPr>
          <w:ilvl w:val="0"/>
          <w:numId w:val="7"/>
        </w:numPr>
        <w:tabs>
          <w:tab w:val="left" w:pos="709"/>
          <w:tab w:val="clear" w:pos="420"/>
        </w:tabs>
        <w:spacing w:line="360" w:lineRule="auto"/>
        <w:rPr>
          <w:szCs w:val="24"/>
        </w:rPr>
      </w:pPr>
      <w:r>
        <w:rPr>
          <w:rFonts w:hint="eastAsia"/>
          <w:szCs w:val="24"/>
        </w:rPr>
        <w:t>应具备电子传真功能：内嵌于调度台界面，可实现创建传真、答复、转发、查询等功能。以电子化的方式，实现重要文件接收与发布，可进行传真群发，大大缩减操作时间，及时准确的通知到位。</w:t>
      </w:r>
    </w:p>
    <w:p>
      <w:pPr>
        <w:numPr>
          <w:ilvl w:val="0"/>
          <w:numId w:val="7"/>
        </w:numPr>
        <w:tabs>
          <w:tab w:val="left" w:pos="709"/>
          <w:tab w:val="clear" w:pos="420"/>
        </w:tabs>
        <w:spacing w:line="360" w:lineRule="auto"/>
        <w:rPr>
          <w:szCs w:val="24"/>
        </w:rPr>
      </w:pPr>
      <w:r>
        <w:rPr>
          <w:rFonts w:hint="eastAsia"/>
          <w:szCs w:val="24"/>
        </w:rPr>
        <w:t>应具备录音录像功能：调度通话、调度会议进行实时录音/录像。</w:t>
      </w:r>
    </w:p>
    <w:p>
      <w:pPr>
        <w:numPr>
          <w:ilvl w:val="0"/>
          <w:numId w:val="7"/>
        </w:numPr>
        <w:tabs>
          <w:tab w:val="left" w:pos="709"/>
          <w:tab w:val="clear" w:pos="420"/>
        </w:tabs>
        <w:spacing w:line="360" w:lineRule="auto"/>
        <w:rPr>
          <w:szCs w:val="24"/>
        </w:rPr>
      </w:pPr>
      <w:r>
        <w:rPr>
          <w:rFonts w:hint="eastAsia"/>
          <w:szCs w:val="24"/>
        </w:rPr>
        <w:t>应具备大屏呈现功能：应</w:t>
      </w:r>
      <w:r>
        <w:rPr>
          <w:szCs w:val="24"/>
        </w:rPr>
        <w:t>实现</w:t>
      </w:r>
      <w:r>
        <w:rPr>
          <w:rFonts w:hint="eastAsia"/>
          <w:szCs w:val="24"/>
        </w:rPr>
        <w:t>视频调度、语音调度、图形调度</w:t>
      </w:r>
      <w:r>
        <w:rPr>
          <w:szCs w:val="24"/>
        </w:rPr>
        <w:t>在大屏幕上</w:t>
      </w:r>
      <w:r>
        <w:rPr>
          <w:rFonts w:hint="eastAsia"/>
          <w:szCs w:val="24"/>
        </w:rPr>
        <w:t>进行</w:t>
      </w:r>
      <w:r>
        <w:rPr>
          <w:szCs w:val="24"/>
        </w:rPr>
        <w:t>呈现</w:t>
      </w:r>
      <w:r>
        <w:rPr>
          <w:rFonts w:hint="eastAsia"/>
          <w:szCs w:val="24"/>
        </w:rPr>
        <w:t>，为领导提供直观、科学的决策依据。应支持图像分割显示，支持大屏呈现与调度台操作相互独立。</w:t>
      </w:r>
    </w:p>
    <w:p>
      <w:pPr>
        <w:pStyle w:val="2"/>
        <w:keepLines/>
      </w:pPr>
      <w:bookmarkStart w:id="4" w:name="_Toc410739990"/>
      <w:r>
        <w:rPr>
          <w:rFonts w:hint="eastAsia"/>
        </w:rPr>
        <w:t>设备清单</w:t>
      </w:r>
      <w:bookmarkEnd w:id="4"/>
    </w:p>
    <w:tbl>
      <w:tblPr>
        <w:tblStyle w:val="34"/>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6"/>
        <w:gridCol w:w="1231"/>
        <w:gridCol w:w="427"/>
        <w:gridCol w:w="1780"/>
        <w:gridCol w:w="2837"/>
        <w:gridCol w:w="537"/>
        <w:gridCol w:w="493"/>
        <w:gridCol w:w="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jc w:val="center"/>
        </w:trPr>
        <w:tc>
          <w:tcPr>
            <w:tcW w:w="686" w:type="dxa"/>
            <w:vMerge w:val="restart"/>
            <w:shd w:val="clear" w:color="auto" w:fill="auto"/>
            <w:vAlign w:val="center"/>
          </w:tcPr>
          <w:p>
            <w:pPr>
              <w:widowControl/>
              <w:jc w:val="center"/>
              <w:rPr>
                <w:rFonts w:asciiTheme="majorBidi" w:hAnsiTheme="majorBidi" w:cstheme="majorBidi"/>
                <w:b/>
                <w:bCs/>
                <w:kern w:val="0"/>
                <w:sz w:val="21"/>
                <w:szCs w:val="21"/>
              </w:rPr>
            </w:pPr>
            <w:r>
              <w:rPr>
                <w:rFonts w:hAnsi="宋体" w:asciiTheme="majorBidi" w:cstheme="majorBidi"/>
                <w:b/>
                <w:bCs/>
                <w:kern w:val="0"/>
                <w:sz w:val="21"/>
                <w:szCs w:val="21"/>
              </w:rPr>
              <w:t>系统名称</w:t>
            </w:r>
          </w:p>
        </w:tc>
        <w:tc>
          <w:tcPr>
            <w:tcW w:w="1231" w:type="dxa"/>
            <w:vMerge w:val="restart"/>
            <w:shd w:val="clear" w:color="auto" w:fill="auto"/>
            <w:vAlign w:val="center"/>
          </w:tcPr>
          <w:p>
            <w:pPr>
              <w:widowControl/>
              <w:jc w:val="center"/>
              <w:rPr>
                <w:rFonts w:asciiTheme="majorBidi" w:hAnsiTheme="majorBidi" w:cstheme="majorBidi"/>
                <w:b/>
                <w:bCs/>
                <w:kern w:val="0"/>
                <w:sz w:val="21"/>
                <w:szCs w:val="21"/>
              </w:rPr>
            </w:pPr>
            <w:r>
              <w:rPr>
                <w:rFonts w:hAnsi="宋体" w:asciiTheme="majorBidi" w:cstheme="majorBidi"/>
                <w:b/>
                <w:bCs/>
                <w:kern w:val="0"/>
                <w:sz w:val="21"/>
                <w:szCs w:val="21"/>
              </w:rPr>
              <w:t>项目</w:t>
            </w:r>
          </w:p>
          <w:p>
            <w:pPr>
              <w:widowControl/>
              <w:jc w:val="center"/>
              <w:rPr>
                <w:rFonts w:asciiTheme="majorBidi" w:hAnsiTheme="majorBidi" w:cstheme="majorBidi"/>
                <w:b/>
                <w:bCs/>
                <w:kern w:val="0"/>
                <w:sz w:val="21"/>
                <w:szCs w:val="21"/>
              </w:rPr>
            </w:pPr>
            <w:r>
              <w:rPr>
                <w:rFonts w:hAnsi="宋体" w:asciiTheme="majorBidi" w:cstheme="majorBidi"/>
                <w:b/>
                <w:bCs/>
                <w:kern w:val="0"/>
                <w:sz w:val="21"/>
                <w:szCs w:val="21"/>
              </w:rPr>
              <w:t>分类</w:t>
            </w:r>
          </w:p>
        </w:tc>
        <w:tc>
          <w:tcPr>
            <w:tcW w:w="5581" w:type="dxa"/>
            <w:gridSpan w:val="4"/>
            <w:shd w:val="clear" w:color="auto" w:fill="auto"/>
            <w:vAlign w:val="center"/>
          </w:tcPr>
          <w:p>
            <w:pPr>
              <w:widowControl/>
              <w:jc w:val="center"/>
              <w:rPr>
                <w:rFonts w:asciiTheme="majorBidi" w:hAnsiTheme="majorBidi" w:cstheme="majorBidi"/>
                <w:b/>
                <w:bCs/>
                <w:kern w:val="0"/>
                <w:sz w:val="21"/>
                <w:szCs w:val="21"/>
              </w:rPr>
            </w:pPr>
            <w:r>
              <w:rPr>
                <w:rFonts w:hAnsi="宋体" w:asciiTheme="majorBidi" w:cstheme="majorBidi"/>
                <w:b/>
                <w:bCs/>
                <w:kern w:val="0"/>
                <w:sz w:val="21"/>
                <w:szCs w:val="21"/>
              </w:rPr>
              <w:t>设</w:t>
            </w:r>
            <w:r>
              <w:rPr>
                <w:rFonts w:asciiTheme="majorBidi" w:hAnsiTheme="majorBidi" w:cstheme="majorBidi"/>
                <w:b/>
                <w:bCs/>
                <w:kern w:val="0"/>
                <w:sz w:val="21"/>
                <w:szCs w:val="21"/>
              </w:rPr>
              <w:t xml:space="preserve">                     </w:t>
            </w:r>
            <w:r>
              <w:rPr>
                <w:rFonts w:hAnsi="宋体" w:asciiTheme="majorBidi" w:cstheme="majorBidi"/>
                <w:b/>
                <w:bCs/>
                <w:kern w:val="0"/>
                <w:sz w:val="21"/>
                <w:szCs w:val="21"/>
              </w:rPr>
              <w:t>备</w:t>
            </w:r>
          </w:p>
        </w:tc>
        <w:tc>
          <w:tcPr>
            <w:tcW w:w="493" w:type="dxa"/>
            <w:vMerge w:val="restart"/>
            <w:shd w:val="clear" w:color="auto" w:fill="auto"/>
            <w:vAlign w:val="center"/>
          </w:tcPr>
          <w:p>
            <w:pPr>
              <w:widowControl/>
              <w:jc w:val="center"/>
              <w:rPr>
                <w:rFonts w:asciiTheme="majorBidi" w:hAnsiTheme="majorBidi" w:cstheme="majorBidi"/>
                <w:b/>
                <w:bCs/>
                <w:kern w:val="0"/>
                <w:sz w:val="21"/>
                <w:szCs w:val="21"/>
              </w:rPr>
            </w:pPr>
            <w:r>
              <w:rPr>
                <w:rFonts w:hAnsi="宋体" w:asciiTheme="majorBidi" w:cstheme="majorBidi"/>
                <w:b/>
                <w:bCs/>
                <w:kern w:val="0"/>
                <w:sz w:val="21"/>
                <w:szCs w:val="21"/>
              </w:rPr>
              <w:t>单位</w:t>
            </w:r>
          </w:p>
        </w:tc>
        <w:tc>
          <w:tcPr>
            <w:tcW w:w="531" w:type="dxa"/>
            <w:vMerge w:val="restart"/>
            <w:shd w:val="clear" w:color="auto" w:fill="auto"/>
            <w:vAlign w:val="center"/>
          </w:tcPr>
          <w:p>
            <w:pPr>
              <w:widowControl/>
              <w:jc w:val="center"/>
              <w:rPr>
                <w:rFonts w:asciiTheme="majorBidi" w:hAnsiTheme="majorBidi" w:cstheme="majorBidi"/>
                <w:b/>
                <w:bCs/>
                <w:kern w:val="0"/>
                <w:sz w:val="21"/>
                <w:szCs w:val="21"/>
              </w:rPr>
            </w:pPr>
            <w:r>
              <w:rPr>
                <w:rFonts w:hAnsi="宋体" w:asciiTheme="majorBidi" w:cstheme="majorBidi"/>
                <w:b/>
                <w:bCs/>
                <w:kern w:val="0"/>
                <w:sz w:val="21"/>
                <w:szCs w:val="21"/>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jc w:val="center"/>
        </w:trPr>
        <w:tc>
          <w:tcPr>
            <w:tcW w:w="686" w:type="dxa"/>
            <w:vMerge w:val="continue"/>
            <w:vAlign w:val="center"/>
          </w:tcPr>
          <w:p>
            <w:pPr>
              <w:widowControl/>
              <w:jc w:val="left"/>
              <w:rPr>
                <w:rFonts w:asciiTheme="majorBidi" w:hAnsiTheme="majorBidi" w:cstheme="majorBidi"/>
                <w:b/>
                <w:bCs/>
                <w:kern w:val="0"/>
                <w:sz w:val="21"/>
                <w:szCs w:val="21"/>
              </w:rPr>
            </w:pPr>
          </w:p>
        </w:tc>
        <w:tc>
          <w:tcPr>
            <w:tcW w:w="1231" w:type="dxa"/>
            <w:vMerge w:val="continue"/>
            <w:vAlign w:val="center"/>
          </w:tcPr>
          <w:p>
            <w:pPr>
              <w:widowControl/>
              <w:jc w:val="left"/>
              <w:rPr>
                <w:rFonts w:asciiTheme="majorBidi" w:hAnsiTheme="majorBidi" w:cstheme="majorBidi"/>
                <w:b/>
                <w:bCs/>
                <w:kern w:val="0"/>
                <w:sz w:val="21"/>
                <w:szCs w:val="21"/>
              </w:rPr>
            </w:pPr>
          </w:p>
        </w:tc>
        <w:tc>
          <w:tcPr>
            <w:tcW w:w="427" w:type="dxa"/>
            <w:vMerge w:val="restart"/>
            <w:shd w:val="clear" w:color="auto" w:fill="auto"/>
            <w:vAlign w:val="center"/>
          </w:tcPr>
          <w:p>
            <w:pPr>
              <w:widowControl/>
              <w:jc w:val="center"/>
              <w:rPr>
                <w:rFonts w:asciiTheme="majorBidi" w:hAnsiTheme="majorBidi" w:cstheme="majorBidi"/>
                <w:b/>
                <w:bCs/>
                <w:kern w:val="0"/>
                <w:sz w:val="21"/>
                <w:szCs w:val="21"/>
              </w:rPr>
            </w:pPr>
            <w:r>
              <w:rPr>
                <w:rFonts w:hAnsi="宋体" w:asciiTheme="majorBidi" w:cstheme="majorBidi"/>
                <w:b/>
                <w:bCs/>
                <w:kern w:val="0"/>
                <w:sz w:val="21"/>
                <w:szCs w:val="21"/>
              </w:rPr>
              <w:t>序号</w:t>
            </w:r>
          </w:p>
        </w:tc>
        <w:tc>
          <w:tcPr>
            <w:tcW w:w="1780" w:type="dxa"/>
            <w:vMerge w:val="restart"/>
            <w:shd w:val="clear" w:color="auto" w:fill="auto"/>
            <w:vAlign w:val="center"/>
          </w:tcPr>
          <w:p>
            <w:pPr>
              <w:widowControl/>
              <w:jc w:val="center"/>
              <w:rPr>
                <w:rFonts w:asciiTheme="majorBidi" w:hAnsiTheme="majorBidi" w:cstheme="majorBidi"/>
                <w:b/>
                <w:bCs/>
                <w:kern w:val="0"/>
                <w:sz w:val="21"/>
                <w:szCs w:val="21"/>
              </w:rPr>
            </w:pPr>
            <w:r>
              <w:rPr>
                <w:rFonts w:hAnsi="宋体" w:asciiTheme="majorBidi" w:cstheme="majorBidi"/>
                <w:b/>
                <w:bCs/>
                <w:kern w:val="0"/>
                <w:sz w:val="21"/>
                <w:szCs w:val="21"/>
              </w:rPr>
              <w:t>产品名称</w:t>
            </w:r>
          </w:p>
        </w:tc>
        <w:tc>
          <w:tcPr>
            <w:tcW w:w="2837" w:type="dxa"/>
            <w:vMerge w:val="restart"/>
            <w:shd w:val="clear" w:color="auto" w:fill="auto"/>
            <w:vAlign w:val="center"/>
          </w:tcPr>
          <w:p>
            <w:pPr>
              <w:widowControl/>
              <w:jc w:val="center"/>
              <w:rPr>
                <w:rFonts w:asciiTheme="majorBidi" w:hAnsiTheme="majorBidi" w:cstheme="majorBidi"/>
                <w:b/>
                <w:bCs/>
                <w:kern w:val="0"/>
                <w:sz w:val="21"/>
                <w:szCs w:val="21"/>
              </w:rPr>
            </w:pPr>
            <w:r>
              <w:rPr>
                <w:rFonts w:hAnsi="宋体" w:asciiTheme="majorBidi" w:cstheme="majorBidi"/>
                <w:b/>
                <w:bCs/>
                <w:kern w:val="0"/>
                <w:sz w:val="21"/>
                <w:szCs w:val="21"/>
              </w:rPr>
              <w:t>技术参数</w:t>
            </w:r>
          </w:p>
        </w:tc>
        <w:tc>
          <w:tcPr>
            <w:tcW w:w="537" w:type="dxa"/>
            <w:vMerge w:val="restart"/>
            <w:shd w:val="clear" w:color="auto" w:fill="auto"/>
            <w:vAlign w:val="center"/>
          </w:tcPr>
          <w:p>
            <w:pPr>
              <w:widowControl/>
              <w:jc w:val="center"/>
              <w:rPr>
                <w:rFonts w:asciiTheme="majorBidi" w:hAnsiTheme="majorBidi" w:cstheme="majorBidi"/>
                <w:b/>
                <w:bCs/>
                <w:kern w:val="0"/>
                <w:sz w:val="21"/>
                <w:szCs w:val="21"/>
              </w:rPr>
            </w:pPr>
            <w:r>
              <w:rPr>
                <w:rFonts w:hAnsi="宋体" w:asciiTheme="majorBidi" w:cstheme="majorBidi"/>
                <w:b/>
                <w:bCs/>
                <w:kern w:val="0"/>
                <w:sz w:val="21"/>
                <w:szCs w:val="21"/>
              </w:rPr>
              <w:t>厂家或品牌</w:t>
            </w:r>
          </w:p>
        </w:tc>
        <w:tc>
          <w:tcPr>
            <w:tcW w:w="493" w:type="dxa"/>
            <w:vMerge w:val="continue"/>
            <w:vAlign w:val="center"/>
          </w:tcPr>
          <w:p>
            <w:pPr>
              <w:widowControl/>
              <w:jc w:val="left"/>
              <w:rPr>
                <w:rFonts w:asciiTheme="majorBidi" w:hAnsiTheme="majorBidi" w:cstheme="majorBidi"/>
                <w:b/>
                <w:bCs/>
                <w:kern w:val="0"/>
                <w:sz w:val="21"/>
                <w:szCs w:val="21"/>
              </w:rPr>
            </w:pPr>
          </w:p>
        </w:tc>
        <w:tc>
          <w:tcPr>
            <w:tcW w:w="531" w:type="dxa"/>
            <w:vMerge w:val="continue"/>
            <w:vAlign w:val="center"/>
          </w:tcPr>
          <w:p>
            <w:pPr>
              <w:widowControl/>
              <w:jc w:val="left"/>
              <w:rPr>
                <w:rFonts w:asciiTheme="majorBidi" w:hAnsiTheme="majorBidi" w:cstheme="majorBidi"/>
                <w:b/>
                <w:bCs/>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686" w:type="dxa"/>
            <w:vMerge w:val="continue"/>
            <w:vAlign w:val="center"/>
          </w:tcPr>
          <w:p>
            <w:pPr>
              <w:widowControl/>
              <w:jc w:val="left"/>
              <w:rPr>
                <w:rFonts w:asciiTheme="majorBidi" w:hAnsiTheme="majorBidi" w:cstheme="majorBidi"/>
                <w:b/>
                <w:bCs/>
                <w:kern w:val="0"/>
                <w:sz w:val="21"/>
                <w:szCs w:val="21"/>
              </w:rPr>
            </w:pPr>
          </w:p>
        </w:tc>
        <w:tc>
          <w:tcPr>
            <w:tcW w:w="1231" w:type="dxa"/>
            <w:vMerge w:val="continue"/>
            <w:vAlign w:val="center"/>
          </w:tcPr>
          <w:p>
            <w:pPr>
              <w:widowControl/>
              <w:jc w:val="left"/>
              <w:rPr>
                <w:rFonts w:asciiTheme="majorBidi" w:hAnsiTheme="majorBidi" w:cstheme="majorBidi"/>
                <w:b/>
                <w:bCs/>
                <w:kern w:val="0"/>
                <w:sz w:val="21"/>
                <w:szCs w:val="21"/>
              </w:rPr>
            </w:pPr>
          </w:p>
        </w:tc>
        <w:tc>
          <w:tcPr>
            <w:tcW w:w="427" w:type="dxa"/>
            <w:vMerge w:val="continue"/>
            <w:vAlign w:val="center"/>
          </w:tcPr>
          <w:p>
            <w:pPr>
              <w:widowControl/>
              <w:jc w:val="left"/>
              <w:rPr>
                <w:rFonts w:asciiTheme="majorBidi" w:hAnsiTheme="majorBidi" w:cstheme="majorBidi"/>
                <w:b/>
                <w:bCs/>
                <w:kern w:val="0"/>
                <w:sz w:val="21"/>
                <w:szCs w:val="21"/>
              </w:rPr>
            </w:pPr>
          </w:p>
        </w:tc>
        <w:tc>
          <w:tcPr>
            <w:tcW w:w="1780" w:type="dxa"/>
            <w:vMerge w:val="continue"/>
            <w:vAlign w:val="center"/>
          </w:tcPr>
          <w:p>
            <w:pPr>
              <w:widowControl/>
              <w:jc w:val="left"/>
              <w:rPr>
                <w:rFonts w:asciiTheme="majorBidi" w:hAnsiTheme="majorBidi" w:cstheme="majorBidi"/>
                <w:b/>
                <w:bCs/>
                <w:kern w:val="0"/>
                <w:sz w:val="21"/>
                <w:szCs w:val="21"/>
              </w:rPr>
            </w:pPr>
          </w:p>
        </w:tc>
        <w:tc>
          <w:tcPr>
            <w:tcW w:w="2837" w:type="dxa"/>
            <w:vMerge w:val="continue"/>
            <w:vAlign w:val="center"/>
          </w:tcPr>
          <w:p>
            <w:pPr>
              <w:widowControl/>
              <w:jc w:val="left"/>
              <w:rPr>
                <w:rFonts w:asciiTheme="majorBidi" w:hAnsiTheme="majorBidi" w:cstheme="majorBidi"/>
                <w:b/>
                <w:bCs/>
                <w:kern w:val="0"/>
                <w:sz w:val="21"/>
                <w:szCs w:val="21"/>
              </w:rPr>
            </w:pPr>
          </w:p>
        </w:tc>
        <w:tc>
          <w:tcPr>
            <w:tcW w:w="537" w:type="dxa"/>
            <w:vMerge w:val="continue"/>
            <w:vAlign w:val="center"/>
          </w:tcPr>
          <w:p>
            <w:pPr>
              <w:widowControl/>
              <w:jc w:val="left"/>
              <w:rPr>
                <w:rFonts w:asciiTheme="majorBidi" w:hAnsiTheme="majorBidi" w:cstheme="majorBidi"/>
                <w:b/>
                <w:bCs/>
                <w:kern w:val="0"/>
                <w:sz w:val="21"/>
                <w:szCs w:val="21"/>
              </w:rPr>
            </w:pPr>
          </w:p>
        </w:tc>
        <w:tc>
          <w:tcPr>
            <w:tcW w:w="493" w:type="dxa"/>
            <w:vMerge w:val="continue"/>
            <w:vAlign w:val="center"/>
          </w:tcPr>
          <w:p>
            <w:pPr>
              <w:widowControl/>
              <w:jc w:val="left"/>
              <w:rPr>
                <w:rFonts w:asciiTheme="majorBidi" w:hAnsiTheme="majorBidi" w:cstheme="majorBidi"/>
                <w:b/>
                <w:bCs/>
                <w:kern w:val="0"/>
                <w:sz w:val="21"/>
                <w:szCs w:val="21"/>
              </w:rPr>
            </w:pPr>
          </w:p>
        </w:tc>
        <w:tc>
          <w:tcPr>
            <w:tcW w:w="531" w:type="dxa"/>
            <w:vMerge w:val="continue"/>
            <w:vAlign w:val="center"/>
          </w:tcPr>
          <w:p>
            <w:pPr>
              <w:widowControl/>
              <w:jc w:val="left"/>
              <w:rPr>
                <w:rFonts w:asciiTheme="majorBidi" w:hAnsiTheme="majorBidi" w:cstheme="majorBidi"/>
                <w:b/>
                <w:bCs/>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0" w:hRule="atLeast"/>
          <w:jc w:val="center"/>
        </w:trPr>
        <w:tc>
          <w:tcPr>
            <w:tcW w:w="686" w:type="dxa"/>
            <w:vMerge w:val="restart"/>
            <w:shd w:val="clear" w:color="auto" w:fill="auto"/>
            <w:vAlign w:val="center"/>
          </w:tcPr>
          <w:p>
            <w:pPr>
              <w:widowControl/>
              <w:jc w:val="center"/>
              <w:rPr>
                <w:rFonts w:asciiTheme="majorBidi" w:hAnsiTheme="majorBidi" w:cstheme="majorBidi"/>
                <w:b/>
                <w:bCs/>
                <w:color w:val="000000"/>
                <w:kern w:val="0"/>
                <w:sz w:val="21"/>
                <w:szCs w:val="21"/>
              </w:rPr>
            </w:pPr>
            <w:r>
              <w:rPr>
                <w:rFonts w:hint="eastAsia" w:hAnsi="宋体" w:asciiTheme="majorBidi" w:cstheme="majorBidi"/>
                <w:b/>
                <w:bCs/>
                <w:color w:val="000000"/>
                <w:kern w:val="0"/>
                <w:sz w:val="21"/>
                <w:szCs w:val="21"/>
              </w:rPr>
              <w:t>园区</w:t>
            </w:r>
            <w:r>
              <w:rPr>
                <w:rFonts w:hAnsi="宋体" w:asciiTheme="majorBidi" w:cstheme="majorBidi"/>
                <w:b/>
                <w:bCs/>
                <w:color w:val="000000"/>
                <w:kern w:val="0"/>
                <w:sz w:val="21"/>
                <w:szCs w:val="21"/>
              </w:rPr>
              <w:t>综合安防管理系统</w:t>
            </w:r>
          </w:p>
        </w:tc>
        <w:tc>
          <w:tcPr>
            <w:tcW w:w="1231" w:type="dxa"/>
            <w:vMerge w:val="restart"/>
            <w:shd w:val="clear" w:color="auto" w:fill="auto"/>
            <w:vAlign w:val="center"/>
          </w:tcPr>
          <w:p>
            <w:pPr>
              <w:widowControl/>
              <w:jc w:val="center"/>
              <w:rPr>
                <w:rFonts w:asciiTheme="majorBidi" w:hAnsiTheme="majorBidi" w:cstheme="majorBidi"/>
                <w:b/>
                <w:bCs/>
                <w:kern w:val="0"/>
                <w:sz w:val="21"/>
                <w:szCs w:val="21"/>
              </w:rPr>
            </w:pPr>
            <w:r>
              <w:rPr>
                <w:rFonts w:hint="eastAsia" w:hAnsi="宋体" w:asciiTheme="majorBidi" w:cstheme="majorBidi"/>
                <w:b/>
                <w:bCs/>
                <w:kern w:val="0"/>
                <w:sz w:val="21"/>
                <w:szCs w:val="21"/>
              </w:rPr>
              <w:t>园区</w:t>
            </w:r>
            <w:r>
              <w:rPr>
                <w:rFonts w:hAnsi="宋体" w:asciiTheme="majorBidi" w:cstheme="majorBidi"/>
                <w:b/>
                <w:bCs/>
                <w:kern w:val="0"/>
                <w:sz w:val="21"/>
                <w:szCs w:val="21"/>
              </w:rPr>
              <w:t>综合安防核心业务服务器及配套软件</w:t>
            </w:r>
          </w:p>
        </w:tc>
        <w:tc>
          <w:tcPr>
            <w:tcW w:w="427" w:type="dxa"/>
            <w:shd w:val="clear" w:color="auto" w:fill="auto"/>
            <w:vAlign w:val="center"/>
          </w:tcPr>
          <w:p>
            <w:pPr>
              <w:widowControl/>
              <w:jc w:val="center"/>
              <w:rPr>
                <w:rFonts w:asciiTheme="majorBidi" w:hAnsiTheme="majorBidi" w:cstheme="majorBidi"/>
                <w:kern w:val="0"/>
                <w:sz w:val="21"/>
                <w:szCs w:val="21"/>
              </w:rPr>
            </w:pPr>
            <w:r>
              <w:rPr>
                <w:rFonts w:asciiTheme="majorBidi" w:hAnsiTheme="majorBidi" w:cstheme="majorBidi"/>
                <w:kern w:val="0"/>
                <w:sz w:val="21"/>
                <w:szCs w:val="21"/>
              </w:rPr>
              <w:t>1</w:t>
            </w:r>
          </w:p>
        </w:tc>
        <w:tc>
          <w:tcPr>
            <w:tcW w:w="1780" w:type="dxa"/>
            <w:shd w:val="clear" w:color="auto" w:fill="auto"/>
            <w:vAlign w:val="center"/>
          </w:tcPr>
          <w:p>
            <w:pPr>
              <w:widowControl/>
              <w:jc w:val="left"/>
              <w:rPr>
                <w:rFonts w:asciiTheme="majorBidi" w:hAnsiTheme="majorBidi" w:cstheme="majorBidi"/>
                <w:kern w:val="0"/>
                <w:sz w:val="21"/>
                <w:szCs w:val="21"/>
              </w:rPr>
            </w:pPr>
            <w:r>
              <w:rPr>
                <w:rFonts w:hint="eastAsia" w:hAnsi="宋体" w:asciiTheme="majorBidi" w:cstheme="majorBidi"/>
                <w:kern w:val="0"/>
                <w:sz w:val="21"/>
                <w:szCs w:val="21"/>
              </w:rPr>
              <w:t>园区</w:t>
            </w:r>
            <w:r>
              <w:rPr>
                <w:rFonts w:hAnsi="宋体" w:asciiTheme="majorBidi" w:cstheme="majorBidi"/>
                <w:kern w:val="0"/>
                <w:sz w:val="21"/>
                <w:szCs w:val="21"/>
              </w:rPr>
              <w:t>综合安防核心业务服务器</w:t>
            </w:r>
          </w:p>
        </w:tc>
        <w:tc>
          <w:tcPr>
            <w:tcW w:w="2837" w:type="dxa"/>
            <w:shd w:val="clear" w:color="auto" w:fill="auto"/>
            <w:vAlign w:val="center"/>
          </w:tcPr>
          <w:p>
            <w:pPr>
              <w:widowControl/>
              <w:jc w:val="left"/>
              <w:rPr>
                <w:rFonts w:asciiTheme="majorBidi" w:hAnsiTheme="majorBidi" w:cstheme="majorBidi"/>
                <w:kern w:val="0"/>
                <w:sz w:val="21"/>
                <w:szCs w:val="21"/>
              </w:rPr>
            </w:pPr>
            <w:r>
              <w:rPr>
                <w:rFonts w:hint="eastAsia" w:asciiTheme="majorBidi" w:hAnsiTheme="majorBidi" w:cstheme="majorBidi"/>
                <w:kern w:val="0"/>
                <w:sz w:val="21"/>
                <w:szCs w:val="21"/>
                <w:lang w:eastAsia="zh-CN"/>
              </w:rPr>
              <w:t>ANSCO</w:t>
            </w:r>
            <w:r>
              <w:rPr>
                <w:rFonts w:asciiTheme="majorBidi" w:hAnsiTheme="majorBidi" w:cstheme="majorBidi"/>
                <w:kern w:val="0"/>
                <w:sz w:val="21"/>
                <w:szCs w:val="21"/>
              </w:rPr>
              <w:t>-FCSS/4K</w:t>
            </w:r>
            <w:r>
              <w:rPr>
                <w:rFonts w:hAnsi="宋体" w:asciiTheme="majorBidi" w:cstheme="majorBidi"/>
                <w:kern w:val="0"/>
                <w:sz w:val="21"/>
                <w:szCs w:val="21"/>
              </w:rPr>
              <w:t>，</w:t>
            </w:r>
            <w:r>
              <w:rPr>
                <w:rFonts w:asciiTheme="majorBidi" w:hAnsiTheme="majorBidi" w:cstheme="majorBidi"/>
                <w:kern w:val="0"/>
                <w:sz w:val="21"/>
                <w:szCs w:val="21"/>
              </w:rPr>
              <w:t>19"</w:t>
            </w:r>
            <w:r>
              <w:rPr>
                <w:rFonts w:hAnsi="宋体" w:asciiTheme="majorBidi" w:cstheme="majorBidi"/>
                <w:kern w:val="0"/>
                <w:sz w:val="21"/>
                <w:szCs w:val="21"/>
              </w:rPr>
              <w:t>标准机框，</w:t>
            </w:r>
            <w:r>
              <w:rPr>
                <w:rFonts w:asciiTheme="majorBidi" w:hAnsiTheme="majorBidi" w:cstheme="majorBidi"/>
                <w:kern w:val="0"/>
                <w:sz w:val="21"/>
                <w:szCs w:val="21"/>
              </w:rPr>
              <w:t>1U</w:t>
            </w:r>
            <w:r>
              <w:rPr>
                <w:rFonts w:hAnsi="宋体" w:asciiTheme="majorBidi" w:cstheme="majorBidi"/>
                <w:kern w:val="0"/>
                <w:sz w:val="21"/>
                <w:szCs w:val="21"/>
              </w:rPr>
              <w:t>高，定制系统，安装预置软件，配合安防系统、楼宇系统、信息化系统等业务互联软件，实现</w:t>
            </w:r>
            <w:r>
              <w:rPr>
                <w:rFonts w:hint="eastAsia" w:hAnsi="宋体" w:asciiTheme="majorBidi" w:cstheme="majorBidi"/>
                <w:kern w:val="0"/>
                <w:sz w:val="21"/>
                <w:szCs w:val="21"/>
              </w:rPr>
              <w:t>园区</w:t>
            </w:r>
            <w:r>
              <w:rPr>
                <w:rFonts w:hAnsi="宋体" w:asciiTheme="majorBidi" w:cstheme="majorBidi"/>
                <w:kern w:val="0"/>
                <w:sz w:val="21"/>
                <w:szCs w:val="21"/>
              </w:rPr>
              <w:t>综合安防管理和各业务模块的联动功能</w:t>
            </w:r>
          </w:p>
        </w:tc>
        <w:tc>
          <w:tcPr>
            <w:tcW w:w="537" w:type="dxa"/>
            <w:vMerge w:val="restart"/>
            <w:shd w:val="clear" w:color="auto" w:fill="auto"/>
            <w:vAlign w:val="center"/>
          </w:tcPr>
          <w:p>
            <w:pPr>
              <w:widowControl/>
              <w:jc w:val="center"/>
              <w:rPr>
                <w:rFonts w:asciiTheme="majorBidi" w:hAnsiTheme="majorBidi" w:cstheme="majorBidi"/>
                <w:kern w:val="0"/>
                <w:sz w:val="21"/>
                <w:szCs w:val="21"/>
              </w:rPr>
            </w:pPr>
            <w:r>
              <w:rPr>
                <w:rFonts w:hAnsi="宋体" w:asciiTheme="majorBidi" w:cstheme="majorBidi"/>
                <w:kern w:val="0"/>
                <w:sz w:val="21"/>
                <w:szCs w:val="21"/>
              </w:rPr>
              <w:t>叙简</w:t>
            </w:r>
          </w:p>
        </w:tc>
        <w:tc>
          <w:tcPr>
            <w:tcW w:w="493" w:type="dxa"/>
            <w:shd w:val="clear" w:color="auto" w:fill="auto"/>
            <w:vAlign w:val="center"/>
          </w:tcPr>
          <w:p>
            <w:pPr>
              <w:widowControl/>
              <w:jc w:val="center"/>
              <w:rPr>
                <w:rFonts w:asciiTheme="majorBidi" w:hAnsiTheme="majorBidi" w:cstheme="majorBidi"/>
                <w:kern w:val="0"/>
                <w:sz w:val="21"/>
                <w:szCs w:val="21"/>
              </w:rPr>
            </w:pPr>
            <w:r>
              <w:rPr>
                <w:rFonts w:hAnsi="宋体" w:asciiTheme="majorBidi" w:cstheme="majorBidi"/>
                <w:kern w:val="0"/>
                <w:sz w:val="21"/>
                <w:szCs w:val="21"/>
              </w:rPr>
              <w:t>台</w:t>
            </w:r>
          </w:p>
        </w:tc>
        <w:tc>
          <w:tcPr>
            <w:tcW w:w="531" w:type="dxa"/>
            <w:shd w:val="clear" w:color="auto" w:fill="auto"/>
            <w:vAlign w:val="center"/>
          </w:tcPr>
          <w:p>
            <w:pPr>
              <w:widowControl/>
              <w:jc w:val="center"/>
              <w:rPr>
                <w:rFonts w:asciiTheme="majorBidi" w:hAnsiTheme="majorBidi" w:cstheme="majorBidi"/>
                <w:kern w:val="0"/>
                <w:sz w:val="21"/>
                <w:szCs w:val="21"/>
              </w:rPr>
            </w:pPr>
            <w:r>
              <w:rPr>
                <w:rFonts w:asciiTheme="majorBidi" w:hAnsiTheme="majorBidi" w:cstheme="majorBidi"/>
                <w:kern w:val="0"/>
                <w:sz w:val="21"/>
                <w:szCs w:val="21"/>
              </w:rPr>
              <w:t xml:space="preserve">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90" w:hRule="atLeast"/>
          <w:jc w:val="center"/>
        </w:trPr>
        <w:tc>
          <w:tcPr>
            <w:tcW w:w="686" w:type="dxa"/>
            <w:vMerge w:val="continue"/>
            <w:vAlign w:val="center"/>
          </w:tcPr>
          <w:p>
            <w:pPr>
              <w:widowControl/>
              <w:jc w:val="left"/>
              <w:rPr>
                <w:rFonts w:asciiTheme="majorBidi" w:hAnsiTheme="majorBidi" w:cstheme="majorBidi"/>
                <w:b/>
                <w:bCs/>
                <w:color w:val="000000"/>
                <w:kern w:val="0"/>
                <w:sz w:val="21"/>
                <w:szCs w:val="21"/>
              </w:rPr>
            </w:pPr>
          </w:p>
        </w:tc>
        <w:tc>
          <w:tcPr>
            <w:tcW w:w="1231" w:type="dxa"/>
            <w:vMerge w:val="continue"/>
            <w:vAlign w:val="center"/>
          </w:tcPr>
          <w:p>
            <w:pPr>
              <w:widowControl/>
              <w:jc w:val="left"/>
              <w:rPr>
                <w:rFonts w:asciiTheme="majorBidi" w:hAnsiTheme="majorBidi" w:cstheme="majorBidi"/>
                <w:b/>
                <w:bCs/>
                <w:kern w:val="0"/>
                <w:sz w:val="21"/>
                <w:szCs w:val="21"/>
              </w:rPr>
            </w:pPr>
          </w:p>
        </w:tc>
        <w:tc>
          <w:tcPr>
            <w:tcW w:w="427" w:type="dxa"/>
            <w:shd w:val="clear" w:color="auto" w:fill="auto"/>
            <w:vAlign w:val="center"/>
          </w:tcPr>
          <w:p>
            <w:pPr>
              <w:widowControl/>
              <w:jc w:val="center"/>
              <w:rPr>
                <w:rFonts w:asciiTheme="majorBidi" w:hAnsiTheme="majorBidi" w:cstheme="majorBidi"/>
                <w:kern w:val="0"/>
                <w:sz w:val="21"/>
                <w:szCs w:val="21"/>
              </w:rPr>
            </w:pPr>
            <w:r>
              <w:rPr>
                <w:rFonts w:asciiTheme="majorBidi" w:hAnsiTheme="majorBidi" w:cstheme="majorBidi"/>
                <w:kern w:val="0"/>
                <w:sz w:val="21"/>
                <w:szCs w:val="21"/>
              </w:rPr>
              <w:t>2</w:t>
            </w:r>
          </w:p>
        </w:tc>
        <w:tc>
          <w:tcPr>
            <w:tcW w:w="1780" w:type="dxa"/>
            <w:shd w:val="clear" w:color="auto" w:fill="auto"/>
            <w:vAlign w:val="center"/>
          </w:tcPr>
          <w:p>
            <w:pPr>
              <w:widowControl/>
              <w:jc w:val="left"/>
              <w:rPr>
                <w:rFonts w:asciiTheme="majorBidi" w:hAnsiTheme="majorBidi" w:cstheme="majorBidi"/>
                <w:kern w:val="0"/>
                <w:sz w:val="21"/>
                <w:szCs w:val="21"/>
              </w:rPr>
            </w:pPr>
            <w:r>
              <w:rPr>
                <w:rFonts w:hint="eastAsia" w:hAnsi="宋体" w:asciiTheme="majorBidi" w:cstheme="majorBidi"/>
                <w:kern w:val="0"/>
                <w:sz w:val="21"/>
                <w:szCs w:val="21"/>
              </w:rPr>
              <w:t>园区</w:t>
            </w:r>
            <w:r>
              <w:rPr>
                <w:rFonts w:hAnsi="宋体" w:asciiTheme="majorBidi" w:cstheme="majorBidi"/>
                <w:kern w:val="0"/>
                <w:sz w:val="21"/>
                <w:szCs w:val="21"/>
              </w:rPr>
              <w:t>综合安防管理平台业务软件</w:t>
            </w:r>
          </w:p>
        </w:tc>
        <w:tc>
          <w:tcPr>
            <w:tcW w:w="2837" w:type="dxa"/>
            <w:shd w:val="clear" w:color="auto" w:fill="auto"/>
            <w:vAlign w:val="center"/>
          </w:tcPr>
          <w:p>
            <w:pPr>
              <w:widowControl/>
              <w:jc w:val="left"/>
              <w:rPr>
                <w:rFonts w:asciiTheme="majorBidi" w:hAnsiTheme="majorBidi" w:cstheme="majorBidi"/>
                <w:kern w:val="0"/>
                <w:sz w:val="21"/>
                <w:szCs w:val="21"/>
              </w:rPr>
            </w:pPr>
            <w:r>
              <w:rPr>
                <w:rFonts w:hint="eastAsia" w:hAnsi="宋体" w:asciiTheme="majorBidi" w:cstheme="majorBidi"/>
                <w:kern w:val="0"/>
                <w:sz w:val="21"/>
                <w:szCs w:val="21"/>
              </w:rPr>
              <w:t>园区</w:t>
            </w:r>
            <w:r>
              <w:rPr>
                <w:rFonts w:hAnsi="宋体" w:asciiTheme="majorBidi" w:cstheme="majorBidi"/>
                <w:kern w:val="0"/>
                <w:sz w:val="21"/>
                <w:szCs w:val="21"/>
              </w:rPr>
              <w:t>综合安防管理平台业务软件提供智能策略业务功能，实现对各子系统报警信号的收集、判断、过滤、通知等业务逻辑处理；支持对各子系统的报警信号进行分类统计管理业务功能；支持对多客户端接入配置管理功能</w:t>
            </w:r>
          </w:p>
        </w:tc>
        <w:tc>
          <w:tcPr>
            <w:tcW w:w="537" w:type="dxa"/>
            <w:vMerge w:val="continue"/>
            <w:vAlign w:val="center"/>
          </w:tcPr>
          <w:p>
            <w:pPr>
              <w:widowControl/>
              <w:jc w:val="left"/>
              <w:rPr>
                <w:rFonts w:asciiTheme="majorBidi" w:hAnsiTheme="majorBidi" w:cstheme="majorBidi"/>
                <w:kern w:val="0"/>
                <w:sz w:val="21"/>
                <w:szCs w:val="21"/>
              </w:rPr>
            </w:pPr>
          </w:p>
        </w:tc>
        <w:tc>
          <w:tcPr>
            <w:tcW w:w="493" w:type="dxa"/>
            <w:shd w:val="clear" w:color="auto" w:fill="auto"/>
            <w:vAlign w:val="center"/>
          </w:tcPr>
          <w:p>
            <w:pPr>
              <w:widowControl/>
              <w:jc w:val="center"/>
              <w:rPr>
                <w:rFonts w:asciiTheme="majorBidi" w:hAnsiTheme="majorBidi" w:cstheme="majorBidi"/>
                <w:kern w:val="0"/>
                <w:sz w:val="21"/>
                <w:szCs w:val="21"/>
              </w:rPr>
            </w:pPr>
            <w:r>
              <w:rPr>
                <w:rFonts w:hAnsi="宋体" w:asciiTheme="majorBidi" w:cstheme="majorBidi"/>
                <w:kern w:val="0"/>
                <w:sz w:val="21"/>
                <w:szCs w:val="21"/>
              </w:rPr>
              <w:t>套</w:t>
            </w:r>
          </w:p>
        </w:tc>
        <w:tc>
          <w:tcPr>
            <w:tcW w:w="531" w:type="dxa"/>
            <w:shd w:val="clear" w:color="auto" w:fill="auto"/>
            <w:vAlign w:val="center"/>
          </w:tcPr>
          <w:p>
            <w:pPr>
              <w:widowControl/>
              <w:jc w:val="center"/>
              <w:rPr>
                <w:rFonts w:asciiTheme="majorBidi" w:hAnsiTheme="majorBidi" w:cstheme="majorBidi"/>
                <w:kern w:val="0"/>
                <w:sz w:val="21"/>
                <w:szCs w:val="21"/>
              </w:rPr>
            </w:pPr>
            <w:r>
              <w:rPr>
                <w:rFonts w:asciiTheme="majorBidi" w:hAnsiTheme="majorBidi" w:cstheme="majorBidi"/>
                <w:kern w:val="0"/>
                <w:sz w:val="21"/>
                <w:szCs w:val="21"/>
              </w:rPr>
              <w:t xml:space="preserve">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85" w:hRule="atLeast"/>
          <w:jc w:val="center"/>
        </w:trPr>
        <w:tc>
          <w:tcPr>
            <w:tcW w:w="686" w:type="dxa"/>
            <w:vMerge w:val="continue"/>
            <w:vAlign w:val="center"/>
          </w:tcPr>
          <w:p>
            <w:pPr>
              <w:widowControl/>
              <w:jc w:val="left"/>
              <w:rPr>
                <w:rFonts w:asciiTheme="majorBidi" w:hAnsiTheme="majorBidi" w:cstheme="majorBidi"/>
                <w:b/>
                <w:bCs/>
                <w:color w:val="000000"/>
                <w:kern w:val="0"/>
                <w:sz w:val="21"/>
                <w:szCs w:val="21"/>
              </w:rPr>
            </w:pPr>
          </w:p>
        </w:tc>
        <w:tc>
          <w:tcPr>
            <w:tcW w:w="1231" w:type="dxa"/>
            <w:vMerge w:val="continue"/>
            <w:vAlign w:val="center"/>
          </w:tcPr>
          <w:p>
            <w:pPr>
              <w:widowControl/>
              <w:jc w:val="left"/>
              <w:rPr>
                <w:rFonts w:asciiTheme="majorBidi" w:hAnsiTheme="majorBidi" w:cstheme="majorBidi"/>
                <w:b/>
                <w:bCs/>
                <w:kern w:val="0"/>
                <w:sz w:val="21"/>
                <w:szCs w:val="21"/>
              </w:rPr>
            </w:pPr>
          </w:p>
        </w:tc>
        <w:tc>
          <w:tcPr>
            <w:tcW w:w="427" w:type="dxa"/>
            <w:vMerge w:val="restart"/>
            <w:shd w:val="clear" w:color="auto" w:fill="auto"/>
            <w:vAlign w:val="center"/>
          </w:tcPr>
          <w:p>
            <w:pPr>
              <w:widowControl/>
              <w:jc w:val="center"/>
              <w:rPr>
                <w:rFonts w:asciiTheme="majorBidi" w:hAnsiTheme="majorBidi" w:cstheme="majorBidi"/>
                <w:kern w:val="0"/>
                <w:sz w:val="21"/>
                <w:szCs w:val="21"/>
              </w:rPr>
            </w:pPr>
            <w:r>
              <w:rPr>
                <w:rFonts w:asciiTheme="majorBidi" w:hAnsiTheme="majorBidi" w:cstheme="majorBidi"/>
                <w:kern w:val="0"/>
                <w:sz w:val="21"/>
                <w:szCs w:val="21"/>
              </w:rPr>
              <w:t>3</w:t>
            </w:r>
          </w:p>
        </w:tc>
        <w:tc>
          <w:tcPr>
            <w:tcW w:w="1780" w:type="dxa"/>
            <w:vMerge w:val="restart"/>
            <w:shd w:val="clear" w:color="auto" w:fill="auto"/>
            <w:vAlign w:val="center"/>
          </w:tcPr>
          <w:p>
            <w:pPr>
              <w:widowControl/>
              <w:jc w:val="left"/>
              <w:rPr>
                <w:rFonts w:asciiTheme="majorBidi" w:hAnsiTheme="majorBidi" w:cstheme="majorBidi"/>
                <w:kern w:val="0"/>
                <w:sz w:val="21"/>
                <w:szCs w:val="21"/>
              </w:rPr>
            </w:pPr>
            <w:r>
              <w:rPr>
                <w:rFonts w:hint="eastAsia" w:hAnsi="宋体" w:asciiTheme="majorBidi" w:cstheme="majorBidi"/>
                <w:kern w:val="0"/>
                <w:sz w:val="21"/>
                <w:szCs w:val="21"/>
              </w:rPr>
              <w:t>园区</w:t>
            </w:r>
            <w:r>
              <w:rPr>
                <w:rFonts w:hAnsi="宋体" w:asciiTheme="majorBidi" w:cstheme="majorBidi"/>
                <w:kern w:val="0"/>
                <w:sz w:val="21"/>
                <w:szCs w:val="21"/>
              </w:rPr>
              <w:t>综合联动业务软件</w:t>
            </w:r>
          </w:p>
        </w:tc>
        <w:tc>
          <w:tcPr>
            <w:tcW w:w="2837" w:type="dxa"/>
            <w:shd w:val="clear" w:color="auto" w:fill="auto"/>
            <w:vAlign w:val="center"/>
          </w:tcPr>
          <w:p>
            <w:pPr>
              <w:widowControl/>
              <w:jc w:val="left"/>
              <w:rPr>
                <w:rFonts w:asciiTheme="majorBidi" w:hAnsiTheme="majorBidi" w:cstheme="majorBidi"/>
                <w:kern w:val="0"/>
                <w:sz w:val="21"/>
                <w:szCs w:val="21"/>
              </w:rPr>
            </w:pPr>
            <w:r>
              <w:rPr>
                <w:rFonts w:hint="eastAsia" w:hAnsi="宋体" w:asciiTheme="majorBidi" w:cstheme="majorBidi"/>
                <w:kern w:val="0"/>
                <w:sz w:val="21"/>
                <w:szCs w:val="21"/>
              </w:rPr>
              <w:t>园区</w:t>
            </w:r>
            <w:r>
              <w:rPr>
                <w:rFonts w:hAnsi="宋体" w:asciiTheme="majorBidi" w:cstheme="majorBidi"/>
                <w:kern w:val="0"/>
                <w:sz w:val="21"/>
                <w:szCs w:val="21"/>
              </w:rPr>
              <w:t>综合联动业务软件可实现通信系统、安全防范系统、智能楼宇系统、信息化系统与地理位置的联动，支持电子地图上视频监控、门禁一卡通点位、各子系统的报警报警联动、报警定位、点击呼叫语音终端等；支持</w:t>
            </w:r>
            <w:r>
              <w:rPr>
                <w:rFonts w:asciiTheme="majorBidi" w:hAnsiTheme="majorBidi" w:cstheme="majorBidi"/>
                <w:kern w:val="0"/>
                <w:sz w:val="21"/>
                <w:szCs w:val="21"/>
              </w:rPr>
              <w:t>PTZ</w:t>
            </w:r>
            <w:r>
              <w:rPr>
                <w:rFonts w:hAnsi="宋体" w:asciiTheme="majorBidi" w:cstheme="majorBidi"/>
                <w:kern w:val="0"/>
                <w:sz w:val="21"/>
                <w:szCs w:val="21"/>
              </w:rPr>
              <w:t>摄像机控制；撤防、布防、开门控制；操作员</w:t>
            </w:r>
            <w:r>
              <w:rPr>
                <w:rFonts w:asciiTheme="majorBidi" w:hAnsiTheme="majorBidi" w:cstheme="majorBidi"/>
                <w:kern w:val="0"/>
                <w:sz w:val="21"/>
                <w:szCs w:val="21"/>
              </w:rPr>
              <w:t>/</w:t>
            </w:r>
            <w:r>
              <w:rPr>
                <w:rFonts w:hAnsi="宋体" w:asciiTheme="majorBidi" w:cstheme="majorBidi"/>
                <w:kern w:val="0"/>
                <w:sz w:val="21"/>
                <w:szCs w:val="21"/>
              </w:rPr>
              <w:t>事件</w:t>
            </w:r>
            <w:r>
              <w:rPr>
                <w:rFonts w:asciiTheme="majorBidi" w:hAnsiTheme="majorBidi" w:cstheme="majorBidi"/>
                <w:kern w:val="0"/>
                <w:sz w:val="21"/>
                <w:szCs w:val="21"/>
              </w:rPr>
              <w:t>/</w:t>
            </w:r>
            <w:r>
              <w:rPr>
                <w:rFonts w:hAnsi="宋体" w:asciiTheme="majorBidi" w:cstheme="majorBidi"/>
                <w:kern w:val="0"/>
                <w:sz w:val="21"/>
                <w:szCs w:val="21"/>
              </w:rPr>
              <w:t>时间触发控制；报警显示及联动等</w:t>
            </w:r>
          </w:p>
        </w:tc>
        <w:tc>
          <w:tcPr>
            <w:tcW w:w="537" w:type="dxa"/>
            <w:vMerge w:val="continue"/>
            <w:vAlign w:val="center"/>
          </w:tcPr>
          <w:p>
            <w:pPr>
              <w:widowControl/>
              <w:jc w:val="left"/>
              <w:rPr>
                <w:rFonts w:asciiTheme="majorBidi" w:hAnsiTheme="majorBidi" w:cstheme="majorBidi"/>
                <w:kern w:val="0"/>
                <w:sz w:val="21"/>
                <w:szCs w:val="21"/>
              </w:rPr>
            </w:pPr>
          </w:p>
        </w:tc>
        <w:tc>
          <w:tcPr>
            <w:tcW w:w="493" w:type="dxa"/>
            <w:shd w:val="clear" w:color="auto" w:fill="auto"/>
            <w:vAlign w:val="center"/>
          </w:tcPr>
          <w:p>
            <w:pPr>
              <w:widowControl/>
              <w:jc w:val="center"/>
              <w:rPr>
                <w:rFonts w:asciiTheme="majorBidi" w:hAnsiTheme="majorBidi" w:cstheme="majorBidi"/>
                <w:kern w:val="0"/>
                <w:sz w:val="21"/>
                <w:szCs w:val="21"/>
              </w:rPr>
            </w:pPr>
            <w:r>
              <w:rPr>
                <w:rFonts w:hAnsi="宋体" w:asciiTheme="majorBidi" w:cstheme="majorBidi"/>
                <w:kern w:val="0"/>
                <w:sz w:val="21"/>
                <w:szCs w:val="21"/>
              </w:rPr>
              <w:t>套</w:t>
            </w:r>
          </w:p>
        </w:tc>
        <w:tc>
          <w:tcPr>
            <w:tcW w:w="531" w:type="dxa"/>
            <w:shd w:val="clear" w:color="auto" w:fill="auto"/>
            <w:vAlign w:val="center"/>
          </w:tcPr>
          <w:p>
            <w:pPr>
              <w:widowControl/>
              <w:jc w:val="center"/>
              <w:rPr>
                <w:rFonts w:asciiTheme="majorBidi" w:hAnsiTheme="majorBidi" w:cstheme="majorBidi"/>
                <w:kern w:val="0"/>
                <w:sz w:val="21"/>
                <w:szCs w:val="21"/>
              </w:rPr>
            </w:pPr>
            <w:r>
              <w:rPr>
                <w:rFonts w:asciiTheme="majorBidi" w:hAnsiTheme="majorBidi" w:cstheme="majorBidi"/>
                <w:kern w:val="0"/>
                <w:sz w:val="21"/>
                <w:szCs w:val="21"/>
              </w:rPr>
              <w:t xml:space="preserve">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5" w:hRule="atLeast"/>
          <w:jc w:val="center"/>
        </w:trPr>
        <w:tc>
          <w:tcPr>
            <w:tcW w:w="686" w:type="dxa"/>
            <w:vMerge w:val="continue"/>
            <w:vAlign w:val="center"/>
          </w:tcPr>
          <w:p>
            <w:pPr>
              <w:widowControl/>
              <w:jc w:val="left"/>
              <w:rPr>
                <w:rFonts w:asciiTheme="majorBidi" w:hAnsiTheme="majorBidi" w:cstheme="majorBidi"/>
                <w:b/>
                <w:bCs/>
                <w:color w:val="000000"/>
                <w:kern w:val="0"/>
                <w:sz w:val="21"/>
                <w:szCs w:val="21"/>
              </w:rPr>
            </w:pPr>
          </w:p>
        </w:tc>
        <w:tc>
          <w:tcPr>
            <w:tcW w:w="1231" w:type="dxa"/>
            <w:vMerge w:val="continue"/>
            <w:vAlign w:val="center"/>
          </w:tcPr>
          <w:p>
            <w:pPr>
              <w:widowControl/>
              <w:jc w:val="left"/>
              <w:rPr>
                <w:rFonts w:asciiTheme="majorBidi" w:hAnsiTheme="majorBidi" w:cstheme="majorBidi"/>
                <w:b/>
                <w:bCs/>
                <w:kern w:val="0"/>
                <w:sz w:val="21"/>
                <w:szCs w:val="21"/>
              </w:rPr>
            </w:pPr>
          </w:p>
        </w:tc>
        <w:tc>
          <w:tcPr>
            <w:tcW w:w="427" w:type="dxa"/>
            <w:vMerge w:val="continue"/>
            <w:vAlign w:val="center"/>
          </w:tcPr>
          <w:p>
            <w:pPr>
              <w:widowControl/>
              <w:jc w:val="left"/>
              <w:rPr>
                <w:rFonts w:asciiTheme="majorBidi" w:hAnsiTheme="majorBidi" w:cstheme="majorBidi"/>
                <w:kern w:val="0"/>
                <w:sz w:val="21"/>
                <w:szCs w:val="21"/>
              </w:rPr>
            </w:pPr>
          </w:p>
        </w:tc>
        <w:tc>
          <w:tcPr>
            <w:tcW w:w="1780" w:type="dxa"/>
            <w:vMerge w:val="continue"/>
            <w:vAlign w:val="center"/>
          </w:tcPr>
          <w:p>
            <w:pPr>
              <w:widowControl/>
              <w:jc w:val="left"/>
              <w:rPr>
                <w:rFonts w:asciiTheme="majorBidi" w:hAnsiTheme="majorBidi" w:cstheme="majorBidi"/>
                <w:kern w:val="0"/>
                <w:sz w:val="21"/>
                <w:szCs w:val="21"/>
              </w:rPr>
            </w:pPr>
          </w:p>
        </w:tc>
        <w:tc>
          <w:tcPr>
            <w:tcW w:w="2837" w:type="dxa"/>
            <w:shd w:val="clear" w:color="auto" w:fill="auto"/>
            <w:vAlign w:val="center"/>
          </w:tcPr>
          <w:p>
            <w:pPr>
              <w:widowControl/>
              <w:jc w:val="left"/>
              <w:rPr>
                <w:rFonts w:asciiTheme="majorBidi" w:hAnsiTheme="majorBidi" w:cstheme="majorBidi"/>
                <w:kern w:val="0"/>
                <w:sz w:val="21"/>
                <w:szCs w:val="21"/>
              </w:rPr>
            </w:pPr>
            <w:r>
              <w:rPr>
                <w:rFonts w:hAnsi="宋体" w:asciiTheme="majorBidi" w:cstheme="majorBidi"/>
                <w:kern w:val="0"/>
                <w:sz w:val="21"/>
                <w:szCs w:val="21"/>
              </w:rPr>
              <w:t>联动前端点数，</w:t>
            </w:r>
            <w:r>
              <w:rPr>
                <w:rFonts w:asciiTheme="majorBidi" w:hAnsiTheme="majorBidi" w:cstheme="majorBidi"/>
                <w:kern w:val="0"/>
                <w:sz w:val="21"/>
                <w:szCs w:val="21"/>
              </w:rPr>
              <w:t>500</w:t>
            </w:r>
            <w:r>
              <w:rPr>
                <w:rFonts w:hAnsi="宋体" w:asciiTheme="majorBidi" w:cstheme="majorBidi"/>
                <w:kern w:val="0"/>
                <w:sz w:val="21"/>
                <w:szCs w:val="21"/>
              </w:rPr>
              <w:t>个点为一个授权单位，根据实际点位授权</w:t>
            </w:r>
          </w:p>
        </w:tc>
        <w:tc>
          <w:tcPr>
            <w:tcW w:w="537" w:type="dxa"/>
            <w:vMerge w:val="continue"/>
            <w:vAlign w:val="center"/>
          </w:tcPr>
          <w:p>
            <w:pPr>
              <w:widowControl/>
              <w:jc w:val="left"/>
              <w:rPr>
                <w:rFonts w:asciiTheme="majorBidi" w:hAnsiTheme="majorBidi" w:cstheme="majorBidi"/>
                <w:kern w:val="0"/>
                <w:sz w:val="21"/>
                <w:szCs w:val="21"/>
              </w:rPr>
            </w:pPr>
          </w:p>
        </w:tc>
        <w:tc>
          <w:tcPr>
            <w:tcW w:w="493" w:type="dxa"/>
            <w:shd w:val="clear" w:color="auto" w:fill="auto"/>
            <w:vAlign w:val="center"/>
          </w:tcPr>
          <w:p>
            <w:pPr>
              <w:widowControl/>
              <w:jc w:val="center"/>
              <w:rPr>
                <w:rFonts w:asciiTheme="majorBidi" w:hAnsiTheme="majorBidi" w:cstheme="majorBidi"/>
                <w:kern w:val="0"/>
                <w:sz w:val="21"/>
                <w:szCs w:val="21"/>
              </w:rPr>
            </w:pPr>
            <w:r>
              <w:rPr>
                <w:rFonts w:hAnsi="宋体" w:asciiTheme="majorBidi" w:cstheme="majorBidi"/>
                <w:kern w:val="0"/>
                <w:sz w:val="21"/>
                <w:szCs w:val="21"/>
              </w:rPr>
              <w:t>套</w:t>
            </w:r>
          </w:p>
        </w:tc>
        <w:tc>
          <w:tcPr>
            <w:tcW w:w="531" w:type="dxa"/>
            <w:shd w:val="clear" w:color="000000" w:fill="FFFFFF"/>
            <w:vAlign w:val="center"/>
          </w:tcPr>
          <w:p>
            <w:pPr>
              <w:widowControl/>
              <w:jc w:val="center"/>
              <w:rPr>
                <w:rFonts w:asciiTheme="majorBidi" w:hAnsiTheme="majorBidi" w:cstheme="majorBidi"/>
                <w:kern w:val="0"/>
                <w:sz w:val="21"/>
                <w:szCs w:val="21"/>
              </w:rPr>
            </w:pPr>
            <w:r>
              <w:rPr>
                <w:rFonts w:asciiTheme="majorBidi" w:hAnsiTheme="majorBidi" w:cstheme="majorBidi"/>
                <w:kern w:val="0"/>
                <w:sz w:val="21"/>
                <w:szCs w:val="21"/>
              </w:rPr>
              <w:t xml:space="preserve">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5" w:hRule="atLeast"/>
          <w:jc w:val="center"/>
        </w:trPr>
        <w:tc>
          <w:tcPr>
            <w:tcW w:w="686" w:type="dxa"/>
            <w:vMerge w:val="continue"/>
            <w:vAlign w:val="center"/>
          </w:tcPr>
          <w:p>
            <w:pPr>
              <w:widowControl/>
              <w:jc w:val="left"/>
              <w:rPr>
                <w:rFonts w:asciiTheme="majorBidi" w:hAnsiTheme="majorBidi" w:cstheme="majorBidi"/>
                <w:b/>
                <w:bCs/>
                <w:color w:val="000000"/>
                <w:kern w:val="0"/>
                <w:sz w:val="21"/>
                <w:szCs w:val="21"/>
              </w:rPr>
            </w:pPr>
          </w:p>
        </w:tc>
        <w:tc>
          <w:tcPr>
            <w:tcW w:w="1231" w:type="dxa"/>
            <w:vMerge w:val="continue"/>
            <w:vAlign w:val="center"/>
          </w:tcPr>
          <w:p>
            <w:pPr>
              <w:widowControl/>
              <w:jc w:val="left"/>
              <w:rPr>
                <w:rFonts w:asciiTheme="majorBidi" w:hAnsiTheme="majorBidi" w:cstheme="majorBidi"/>
                <w:b/>
                <w:bCs/>
                <w:kern w:val="0"/>
                <w:sz w:val="21"/>
                <w:szCs w:val="21"/>
              </w:rPr>
            </w:pPr>
          </w:p>
        </w:tc>
        <w:tc>
          <w:tcPr>
            <w:tcW w:w="427" w:type="dxa"/>
            <w:vMerge w:val="restart"/>
            <w:shd w:val="clear" w:color="auto" w:fill="auto"/>
            <w:vAlign w:val="center"/>
          </w:tcPr>
          <w:p>
            <w:pPr>
              <w:widowControl/>
              <w:jc w:val="center"/>
              <w:rPr>
                <w:rFonts w:asciiTheme="majorBidi" w:hAnsiTheme="majorBidi" w:cstheme="majorBidi"/>
                <w:kern w:val="0"/>
                <w:sz w:val="21"/>
                <w:szCs w:val="21"/>
              </w:rPr>
            </w:pPr>
            <w:r>
              <w:rPr>
                <w:rFonts w:asciiTheme="majorBidi" w:hAnsiTheme="majorBidi" w:cstheme="majorBidi"/>
                <w:kern w:val="0"/>
                <w:sz w:val="21"/>
                <w:szCs w:val="21"/>
              </w:rPr>
              <w:t>4</w:t>
            </w:r>
          </w:p>
        </w:tc>
        <w:tc>
          <w:tcPr>
            <w:tcW w:w="1780" w:type="dxa"/>
            <w:vMerge w:val="restart"/>
            <w:shd w:val="clear" w:color="auto" w:fill="auto"/>
            <w:vAlign w:val="center"/>
          </w:tcPr>
          <w:p>
            <w:pPr>
              <w:widowControl/>
              <w:jc w:val="left"/>
              <w:rPr>
                <w:rFonts w:asciiTheme="majorBidi" w:hAnsiTheme="majorBidi" w:cstheme="majorBidi"/>
                <w:kern w:val="0"/>
                <w:sz w:val="21"/>
                <w:szCs w:val="21"/>
              </w:rPr>
            </w:pPr>
            <w:r>
              <w:rPr>
                <w:rFonts w:hint="eastAsia" w:hAnsi="宋体" w:asciiTheme="majorBidi" w:cstheme="majorBidi"/>
                <w:kern w:val="0"/>
                <w:sz w:val="21"/>
                <w:szCs w:val="21"/>
              </w:rPr>
              <w:t>园区</w:t>
            </w:r>
            <w:r>
              <w:rPr>
                <w:rFonts w:hAnsi="宋体" w:asciiTheme="majorBidi" w:cstheme="majorBidi"/>
                <w:kern w:val="0"/>
                <w:sz w:val="21"/>
                <w:szCs w:val="21"/>
              </w:rPr>
              <w:t>应急预案管理软件</w:t>
            </w:r>
          </w:p>
        </w:tc>
        <w:tc>
          <w:tcPr>
            <w:tcW w:w="2837" w:type="dxa"/>
            <w:shd w:val="clear" w:color="auto" w:fill="auto"/>
            <w:vAlign w:val="center"/>
          </w:tcPr>
          <w:p>
            <w:pPr>
              <w:widowControl/>
              <w:jc w:val="left"/>
              <w:rPr>
                <w:rFonts w:asciiTheme="majorBidi" w:hAnsiTheme="majorBidi" w:cstheme="majorBidi"/>
                <w:kern w:val="0"/>
                <w:sz w:val="21"/>
                <w:szCs w:val="21"/>
              </w:rPr>
            </w:pPr>
            <w:r>
              <w:rPr>
                <w:rFonts w:hAnsi="宋体" w:asciiTheme="majorBidi" w:cstheme="majorBidi"/>
                <w:kern w:val="0"/>
                <w:sz w:val="21"/>
                <w:szCs w:val="21"/>
              </w:rPr>
              <w:t>包括电子化预案管理、预案浏览、预案生成、系统设置等功能模块</w:t>
            </w:r>
          </w:p>
        </w:tc>
        <w:tc>
          <w:tcPr>
            <w:tcW w:w="537" w:type="dxa"/>
            <w:vMerge w:val="continue"/>
            <w:vAlign w:val="center"/>
          </w:tcPr>
          <w:p>
            <w:pPr>
              <w:widowControl/>
              <w:jc w:val="left"/>
              <w:rPr>
                <w:rFonts w:asciiTheme="majorBidi" w:hAnsiTheme="majorBidi" w:cstheme="majorBidi"/>
                <w:kern w:val="0"/>
                <w:sz w:val="21"/>
                <w:szCs w:val="21"/>
              </w:rPr>
            </w:pPr>
          </w:p>
        </w:tc>
        <w:tc>
          <w:tcPr>
            <w:tcW w:w="493" w:type="dxa"/>
            <w:shd w:val="clear" w:color="auto" w:fill="auto"/>
            <w:vAlign w:val="center"/>
          </w:tcPr>
          <w:p>
            <w:pPr>
              <w:widowControl/>
              <w:jc w:val="center"/>
              <w:rPr>
                <w:rFonts w:asciiTheme="majorBidi" w:hAnsiTheme="majorBidi" w:cstheme="majorBidi"/>
                <w:kern w:val="0"/>
                <w:sz w:val="21"/>
                <w:szCs w:val="21"/>
              </w:rPr>
            </w:pPr>
            <w:r>
              <w:rPr>
                <w:rFonts w:hAnsi="宋体" w:asciiTheme="majorBidi" w:cstheme="majorBidi"/>
                <w:kern w:val="0"/>
                <w:sz w:val="21"/>
                <w:szCs w:val="21"/>
              </w:rPr>
              <w:t>套</w:t>
            </w:r>
          </w:p>
        </w:tc>
        <w:tc>
          <w:tcPr>
            <w:tcW w:w="531" w:type="dxa"/>
            <w:shd w:val="clear" w:color="000000" w:fill="FFFFFF"/>
            <w:vAlign w:val="center"/>
          </w:tcPr>
          <w:p>
            <w:pPr>
              <w:widowControl/>
              <w:jc w:val="center"/>
              <w:rPr>
                <w:rFonts w:asciiTheme="majorBidi" w:hAnsiTheme="majorBidi" w:cstheme="majorBidi"/>
                <w:kern w:val="0"/>
                <w:sz w:val="21"/>
                <w:szCs w:val="21"/>
              </w:rPr>
            </w:pPr>
            <w:r>
              <w:rPr>
                <w:rFonts w:asciiTheme="majorBidi" w:hAnsiTheme="majorBidi" w:cstheme="majorBidi"/>
                <w:kern w:val="0"/>
                <w:sz w:val="21"/>
                <w:szCs w:val="21"/>
              </w:rPr>
              <w:t xml:space="preserve">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5" w:hRule="atLeast"/>
          <w:jc w:val="center"/>
        </w:trPr>
        <w:tc>
          <w:tcPr>
            <w:tcW w:w="686" w:type="dxa"/>
            <w:vMerge w:val="continue"/>
            <w:vAlign w:val="center"/>
          </w:tcPr>
          <w:p>
            <w:pPr>
              <w:widowControl/>
              <w:jc w:val="left"/>
              <w:rPr>
                <w:rFonts w:asciiTheme="majorBidi" w:hAnsiTheme="majorBidi" w:cstheme="majorBidi"/>
                <w:b/>
                <w:bCs/>
                <w:color w:val="000000"/>
                <w:kern w:val="0"/>
                <w:sz w:val="21"/>
                <w:szCs w:val="21"/>
              </w:rPr>
            </w:pPr>
          </w:p>
        </w:tc>
        <w:tc>
          <w:tcPr>
            <w:tcW w:w="1231" w:type="dxa"/>
            <w:vMerge w:val="continue"/>
            <w:vAlign w:val="center"/>
          </w:tcPr>
          <w:p>
            <w:pPr>
              <w:widowControl/>
              <w:jc w:val="left"/>
              <w:rPr>
                <w:rFonts w:asciiTheme="majorBidi" w:hAnsiTheme="majorBidi" w:cstheme="majorBidi"/>
                <w:b/>
                <w:bCs/>
                <w:kern w:val="0"/>
                <w:sz w:val="21"/>
                <w:szCs w:val="21"/>
              </w:rPr>
            </w:pPr>
          </w:p>
        </w:tc>
        <w:tc>
          <w:tcPr>
            <w:tcW w:w="427" w:type="dxa"/>
            <w:vMerge w:val="continue"/>
            <w:vAlign w:val="center"/>
          </w:tcPr>
          <w:p>
            <w:pPr>
              <w:widowControl/>
              <w:jc w:val="left"/>
              <w:rPr>
                <w:rFonts w:asciiTheme="majorBidi" w:hAnsiTheme="majorBidi" w:cstheme="majorBidi"/>
                <w:kern w:val="0"/>
                <w:sz w:val="21"/>
                <w:szCs w:val="21"/>
              </w:rPr>
            </w:pPr>
          </w:p>
        </w:tc>
        <w:tc>
          <w:tcPr>
            <w:tcW w:w="1780" w:type="dxa"/>
            <w:vMerge w:val="continue"/>
            <w:vAlign w:val="center"/>
          </w:tcPr>
          <w:p>
            <w:pPr>
              <w:widowControl/>
              <w:jc w:val="left"/>
              <w:rPr>
                <w:rFonts w:asciiTheme="majorBidi" w:hAnsiTheme="majorBidi" w:cstheme="majorBidi"/>
                <w:kern w:val="0"/>
                <w:sz w:val="21"/>
                <w:szCs w:val="21"/>
              </w:rPr>
            </w:pPr>
          </w:p>
        </w:tc>
        <w:tc>
          <w:tcPr>
            <w:tcW w:w="2837" w:type="dxa"/>
            <w:shd w:val="clear" w:color="auto" w:fill="auto"/>
            <w:vAlign w:val="center"/>
          </w:tcPr>
          <w:p>
            <w:pPr>
              <w:widowControl/>
              <w:jc w:val="left"/>
              <w:rPr>
                <w:rFonts w:asciiTheme="majorBidi" w:hAnsiTheme="majorBidi" w:cstheme="majorBidi"/>
                <w:kern w:val="0"/>
                <w:sz w:val="21"/>
                <w:szCs w:val="21"/>
              </w:rPr>
            </w:pPr>
            <w:r>
              <w:rPr>
                <w:rFonts w:hAnsi="宋体" w:asciiTheme="majorBidi" w:cstheme="majorBidi"/>
                <w:kern w:val="0"/>
                <w:sz w:val="21"/>
                <w:szCs w:val="21"/>
              </w:rPr>
              <w:t>预案录入，软件实施费用，按照人次</w:t>
            </w:r>
            <w:r>
              <w:rPr>
                <w:rFonts w:asciiTheme="majorBidi" w:hAnsiTheme="majorBidi" w:cstheme="majorBidi"/>
                <w:kern w:val="0"/>
                <w:sz w:val="21"/>
                <w:szCs w:val="21"/>
              </w:rPr>
              <w:t>/</w:t>
            </w:r>
            <w:r>
              <w:rPr>
                <w:rFonts w:hAnsi="宋体" w:asciiTheme="majorBidi" w:cstheme="majorBidi"/>
                <w:kern w:val="0"/>
                <w:sz w:val="21"/>
                <w:szCs w:val="21"/>
              </w:rPr>
              <w:t>天计算，根据实际需求配置</w:t>
            </w:r>
          </w:p>
        </w:tc>
        <w:tc>
          <w:tcPr>
            <w:tcW w:w="537" w:type="dxa"/>
            <w:vMerge w:val="continue"/>
            <w:vAlign w:val="center"/>
          </w:tcPr>
          <w:p>
            <w:pPr>
              <w:widowControl/>
              <w:jc w:val="left"/>
              <w:rPr>
                <w:rFonts w:asciiTheme="majorBidi" w:hAnsiTheme="majorBidi" w:cstheme="majorBidi"/>
                <w:kern w:val="0"/>
                <w:sz w:val="21"/>
                <w:szCs w:val="21"/>
              </w:rPr>
            </w:pPr>
          </w:p>
        </w:tc>
        <w:tc>
          <w:tcPr>
            <w:tcW w:w="493" w:type="dxa"/>
            <w:shd w:val="clear" w:color="auto" w:fill="auto"/>
            <w:vAlign w:val="center"/>
          </w:tcPr>
          <w:p>
            <w:pPr>
              <w:widowControl/>
              <w:jc w:val="center"/>
              <w:rPr>
                <w:rFonts w:asciiTheme="majorBidi" w:hAnsiTheme="majorBidi" w:cstheme="majorBidi"/>
                <w:kern w:val="0"/>
                <w:sz w:val="21"/>
                <w:szCs w:val="21"/>
              </w:rPr>
            </w:pPr>
            <w:r>
              <w:rPr>
                <w:rFonts w:hAnsi="宋体" w:asciiTheme="majorBidi" w:cstheme="majorBidi"/>
                <w:kern w:val="0"/>
                <w:sz w:val="21"/>
                <w:szCs w:val="21"/>
              </w:rPr>
              <w:t>人</w:t>
            </w:r>
            <w:r>
              <w:rPr>
                <w:rFonts w:asciiTheme="majorBidi" w:hAnsiTheme="majorBidi" w:cstheme="majorBidi"/>
                <w:kern w:val="0"/>
                <w:sz w:val="21"/>
                <w:szCs w:val="21"/>
              </w:rPr>
              <w:t>/</w:t>
            </w:r>
            <w:r>
              <w:rPr>
                <w:rFonts w:hAnsi="宋体" w:asciiTheme="majorBidi" w:cstheme="majorBidi"/>
                <w:kern w:val="0"/>
                <w:sz w:val="21"/>
                <w:szCs w:val="21"/>
              </w:rPr>
              <w:t>天</w:t>
            </w:r>
          </w:p>
        </w:tc>
        <w:tc>
          <w:tcPr>
            <w:tcW w:w="531" w:type="dxa"/>
            <w:shd w:val="clear" w:color="000000" w:fill="FFFFFF"/>
            <w:vAlign w:val="center"/>
          </w:tcPr>
          <w:p>
            <w:pPr>
              <w:widowControl/>
              <w:jc w:val="center"/>
              <w:rPr>
                <w:rFonts w:asciiTheme="majorBidi" w:hAnsiTheme="majorBidi" w:cstheme="majorBidi"/>
                <w:kern w:val="0"/>
                <w:sz w:val="21"/>
                <w:szCs w:val="21"/>
              </w:rPr>
            </w:pPr>
            <w:r>
              <w:rPr>
                <w:rFonts w:asciiTheme="majorBidi" w:hAnsiTheme="majorBidi" w:cstheme="majorBidi"/>
                <w:kern w:val="0"/>
                <w:sz w:val="21"/>
                <w:szCs w:val="21"/>
              </w:rPr>
              <w:t xml:space="preserve">60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5" w:hRule="atLeast"/>
          <w:jc w:val="center"/>
        </w:trPr>
        <w:tc>
          <w:tcPr>
            <w:tcW w:w="686" w:type="dxa"/>
            <w:vMerge w:val="continue"/>
            <w:vAlign w:val="center"/>
          </w:tcPr>
          <w:p>
            <w:pPr>
              <w:widowControl/>
              <w:jc w:val="left"/>
              <w:rPr>
                <w:rFonts w:asciiTheme="majorBidi" w:hAnsiTheme="majorBidi" w:cstheme="majorBidi"/>
                <w:b/>
                <w:bCs/>
                <w:color w:val="000000"/>
                <w:kern w:val="0"/>
                <w:sz w:val="21"/>
                <w:szCs w:val="21"/>
              </w:rPr>
            </w:pPr>
          </w:p>
        </w:tc>
        <w:tc>
          <w:tcPr>
            <w:tcW w:w="1231" w:type="dxa"/>
            <w:vMerge w:val="continue"/>
            <w:vAlign w:val="center"/>
          </w:tcPr>
          <w:p>
            <w:pPr>
              <w:widowControl/>
              <w:jc w:val="left"/>
              <w:rPr>
                <w:rFonts w:asciiTheme="majorBidi" w:hAnsiTheme="majorBidi" w:cstheme="majorBidi"/>
                <w:b/>
                <w:bCs/>
                <w:kern w:val="0"/>
                <w:sz w:val="21"/>
                <w:szCs w:val="21"/>
              </w:rPr>
            </w:pPr>
          </w:p>
        </w:tc>
        <w:tc>
          <w:tcPr>
            <w:tcW w:w="427" w:type="dxa"/>
            <w:shd w:val="clear" w:color="auto" w:fill="auto"/>
            <w:vAlign w:val="center"/>
          </w:tcPr>
          <w:p>
            <w:pPr>
              <w:widowControl/>
              <w:jc w:val="center"/>
              <w:rPr>
                <w:rFonts w:asciiTheme="majorBidi" w:hAnsiTheme="majorBidi" w:cstheme="majorBidi"/>
                <w:kern w:val="0"/>
                <w:sz w:val="21"/>
                <w:szCs w:val="21"/>
              </w:rPr>
            </w:pPr>
            <w:r>
              <w:rPr>
                <w:rFonts w:asciiTheme="majorBidi" w:hAnsiTheme="majorBidi" w:cstheme="majorBidi"/>
                <w:kern w:val="0"/>
                <w:sz w:val="21"/>
                <w:szCs w:val="21"/>
              </w:rPr>
              <w:t>5</w:t>
            </w:r>
          </w:p>
        </w:tc>
        <w:tc>
          <w:tcPr>
            <w:tcW w:w="1780" w:type="dxa"/>
            <w:shd w:val="clear" w:color="auto" w:fill="auto"/>
            <w:vAlign w:val="center"/>
          </w:tcPr>
          <w:p>
            <w:pPr>
              <w:widowControl/>
              <w:jc w:val="left"/>
              <w:rPr>
                <w:rFonts w:asciiTheme="majorBidi" w:hAnsiTheme="majorBidi" w:cstheme="majorBidi"/>
                <w:kern w:val="0"/>
                <w:sz w:val="21"/>
                <w:szCs w:val="21"/>
              </w:rPr>
            </w:pPr>
            <w:r>
              <w:rPr>
                <w:rFonts w:hAnsi="宋体" w:asciiTheme="majorBidi" w:cstheme="majorBidi"/>
                <w:kern w:val="0"/>
                <w:sz w:val="21"/>
                <w:szCs w:val="21"/>
              </w:rPr>
              <w:t>叙简维护台软件</w:t>
            </w:r>
          </w:p>
        </w:tc>
        <w:tc>
          <w:tcPr>
            <w:tcW w:w="2837" w:type="dxa"/>
            <w:shd w:val="clear" w:color="auto" w:fill="auto"/>
            <w:vAlign w:val="center"/>
          </w:tcPr>
          <w:p>
            <w:pPr>
              <w:widowControl/>
              <w:jc w:val="left"/>
              <w:rPr>
                <w:rFonts w:asciiTheme="majorBidi" w:hAnsiTheme="majorBidi" w:cstheme="majorBidi"/>
                <w:kern w:val="0"/>
                <w:sz w:val="21"/>
                <w:szCs w:val="21"/>
              </w:rPr>
            </w:pPr>
            <w:r>
              <w:rPr>
                <w:rFonts w:hAnsi="宋体" w:asciiTheme="majorBidi" w:cstheme="majorBidi"/>
                <w:kern w:val="0"/>
                <w:sz w:val="21"/>
                <w:szCs w:val="21"/>
              </w:rPr>
              <w:t>提供综合集成管理平台配置管理、维护管理、告警管理等功能</w:t>
            </w:r>
          </w:p>
        </w:tc>
        <w:tc>
          <w:tcPr>
            <w:tcW w:w="537" w:type="dxa"/>
            <w:vMerge w:val="continue"/>
            <w:vAlign w:val="center"/>
          </w:tcPr>
          <w:p>
            <w:pPr>
              <w:widowControl/>
              <w:jc w:val="left"/>
              <w:rPr>
                <w:rFonts w:asciiTheme="majorBidi" w:hAnsiTheme="majorBidi" w:cstheme="majorBidi"/>
                <w:kern w:val="0"/>
                <w:sz w:val="21"/>
                <w:szCs w:val="21"/>
              </w:rPr>
            </w:pPr>
          </w:p>
        </w:tc>
        <w:tc>
          <w:tcPr>
            <w:tcW w:w="493" w:type="dxa"/>
            <w:shd w:val="clear" w:color="auto" w:fill="auto"/>
            <w:vAlign w:val="center"/>
          </w:tcPr>
          <w:p>
            <w:pPr>
              <w:widowControl/>
              <w:jc w:val="center"/>
              <w:rPr>
                <w:rFonts w:asciiTheme="majorBidi" w:hAnsiTheme="majorBidi" w:cstheme="majorBidi"/>
                <w:kern w:val="0"/>
                <w:sz w:val="21"/>
                <w:szCs w:val="21"/>
              </w:rPr>
            </w:pPr>
            <w:r>
              <w:rPr>
                <w:rFonts w:hAnsi="宋体" w:asciiTheme="majorBidi" w:cstheme="majorBidi"/>
                <w:kern w:val="0"/>
                <w:sz w:val="21"/>
                <w:szCs w:val="21"/>
              </w:rPr>
              <w:t>套</w:t>
            </w:r>
          </w:p>
        </w:tc>
        <w:tc>
          <w:tcPr>
            <w:tcW w:w="531" w:type="dxa"/>
            <w:shd w:val="clear" w:color="auto" w:fill="auto"/>
            <w:vAlign w:val="center"/>
          </w:tcPr>
          <w:p>
            <w:pPr>
              <w:widowControl/>
              <w:jc w:val="center"/>
              <w:rPr>
                <w:rFonts w:asciiTheme="majorBidi" w:hAnsiTheme="majorBidi" w:cstheme="majorBidi"/>
                <w:kern w:val="0"/>
                <w:sz w:val="21"/>
                <w:szCs w:val="21"/>
              </w:rPr>
            </w:pPr>
            <w:r>
              <w:rPr>
                <w:rFonts w:asciiTheme="majorBidi" w:hAnsiTheme="majorBidi" w:cstheme="majorBidi"/>
                <w:kern w:val="0"/>
                <w:sz w:val="21"/>
                <w:szCs w:val="21"/>
              </w:rPr>
              <w:t xml:space="preserve">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0" w:hRule="atLeast"/>
          <w:jc w:val="center"/>
        </w:trPr>
        <w:tc>
          <w:tcPr>
            <w:tcW w:w="686" w:type="dxa"/>
            <w:vMerge w:val="continue"/>
            <w:vAlign w:val="center"/>
          </w:tcPr>
          <w:p>
            <w:pPr>
              <w:widowControl/>
              <w:jc w:val="left"/>
              <w:rPr>
                <w:rFonts w:asciiTheme="majorBidi" w:hAnsiTheme="majorBidi" w:cstheme="majorBidi"/>
                <w:b/>
                <w:bCs/>
                <w:color w:val="000000"/>
                <w:kern w:val="0"/>
                <w:sz w:val="21"/>
                <w:szCs w:val="21"/>
              </w:rPr>
            </w:pPr>
          </w:p>
        </w:tc>
        <w:tc>
          <w:tcPr>
            <w:tcW w:w="1231" w:type="dxa"/>
            <w:vMerge w:val="continue"/>
            <w:vAlign w:val="center"/>
          </w:tcPr>
          <w:p>
            <w:pPr>
              <w:widowControl/>
              <w:jc w:val="left"/>
              <w:rPr>
                <w:rFonts w:asciiTheme="majorBidi" w:hAnsiTheme="majorBidi" w:cstheme="majorBidi"/>
                <w:b/>
                <w:bCs/>
                <w:kern w:val="0"/>
                <w:sz w:val="21"/>
                <w:szCs w:val="21"/>
              </w:rPr>
            </w:pPr>
          </w:p>
        </w:tc>
        <w:tc>
          <w:tcPr>
            <w:tcW w:w="427" w:type="dxa"/>
            <w:shd w:val="clear" w:color="auto" w:fill="auto"/>
            <w:vAlign w:val="center"/>
          </w:tcPr>
          <w:p>
            <w:pPr>
              <w:widowControl/>
              <w:jc w:val="center"/>
              <w:rPr>
                <w:rFonts w:asciiTheme="majorBidi" w:hAnsiTheme="majorBidi" w:cstheme="majorBidi"/>
                <w:kern w:val="0"/>
                <w:sz w:val="21"/>
                <w:szCs w:val="21"/>
              </w:rPr>
            </w:pPr>
            <w:r>
              <w:rPr>
                <w:rFonts w:asciiTheme="majorBidi" w:hAnsiTheme="majorBidi" w:cstheme="majorBidi"/>
                <w:kern w:val="0"/>
                <w:sz w:val="21"/>
                <w:szCs w:val="21"/>
              </w:rPr>
              <w:t>6</w:t>
            </w:r>
          </w:p>
        </w:tc>
        <w:tc>
          <w:tcPr>
            <w:tcW w:w="1780" w:type="dxa"/>
            <w:shd w:val="clear" w:color="auto" w:fill="auto"/>
            <w:vAlign w:val="center"/>
          </w:tcPr>
          <w:p>
            <w:pPr>
              <w:widowControl/>
              <w:jc w:val="left"/>
              <w:rPr>
                <w:rFonts w:asciiTheme="majorBidi" w:hAnsiTheme="majorBidi" w:cstheme="majorBidi"/>
                <w:kern w:val="0"/>
                <w:sz w:val="21"/>
                <w:szCs w:val="21"/>
              </w:rPr>
            </w:pPr>
            <w:r>
              <w:rPr>
                <w:rFonts w:hAnsi="宋体" w:asciiTheme="majorBidi" w:cstheme="majorBidi"/>
                <w:kern w:val="0"/>
                <w:sz w:val="21"/>
                <w:szCs w:val="21"/>
              </w:rPr>
              <w:t>冗余备份软件</w:t>
            </w:r>
          </w:p>
        </w:tc>
        <w:tc>
          <w:tcPr>
            <w:tcW w:w="2837" w:type="dxa"/>
            <w:shd w:val="clear" w:color="auto" w:fill="auto"/>
            <w:vAlign w:val="center"/>
          </w:tcPr>
          <w:p>
            <w:pPr>
              <w:widowControl/>
              <w:jc w:val="left"/>
              <w:rPr>
                <w:rFonts w:asciiTheme="majorBidi" w:hAnsiTheme="majorBidi" w:cstheme="majorBidi"/>
                <w:kern w:val="0"/>
                <w:sz w:val="21"/>
                <w:szCs w:val="21"/>
              </w:rPr>
            </w:pPr>
            <w:r>
              <w:rPr>
                <w:rFonts w:asciiTheme="majorBidi" w:hAnsiTheme="majorBidi" w:cstheme="majorBidi"/>
                <w:kern w:val="0"/>
                <w:sz w:val="21"/>
                <w:szCs w:val="21"/>
              </w:rPr>
              <w:t>sc_rbk_v1.0</w:t>
            </w:r>
            <w:r>
              <w:rPr>
                <w:rFonts w:hAnsi="宋体" w:asciiTheme="majorBidi" w:cstheme="majorBidi"/>
                <w:kern w:val="0"/>
                <w:sz w:val="21"/>
                <w:szCs w:val="21"/>
              </w:rPr>
              <w:t>，提供综合安防管理平台业务应软件、数据库软件、控制管理等冗余备份</w:t>
            </w:r>
          </w:p>
        </w:tc>
        <w:tc>
          <w:tcPr>
            <w:tcW w:w="537" w:type="dxa"/>
            <w:vMerge w:val="continue"/>
            <w:vAlign w:val="center"/>
          </w:tcPr>
          <w:p>
            <w:pPr>
              <w:widowControl/>
              <w:jc w:val="left"/>
              <w:rPr>
                <w:rFonts w:asciiTheme="majorBidi" w:hAnsiTheme="majorBidi" w:cstheme="majorBidi"/>
                <w:kern w:val="0"/>
                <w:sz w:val="21"/>
                <w:szCs w:val="21"/>
              </w:rPr>
            </w:pPr>
          </w:p>
        </w:tc>
        <w:tc>
          <w:tcPr>
            <w:tcW w:w="493" w:type="dxa"/>
            <w:shd w:val="clear" w:color="auto" w:fill="auto"/>
            <w:vAlign w:val="center"/>
          </w:tcPr>
          <w:p>
            <w:pPr>
              <w:widowControl/>
              <w:jc w:val="center"/>
              <w:rPr>
                <w:rFonts w:asciiTheme="majorBidi" w:hAnsiTheme="majorBidi" w:cstheme="majorBidi"/>
                <w:kern w:val="0"/>
                <w:sz w:val="21"/>
                <w:szCs w:val="21"/>
              </w:rPr>
            </w:pPr>
            <w:r>
              <w:rPr>
                <w:rFonts w:hAnsi="宋体" w:asciiTheme="majorBidi" w:cstheme="majorBidi"/>
                <w:kern w:val="0"/>
                <w:sz w:val="21"/>
                <w:szCs w:val="21"/>
              </w:rPr>
              <w:t>套</w:t>
            </w:r>
          </w:p>
        </w:tc>
        <w:tc>
          <w:tcPr>
            <w:tcW w:w="531" w:type="dxa"/>
            <w:shd w:val="clear" w:color="auto" w:fill="auto"/>
            <w:vAlign w:val="center"/>
          </w:tcPr>
          <w:p>
            <w:pPr>
              <w:widowControl/>
              <w:jc w:val="center"/>
              <w:rPr>
                <w:rFonts w:asciiTheme="majorBidi" w:hAnsiTheme="majorBidi" w:cstheme="majorBidi"/>
                <w:kern w:val="0"/>
                <w:sz w:val="21"/>
                <w:szCs w:val="21"/>
              </w:rPr>
            </w:pPr>
            <w:r>
              <w:rPr>
                <w:rFonts w:asciiTheme="majorBidi" w:hAnsiTheme="majorBidi" w:cstheme="majorBidi"/>
                <w:kern w:val="0"/>
                <w:sz w:val="21"/>
                <w:szCs w:val="21"/>
              </w:rPr>
              <w:t xml:space="preserve">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0" w:hRule="atLeast"/>
          <w:jc w:val="center"/>
        </w:trPr>
        <w:tc>
          <w:tcPr>
            <w:tcW w:w="686" w:type="dxa"/>
            <w:vMerge w:val="continue"/>
            <w:vAlign w:val="center"/>
          </w:tcPr>
          <w:p>
            <w:pPr>
              <w:widowControl/>
              <w:jc w:val="left"/>
              <w:rPr>
                <w:rFonts w:asciiTheme="majorBidi" w:hAnsiTheme="majorBidi" w:cstheme="majorBidi"/>
                <w:b/>
                <w:bCs/>
                <w:color w:val="000000"/>
                <w:kern w:val="0"/>
                <w:sz w:val="21"/>
                <w:szCs w:val="21"/>
              </w:rPr>
            </w:pPr>
          </w:p>
        </w:tc>
        <w:tc>
          <w:tcPr>
            <w:tcW w:w="1231" w:type="dxa"/>
            <w:vMerge w:val="restart"/>
            <w:shd w:val="clear" w:color="auto" w:fill="auto"/>
            <w:vAlign w:val="center"/>
          </w:tcPr>
          <w:p>
            <w:pPr>
              <w:widowControl/>
              <w:jc w:val="center"/>
              <w:rPr>
                <w:rFonts w:asciiTheme="majorBidi" w:hAnsiTheme="majorBidi" w:cstheme="majorBidi"/>
                <w:b/>
                <w:bCs/>
                <w:kern w:val="0"/>
                <w:sz w:val="21"/>
                <w:szCs w:val="21"/>
              </w:rPr>
            </w:pPr>
            <w:r>
              <w:rPr>
                <w:rFonts w:hAnsi="宋体" w:asciiTheme="majorBidi" w:cstheme="majorBidi"/>
                <w:b/>
                <w:bCs/>
                <w:kern w:val="0"/>
                <w:sz w:val="21"/>
                <w:szCs w:val="21"/>
              </w:rPr>
              <w:t>数据库服务器及配套软件</w:t>
            </w:r>
          </w:p>
        </w:tc>
        <w:tc>
          <w:tcPr>
            <w:tcW w:w="427" w:type="dxa"/>
            <w:shd w:val="clear" w:color="auto" w:fill="auto"/>
            <w:vAlign w:val="center"/>
          </w:tcPr>
          <w:p>
            <w:pPr>
              <w:widowControl/>
              <w:jc w:val="center"/>
              <w:rPr>
                <w:rFonts w:asciiTheme="majorBidi" w:hAnsiTheme="majorBidi" w:cstheme="majorBidi"/>
                <w:kern w:val="0"/>
                <w:sz w:val="21"/>
                <w:szCs w:val="21"/>
              </w:rPr>
            </w:pPr>
            <w:r>
              <w:rPr>
                <w:rFonts w:asciiTheme="majorBidi" w:hAnsiTheme="majorBidi" w:cstheme="majorBidi"/>
                <w:kern w:val="0"/>
                <w:sz w:val="21"/>
                <w:szCs w:val="21"/>
              </w:rPr>
              <w:t>7</w:t>
            </w:r>
          </w:p>
        </w:tc>
        <w:tc>
          <w:tcPr>
            <w:tcW w:w="1780" w:type="dxa"/>
            <w:shd w:val="clear" w:color="auto" w:fill="auto"/>
            <w:vAlign w:val="center"/>
          </w:tcPr>
          <w:p>
            <w:pPr>
              <w:widowControl/>
              <w:jc w:val="left"/>
              <w:rPr>
                <w:rFonts w:asciiTheme="majorBidi" w:hAnsiTheme="majorBidi" w:cstheme="majorBidi"/>
                <w:kern w:val="0"/>
                <w:sz w:val="21"/>
                <w:szCs w:val="21"/>
              </w:rPr>
            </w:pPr>
            <w:r>
              <w:rPr>
                <w:rFonts w:hAnsi="宋体" w:asciiTheme="majorBidi" w:cstheme="majorBidi"/>
                <w:kern w:val="0"/>
                <w:sz w:val="21"/>
                <w:szCs w:val="21"/>
              </w:rPr>
              <w:t>数据库服务器</w:t>
            </w:r>
          </w:p>
        </w:tc>
        <w:tc>
          <w:tcPr>
            <w:tcW w:w="2837" w:type="dxa"/>
            <w:shd w:val="clear" w:color="auto" w:fill="auto"/>
            <w:vAlign w:val="center"/>
          </w:tcPr>
          <w:p>
            <w:pPr>
              <w:widowControl/>
              <w:jc w:val="left"/>
              <w:rPr>
                <w:rFonts w:asciiTheme="majorBidi" w:hAnsiTheme="majorBidi" w:cstheme="majorBidi"/>
                <w:kern w:val="0"/>
                <w:sz w:val="21"/>
                <w:szCs w:val="21"/>
              </w:rPr>
            </w:pPr>
            <w:r>
              <w:rPr>
                <w:rFonts w:hAnsi="宋体" w:asciiTheme="majorBidi" w:cstheme="majorBidi"/>
                <w:kern w:val="0"/>
                <w:sz w:val="21"/>
                <w:szCs w:val="21"/>
              </w:rPr>
              <w:t>数据库服务器，</w:t>
            </w:r>
            <w:r>
              <w:rPr>
                <w:rFonts w:asciiTheme="majorBidi" w:hAnsiTheme="majorBidi" w:cstheme="majorBidi"/>
                <w:kern w:val="0"/>
                <w:sz w:val="21"/>
                <w:szCs w:val="21"/>
              </w:rPr>
              <w:t>19"</w:t>
            </w:r>
            <w:r>
              <w:rPr>
                <w:rFonts w:hAnsi="宋体" w:asciiTheme="majorBidi" w:cstheme="majorBidi"/>
                <w:kern w:val="0"/>
                <w:sz w:val="21"/>
                <w:szCs w:val="21"/>
              </w:rPr>
              <w:t>标准机框，</w:t>
            </w:r>
            <w:r>
              <w:rPr>
                <w:rFonts w:asciiTheme="majorBidi" w:hAnsiTheme="majorBidi" w:cstheme="majorBidi"/>
                <w:kern w:val="0"/>
                <w:sz w:val="21"/>
                <w:szCs w:val="21"/>
              </w:rPr>
              <w:t>1U</w:t>
            </w:r>
            <w:r>
              <w:rPr>
                <w:rFonts w:hAnsi="宋体" w:asciiTheme="majorBidi" w:cstheme="majorBidi"/>
                <w:kern w:val="0"/>
                <w:sz w:val="21"/>
                <w:szCs w:val="21"/>
              </w:rPr>
              <w:t>高，定制系统，安装预置数据库软件主要负责实现综合安防管理平台业务应用的基础信息库、事件信息库、预案库、文档库等数据的存储</w:t>
            </w:r>
          </w:p>
        </w:tc>
        <w:tc>
          <w:tcPr>
            <w:tcW w:w="537" w:type="dxa"/>
            <w:vMerge w:val="restart"/>
            <w:shd w:val="clear" w:color="auto" w:fill="auto"/>
            <w:vAlign w:val="center"/>
          </w:tcPr>
          <w:p>
            <w:pPr>
              <w:widowControl/>
              <w:jc w:val="center"/>
              <w:rPr>
                <w:rFonts w:asciiTheme="majorBidi" w:hAnsiTheme="majorBidi" w:cstheme="majorBidi"/>
                <w:kern w:val="0"/>
                <w:sz w:val="21"/>
                <w:szCs w:val="21"/>
              </w:rPr>
            </w:pPr>
            <w:r>
              <w:rPr>
                <w:rFonts w:hAnsi="宋体" w:asciiTheme="majorBidi" w:cstheme="majorBidi"/>
                <w:kern w:val="0"/>
                <w:sz w:val="21"/>
                <w:szCs w:val="21"/>
              </w:rPr>
              <w:t>叙简</w:t>
            </w:r>
          </w:p>
        </w:tc>
        <w:tc>
          <w:tcPr>
            <w:tcW w:w="493" w:type="dxa"/>
            <w:shd w:val="clear" w:color="auto" w:fill="auto"/>
            <w:vAlign w:val="center"/>
          </w:tcPr>
          <w:p>
            <w:pPr>
              <w:widowControl/>
              <w:jc w:val="center"/>
              <w:rPr>
                <w:rFonts w:asciiTheme="majorBidi" w:hAnsiTheme="majorBidi" w:cstheme="majorBidi"/>
                <w:kern w:val="0"/>
                <w:sz w:val="21"/>
                <w:szCs w:val="21"/>
              </w:rPr>
            </w:pPr>
            <w:r>
              <w:rPr>
                <w:rFonts w:hAnsi="宋体" w:asciiTheme="majorBidi" w:cstheme="majorBidi"/>
                <w:kern w:val="0"/>
                <w:sz w:val="21"/>
                <w:szCs w:val="21"/>
              </w:rPr>
              <w:t>台</w:t>
            </w:r>
          </w:p>
        </w:tc>
        <w:tc>
          <w:tcPr>
            <w:tcW w:w="531" w:type="dxa"/>
            <w:shd w:val="clear" w:color="auto" w:fill="auto"/>
            <w:vAlign w:val="center"/>
          </w:tcPr>
          <w:p>
            <w:pPr>
              <w:widowControl/>
              <w:jc w:val="center"/>
              <w:rPr>
                <w:rFonts w:asciiTheme="majorBidi" w:hAnsiTheme="majorBidi" w:cstheme="majorBidi"/>
                <w:kern w:val="0"/>
                <w:sz w:val="21"/>
                <w:szCs w:val="21"/>
              </w:rPr>
            </w:pPr>
            <w:r>
              <w:rPr>
                <w:rFonts w:asciiTheme="majorBidi" w:hAnsiTheme="majorBidi" w:cstheme="majorBidi"/>
                <w:kern w:val="0"/>
                <w:sz w:val="21"/>
                <w:szCs w:val="21"/>
              </w:rPr>
              <w:t xml:space="preserve">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20" w:hRule="atLeast"/>
          <w:jc w:val="center"/>
        </w:trPr>
        <w:tc>
          <w:tcPr>
            <w:tcW w:w="686" w:type="dxa"/>
            <w:vMerge w:val="continue"/>
            <w:vAlign w:val="center"/>
          </w:tcPr>
          <w:p>
            <w:pPr>
              <w:widowControl/>
              <w:jc w:val="left"/>
              <w:rPr>
                <w:rFonts w:asciiTheme="majorBidi" w:hAnsiTheme="majorBidi" w:cstheme="majorBidi"/>
                <w:b/>
                <w:bCs/>
                <w:color w:val="000000"/>
                <w:kern w:val="0"/>
                <w:sz w:val="21"/>
                <w:szCs w:val="21"/>
              </w:rPr>
            </w:pPr>
          </w:p>
        </w:tc>
        <w:tc>
          <w:tcPr>
            <w:tcW w:w="1231" w:type="dxa"/>
            <w:vMerge w:val="continue"/>
            <w:vAlign w:val="center"/>
          </w:tcPr>
          <w:p>
            <w:pPr>
              <w:widowControl/>
              <w:jc w:val="left"/>
              <w:rPr>
                <w:rFonts w:asciiTheme="majorBidi" w:hAnsiTheme="majorBidi" w:cstheme="majorBidi"/>
                <w:b/>
                <w:bCs/>
                <w:kern w:val="0"/>
                <w:sz w:val="21"/>
                <w:szCs w:val="21"/>
              </w:rPr>
            </w:pPr>
          </w:p>
        </w:tc>
        <w:tc>
          <w:tcPr>
            <w:tcW w:w="427" w:type="dxa"/>
            <w:shd w:val="clear" w:color="auto" w:fill="auto"/>
            <w:vAlign w:val="center"/>
          </w:tcPr>
          <w:p>
            <w:pPr>
              <w:widowControl/>
              <w:jc w:val="center"/>
              <w:rPr>
                <w:rFonts w:asciiTheme="majorBidi" w:hAnsiTheme="majorBidi" w:cstheme="majorBidi"/>
                <w:kern w:val="0"/>
                <w:sz w:val="21"/>
                <w:szCs w:val="21"/>
              </w:rPr>
            </w:pPr>
            <w:r>
              <w:rPr>
                <w:rFonts w:asciiTheme="majorBidi" w:hAnsiTheme="majorBidi" w:cstheme="majorBidi"/>
                <w:kern w:val="0"/>
                <w:sz w:val="21"/>
                <w:szCs w:val="21"/>
              </w:rPr>
              <w:t>8</w:t>
            </w:r>
          </w:p>
        </w:tc>
        <w:tc>
          <w:tcPr>
            <w:tcW w:w="1780" w:type="dxa"/>
            <w:shd w:val="clear" w:color="auto" w:fill="auto"/>
            <w:vAlign w:val="center"/>
          </w:tcPr>
          <w:p>
            <w:pPr>
              <w:widowControl/>
              <w:jc w:val="left"/>
              <w:rPr>
                <w:rFonts w:asciiTheme="majorBidi" w:hAnsiTheme="majorBidi" w:cstheme="majorBidi"/>
                <w:kern w:val="0"/>
                <w:sz w:val="21"/>
                <w:szCs w:val="21"/>
              </w:rPr>
            </w:pPr>
            <w:r>
              <w:rPr>
                <w:rFonts w:hAnsi="宋体" w:asciiTheme="majorBidi" w:cstheme="majorBidi"/>
                <w:kern w:val="0"/>
                <w:sz w:val="21"/>
                <w:szCs w:val="21"/>
              </w:rPr>
              <w:t>数据库软件</w:t>
            </w:r>
          </w:p>
        </w:tc>
        <w:tc>
          <w:tcPr>
            <w:tcW w:w="2837" w:type="dxa"/>
            <w:shd w:val="clear" w:color="auto" w:fill="auto"/>
            <w:vAlign w:val="center"/>
          </w:tcPr>
          <w:p>
            <w:pPr>
              <w:widowControl/>
              <w:jc w:val="left"/>
              <w:rPr>
                <w:rFonts w:asciiTheme="majorBidi" w:hAnsiTheme="majorBidi" w:cstheme="majorBidi"/>
                <w:kern w:val="0"/>
                <w:sz w:val="21"/>
                <w:szCs w:val="21"/>
              </w:rPr>
            </w:pPr>
            <w:r>
              <w:rPr>
                <w:rFonts w:hAnsi="宋体" w:asciiTheme="majorBidi" w:cstheme="majorBidi"/>
                <w:kern w:val="0"/>
                <w:sz w:val="21"/>
                <w:szCs w:val="21"/>
              </w:rPr>
              <w:t>数据库软件提供基础信息库、事件信息库、预案库、文档库等数据的采集、整理、加工、入库；数据查询、更新、事务管理、索引、高速缓存、查询优化、安全及多用户存取控制等业务功能</w:t>
            </w:r>
          </w:p>
        </w:tc>
        <w:tc>
          <w:tcPr>
            <w:tcW w:w="537" w:type="dxa"/>
            <w:vMerge w:val="continue"/>
            <w:vAlign w:val="center"/>
          </w:tcPr>
          <w:p>
            <w:pPr>
              <w:widowControl/>
              <w:jc w:val="left"/>
              <w:rPr>
                <w:rFonts w:asciiTheme="majorBidi" w:hAnsiTheme="majorBidi" w:cstheme="majorBidi"/>
                <w:kern w:val="0"/>
                <w:sz w:val="21"/>
                <w:szCs w:val="21"/>
              </w:rPr>
            </w:pPr>
          </w:p>
        </w:tc>
        <w:tc>
          <w:tcPr>
            <w:tcW w:w="493" w:type="dxa"/>
            <w:shd w:val="clear" w:color="auto" w:fill="auto"/>
            <w:vAlign w:val="center"/>
          </w:tcPr>
          <w:p>
            <w:pPr>
              <w:widowControl/>
              <w:jc w:val="center"/>
              <w:rPr>
                <w:rFonts w:asciiTheme="majorBidi" w:hAnsiTheme="majorBidi" w:cstheme="majorBidi"/>
                <w:kern w:val="0"/>
                <w:sz w:val="21"/>
                <w:szCs w:val="21"/>
              </w:rPr>
            </w:pPr>
            <w:r>
              <w:rPr>
                <w:rFonts w:hAnsi="宋体" w:asciiTheme="majorBidi" w:cstheme="majorBidi"/>
                <w:kern w:val="0"/>
                <w:sz w:val="21"/>
                <w:szCs w:val="21"/>
              </w:rPr>
              <w:t>套</w:t>
            </w:r>
          </w:p>
        </w:tc>
        <w:tc>
          <w:tcPr>
            <w:tcW w:w="531" w:type="dxa"/>
            <w:shd w:val="clear" w:color="auto" w:fill="auto"/>
            <w:vAlign w:val="center"/>
          </w:tcPr>
          <w:p>
            <w:pPr>
              <w:widowControl/>
              <w:jc w:val="center"/>
              <w:rPr>
                <w:rFonts w:asciiTheme="majorBidi" w:hAnsiTheme="majorBidi" w:cstheme="majorBidi"/>
                <w:kern w:val="0"/>
                <w:sz w:val="21"/>
                <w:szCs w:val="21"/>
              </w:rPr>
            </w:pPr>
            <w:r>
              <w:rPr>
                <w:rFonts w:asciiTheme="majorBidi" w:hAnsiTheme="majorBidi" w:cstheme="majorBidi"/>
                <w:kern w:val="0"/>
                <w:sz w:val="21"/>
                <w:szCs w:val="21"/>
              </w:rPr>
              <w:t xml:space="preserve">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5" w:hRule="atLeast"/>
          <w:jc w:val="center"/>
        </w:trPr>
        <w:tc>
          <w:tcPr>
            <w:tcW w:w="686" w:type="dxa"/>
            <w:vMerge w:val="continue"/>
            <w:vAlign w:val="center"/>
          </w:tcPr>
          <w:p>
            <w:pPr>
              <w:widowControl/>
              <w:jc w:val="left"/>
              <w:rPr>
                <w:rFonts w:asciiTheme="majorBidi" w:hAnsiTheme="majorBidi" w:cstheme="majorBidi"/>
                <w:b/>
                <w:bCs/>
                <w:color w:val="000000"/>
                <w:kern w:val="0"/>
                <w:sz w:val="21"/>
                <w:szCs w:val="21"/>
              </w:rPr>
            </w:pPr>
          </w:p>
        </w:tc>
        <w:tc>
          <w:tcPr>
            <w:tcW w:w="1231" w:type="dxa"/>
            <w:vMerge w:val="restart"/>
            <w:shd w:val="clear" w:color="auto" w:fill="auto"/>
            <w:vAlign w:val="center"/>
          </w:tcPr>
          <w:p>
            <w:pPr>
              <w:widowControl/>
              <w:jc w:val="center"/>
              <w:rPr>
                <w:rFonts w:asciiTheme="majorBidi" w:hAnsiTheme="majorBidi" w:cstheme="majorBidi"/>
                <w:b/>
                <w:bCs/>
                <w:kern w:val="0"/>
                <w:sz w:val="21"/>
                <w:szCs w:val="21"/>
              </w:rPr>
            </w:pPr>
            <w:r>
              <w:rPr>
                <w:rFonts w:hAnsi="宋体" w:asciiTheme="majorBidi" w:cstheme="majorBidi"/>
                <w:b/>
                <w:bCs/>
                <w:kern w:val="0"/>
                <w:sz w:val="21"/>
                <w:szCs w:val="21"/>
              </w:rPr>
              <w:t>移动业务服务器及配套软件</w:t>
            </w:r>
          </w:p>
        </w:tc>
        <w:tc>
          <w:tcPr>
            <w:tcW w:w="427" w:type="dxa"/>
            <w:shd w:val="clear" w:color="auto" w:fill="auto"/>
            <w:vAlign w:val="center"/>
          </w:tcPr>
          <w:p>
            <w:pPr>
              <w:widowControl/>
              <w:jc w:val="center"/>
              <w:rPr>
                <w:rFonts w:asciiTheme="majorBidi" w:hAnsiTheme="majorBidi" w:cstheme="majorBidi"/>
                <w:kern w:val="0"/>
                <w:sz w:val="21"/>
                <w:szCs w:val="21"/>
              </w:rPr>
            </w:pPr>
            <w:r>
              <w:rPr>
                <w:rFonts w:asciiTheme="majorBidi" w:hAnsiTheme="majorBidi" w:cstheme="majorBidi"/>
                <w:kern w:val="0"/>
                <w:sz w:val="21"/>
                <w:szCs w:val="21"/>
              </w:rPr>
              <w:t>9</w:t>
            </w:r>
          </w:p>
        </w:tc>
        <w:tc>
          <w:tcPr>
            <w:tcW w:w="1780" w:type="dxa"/>
            <w:shd w:val="clear" w:color="auto" w:fill="auto"/>
            <w:vAlign w:val="center"/>
          </w:tcPr>
          <w:p>
            <w:pPr>
              <w:widowControl/>
              <w:jc w:val="left"/>
              <w:rPr>
                <w:rFonts w:asciiTheme="majorBidi" w:hAnsiTheme="majorBidi" w:cstheme="majorBidi"/>
                <w:kern w:val="0"/>
                <w:sz w:val="21"/>
                <w:szCs w:val="21"/>
              </w:rPr>
            </w:pPr>
            <w:r>
              <w:rPr>
                <w:rFonts w:hAnsi="宋体" w:asciiTheme="majorBidi" w:cstheme="majorBidi"/>
                <w:kern w:val="0"/>
                <w:sz w:val="21"/>
                <w:szCs w:val="21"/>
              </w:rPr>
              <w:t>移动业务服务器</w:t>
            </w:r>
          </w:p>
        </w:tc>
        <w:tc>
          <w:tcPr>
            <w:tcW w:w="2837" w:type="dxa"/>
            <w:shd w:val="clear" w:color="auto" w:fill="auto"/>
            <w:vAlign w:val="center"/>
          </w:tcPr>
          <w:p>
            <w:pPr>
              <w:widowControl/>
              <w:spacing w:after="240"/>
              <w:jc w:val="left"/>
              <w:rPr>
                <w:rFonts w:asciiTheme="majorBidi" w:hAnsiTheme="majorBidi" w:cstheme="majorBidi"/>
                <w:kern w:val="0"/>
                <w:sz w:val="21"/>
                <w:szCs w:val="21"/>
              </w:rPr>
            </w:pPr>
            <w:r>
              <w:rPr>
                <w:rFonts w:hAnsi="宋体" w:asciiTheme="majorBidi" w:cstheme="majorBidi"/>
                <w:kern w:val="0"/>
                <w:sz w:val="21"/>
                <w:szCs w:val="21"/>
              </w:rPr>
              <w:t>移动业务服务器，</w:t>
            </w:r>
            <w:r>
              <w:rPr>
                <w:rFonts w:asciiTheme="majorBidi" w:hAnsiTheme="majorBidi" w:cstheme="majorBidi"/>
                <w:kern w:val="0"/>
                <w:sz w:val="21"/>
                <w:szCs w:val="21"/>
              </w:rPr>
              <w:t>19"</w:t>
            </w:r>
            <w:r>
              <w:rPr>
                <w:rFonts w:hAnsi="宋体" w:asciiTheme="majorBidi" w:cstheme="majorBidi"/>
                <w:kern w:val="0"/>
                <w:sz w:val="21"/>
                <w:szCs w:val="21"/>
              </w:rPr>
              <w:t>标准机框，</w:t>
            </w:r>
            <w:r>
              <w:rPr>
                <w:rFonts w:asciiTheme="majorBidi" w:hAnsiTheme="majorBidi" w:cstheme="majorBidi"/>
                <w:kern w:val="0"/>
                <w:sz w:val="21"/>
                <w:szCs w:val="21"/>
              </w:rPr>
              <w:t>1U</w:t>
            </w:r>
            <w:r>
              <w:rPr>
                <w:rFonts w:hAnsi="宋体" w:asciiTheme="majorBidi" w:cstheme="majorBidi"/>
                <w:kern w:val="0"/>
                <w:sz w:val="21"/>
                <w:szCs w:val="21"/>
              </w:rPr>
              <w:t>高，定制系统，安装预置单兵、手机、</w:t>
            </w:r>
            <w:r>
              <w:rPr>
                <w:rFonts w:asciiTheme="majorBidi" w:hAnsiTheme="majorBidi" w:cstheme="majorBidi"/>
                <w:kern w:val="0"/>
                <w:sz w:val="21"/>
                <w:szCs w:val="21"/>
              </w:rPr>
              <w:t>PAD</w:t>
            </w:r>
            <w:r>
              <w:rPr>
                <w:rFonts w:hAnsi="宋体" w:asciiTheme="majorBidi" w:cstheme="majorBidi"/>
                <w:kern w:val="0"/>
                <w:sz w:val="21"/>
                <w:szCs w:val="21"/>
              </w:rPr>
              <w:t>等移动终端接入管理软件、第三方接入客户端、</w:t>
            </w:r>
            <w:r>
              <w:rPr>
                <w:rFonts w:asciiTheme="majorBidi" w:hAnsiTheme="majorBidi" w:cstheme="majorBidi"/>
                <w:kern w:val="0"/>
                <w:sz w:val="21"/>
                <w:szCs w:val="21"/>
              </w:rPr>
              <w:t>SDK</w:t>
            </w:r>
            <w:r>
              <w:rPr>
                <w:rFonts w:hAnsi="宋体" w:asciiTheme="majorBidi" w:cstheme="majorBidi"/>
                <w:kern w:val="0"/>
                <w:sz w:val="21"/>
                <w:szCs w:val="21"/>
              </w:rPr>
              <w:t>对接接口，主要负责实现手机、</w:t>
            </w:r>
            <w:r>
              <w:rPr>
                <w:rFonts w:asciiTheme="majorBidi" w:hAnsiTheme="majorBidi" w:cstheme="majorBidi"/>
                <w:kern w:val="0"/>
                <w:sz w:val="21"/>
                <w:szCs w:val="21"/>
              </w:rPr>
              <w:t>PAD</w:t>
            </w:r>
            <w:r>
              <w:rPr>
                <w:rFonts w:hAnsi="宋体" w:asciiTheme="majorBidi" w:cstheme="majorBidi"/>
                <w:kern w:val="0"/>
                <w:sz w:val="21"/>
                <w:szCs w:val="21"/>
              </w:rPr>
              <w:t>等移动终端的接入管理服务</w:t>
            </w:r>
          </w:p>
        </w:tc>
        <w:tc>
          <w:tcPr>
            <w:tcW w:w="537" w:type="dxa"/>
            <w:vMerge w:val="restart"/>
            <w:shd w:val="clear" w:color="auto" w:fill="auto"/>
            <w:vAlign w:val="center"/>
          </w:tcPr>
          <w:p>
            <w:pPr>
              <w:widowControl/>
              <w:jc w:val="center"/>
              <w:rPr>
                <w:rFonts w:asciiTheme="majorBidi" w:hAnsiTheme="majorBidi" w:cstheme="majorBidi"/>
                <w:kern w:val="0"/>
                <w:sz w:val="21"/>
                <w:szCs w:val="21"/>
              </w:rPr>
            </w:pPr>
            <w:r>
              <w:rPr>
                <w:rFonts w:hAnsi="宋体" w:asciiTheme="majorBidi" w:cstheme="majorBidi"/>
                <w:kern w:val="0"/>
                <w:sz w:val="21"/>
                <w:szCs w:val="21"/>
              </w:rPr>
              <w:t>叙简</w:t>
            </w:r>
          </w:p>
        </w:tc>
        <w:tc>
          <w:tcPr>
            <w:tcW w:w="493" w:type="dxa"/>
            <w:shd w:val="clear" w:color="auto" w:fill="auto"/>
            <w:vAlign w:val="center"/>
          </w:tcPr>
          <w:p>
            <w:pPr>
              <w:widowControl/>
              <w:jc w:val="center"/>
              <w:rPr>
                <w:rFonts w:asciiTheme="majorBidi" w:hAnsiTheme="majorBidi" w:cstheme="majorBidi"/>
                <w:kern w:val="0"/>
                <w:sz w:val="21"/>
                <w:szCs w:val="21"/>
              </w:rPr>
            </w:pPr>
            <w:r>
              <w:rPr>
                <w:rFonts w:hAnsi="宋体" w:asciiTheme="majorBidi" w:cstheme="majorBidi"/>
                <w:kern w:val="0"/>
                <w:sz w:val="21"/>
                <w:szCs w:val="21"/>
              </w:rPr>
              <w:t>台</w:t>
            </w:r>
          </w:p>
        </w:tc>
        <w:tc>
          <w:tcPr>
            <w:tcW w:w="531" w:type="dxa"/>
            <w:shd w:val="clear" w:color="auto" w:fill="auto"/>
            <w:vAlign w:val="center"/>
          </w:tcPr>
          <w:p>
            <w:pPr>
              <w:widowControl/>
              <w:jc w:val="center"/>
              <w:rPr>
                <w:rFonts w:asciiTheme="majorBidi" w:hAnsiTheme="majorBidi" w:cstheme="majorBidi"/>
                <w:kern w:val="0"/>
                <w:sz w:val="21"/>
                <w:szCs w:val="21"/>
              </w:rPr>
            </w:pPr>
            <w:r>
              <w:rPr>
                <w:rFonts w:asciiTheme="majorBidi" w:hAnsiTheme="majorBidi" w:cstheme="majorBidi"/>
                <w:kern w:val="0"/>
                <w:sz w:val="21"/>
                <w:szCs w:val="21"/>
              </w:rPr>
              <w:t xml:space="preserve">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0" w:hRule="atLeast"/>
          <w:jc w:val="center"/>
        </w:trPr>
        <w:tc>
          <w:tcPr>
            <w:tcW w:w="686" w:type="dxa"/>
            <w:vMerge w:val="continue"/>
            <w:vAlign w:val="center"/>
          </w:tcPr>
          <w:p>
            <w:pPr>
              <w:widowControl/>
              <w:jc w:val="left"/>
              <w:rPr>
                <w:rFonts w:asciiTheme="majorBidi" w:hAnsiTheme="majorBidi" w:cstheme="majorBidi"/>
                <w:b/>
                <w:bCs/>
                <w:color w:val="000000"/>
                <w:kern w:val="0"/>
                <w:sz w:val="21"/>
                <w:szCs w:val="21"/>
              </w:rPr>
            </w:pPr>
          </w:p>
        </w:tc>
        <w:tc>
          <w:tcPr>
            <w:tcW w:w="1231" w:type="dxa"/>
            <w:vMerge w:val="continue"/>
            <w:vAlign w:val="center"/>
          </w:tcPr>
          <w:p>
            <w:pPr>
              <w:widowControl/>
              <w:jc w:val="left"/>
              <w:rPr>
                <w:rFonts w:asciiTheme="majorBidi" w:hAnsiTheme="majorBidi" w:cstheme="majorBidi"/>
                <w:b/>
                <w:bCs/>
                <w:kern w:val="0"/>
                <w:sz w:val="21"/>
                <w:szCs w:val="21"/>
              </w:rPr>
            </w:pPr>
          </w:p>
        </w:tc>
        <w:tc>
          <w:tcPr>
            <w:tcW w:w="427" w:type="dxa"/>
            <w:shd w:val="clear" w:color="auto" w:fill="auto"/>
            <w:vAlign w:val="center"/>
          </w:tcPr>
          <w:p>
            <w:pPr>
              <w:widowControl/>
              <w:jc w:val="center"/>
              <w:rPr>
                <w:rFonts w:asciiTheme="majorBidi" w:hAnsiTheme="majorBidi" w:cstheme="majorBidi"/>
                <w:kern w:val="0"/>
                <w:sz w:val="21"/>
                <w:szCs w:val="21"/>
              </w:rPr>
            </w:pPr>
            <w:r>
              <w:rPr>
                <w:rFonts w:asciiTheme="majorBidi" w:hAnsiTheme="majorBidi" w:cstheme="majorBidi"/>
                <w:kern w:val="0"/>
                <w:sz w:val="21"/>
                <w:szCs w:val="21"/>
              </w:rPr>
              <w:t>10</w:t>
            </w:r>
          </w:p>
        </w:tc>
        <w:tc>
          <w:tcPr>
            <w:tcW w:w="1780" w:type="dxa"/>
            <w:shd w:val="clear" w:color="auto" w:fill="auto"/>
            <w:vAlign w:val="center"/>
          </w:tcPr>
          <w:p>
            <w:pPr>
              <w:widowControl/>
              <w:jc w:val="left"/>
              <w:rPr>
                <w:rFonts w:asciiTheme="majorBidi" w:hAnsiTheme="majorBidi" w:cstheme="majorBidi"/>
                <w:kern w:val="0"/>
                <w:sz w:val="21"/>
                <w:szCs w:val="21"/>
              </w:rPr>
            </w:pPr>
            <w:r>
              <w:rPr>
                <w:rFonts w:hAnsi="宋体" w:asciiTheme="majorBidi" w:cstheme="majorBidi"/>
                <w:kern w:val="0"/>
                <w:sz w:val="21"/>
                <w:szCs w:val="21"/>
              </w:rPr>
              <w:t>移动业务管理软件</w:t>
            </w:r>
          </w:p>
        </w:tc>
        <w:tc>
          <w:tcPr>
            <w:tcW w:w="2837" w:type="dxa"/>
            <w:shd w:val="clear" w:color="auto" w:fill="auto"/>
            <w:vAlign w:val="center"/>
          </w:tcPr>
          <w:p>
            <w:pPr>
              <w:widowControl/>
              <w:jc w:val="left"/>
              <w:rPr>
                <w:rFonts w:asciiTheme="majorBidi" w:hAnsiTheme="majorBidi" w:cstheme="majorBidi"/>
                <w:kern w:val="0"/>
                <w:sz w:val="21"/>
                <w:szCs w:val="21"/>
              </w:rPr>
            </w:pPr>
            <w:r>
              <w:rPr>
                <w:rFonts w:hAnsi="宋体" w:asciiTheme="majorBidi" w:cstheme="majorBidi"/>
                <w:kern w:val="0"/>
                <w:sz w:val="21"/>
                <w:szCs w:val="21"/>
              </w:rPr>
              <w:t>移动业务管理软件支持手机、</w:t>
            </w:r>
            <w:r>
              <w:rPr>
                <w:rFonts w:asciiTheme="majorBidi" w:hAnsiTheme="majorBidi" w:cstheme="majorBidi"/>
                <w:kern w:val="0"/>
                <w:sz w:val="21"/>
                <w:szCs w:val="21"/>
              </w:rPr>
              <w:t>PAD</w:t>
            </w:r>
            <w:r>
              <w:rPr>
                <w:rFonts w:hAnsi="宋体" w:asciiTheme="majorBidi" w:cstheme="majorBidi"/>
                <w:kern w:val="0"/>
                <w:sz w:val="21"/>
                <w:szCs w:val="21"/>
              </w:rPr>
              <w:t>等移动终端的视频、音频、图片、</w:t>
            </w:r>
            <w:r>
              <w:rPr>
                <w:rFonts w:asciiTheme="majorBidi" w:hAnsiTheme="majorBidi" w:cstheme="majorBidi"/>
                <w:kern w:val="0"/>
                <w:sz w:val="21"/>
                <w:szCs w:val="21"/>
              </w:rPr>
              <w:t>GPS</w:t>
            </w:r>
            <w:r>
              <w:rPr>
                <w:rFonts w:hAnsi="宋体" w:asciiTheme="majorBidi" w:cstheme="majorBidi"/>
                <w:kern w:val="0"/>
                <w:sz w:val="21"/>
                <w:szCs w:val="21"/>
              </w:rPr>
              <w:t>、报警数据的存储和转发；支持移动终端与平台其他终端的对讲模式；支持</w:t>
            </w:r>
            <w:r>
              <w:rPr>
                <w:rFonts w:asciiTheme="majorBidi" w:hAnsiTheme="majorBidi" w:cstheme="majorBidi"/>
                <w:kern w:val="0"/>
                <w:sz w:val="21"/>
                <w:szCs w:val="21"/>
              </w:rPr>
              <w:t>NET</w:t>
            </w:r>
            <w:r>
              <w:rPr>
                <w:rFonts w:hAnsi="宋体" w:asciiTheme="majorBidi" w:cstheme="majorBidi"/>
                <w:kern w:val="0"/>
                <w:sz w:val="21"/>
                <w:szCs w:val="21"/>
              </w:rPr>
              <w:t>穿越、信令防火墙、呼叫接纳控制（</w:t>
            </w:r>
            <w:r>
              <w:rPr>
                <w:rFonts w:asciiTheme="majorBidi" w:hAnsiTheme="majorBidi" w:cstheme="majorBidi"/>
                <w:kern w:val="0"/>
                <w:sz w:val="21"/>
                <w:szCs w:val="21"/>
              </w:rPr>
              <w:t>CAC</w:t>
            </w:r>
            <w:r>
              <w:rPr>
                <w:rFonts w:hAnsi="宋体" w:asciiTheme="majorBidi" w:cstheme="majorBidi"/>
                <w:kern w:val="0"/>
                <w:sz w:val="21"/>
                <w:szCs w:val="21"/>
              </w:rPr>
              <w:t>）、拓扑隐藏、媒体流监控等业务功能</w:t>
            </w:r>
          </w:p>
        </w:tc>
        <w:tc>
          <w:tcPr>
            <w:tcW w:w="537" w:type="dxa"/>
            <w:vMerge w:val="continue"/>
            <w:vAlign w:val="center"/>
          </w:tcPr>
          <w:p>
            <w:pPr>
              <w:widowControl/>
              <w:jc w:val="left"/>
              <w:rPr>
                <w:rFonts w:asciiTheme="majorBidi" w:hAnsiTheme="majorBidi" w:cstheme="majorBidi"/>
                <w:kern w:val="0"/>
                <w:sz w:val="21"/>
                <w:szCs w:val="21"/>
              </w:rPr>
            </w:pPr>
          </w:p>
        </w:tc>
        <w:tc>
          <w:tcPr>
            <w:tcW w:w="493" w:type="dxa"/>
            <w:shd w:val="clear" w:color="auto" w:fill="auto"/>
            <w:vAlign w:val="center"/>
          </w:tcPr>
          <w:p>
            <w:pPr>
              <w:widowControl/>
              <w:jc w:val="center"/>
              <w:rPr>
                <w:rFonts w:asciiTheme="majorBidi" w:hAnsiTheme="majorBidi" w:cstheme="majorBidi"/>
                <w:kern w:val="0"/>
                <w:sz w:val="21"/>
                <w:szCs w:val="21"/>
              </w:rPr>
            </w:pPr>
            <w:r>
              <w:rPr>
                <w:rFonts w:hAnsi="宋体" w:asciiTheme="majorBidi" w:cstheme="majorBidi"/>
                <w:kern w:val="0"/>
                <w:sz w:val="21"/>
                <w:szCs w:val="21"/>
              </w:rPr>
              <w:t>套</w:t>
            </w:r>
          </w:p>
        </w:tc>
        <w:tc>
          <w:tcPr>
            <w:tcW w:w="531" w:type="dxa"/>
            <w:shd w:val="clear" w:color="auto" w:fill="auto"/>
            <w:vAlign w:val="center"/>
          </w:tcPr>
          <w:p>
            <w:pPr>
              <w:widowControl/>
              <w:jc w:val="center"/>
              <w:rPr>
                <w:rFonts w:asciiTheme="majorBidi" w:hAnsiTheme="majorBidi" w:cstheme="majorBidi"/>
                <w:kern w:val="0"/>
                <w:sz w:val="21"/>
                <w:szCs w:val="21"/>
              </w:rPr>
            </w:pPr>
            <w:r>
              <w:rPr>
                <w:rFonts w:asciiTheme="majorBidi" w:hAnsiTheme="majorBidi" w:cstheme="majorBidi"/>
                <w:kern w:val="0"/>
                <w:sz w:val="21"/>
                <w:szCs w:val="21"/>
              </w:rPr>
              <w:t xml:space="preserve">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0" w:hRule="atLeast"/>
          <w:jc w:val="center"/>
        </w:trPr>
        <w:tc>
          <w:tcPr>
            <w:tcW w:w="686" w:type="dxa"/>
            <w:vMerge w:val="continue"/>
            <w:vAlign w:val="center"/>
          </w:tcPr>
          <w:p>
            <w:pPr>
              <w:widowControl/>
              <w:jc w:val="left"/>
              <w:rPr>
                <w:rFonts w:asciiTheme="majorBidi" w:hAnsiTheme="majorBidi" w:cstheme="majorBidi"/>
                <w:b/>
                <w:bCs/>
                <w:color w:val="000000"/>
                <w:kern w:val="0"/>
                <w:sz w:val="21"/>
                <w:szCs w:val="21"/>
              </w:rPr>
            </w:pPr>
          </w:p>
        </w:tc>
        <w:tc>
          <w:tcPr>
            <w:tcW w:w="1231" w:type="dxa"/>
            <w:vMerge w:val="continue"/>
            <w:vAlign w:val="center"/>
          </w:tcPr>
          <w:p>
            <w:pPr>
              <w:widowControl/>
              <w:jc w:val="left"/>
              <w:rPr>
                <w:rFonts w:asciiTheme="majorBidi" w:hAnsiTheme="majorBidi" w:cstheme="majorBidi"/>
                <w:b/>
                <w:bCs/>
                <w:kern w:val="0"/>
                <w:sz w:val="21"/>
                <w:szCs w:val="21"/>
              </w:rPr>
            </w:pPr>
          </w:p>
        </w:tc>
        <w:tc>
          <w:tcPr>
            <w:tcW w:w="427" w:type="dxa"/>
            <w:shd w:val="clear" w:color="auto" w:fill="auto"/>
            <w:vAlign w:val="center"/>
          </w:tcPr>
          <w:p>
            <w:pPr>
              <w:widowControl/>
              <w:jc w:val="center"/>
              <w:rPr>
                <w:rFonts w:asciiTheme="majorBidi" w:hAnsiTheme="majorBidi" w:cstheme="majorBidi"/>
                <w:kern w:val="0"/>
                <w:sz w:val="21"/>
                <w:szCs w:val="21"/>
              </w:rPr>
            </w:pPr>
            <w:r>
              <w:rPr>
                <w:rFonts w:asciiTheme="majorBidi" w:hAnsiTheme="majorBidi" w:cstheme="majorBidi"/>
                <w:kern w:val="0"/>
                <w:sz w:val="21"/>
                <w:szCs w:val="21"/>
              </w:rPr>
              <w:t>11</w:t>
            </w:r>
          </w:p>
        </w:tc>
        <w:tc>
          <w:tcPr>
            <w:tcW w:w="1780" w:type="dxa"/>
            <w:shd w:val="clear" w:color="auto" w:fill="auto"/>
            <w:vAlign w:val="center"/>
          </w:tcPr>
          <w:p>
            <w:pPr>
              <w:widowControl/>
              <w:jc w:val="left"/>
              <w:rPr>
                <w:rFonts w:asciiTheme="majorBidi" w:hAnsiTheme="majorBidi" w:cstheme="majorBidi"/>
                <w:kern w:val="0"/>
                <w:sz w:val="21"/>
                <w:szCs w:val="21"/>
              </w:rPr>
            </w:pPr>
            <w:r>
              <w:rPr>
                <w:rFonts w:hAnsi="宋体" w:asciiTheme="majorBidi" w:cstheme="majorBidi"/>
                <w:kern w:val="0"/>
                <w:sz w:val="21"/>
                <w:szCs w:val="21"/>
              </w:rPr>
              <w:t>手机</w:t>
            </w:r>
            <w:r>
              <w:rPr>
                <w:rFonts w:asciiTheme="majorBidi" w:hAnsiTheme="majorBidi" w:cstheme="majorBidi"/>
                <w:kern w:val="0"/>
                <w:sz w:val="21"/>
                <w:szCs w:val="21"/>
              </w:rPr>
              <w:t>APP</w:t>
            </w:r>
            <w:r>
              <w:rPr>
                <w:rFonts w:hAnsi="宋体" w:asciiTheme="majorBidi" w:cstheme="majorBidi"/>
                <w:kern w:val="0"/>
                <w:sz w:val="21"/>
                <w:szCs w:val="21"/>
              </w:rPr>
              <w:t>客户端软件</w:t>
            </w:r>
          </w:p>
        </w:tc>
        <w:tc>
          <w:tcPr>
            <w:tcW w:w="2837" w:type="dxa"/>
            <w:shd w:val="clear" w:color="auto" w:fill="auto"/>
            <w:vAlign w:val="center"/>
          </w:tcPr>
          <w:p>
            <w:pPr>
              <w:widowControl/>
              <w:jc w:val="left"/>
              <w:rPr>
                <w:rFonts w:asciiTheme="majorBidi" w:hAnsiTheme="majorBidi" w:cstheme="majorBidi"/>
                <w:kern w:val="0"/>
                <w:sz w:val="21"/>
                <w:szCs w:val="21"/>
              </w:rPr>
            </w:pPr>
            <w:r>
              <w:rPr>
                <w:rFonts w:hAnsi="宋体" w:asciiTheme="majorBidi" w:cstheme="majorBidi"/>
                <w:kern w:val="0"/>
                <w:sz w:val="21"/>
                <w:szCs w:val="21"/>
              </w:rPr>
              <w:t>可实现视频对讲、集群对讲、视频</w:t>
            </w:r>
            <w:r>
              <w:rPr>
                <w:rFonts w:asciiTheme="majorBidi" w:hAnsiTheme="majorBidi" w:cstheme="majorBidi"/>
                <w:kern w:val="0"/>
                <w:sz w:val="21"/>
                <w:szCs w:val="21"/>
              </w:rPr>
              <w:t>/</w:t>
            </w:r>
            <w:r>
              <w:rPr>
                <w:rFonts w:hAnsi="宋体" w:asciiTheme="majorBidi" w:cstheme="majorBidi"/>
                <w:kern w:val="0"/>
                <w:sz w:val="21"/>
                <w:szCs w:val="21"/>
              </w:rPr>
              <w:t>图片采集、回传、</w:t>
            </w:r>
            <w:r>
              <w:rPr>
                <w:rFonts w:asciiTheme="majorBidi" w:hAnsiTheme="majorBidi" w:cstheme="majorBidi"/>
                <w:kern w:val="0"/>
                <w:sz w:val="21"/>
                <w:szCs w:val="21"/>
              </w:rPr>
              <w:t>IM</w:t>
            </w:r>
            <w:r>
              <w:rPr>
                <w:rFonts w:hAnsi="宋体" w:asciiTheme="majorBidi" w:cstheme="majorBidi"/>
                <w:kern w:val="0"/>
                <w:sz w:val="21"/>
                <w:szCs w:val="21"/>
              </w:rPr>
              <w:t>协同工作处置、加入视频会商等功能；支持安卓系统，可安装在第三方安卓手机上</w:t>
            </w:r>
          </w:p>
        </w:tc>
        <w:tc>
          <w:tcPr>
            <w:tcW w:w="537" w:type="dxa"/>
            <w:vMerge w:val="continue"/>
            <w:vAlign w:val="center"/>
          </w:tcPr>
          <w:p>
            <w:pPr>
              <w:widowControl/>
              <w:jc w:val="left"/>
              <w:rPr>
                <w:rFonts w:asciiTheme="majorBidi" w:hAnsiTheme="majorBidi" w:cstheme="majorBidi"/>
                <w:kern w:val="0"/>
                <w:sz w:val="21"/>
                <w:szCs w:val="21"/>
              </w:rPr>
            </w:pPr>
          </w:p>
        </w:tc>
        <w:tc>
          <w:tcPr>
            <w:tcW w:w="493" w:type="dxa"/>
            <w:shd w:val="clear" w:color="auto" w:fill="auto"/>
            <w:vAlign w:val="center"/>
          </w:tcPr>
          <w:p>
            <w:pPr>
              <w:widowControl/>
              <w:jc w:val="center"/>
              <w:rPr>
                <w:rFonts w:asciiTheme="majorBidi" w:hAnsiTheme="majorBidi" w:cstheme="majorBidi"/>
                <w:kern w:val="0"/>
                <w:sz w:val="21"/>
                <w:szCs w:val="21"/>
              </w:rPr>
            </w:pPr>
            <w:r>
              <w:rPr>
                <w:rFonts w:hAnsi="宋体" w:asciiTheme="majorBidi" w:cstheme="majorBidi"/>
                <w:kern w:val="0"/>
                <w:sz w:val="21"/>
                <w:szCs w:val="21"/>
              </w:rPr>
              <w:t>套</w:t>
            </w:r>
          </w:p>
        </w:tc>
        <w:tc>
          <w:tcPr>
            <w:tcW w:w="531" w:type="dxa"/>
            <w:shd w:val="clear" w:color="auto" w:fill="auto"/>
            <w:vAlign w:val="center"/>
          </w:tcPr>
          <w:p>
            <w:pPr>
              <w:widowControl/>
              <w:jc w:val="center"/>
              <w:rPr>
                <w:rFonts w:asciiTheme="majorBidi" w:hAnsiTheme="majorBidi" w:cstheme="majorBidi"/>
                <w:kern w:val="0"/>
                <w:sz w:val="21"/>
                <w:szCs w:val="21"/>
              </w:rPr>
            </w:pPr>
            <w:r>
              <w:rPr>
                <w:rFonts w:asciiTheme="majorBidi" w:hAnsiTheme="majorBidi" w:cstheme="majorBidi"/>
                <w:kern w:val="0"/>
                <w:sz w:val="21"/>
                <w:szCs w:val="21"/>
              </w:rPr>
              <w:t xml:space="preserve">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0" w:hRule="atLeast"/>
          <w:jc w:val="center"/>
        </w:trPr>
        <w:tc>
          <w:tcPr>
            <w:tcW w:w="686" w:type="dxa"/>
            <w:vMerge w:val="continue"/>
            <w:vAlign w:val="center"/>
          </w:tcPr>
          <w:p>
            <w:pPr>
              <w:widowControl/>
              <w:jc w:val="left"/>
              <w:rPr>
                <w:rFonts w:asciiTheme="majorBidi" w:hAnsiTheme="majorBidi" w:cstheme="majorBidi"/>
                <w:b/>
                <w:bCs/>
                <w:color w:val="000000"/>
                <w:kern w:val="0"/>
                <w:sz w:val="21"/>
                <w:szCs w:val="21"/>
              </w:rPr>
            </w:pPr>
          </w:p>
        </w:tc>
        <w:tc>
          <w:tcPr>
            <w:tcW w:w="1231" w:type="dxa"/>
            <w:vMerge w:val="restart"/>
            <w:shd w:val="clear" w:color="auto" w:fill="auto"/>
            <w:vAlign w:val="center"/>
          </w:tcPr>
          <w:p>
            <w:pPr>
              <w:widowControl/>
              <w:jc w:val="center"/>
              <w:rPr>
                <w:rFonts w:asciiTheme="majorBidi" w:hAnsiTheme="majorBidi" w:cstheme="majorBidi"/>
                <w:b/>
                <w:bCs/>
                <w:kern w:val="0"/>
                <w:sz w:val="21"/>
                <w:szCs w:val="21"/>
              </w:rPr>
            </w:pPr>
            <w:r>
              <w:rPr>
                <w:rFonts w:hAnsi="宋体" w:asciiTheme="majorBidi" w:cstheme="majorBidi"/>
                <w:b/>
                <w:bCs/>
                <w:kern w:val="0"/>
                <w:sz w:val="21"/>
                <w:szCs w:val="21"/>
              </w:rPr>
              <w:t>地图服务器及配套软件</w:t>
            </w:r>
          </w:p>
        </w:tc>
        <w:tc>
          <w:tcPr>
            <w:tcW w:w="427" w:type="dxa"/>
            <w:shd w:val="clear" w:color="auto" w:fill="auto"/>
            <w:vAlign w:val="center"/>
          </w:tcPr>
          <w:p>
            <w:pPr>
              <w:widowControl/>
              <w:jc w:val="center"/>
              <w:rPr>
                <w:rFonts w:asciiTheme="majorBidi" w:hAnsiTheme="majorBidi" w:cstheme="majorBidi"/>
                <w:kern w:val="0"/>
                <w:sz w:val="21"/>
                <w:szCs w:val="21"/>
              </w:rPr>
            </w:pPr>
            <w:r>
              <w:rPr>
                <w:rFonts w:asciiTheme="majorBidi" w:hAnsiTheme="majorBidi" w:cstheme="majorBidi"/>
                <w:kern w:val="0"/>
                <w:sz w:val="21"/>
                <w:szCs w:val="21"/>
              </w:rPr>
              <w:t>12</w:t>
            </w:r>
          </w:p>
        </w:tc>
        <w:tc>
          <w:tcPr>
            <w:tcW w:w="1780" w:type="dxa"/>
            <w:shd w:val="clear" w:color="auto" w:fill="auto"/>
            <w:vAlign w:val="center"/>
          </w:tcPr>
          <w:p>
            <w:pPr>
              <w:widowControl/>
              <w:jc w:val="left"/>
              <w:rPr>
                <w:rFonts w:asciiTheme="majorBidi" w:hAnsiTheme="majorBidi" w:cstheme="majorBidi"/>
                <w:kern w:val="0"/>
                <w:sz w:val="21"/>
                <w:szCs w:val="21"/>
              </w:rPr>
            </w:pPr>
            <w:r>
              <w:rPr>
                <w:rFonts w:hAnsi="宋体" w:asciiTheme="majorBidi" w:cstheme="majorBidi"/>
                <w:kern w:val="0"/>
                <w:sz w:val="21"/>
                <w:szCs w:val="21"/>
              </w:rPr>
              <w:t>地图服务器</w:t>
            </w:r>
          </w:p>
        </w:tc>
        <w:tc>
          <w:tcPr>
            <w:tcW w:w="2837" w:type="dxa"/>
            <w:shd w:val="clear" w:color="auto" w:fill="auto"/>
            <w:vAlign w:val="center"/>
          </w:tcPr>
          <w:p>
            <w:pPr>
              <w:widowControl/>
              <w:jc w:val="left"/>
              <w:rPr>
                <w:rFonts w:asciiTheme="majorBidi" w:hAnsiTheme="majorBidi" w:cstheme="majorBidi"/>
                <w:kern w:val="0"/>
                <w:sz w:val="21"/>
                <w:szCs w:val="21"/>
              </w:rPr>
            </w:pPr>
            <w:r>
              <w:rPr>
                <w:rFonts w:hAnsi="宋体" w:asciiTheme="majorBidi" w:cstheme="majorBidi"/>
                <w:kern w:val="0"/>
                <w:sz w:val="21"/>
                <w:szCs w:val="21"/>
              </w:rPr>
              <w:t>地图服务器，</w:t>
            </w:r>
            <w:r>
              <w:rPr>
                <w:rFonts w:asciiTheme="majorBidi" w:hAnsiTheme="majorBidi" w:cstheme="majorBidi"/>
                <w:kern w:val="0"/>
                <w:sz w:val="21"/>
                <w:szCs w:val="21"/>
              </w:rPr>
              <w:t>19"</w:t>
            </w:r>
            <w:r>
              <w:rPr>
                <w:rFonts w:hAnsi="宋体" w:asciiTheme="majorBidi" w:cstheme="majorBidi"/>
                <w:kern w:val="0"/>
                <w:sz w:val="21"/>
                <w:szCs w:val="21"/>
              </w:rPr>
              <w:t>标准机框，</w:t>
            </w:r>
            <w:r>
              <w:rPr>
                <w:rFonts w:asciiTheme="majorBidi" w:hAnsiTheme="majorBidi" w:cstheme="majorBidi"/>
                <w:kern w:val="0"/>
                <w:sz w:val="21"/>
                <w:szCs w:val="21"/>
              </w:rPr>
              <w:t>1U</w:t>
            </w:r>
            <w:r>
              <w:rPr>
                <w:rFonts w:hAnsi="宋体" w:asciiTheme="majorBidi" w:cstheme="majorBidi"/>
                <w:kern w:val="0"/>
                <w:sz w:val="21"/>
                <w:szCs w:val="21"/>
              </w:rPr>
              <w:t>高，加载电子地图、</w:t>
            </w:r>
            <w:r>
              <w:rPr>
                <w:rFonts w:asciiTheme="majorBidi" w:hAnsiTheme="majorBidi" w:cstheme="majorBidi"/>
                <w:kern w:val="0"/>
                <w:sz w:val="21"/>
                <w:szCs w:val="21"/>
              </w:rPr>
              <w:t>3D</w:t>
            </w:r>
            <w:r>
              <w:rPr>
                <w:rFonts w:hAnsi="宋体" w:asciiTheme="majorBidi" w:cstheme="majorBidi"/>
                <w:kern w:val="0"/>
                <w:sz w:val="21"/>
                <w:szCs w:val="21"/>
              </w:rPr>
              <w:t>业务软件，实现相应的联动功能</w:t>
            </w:r>
          </w:p>
        </w:tc>
        <w:tc>
          <w:tcPr>
            <w:tcW w:w="537" w:type="dxa"/>
            <w:vMerge w:val="restart"/>
            <w:shd w:val="clear" w:color="auto" w:fill="auto"/>
            <w:vAlign w:val="center"/>
          </w:tcPr>
          <w:p>
            <w:pPr>
              <w:widowControl/>
              <w:jc w:val="center"/>
              <w:rPr>
                <w:rFonts w:asciiTheme="majorBidi" w:hAnsiTheme="majorBidi" w:cstheme="majorBidi"/>
                <w:kern w:val="0"/>
                <w:sz w:val="21"/>
                <w:szCs w:val="21"/>
              </w:rPr>
            </w:pPr>
            <w:r>
              <w:rPr>
                <w:rFonts w:hAnsi="宋体" w:asciiTheme="majorBidi" w:cstheme="majorBidi"/>
                <w:kern w:val="0"/>
                <w:sz w:val="21"/>
                <w:szCs w:val="21"/>
              </w:rPr>
              <w:t>叙简</w:t>
            </w:r>
          </w:p>
        </w:tc>
        <w:tc>
          <w:tcPr>
            <w:tcW w:w="493" w:type="dxa"/>
            <w:shd w:val="clear" w:color="auto" w:fill="auto"/>
            <w:vAlign w:val="center"/>
          </w:tcPr>
          <w:p>
            <w:pPr>
              <w:widowControl/>
              <w:jc w:val="center"/>
              <w:rPr>
                <w:rFonts w:asciiTheme="majorBidi" w:hAnsiTheme="majorBidi" w:cstheme="majorBidi"/>
                <w:kern w:val="0"/>
                <w:sz w:val="21"/>
                <w:szCs w:val="21"/>
              </w:rPr>
            </w:pPr>
            <w:r>
              <w:rPr>
                <w:rFonts w:hAnsi="宋体" w:asciiTheme="majorBidi" w:cstheme="majorBidi"/>
                <w:kern w:val="0"/>
                <w:sz w:val="21"/>
                <w:szCs w:val="21"/>
              </w:rPr>
              <w:t>台</w:t>
            </w:r>
          </w:p>
        </w:tc>
        <w:tc>
          <w:tcPr>
            <w:tcW w:w="531" w:type="dxa"/>
            <w:shd w:val="clear" w:color="auto" w:fill="auto"/>
            <w:vAlign w:val="center"/>
          </w:tcPr>
          <w:p>
            <w:pPr>
              <w:widowControl/>
              <w:jc w:val="center"/>
              <w:rPr>
                <w:rFonts w:asciiTheme="majorBidi" w:hAnsiTheme="majorBidi" w:cstheme="majorBidi"/>
                <w:kern w:val="0"/>
                <w:sz w:val="21"/>
                <w:szCs w:val="21"/>
              </w:rPr>
            </w:pPr>
            <w:r>
              <w:rPr>
                <w:rFonts w:asciiTheme="majorBidi" w:hAnsiTheme="majorBidi" w:cstheme="majorBidi"/>
                <w:kern w:val="0"/>
                <w:sz w:val="21"/>
                <w:szCs w:val="21"/>
              </w:rPr>
              <w:t xml:space="preserve">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0" w:hRule="atLeast"/>
          <w:jc w:val="center"/>
        </w:trPr>
        <w:tc>
          <w:tcPr>
            <w:tcW w:w="686" w:type="dxa"/>
            <w:vMerge w:val="continue"/>
            <w:vAlign w:val="center"/>
          </w:tcPr>
          <w:p>
            <w:pPr>
              <w:widowControl/>
              <w:jc w:val="left"/>
              <w:rPr>
                <w:rFonts w:asciiTheme="majorBidi" w:hAnsiTheme="majorBidi" w:cstheme="majorBidi"/>
                <w:b/>
                <w:bCs/>
                <w:color w:val="000000"/>
                <w:kern w:val="0"/>
                <w:sz w:val="21"/>
                <w:szCs w:val="21"/>
              </w:rPr>
            </w:pPr>
          </w:p>
        </w:tc>
        <w:tc>
          <w:tcPr>
            <w:tcW w:w="1231" w:type="dxa"/>
            <w:vMerge w:val="continue"/>
            <w:vAlign w:val="center"/>
          </w:tcPr>
          <w:p>
            <w:pPr>
              <w:widowControl/>
              <w:jc w:val="left"/>
              <w:rPr>
                <w:rFonts w:asciiTheme="majorBidi" w:hAnsiTheme="majorBidi" w:cstheme="majorBidi"/>
                <w:b/>
                <w:bCs/>
                <w:kern w:val="0"/>
                <w:sz w:val="21"/>
                <w:szCs w:val="21"/>
              </w:rPr>
            </w:pPr>
          </w:p>
        </w:tc>
        <w:tc>
          <w:tcPr>
            <w:tcW w:w="427" w:type="dxa"/>
            <w:vMerge w:val="restart"/>
            <w:shd w:val="clear" w:color="auto" w:fill="auto"/>
            <w:vAlign w:val="center"/>
          </w:tcPr>
          <w:p>
            <w:pPr>
              <w:widowControl/>
              <w:jc w:val="center"/>
              <w:rPr>
                <w:rFonts w:asciiTheme="majorBidi" w:hAnsiTheme="majorBidi" w:cstheme="majorBidi"/>
                <w:kern w:val="0"/>
                <w:sz w:val="21"/>
                <w:szCs w:val="21"/>
              </w:rPr>
            </w:pPr>
            <w:r>
              <w:rPr>
                <w:rFonts w:asciiTheme="majorBidi" w:hAnsiTheme="majorBidi" w:cstheme="majorBidi"/>
                <w:kern w:val="0"/>
                <w:sz w:val="21"/>
                <w:szCs w:val="21"/>
              </w:rPr>
              <w:t>13</w:t>
            </w:r>
          </w:p>
        </w:tc>
        <w:tc>
          <w:tcPr>
            <w:tcW w:w="1780" w:type="dxa"/>
            <w:vMerge w:val="restart"/>
            <w:shd w:val="clear" w:color="auto" w:fill="auto"/>
            <w:vAlign w:val="center"/>
          </w:tcPr>
          <w:p>
            <w:pPr>
              <w:widowControl/>
              <w:jc w:val="left"/>
              <w:rPr>
                <w:rFonts w:asciiTheme="majorBidi" w:hAnsiTheme="majorBidi" w:cstheme="majorBidi"/>
                <w:kern w:val="0"/>
                <w:sz w:val="21"/>
                <w:szCs w:val="21"/>
              </w:rPr>
            </w:pPr>
            <w:r>
              <w:rPr>
                <w:rFonts w:hAnsi="宋体" w:asciiTheme="majorBidi" w:cstheme="majorBidi"/>
                <w:kern w:val="0"/>
                <w:sz w:val="21"/>
                <w:szCs w:val="21"/>
              </w:rPr>
              <w:t>二维地图数据</w:t>
            </w:r>
          </w:p>
        </w:tc>
        <w:tc>
          <w:tcPr>
            <w:tcW w:w="2837" w:type="dxa"/>
            <w:shd w:val="clear" w:color="auto" w:fill="auto"/>
            <w:vAlign w:val="center"/>
          </w:tcPr>
          <w:p>
            <w:pPr>
              <w:widowControl/>
              <w:jc w:val="left"/>
              <w:rPr>
                <w:rFonts w:asciiTheme="majorBidi" w:hAnsiTheme="majorBidi" w:cstheme="majorBidi"/>
                <w:kern w:val="0"/>
                <w:sz w:val="21"/>
                <w:szCs w:val="21"/>
              </w:rPr>
            </w:pPr>
            <w:r>
              <w:rPr>
                <w:rFonts w:hAnsi="宋体" w:asciiTheme="majorBidi" w:cstheme="majorBidi"/>
                <w:kern w:val="0"/>
                <w:sz w:val="21"/>
                <w:szCs w:val="21"/>
              </w:rPr>
              <w:t>二维地图业务软件</w:t>
            </w:r>
          </w:p>
        </w:tc>
        <w:tc>
          <w:tcPr>
            <w:tcW w:w="537" w:type="dxa"/>
            <w:vMerge w:val="continue"/>
            <w:vAlign w:val="center"/>
          </w:tcPr>
          <w:p>
            <w:pPr>
              <w:widowControl/>
              <w:jc w:val="left"/>
              <w:rPr>
                <w:rFonts w:asciiTheme="majorBidi" w:hAnsiTheme="majorBidi" w:cstheme="majorBidi"/>
                <w:kern w:val="0"/>
                <w:sz w:val="21"/>
                <w:szCs w:val="21"/>
              </w:rPr>
            </w:pPr>
          </w:p>
        </w:tc>
        <w:tc>
          <w:tcPr>
            <w:tcW w:w="493" w:type="dxa"/>
            <w:shd w:val="clear" w:color="auto" w:fill="auto"/>
            <w:vAlign w:val="center"/>
          </w:tcPr>
          <w:p>
            <w:pPr>
              <w:widowControl/>
              <w:jc w:val="center"/>
              <w:rPr>
                <w:rFonts w:asciiTheme="majorBidi" w:hAnsiTheme="majorBidi" w:cstheme="majorBidi"/>
                <w:kern w:val="0"/>
                <w:sz w:val="21"/>
                <w:szCs w:val="21"/>
              </w:rPr>
            </w:pPr>
            <w:r>
              <w:rPr>
                <w:rFonts w:hAnsi="宋体" w:asciiTheme="majorBidi" w:cstheme="majorBidi"/>
                <w:kern w:val="0"/>
                <w:sz w:val="21"/>
                <w:szCs w:val="21"/>
              </w:rPr>
              <w:t>套</w:t>
            </w:r>
          </w:p>
        </w:tc>
        <w:tc>
          <w:tcPr>
            <w:tcW w:w="531" w:type="dxa"/>
            <w:shd w:val="clear" w:color="auto" w:fill="auto"/>
            <w:vAlign w:val="center"/>
          </w:tcPr>
          <w:p>
            <w:pPr>
              <w:widowControl/>
              <w:jc w:val="center"/>
              <w:rPr>
                <w:rFonts w:asciiTheme="majorBidi" w:hAnsiTheme="majorBidi" w:cstheme="majorBidi"/>
                <w:kern w:val="0"/>
                <w:sz w:val="21"/>
                <w:szCs w:val="21"/>
              </w:rPr>
            </w:pPr>
            <w:r>
              <w:rPr>
                <w:rFonts w:asciiTheme="majorBidi" w:hAnsiTheme="majorBidi" w:cstheme="majorBidi"/>
                <w:kern w:val="0"/>
                <w:sz w:val="21"/>
                <w:szCs w:val="21"/>
              </w:rPr>
              <w:t xml:space="preserve">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5" w:hRule="atLeast"/>
          <w:jc w:val="center"/>
        </w:trPr>
        <w:tc>
          <w:tcPr>
            <w:tcW w:w="686" w:type="dxa"/>
            <w:vMerge w:val="continue"/>
            <w:vAlign w:val="center"/>
          </w:tcPr>
          <w:p>
            <w:pPr>
              <w:widowControl/>
              <w:jc w:val="left"/>
              <w:rPr>
                <w:rFonts w:asciiTheme="majorBidi" w:hAnsiTheme="majorBidi" w:cstheme="majorBidi"/>
                <w:b/>
                <w:bCs/>
                <w:color w:val="000000"/>
                <w:kern w:val="0"/>
                <w:sz w:val="21"/>
                <w:szCs w:val="21"/>
              </w:rPr>
            </w:pPr>
          </w:p>
        </w:tc>
        <w:tc>
          <w:tcPr>
            <w:tcW w:w="1231" w:type="dxa"/>
            <w:vMerge w:val="continue"/>
            <w:vAlign w:val="center"/>
          </w:tcPr>
          <w:p>
            <w:pPr>
              <w:widowControl/>
              <w:jc w:val="left"/>
              <w:rPr>
                <w:rFonts w:asciiTheme="majorBidi" w:hAnsiTheme="majorBidi" w:cstheme="majorBidi"/>
                <w:b/>
                <w:bCs/>
                <w:kern w:val="0"/>
                <w:sz w:val="21"/>
                <w:szCs w:val="21"/>
              </w:rPr>
            </w:pPr>
          </w:p>
        </w:tc>
        <w:tc>
          <w:tcPr>
            <w:tcW w:w="427" w:type="dxa"/>
            <w:vMerge w:val="continue"/>
            <w:vAlign w:val="center"/>
          </w:tcPr>
          <w:p>
            <w:pPr>
              <w:widowControl/>
              <w:jc w:val="left"/>
              <w:rPr>
                <w:rFonts w:asciiTheme="majorBidi" w:hAnsiTheme="majorBidi" w:cstheme="majorBidi"/>
                <w:kern w:val="0"/>
                <w:sz w:val="21"/>
                <w:szCs w:val="21"/>
              </w:rPr>
            </w:pPr>
          </w:p>
        </w:tc>
        <w:tc>
          <w:tcPr>
            <w:tcW w:w="1780" w:type="dxa"/>
            <w:vMerge w:val="continue"/>
            <w:vAlign w:val="center"/>
          </w:tcPr>
          <w:p>
            <w:pPr>
              <w:widowControl/>
              <w:jc w:val="left"/>
              <w:rPr>
                <w:rFonts w:asciiTheme="majorBidi" w:hAnsiTheme="majorBidi" w:cstheme="majorBidi"/>
                <w:kern w:val="0"/>
                <w:sz w:val="21"/>
                <w:szCs w:val="21"/>
              </w:rPr>
            </w:pPr>
          </w:p>
        </w:tc>
        <w:tc>
          <w:tcPr>
            <w:tcW w:w="2837" w:type="dxa"/>
            <w:shd w:val="clear" w:color="auto" w:fill="auto"/>
            <w:vAlign w:val="center"/>
          </w:tcPr>
          <w:p>
            <w:pPr>
              <w:widowControl/>
              <w:jc w:val="left"/>
              <w:rPr>
                <w:rFonts w:asciiTheme="majorBidi" w:hAnsiTheme="majorBidi" w:cstheme="majorBidi"/>
                <w:kern w:val="0"/>
                <w:sz w:val="21"/>
                <w:szCs w:val="21"/>
              </w:rPr>
            </w:pPr>
            <w:r>
              <w:rPr>
                <w:rFonts w:hAnsi="宋体" w:asciiTheme="majorBidi" w:cstheme="majorBidi"/>
                <w:kern w:val="0"/>
                <w:sz w:val="21"/>
                <w:szCs w:val="21"/>
              </w:rPr>
              <w:t>二维地图库</w:t>
            </w:r>
          </w:p>
        </w:tc>
        <w:tc>
          <w:tcPr>
            <w:tcW w:w="537" w:type="dxa"/>
            <w:vMerge w:val="continue"/>
            <w:vAlign w:val="center"/>
          </w:tcPr>
          <w:p>
            <w:pPr>
              <w:widowControl/>
              <w:jc w:val="left"/>
              <w:rPr>
                <w:rFonts w:asciiTheme="majorBidi" w:hAnsiTheme="majorBidi" w:cstheme="majorBidi"/>
                <w:kern w:val="0"/>
                <w:sz w:val="21"/>
                <w:szCs w:val="21"/>
              </w:rPr>
            </w:pPr>
          </w:p>
        </w:tc>
        <w:tc>
          <w:tcPr>
            <w:tcW w:w="493" w:type="dxa"/>
            <w:shd w:val="clear" w:color="auto" w:fill="auto"/>
            <w:vAlign w:val="center"/>
          </w:tcPr>
          <w:p>
            <w:pPr>
              <w:widowControl/>
              <w:jc w:val="center"/>
              <w:rPr>
                <w:rFonts w:asciiTheme="majorBidi" w:hAnsiTheme="majorBidi" w:cstheme="majorBidi"/>
                <w:kern w:val="0"/>
                <w:sz w:val="21"/>
                <w:szCs w:val="21"/>
              </w:rPr>
            </w:pPr>
            <w:r>
              <w:rPr>
                <w:rFonts w:hAnsi="宋体" w:asciiTheme="majorBidi" w:cstheme="majorBidi"/>
                <w:kern w:val="0"/>
                <w:sz w:val="21"/>
                <w:szCs w:val="21"/>
              </w:rPr>
              <w:t>套</w:t>
            </w:r>
          </w:p>
        </w:tc>
        <w:tc>
          <w:tcPr>
            <w:tcW w:w="531" w:type="dxa"/>
            <w:shd w:val="clear" w:color="auto" w:fill="auto"/>
            <w:vAlign w:val="center"/>
          </w:tcPr>
          <w:p>
            <w:pPr>
              <w:widowControl/>
              <w:jc w:val="center"/>
              <w:rPr>
                <w:rFonts w:asciiTheme="majorBidi" w:hAnsiTheme="majorBidi" w:cstheme="majorBidi"/>
                <w:kern w:val="0"/>
                <w:sz w:val="21"/>
                <w:szCs w:val="21"/>
              </w:rPr>
            </w:pPr>
            <w:r>
              <w:rPr>
                <w:rFonts w:asciiTheme="majorBidi" w:hAnsiTheme="majorBidi" w:cstheme="majorBidi"/>
                <w:kern w:val="0"/>
                <w:sz w:val="21"/>
                <w:szCs w:val="21"/>
              </w:rPr>
              <w:t xml:space="preserve">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0" w:hRule="atLeast"/>
          <w:jc w:val="center"/>
        </w:trPr>
        <w:tc>
          <w:tcPr>
            <w:tcW w:w="686" w:type="dxa"/>
            <w:vMerge w:val="continue"/>
            <w:vAlign w:val="center"/>
          </w:tcPr>
          <w:p>
            <w:pPr>
              <w:widowControl/>
              <w:jc w:val="left"/>
              <w:rPr>
                <w:rFonts w:asciiTheme="majorBidi" w:hAnsiTheme="majorBidi" w:cstheme="majorBidi"/>
                <w:b/>
                <w:bCs/>
                <w:color w:val="000000"/>
                <w:kern w:val="0"/>
                <w:sz w:val="21"/>
                <w:szCs w:val="21"/>
              </w:rPr>
            </w:pPr>
          </w:p>
        </w:tc>
        <w:tc>
          <w:tcPr>
            <w:tcW w:w="1231" w:type="dxa"/>
            <w:vMerge w:val="continue"/>
            <w:vAlign w:val="center"/>
          </w:tcPr>
          <w:p>
            <w:pPr>
              <w:widowControl/>
              <w:jc w:val="left"/>
              <w:rPr>
                <w:rFonts w:asciiTheme="majorBidi" w:hAnsiTheme="majorBidi" w:cstheme="majorBidi"/>
                <w:b/>
                <w:bCs/>
                <w:kern w:val="0"/>
                <w:sz w:val="21"/>
                <w:szCs w:val="21"/>
              </w:rPr>
            </w:pPr>
          </w:p>
        </w:tc>
        <w:tc>
          <w:tcPr>
            <w:tcW w:w="427" w:type="dxa"/>
            <w:vMerge w:val="restart"/>
            <w:shd w:val="clear" w:color="auto" w:fill="auto"/>
            <w:vAlign w:val="center"/>
          </w:tcPr>
          <w:p>
            <w:pPr>
              <w:widowControl/>
              <w:jc w:val="center"/>
              <w:rPr>
                <w:rFonts w:asciiTheme="majorBidi" w:hAnsiTheme="majorBidi" w:cstheme="majorBidi"/>
                <w:kern w:val="0"/>
                <w:sz w:val="21"/>
                <w:szCs w:val="21"/>
              </w:rPr>
            </w:pPr>
            <w:r>
              <w:rPr>
                <w:rFonts w:asciiTheme="majorBidi" w:hAnsiTheme="majorBidi" w:cstheme="majorBidi"/>
                <w:kern w:val="0"/>
                <w:sz w:val="21"/>
                <w:szCs w:val="21"/>
              </w:rPr>
              <w:t>14</w:t>
            </w:r>
          </w:p>
        </w:tc>
        <w:tc>
          <w:tcPr>
            <w:tcW w:w="1780" w:type="dxa"/>
            <w:vMerge w:val="restart"/>
            <w:shd w:val="clear" w:color="auto" w:fill="auto"/>
            <w:vAlign w:val="center"/>
          </w:tcPr>
          <w:p>
            <w:pPr>
              <w:widowControl/>
              <w:jc w:val="left"/>
              <w:rPr>
                <w:rFonts w:asciiTheme="majorBidi" w:hAnsiTheme="majorBidi" w:cstheme="majorBidi"/>
                <w:kern w:val="0"/>
                <w:sz w:val="21"/>
                <w:szCs w:val="21"/>
              </w:rPr>
            </w:pPr>
            <w:r>
              <w:rPr>
                <w:rFonts w:hAnsi="宋体" w:asciiTheme="majorBidi" w:cstheme="majorBidi"/>
                <w:kern w:val="0"/>
                <w:sz w:val="21"/>
                <w:szCs w:val="21"/>
              </w:rPr>
              <w:t>三维图形数据</w:t>
            </w:r>
          </w:p>
        </w:tc>
        <w:tc>
          <w:tcPr>
            <w:tcW w:w="2837" w:type="dxa"/>
            <w:shd w:val="clear" w:color="auto" w:fill="auto"/>
            <w:vAlign w:val="center"/>
          </w:tcPr>
          <w:p>
            <w:pPr>
              <w:widowControl/>
              <w:jc w:val="left"/>
              <w:rPr>
                <w:rFonts w:asciiTheme="majorBidi" w:hAnsiTheme="majorBidi" w:cstheme="majorBidi"/>
                <w:kern w:val="0"/>
                <w:sz w:val="21"/>
                <w:szCs w:val="21"/>
              </w:rPr>
            </w:pPr>
            <w:r>
              <w:rPr>
                <w:rFonts w:hAnsi="宋体" w:asciiTheme="majorBidi" w:cstheme="majorBidi"/>
                <w:kern w:val="0"/>
                <w:sz w:val="21"/>
                <w:szCs w:val="21"/>
              </w:rPr>
              <w:t>三维引擎将现实中的物质抽象为多边形或者各种曲线等表现形式，在计算机中进行相关计算并输出最终图像的算法实现的集合。包括数据管理、渲染器、交互能力等</w:t>
            </w:r>
          </w:p>
        </w:tc>
        <w:tc>
          <w:tcPr>
            <w:tcW w:w="537" w:type="dxa"/>
            <w:vMerge w:val="continue"/>
            <w:vAlign w:val="center"/>
          </w:tcPr>
          <w:p>
            <w:pPr>
              <w:widowControl/>
              <w:jc w:val="left"/>
              <w:rPr>
                <w:rFonts w:asciiTheme="majorBidi" w:hAnsiTheme="majorBidi" w:cstheme="majorBidi"/>
                <w:kern w:val="0"/>
                <w:sz w:val="21"/>
                <w:szCs w:val="21"/>
              </w:rPr>
            </w:pPr>
          </w:p>
        </w:tc>
        <w:tc>
          <w:tcPr>
            <w:tcW w:w="493" w:type="dxa"/>
            <w:shd w:val="clear" w:color="auto" w:fill="auto"/>
            <w:vAlign w:val="center"/>
          </w:tcPr>
          <w:p>
            <w:pPr>
              <w:widowControl/>
              <w:jc w:val="center"/>
              <w:rPr>
                <w:rFonts w:asciiTheme="majorBidi" w:hAnsiTheme="majorBidi" w:cstheme="majorBidi"/>
                <w:kern w:val="0"/>
                <w:sz w:val="21"/>
                <w:szCs w:val="21"/>
              </w:rPr>
            </w:pPr>
            <w:r>
              <w:rPr>
                <w:rFonts w:hAnsi="宋体" w:asciiTheme="majorBidi" w:cstheme="majorBidi"/>
                <w:kern w:val="0"/>
                <w:sz w:val="21"/>
                <w:szCs w:val="21"/>
              </w:rPr>
              <w:t>套</w:t>
            </w:r>
          </w:p>
        </w:tc>
        <w:tc>
          <w:tcPr>
            <w:tcW w:w="531" w:type="dxa"/>
            <w:shd w:val="clear" w:color="auto" w:fill="auto"/>
            <w:vAlign w:val="center"/>
          </w:tcPr>
          <w:p>
            <w:pPr>
              <w:widowControl/>
              <w:jc w:val="center"/>
              <w:rPr>
                <w:rFonts w:asciiTheme="majorBidi" w:hAnsiTheme="majorBidi" w:cstheme="majorBidi"/>
                <w:kern w:val="0"/>
                <w:sz w:val="21"/>
                <w:szCs w:val="21"/>
              </w:rPr>
            </w:pPr>
            <w:r>
              <w:rPr>
                <w:rFonts w:asciiTheme="majorBidi" w:hAnsiTheme="majorBidi" w:cstheme="majorBidi"/>
                <w:kern w:val="0"/>
                <w:sz w:val="21"/>
                <w:szCs w:val="21"/>
              </w:rPr>
              <w:t xml:space="preserve">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5" w:hRule="atLeast"/>
          <w:jc w:val="center"/>
        </w:trPr>
        <w:tc>
          <w:tcPr>
            <w:tcW w:w="686" w:type="dxa"/>
            <w:vMerge w:val="continue"/>
            <w:vAlign w:val="center"/>
          </w:tcPr>
          <w:p>
            <w:pPr>
              <w:widowControl/>
              <w:jc w:val="left"/>
              <w:rPr>
                <w:rFonts w:asciiTheme="majorBidi" w:hAnsiTheme="majorBidi" w:cstheme="majorBidi"/>
                <w:b/>
                <w:bCs/>
                <w:color w:val="000000"/>
                <w:kern w:val="0"/>
                <w:sz w:val="21"/>
                <w:szCs w:val="21"/>
              </w:rPr>
            </w:pPr>
          </w:p>
        </w:tc>
        <w:tc>
          <w:tcPr>
            <w:tcW w:w="1231" w:type="dxa"/>
            <w:vMerge w:val="continue"/>
            <w:vAlign w:val="center"/>
          </w:tcPr>
          <w:p>
            <w:pPr>
              <w:widowControl/>
              <w:jc w:val="left"/>
              <w:rPr>
                <w:rFonts w:asciiTheme="majorBidi" w:hAnsiTheme="majorBidi" w:cstheme="majorBidi"/>
                <w:b/>
                <w:bCs/>
                <w:kern w:val="0"/>
                <w:sz w:val="21"/>
                <w:szCs w:val="21"/>
              </w:rPr>
            </w:pPr>
          </w:p>
        </w:tc>
        <w:tc>
          <w:tcPr>
            <w:tcW w:w="427" w:type="dxa"/>
            <w:vMerge w:val="continue"/>
            <w:vAlign w:val="center"/>
          </w:tcPr>
          <w:p>
            <w:pPr>
              <w:widowControl/>
              <w:jc w:val="left"/>
              <w:rPr>
                <w:rFonts w:asciiTheme="majorBidi" w:hAnsiTheme="majorBidi" w:cstheme="majorBidi"/>
                <w:kern w:val="0"/>
                <w:sz w:val="21"/>
                <w:szCs w:val="21"/>
              </w:rPr>
            </w:pPr>
          </w:p>
        </w:tc>
        <w:tc>
          <w:tcPr>
            <w:tcW w:w="1780" w:type="dxa"/>
            <w:vMerge w:val="continue"/>
            <w:vAlign w:val="center"/>
          </w:tcPr>
          <w:p>
            <w:pPr>
              <w:widowControl/>
              <w:jc w:val="left"/>
              <w:rPr>
                <w:rFonts w:asciiTheme="majorBidi" w:hAnsiTheme="majorBidi" w:cstheme="majorBidi"/>
                <w:kern w:val="0"/>
                <w:sz w:val="21"/>
                <w:szCs w:val="21"/>
              </w:rPr>
            </w:pPr>
          </w:p>
        </w:tc>
        <w:tc>
          <w:tcPr>
            <w:tcW w:w="2837" w:type="dxa"/>
            <w:shd w:val="clear" w:color="auto" w:fill="auto"/>
            <w:vAlign w:val="center"/>
          </w:tcPr>
          <w:p>
            <w:pPr>
              <w:widowControl/>
              <w:jc w:val="left"/>
              <w:rPr>
                <w:rFonts w:asciiTheme="majorBidi" w:hAnsiTheme="majorBidi" w:cstheme="majorBidi"/>
                <w:kern w:val="0"/>
                <w:sz w:val="21"/>
                <w:szCs w:val="21"/>
              </w:rPr>
            </w:pPr>
            <w:r>
              <w:rPr>
                <w:rFonts w:hAnsi="宋体" w:asciiTheme="majorBidi" w:cstheme="majorBidi"/>
                <w:kern w:val="0"/>
                <w:sz w:val="21"/>
                <w:szCs w:val="21"/>
              </w:rPr>
              <w:t>三维建模通过三维制作软件通过虚拟三维空间构建出具有三维数据的模型</w:t>
            </w:r>
          </w:p>
        </w:tc>
        <w:tc>
          <w:tcPr>
            <w:tcW w:w="537" w:type="dxa"/>
            <w:vMerge w:val="continue"/>
            <w:vAlign w:val="center"/>
          </w:tcPr>
          <w:p>
            <w:pPr>
              <w:widowControl/>
              <w:jc w:val="left"/>
              <w:rPr>
                <w:rFonts w:asciiTheme="majorBidi" w:hAnsiTheme="majorBidi" w:cstheme="majorBidi"/>
                <w:kern w:val="0"/>
                <w:sz w:val="21"/>
                <w:szCs w:val="21"/>
              </w:rPr>
            </w:pPr>
          </w:p>
        </w:tc>
        <w:tc>
          <w:tcPr>
            <w:tcW w:w="493" w:type="dxa"/>
            <w:shd w:val="clear" w:color="auto" w:fill="auto"/>
            <w:vAlign w:val="center"/>
          </w:tcPr>
          <w:p>
            <w:pPr>
              <w:widowControl/>
              <w:jc w:val="center"/>
              <w:rPr>
                <w:rFonts w:asciiTheme="majorBidi" w:hAnsiTheme="majorBidi" w:cstheme="majorBidi"/>
                <w:kern w:val="0"/>
                <w:sz w:val="21"/>
                <w:szCs w:val="21"/>
              </w:rPr>
            </w:pPr>
            <w:r>
              <w:rPr>
                <w:rFonts w:hAnsi="宋体" w:asciiTheme="majorBidi" w:cstheme="majorBidi"/>
                <w:kern w:val="0"/>
                <w:sz w:val="21"/>
                <w:szCs w:val="21"/>
              </w:rPr>
              <w:t>套</w:t>
            </w:r>
          </w:p>
        </w:tc>
        <w:tc>
          <w:tcPr>
            <w:tcW w:w="531" w:type="dxa"/>
            <w:shd w:val="clear" w:color="auto" w:fill="auto"/>
            <w:vAlign w:val="center"/>
          </w:tcPr>
          <w:p>
            <w:pPr>
              <w:widowControl/>
              <w:jc w:val="center"/>
              <w:rPr>
                <w:rFonts w:asciiTheme="majorBidi" w:hAnsiTheme="majorBidi" w:cstheme="majorBidi"/>
                <w:kern w:val="0"/>
                <w:sz w:val="21"/>
                <w:szCs w:val="21"/>
              </w:rPr>
            </w:pPr>
            <w:r>
              <w:rPr>
                <w:rFonts w:asciiTheme="majorBidi" w:hAnsiTheme="majorBidi" w:cstheme="majorBidi"/>
                <w:kern w:val="0"/>
                <w:sz w:val="21"/>
                <w:szCs w:val="21"/>
              </w:rPr>
              <w:t xml:space="preserve">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jc w:val="center"/>
        </w:trPr>
        <w:tc>
          <w:tcPr>
            <w:tcW w:w="686" w:type="dxa"/>
            <w:vMerge w:val="continue"/>
            <w:vAlign w:val="center"/>
          </w:tcPr>
          <w:p>
            <w:pPr>
              <w:widowControl/>
              <w:jc w:val="left"/>
              <w:rPr>
                <w:rFonts w:asciiTheme="majorBidi" w:hAnsiTheme="majorBidi" w:cstheme="majorBidi"/>
                <w:b/>
                <w:bCs/>
                <w:color w:val="000000"/>
                <w:kern w:val="0"/>
                <w:sz w:val="21"/>
                <w:szCs w:val="21"/>
              </w:rPr>
            </w:pPr>
          </w:p>
        </w:tc>
        <w:tc>
          <w:tcPr>
            <w:tcW w:w="1231" w:type="dxa"/>
            <w:vMerge w:val="continue"/>
            <w:vAlign w:val="center"/>
          </w:tcPr>
          <w:p>
            <w:pPr>
              <w:widowControl/>
              <w:jc w:val="left"/>
              <w:rPr>
                <w:rFonts w:asciiTheme="majorBidi" w:hAnsiTheme="majorBidi" w:cstheme="majorBidi"/>
                <w:b/>
                <w:bCs/>
                <w:kern w:val="0"/>
                <w:sz w:val="21"/>
                <w:szCs w:val="21"/>
              </w:rPr>
            </w:pPr>
          </w:p>
        </w:tc>
        <w:tc>
          <w:tcPr>
            <w:tcW w:w="427" w:type="dxa"/>
            <w:shd w:val="clear" w:color="auto" w:fill="auto"/>
            <w:vAlign w:val="center"/>
          </w:tcPr>
          <w:p>
            <w:pPr>
              <w:widowControl/>
              <w:jc w:val="center"/>
              <w:rPr>
                <w:rFonts w:asciiTheme="majorBidi" w:hAnsiTheme="majorBidi" w:cstheme="majorBidi"/>
                <w:kern w:val="0"/>
                <w:sz w:val="21"/>
                <w:szCs w:val="21"/>
              </w:rPr>
            </w:pPr>
            <w:r>
              <w:rPr>
                <w:rFonts w:asciiTheme="majorBidi" w:hAnsiTheme="majorBidi" w:cstheme="majorBidi"/>
                <w:kern w:val="0"/>
                <w:sz w:val="21"/>
                <w:szCs w:val="21"/>
              </w:rPr>
              <w:t>15</w:t>
            </w:r>
          </w:p>
        </w:tc>
        <w:tc>
          <w:tcPr>
            <w:tcW w:w="1780" w:type="dxa"/>
            <w:shd w:val="clear" w:color="auto" w:fill="auto"/>
            <w:vAlign w:val="center"/>
          </w:tcPr>
          <w:p>
            <w:pPr>
              <w:widowControl/>
              <w:jc w:val="left"/>
              <w:rPr>
                <w:rFonts w:asciiTheme="majorBidi" w:hAnsiTheme="majorBidi" w:cstheme="majorBidi"/>
                <w:kern w:val="0"/>
                <w:sz w:val="21"/>
                <w:szCs w:val="21"/>
              </w:rPr>
            </w:pPr>
            <w:r>
              <w:rPr>
                <w:rFonts w:hAnsi="宋体" w:asciiTheme="majorBidi" w:cstheme="majorBidi"/>
                <w:kern w:val="0"/>
                <w:sz w:val="21"/>
                <w:szCs w:val="21"/>
              </w:rPr>
              <w:t>信息点标注</w:t>
            </w:r>
          </w:p>
        </w:tc>
        <w:tc>
          <w:tcPr>
            <w:tcW w:w="2837" w:type="dxa"/>
            <w:shd w:val="clear" w:color="auto" w:fill="auto"/>
            <w:vAlign w:val="center"/>
          </w:tcPr>
          <w:p>
            <w:pPr>
              <w:widowControl/>
              <w:jc w:val="left"/>
              <w:rPr>
                <w:rFonts w:asciiTheme="majorBidi" w:hAnsiTheme="majorBidi" w:cstheme="majorBidi"/>
                <w:kern w:val="0"/>
                <w:sz w:val="21"/>
                <w:szCs w:val="21"/>
              </w:rPr>
            </w:pPr>
            <w:r>
              <w:rPr>
                <w:rFonts w:hAnsi="宋体" w:asciiTheme="majorBidi" w:cstheme="majorBidi"/>
                <w:kern w:val="0"/>
                <w:sz w:val="21"/>
                <w:szCs w:val="21"/>
              </w:rPr>
              <w:t>标注信息点数，</w:t>
            </w:r>
            <w:r>
              <w:rPr>
                <w:rFonts w:asciiTheme="majorBidi" w:hAnsiTheme="majorBidi" w:cstheme="majorBidi"/>
                <w:kern w:val="0"/>
                <w:sz w:val="21"/>
                <w:szCs w:val="21"/>
              </w:rPr>
              <w:t>500</w:t>
            </w:r>
            <w:r>
              <w:rPr>
                <w:rFonts w:hAnsi="宋体" w:asciiTheme="majorBidi" w:cstheme="majorBidi"/>
                <w:kern w:val="0"/>
                <w:sz w:val="21"/>
                <w:szCs w:val="21"/>
              </w:rPr>
              <w:t>个为一个授权单位，根据实际点位授权</w:t>
            </w:r>
          </w:p>
        </w:tc>
        <w:tc>
          <w:tcPr>
            <w:tcW w:w="537" w:type="dxa"/>
            <w:vMerge w:val="continue"/>
            <w:vAlign w:val="center"/>
          </w:tcPr>
          <w:p>
            <w:pPr>
              <w:widowControl/>
              <w:jc w:val="left"/>
              <w:rPr>
                <w:rFonts w:asciiTheme="majorBidi" w:hAnsiTheme="majorBidi" w:cstheme="majorBidi"/>
                <w:kern w:val="0"/>
                <w:sz w:val="21"/>
                <w:szCs w:val="21"/>
              </w:rPr>
            </w:pPr>
          </w:p>
        </w:tc>
        <w:tc>
          <w:tcPr>
            <w:tcW w:w="493" w:type="dxa"/>
            <w:shd w:val="clear" w:color="auto" w:fill="auto"/>
            <w:vAlign w:val="center"/>
          </w:tcPr>
          <w:p>
            <w:pPr>
              <w:widowControl/>
              <w:jc w:val="center"/>
              <w:rPr>
                <w:rFonts w:asciiTheme="majorBidi" w:hAnsiTheme="majorBidi" w:cstheme="majorBidi"/>
                <w:kern w:val="0"/>
                <w:sz w:val="21"/>
                <w:szCs w:val="21"/>
              </w:rPr>
            </w:pPr>
            <w:r>
              <w:rPr>
                <w:rFonts w:hAnsi="宋体" w:asciiTheme="majorBidi" w:cstheme="majorBidi"/>
                <w:kern w:val="0"/>
                <w:sz w:val="21"/>
                <w:szCs w:val="21"/>
              </w:rPr>
              <w:t>套</w:t>
            </w:r>
          </w:p>
        </w:tc>
        <w:tc>
          <w:tcPr>
            <w:tcW w:w="531" w:type="dxa"/>
            <w:shd w:val="clear" w:color="auto" w:fill="auto"/>
            <w:vAlign w:val="center"/>
          </w:tcPr>
          <w:p>
            <w:pPr>
              <w:widowControl/>
              <w:jc w:val="center"/>
              <w:rPr>
                <w:rFonts w:asciiTheme="majorBidi" w:hAnsiTheme="majorBidi" w:cstheme="majorBidi"/>
                <w:kern w:val="0"/>
                <w:sz w:val="21"/>
                <w:szCs w:val="21"/>
              </w:rPr>
            </w:pPr>
            <w:r>
              <w:rPr>
                <w:rFonts w:asciiTheme="majorBidi" w:hAnsiTheme="majorBidi" w:cstheme="majorBidi"/>
                <w:kern w:val="0"/>
                <w:sz w:val="21"/>
                <w:szCs w:val="21"/>
              </w:rPr>
              <w:t xml:space="preserve">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25" w:hRule="atLeast"/>
          <w:jc w:val="center"/>
        </w:trPr>
        <w:tc>
          <w:tcPr>
            <w:tcW w:w="686" w:type="dxa"/>
            <w:vMerge w:val="continue"/>
            <w:vAlign w:val="center"/>
          </w:tcPr>
          <w:p>
            <w:pPr>
              <w:widowControl/>
              <w:jc w:val="left"/>
              <w:rPr>
                <w:rFonts w:asciiTheme="majorBidi" w:hAnsiTheme="majorBidi" w:cstheme="majorBidi"/>
                <w:b/>
                <w:bCs/>
                <w:color w:val="000000"/>
                <w:kern w:val="0"/>
                <w:sz w:val="21"/>
                <w:szCs w:val="21"/>
              </w:rPr>
            </w:pPr>
          </w:p>
        </w:tc>
        <w:tc>
          <w:tcPr>
            <w:tcW w:w="1231" w:type="dxa"/>
            <w:shd w:val="clear" w:color="auto" w:fill="auto"/>
            <w:vAlign w:val="center"/>
          </w:tcPr>
          <w:p>
            <w:pPr>
              <w:widowControl/>
              <w:jc w:val="center"/>
              <w:rPr>
                <w:rFonts w:asciiTheme="majorBidi" w:hAnsiTheme="majorBidi" w:cstheme="majorBidi"/>
                <w:b/>
                <w:bCs/>
                <w:kern w:val="0"/>
                <w:sz w:val="21"/>
                <w:szCs w:val="21"/>
              </w:rPr>
            </w:pPr>
            <w:r>
              <w:rPr>
                <w:rFonts w:hAnsi="宋体" w:asciiTheme="majorBidi" w:cstheme="majorBidi"/>
                <w:b/>
                <w:bCs/>
                <w:kern w:val="0"/>
                <w:sz w:val="21"/>
                <w:szCs w:val="21"/>
              </w:rPr>
              <w:t>媒体服务器</w:t>
            </w:r>
          </w:p>
        </w:tc>
        <w:tc>
          <w:tcPr>
            <w:tcW w:w="427" w:type="dxa"/>
            <w:shd w:val="clear" w:color="auto" w:fill="auto"/>
            <w:vAlign w:val="center"/>
          </w:tcPr>
          <w:p>
            <w:pPr>
              <w:widowControl/>
              <w:jc w:val="center"/>
              <w:rPr>
                <w:rFonts w:asciiTheme="majorBidi" w:hAnsiTheme="majorBidi" w:cstheme="majorBidi"/>
                <w:kern w:val="0"/>
                <w:sz w:val="21"/>
                <w:szCs w:val="21"/>
              </w:rPr>
            </w:pPr>
            <w:r>
              <w:rPr>
                <w:rFonts w:asciiTheme="majorBidi" w:hAnsiTheme="majorBidi" w:cstheme="majorBidi"/>
                <w:kern w:val="0"/>
                <w:sz w:val="21"/>
                <w:szCs w:val="21"/>
              </w:rPr>
              <w:t>16</w:t>
            </w:r>
          </w:p>
        </w:tc>
        <w:tc>
          <w:tcPr>
            <w:tcW w:w="1780" w:type="dxa"/>
            <w:shd w:val="clear" w:color="auto" w:fill="auto"/>
            <w:vAlign w:val="center"/>
          </w:tcPr>
          <w:p>
            <w:pPr>
              <w:widowControl/>
              <w:jc w:val="left"/>
              <w:rPr>
                <w:rFonts w:asciiTheme="majorBidi" w:hAnsiTheme="majorBidi" w:cstheme="majorBidi"/>
                <w:kern w:val="0"/>
                <w:sz w:val="21"/>
                <w:szCs w:val="21"/>
              </w:rPr>
            </w:pPr>
            <w:r>
              <w:rPr>
                <w:rFonts w:hAnsi="宋体" w:asciiTheme="majorBidi" w:cstheme="majorBidi"/>
                <w:kern w:val="0"/>
                <w:sz w:val="21"/>
                <w:szCs w:val="21"/>
              </w:rPr>
              <w:t>媒体服务器</w:t>
            </w:r>
          </w:p>
        </w:tc>
        <w:tc>
          <w:tcPr>
            <w:tcW w:w="2837" w:type="dxa"/>
            <w:shd w:val="clear" w:color="auto" w:fill="auto"/>
            <w:vAlign w:val="center"/>
          </w:tcPr>
          <w:p>
            <w:pPr>
              <w:widowControl/>
              <w:jc w:val="left"/>
              <w:rPr>
                <w:rFonts w:asciiTheme="majorBidi" w:hAnsiTheme="majorBidi" w:cstheme="majorBidi"/>
                <w:kern w:val="0"/>
                <w:sz w:val="21"/>
                <w:szCs w:val="21"/>
              </w:rPr>
            </w:pPr>
            <w:r>
              <w:rPr>
                <w:rFonts w:hint="eastAsia" w:asciiTheme="majorBidi" w:hAnsiTheme="majorBidi" w:cstheme="majorBidi"/>
                <w:kern w:val="0"/>
                <w:sz w:val="21"/>
                <w:szCs w:val="21"/>
                <w:lang w:eastAsia="zh-CN"/>
              </w:rPr>
              <w:t>ANSCO</w:t>
            </w:r>
            <w:r>
              <w:rPr>
                <w:rFonts w:asciiTheme="majorBidi" w:hAnsiTheme="majorBidi" w:cstheme="majorBidi"/>
                <w:kern w:val="0"/>
                <w:sz w:val="21"/>
                <w:szCs w:val="21"/>
              </w:rPr>
              <w:t>-MRSS/64</w:t>
            </w:r>
            <w:r>
              <w:rPr>
                <w:rFonts w:hAnsi="宋体" w:asciiTheme="majorBidi" w:cstheme="majorBidi"/>
                <w:kern w:val="0"/>
                <w:sz w:val="21"/>
                <w:szCs w:val="21"/>
              </w:rPr>
              <w:t>，</w:t>
            </w:r>
            <w:r>
              <w:rPr>
                <w:rFonts w:asciiTheme="majorBidi" w:hAnsiTheme="majorBidi" w:cstheme="majorBidi"/>
                <w:kern w:val="0"/>
                <w:sz w:val="21"/>
                <w:szCs w:val="21"/>
              </w:rPr>
              <w:t>19"</w:t>
            </w:r>
            <w:r>
              <w:rPr>
                <w:rFonts w:hAnsi="宋体" w:asciiTheme="majorBidi" w:cstheme="majorBidi"/>
                <w:kern w:val="0"/>
                <w:sz w:val="21"/>
                <w:szCs w:val="21"/>
              </w:rPr>
              <w:t>标准机框，</w:t>
            </w:r>
            <w:r>
              <w:rPr>
                <w:rFonts w:asciiTheme="majorBidi" w:hAnsiTheme="majorBidi" w:cstheme="majorBidi"/>
                <w:kern w:val="0"/>
                <w:sz w:val="21"/>
                <w:szCs w:val="21"/>
              </w:rPr>
              <w:t>1U</w:t>
            </w:r>
            <w:r>
              <w:rPr>
                <w:rFonts w:hAnsi="宋体" w:asciiTheme="majorBidi" w:cstheme="majorBidi"/>
                <w:kern w:val="0"/>
                <w:sz w:val="21"/>
                <w:szCs w:val="21"/>
              </w:rPr>
              <w:t>高，支持</w:t>
            </w:r>
            <w:r>
              <w:rPr>
                <w:rFonts w:asciiTheme="majorBidi" w:hAnsiTheme="majorBidi" w:cstheme="majorBidi"/>
                <w:kern w:val="0"/>
                <w:sz w:val="21"/>
                <w:szCs w:val="21"/>
              </w:rPr>
              <w:t>CIF</w:t>
            </w:r>
            <w:r>
              <w:rPr>
                <w:rFonts w:hAnsi="宋体" w:asciiTheme="majorBidi" w:cstheme="majorBidi"/>
                <w:kern w:val="0"/>
                <w:sz w:val="21"/>
                <w:szCs w:val="21"/>
              </w:rPr>
              <w:t>、</w:t>
            </w:r>
            <w:r>
              <w:rPr>
                <w:rFonts w:asciiTheme="majorBidi" w:hAnsiTheme="majorBidi" w:cstheme="majorBidi"/>
                <w:kern w:val="0"/>
                <w:sz w:val="21"/>
                <w:szCs w:val="21"/>
              </w:rPr>
              <w:t>4CIF</w:t>
            </w:r>
            <w:r>
              <w:rPr>
                <w:rFonts w:hAnsi="宋体" w:asciiTheme="majorBidi" w:cstheme="majorBidi"/>
                <w:kern w:val="0"/>
                <w:sz w:val="21"/>
                <w:szCs w:val="21"/>
              </w:rPr>
              <w:t>、</w:t>
            </w:r>
            <w:r>
              <w:rPr>
                <w:rFonts w:asciiTheme="majorBidi" w:hAnsiTheme="majorBidi" w:cstheme="majorBidi"/>
                <w:kern w:val="0"/>
                <w:sz w:val="21"/>
                <w:szCs w:val="21"/>
              </w:rPr>
              <w:t>D1</w:t>
            </w:r>
            <w:r>
              <w:rPr>
                <w:rFonts w:hAnsi="宋体" w:asciiTheme="majorBidi" w:cstheme="majorBidi"/>
                <w:kern w:val="0"/>
                <w:sz w:val="21"/>
                <w:szCs w:val="21"/>
              </w:rPr>
              <w:t>，</w:t>
            </w:r>
            <w:r>
              <w:rPr>
                <w:rFonts w:asciiTheme="majorBidi" w:hAnsiTheme="majorBidi" w:cstheme="majorBidi"/>
                <w:kern w:val="0"/>
                <w:sz w:val="21"/>
                <w:szCs w:val="21"/>
              </w:rPr>
              <w:t>720p</w:t>
            </w:r>
            <w:r>
              <w:rPr>
                <w:rFonts w:hAnsi="宋体" w:asciiTheme="majorBidi" w:cstheme="majorBidi"/>
                <w:kern w:val="0"/>
                <w:sz w:val="21"/>
                <w:szCs w:val="21"/>
              </w:rPr>
              <w:t>、</w:t>
            </w:r>
            <w:r>
              <w:rPr>
                <w:rFonts w:asciiTheme="majorBidi" w:hAnsiTheme="majorBidi" w:cstheme="majorBidi"/>
                <w:kern w:val="0"/>
                <w:sz w:val="21"/>
                <w:szCs w:val="21"/>
              </w:rPr>
              <w:t>1080p</w:t>
            </w:r>
            <w:r>
              <w:rPr>
                <w:rFonts w:hAnsi="宋体" w:asciiTheme="majorBidi" w:cstheme="majorBidi"/>
                <w:kern w:val="0"/>
                <w:sz w:val="21"/>
                <w:szCs w:val="21"/>
              </w:rPr>
              <w:t>多种分辨率，支持</w:t>
            </w:r>
            <w:r>
              <w:rPr>
                <w:rFonts w:asciiTheme="majorBidi" w:hAnsiTheme="majorBidi" w:cstheme="majorBidi"/>
                <w:kern w:val="0"/>
                <w:sz w:val="21"/>
                <w:szCs w:val="21"/>
              </w:rPr>
              <w:t>H.264</w:t>
            </w:r>
            <w:r>
              <w:rPr>
                <w:rFonts w:hAnsi="宋体" w:asciiTheme="majorBidi" w:cstheme="majorBidi"/>
                <w:kern w:val="0"/>
                <w:sz w:val="21"/>
                <w:szCs w:val="21"/>
              </w:rPr>
              <w:t>、</w:t>
            </w:r>
            <w:r>
              <w:rPr>
                <w:rFonts w:asciiTheme="majorBidi" w:hAnsiTheme="majorBidi" w:cstheme="majorBidi"/>
                <w:kern w:val="0"/>
                <w:sz w:val="21"/>
                <w:szCs w:val="21"/>
              </w:rPr>
              <w:t>MPEG</w:t>
            </w:r>
            <w:r>
              <w:rPr>
                <w:rFonts w:hAnsi="宋体" w:asciiTheme="majorBidi" w:cstheme="majorBidi"/>
                <w:kern w:val="0"/>
                <w:sz w:val="21"/>
                <w:szCs w:val="21"/>
              </w:rPr>
              <w:t>、</w:t>
            </w:r>
            <w:r>
              <w:rPr>
                <w:rFonts w:asciiTheme="majorBidi" w:hAnsiTheme="majorBidi" w:cstheme="majorBidi"/>
                <w:kern w:val="0"/>
                <w:sz w:val="21"/>
                <w:szCs w:val="21"/>
              </w:rPr>
              <w:t>MPEG-4</w:t>
            </w:r>
            <w:r>
              <w:rPr>
                <w:rFonts w:hAnsi="宋体" w:asciiTheme="majorBidi" w:cstheme="majorBidi"/>
                <w:kern w:val="0"/>
                <w:sz w:val="21"/>
                <w:szCs w:val="21"/>
              </w:rPr>
              <w:t>等视频格式，支持</w:t>
            </w:r>
            <w:r>
              <w:rPr>
                <w:rFonts w:asciiTheme="majorBidi" w:hAnsiTheme="majorBidi" w:cstheme="majorBidi"/>
                <w:kern w:val="0"/>
                <w:sz w:val="21"/>
                <w:szCs w:val="21"/>
              </w:rPr>
              <w:t>SIP</w:t>
            </w:r>
            <w:r>
              <w:rPr>
                <w:rFonts w:hAnsi="宋体" w:asciiTheme="majorBidi" w:cstheme="majorBidi"/>
                <w:kern w:val="0"/>
                <w:sz w:val="21"/>
                <w:szCs w:val="21"/>
              </w:rPr>
              <w:t>可视话机、国标（</w:t>
            </w:r>
            <w:r>
              <w:rPr>
                <w:rFonts w:asciiTheme="majorBidi" w:hAnsiTheme="majorBidi" w:cstheme="majorBidi"/>
                <w:kern w:val="0"/>
                <w:sz w:val="21"/>
                <w:szCs w:val="21"/>
              </w:rPr>
              <w:t>GB28181</w:t>
            </w:r>
            <w:r>
              <w:rPr>
                <w:rFonts w:hAnsi="宋体" w:asciiTheme="majorBidi" w:cstheme="majorBidi"/>
                <w:kern w:val="0"/>
                <w:sz w:val="21"/>
                <w:szCs w:val="21"/>
              </w:rPr>
              <w:t>）监控平台的接入管理，支持</w:t>
            </w:r>
            <w:r>
              <w:rPr>
                <w:rFonts w:asciiTheme="majorBidi" w:hAnsiTheme="majorBidi" w:cstheme="majorBidi"/>
                <w:kern w:val="0"/>
                <w:sz w:val="21"/>
                <w:szCs w:val="21"/>
              </w:rPr>
              <w:t>8</w:t>
            </w:r>
            <w:r>
              <w:rPr>
                <w:rFonts w:hAnsi="宋体" w:asciiTheme="majorBidi" w:cstheme="majorBidi"/>
                <w:kern w:val="0"/>
                <w:sz w:val="21"/>
                <w:szCs w:val="21"/>
              </w:rPr>
              <w:t>路媒体流信号的转码；最大支持</w:t>
            </w:r>
            <w:r>
              <w:rPr>
                <w:rFonts w:asciiTheme="majorBidi" w:hAnsiTheme="majorBidi" w:cstheme="majorBidi"/>
                <w:kern w:val="0"/>
                <w:sz w:val="21"/>
                <w:szCs w:val="21"/>
              </w:rPr>
              <w:t>64</w:t>
            </w:r>
            <w:r>
              <w:rPr>
                <w:rFonts w:hAnsi="宋体" w:asciiTheme="majorBidi" w:cstheme="majorBidi"/>
                <w:kern w:val="0"/>
                <w:sz w:val="21"/>
                <w:szCs w:val="21"/>
              </w:rPr>
              <w:t>路</w:t>
            </w:r>
            <w:r>
              <w:rPr>
                <w:rFonts w:asciiTheme="majorBidi" w:hAnsiTheme="majorBidi" w:cstheme="majorBidi"/>
                <w:kern w:val="0"/>
                <w:sz w:val="21"/>
                <w:szCs w:val="21"/>
              </w:rPr>
              <w:t>D1</w:t>
            </w:r>
            <w:r>
              <w:rPr>
                <w:rFonts w:hAnsi="宋体" w:asciiTheme="majorBidi" w:cstheme="majorBidi"/>
                <w:kern w:val="0"/>
                <w:sz w:val="21"/>
                <w:szCs w:val="21"/>
              </w:rPr>
              <w:t>或</w:t>
            </w:r>
            <w:r>
              <w:rPr>
                <w:rFonts w:asciiTheme="majorBidi" w:hAnsiTheme="majorBidi" w:cstheme="majorBidi"/>
                <w:kern w:val="0"/>
                <w:sz w:val="21"/>
                <w:szCs w:val="21"/>
              </w:rPr>
              <w:t>32</w:t>
            </w:r>
            <w:r>
              <w:rPr>
                <w:rFonts w:hAnsi="宋体" w:asciiTheme="majorBidi" w:cstheme="majorBidi"/>
                <w:kern w:val="0"/>
                <w:sz w:val="21"/>
                <w:szCs w:val="21"/>
              </w:rPr>
              <w:t>路</w:t>
            </w:r>
            <w:r>
              <w:rPr>
                <w:rFonts w:asciiTheme="majorBidi" w:hAnsiTheme="majorBidi" w:cstheme="majorBidi"/>
                <w:kern w:val="0"/>
                <w:sz w:val="21"/>
                <w:szCs w:val="21"/>
              </w:rPr>
              <w:t>720P</w:t>
            </w:r>
            <w:r>
              <w:rPr>
                <w:rFonts w:hAnsi="宋体" w:asciiTheme="majorBidi" w:cstheme="majorBidi"/>
                <w:kern w:val="0"/>
                <w:sz w:val="21"/>
                <w:szCs w:val="21"/>
              </w:rPr>
              <w:t>或</w:t>
            </w:r>
            <w:r>
              <w:rPr>
                <w:rFonts w:asciiTheme="majorBidi" w:hAnsiTheme="majorBidi" w:cstheme="majorBidi"/>
                <w:kern w:val="0"/>
                <w:sz w:val="21"/>
                <w:szCs w:val="21"/>
              </w:rPr>
              <w:t>16</w:t>
            </w:r>
            <w:r>
              <w:rPr>
                <w:rFonts w:hAnsi="宋体" w:asciiTheme="majorBidi" w:cstheme="majorBidi"/>
                <w:kern w:val="0"/>
                <w:sz w:val="21"/>
                <w:szCs w:val="21"/>
              </w:rPr>
              <w:t>路</w:t>
            </w:r>
            <w:r>
              <w:rPr>
                <w:rFonts w:asciiTheme="majorBidi" w:hAnsiTheme="majorBidi" w:cstheme="majorBidi"/>
                <w:kern w:val="0"/>
                <w:sz w:val="21"/>
                <w:szCs w:val="21"/>
              </w:rPr>
              <w:t>1080P</w:t>
            </w:r>
            <w:r>
              <w:rPr>
                <w:rFonts w:hAnsi="宋体" w:asciiTheme="majorBidi" w:cstheme="majorBidi"/>
                <w:kern w:val="0"/>
                <w:sz w:val="21"/>
                <w:szCs w:val="21"/>
              </w:rPr>
              <w:t>视频流的存储转发；支持</w:t>
            </w:r>
            <w:r>
              <w:rPr>
                <w:rFonts w:asciiTheme="majorBidi" w:hAnsiTheme="majorBidi" w:cstheme="majorBidi"/>
                <w:kern w:val="0"/>
                <w:sz w:val="21"/>
                <w:szCs w:val="21"/>
              </w:rPr>
              <w:t>iSCSI</w:t>
            </w:r>
            <w:r>
              <w:rPr>
                <w:rFonts w:hAnsi="宋体" w:asciiTheme="majorBidi" w:cstheme="majorBidi"/>
                <w:kern w:val="0"/>
                <w:sz w:val="21"/>
                <w:szCs w:val="21"/>
              </w:rPr>
              <w:t>协议支持</w:t>
            </w:r>
            <w:r>
              <w:rPr>
                <w:rFonts w:asciiTheme="majorBidi" w:hAnsiTheme="majorBidi" w:cstheme="majorBidi"/>
                <w:kern w:val="0"/>
                <w:sz w:val="21"/>
                <w:szCs w:val="21"/>
              </w:rPr>
              <w:t>IPSAN</w:t>
            </w:r>
            <w:r>
              <w:rPr>
                <w:rFonts w:hAnsi="宋体" w:asciiTheme="majorBidi" w:cstheme="majorBidi"/>
                <w:kern w:val="0"/>
                <w:sz w:val="21"/>
                <w:szCs w:val="21"/>
              </w:rPr>
              <w:t>存储；支持</w:t>
            </w:r>
            <w:r>
              <w:rPr>
                <w:rFonts w:asciiTheme="majorBidi" w:hAnsiTheme="majorBidi" w:cstheme="majorBidi"/>
                <w:kern w:val="0"/>
                <w:sz w:val="21"/>
                <w:szCs w:val="21"/>
              </w:rPr>
              <w:t>16</w:t>
            </w:r>
            <w:r>
              <w:rPr>
                <w:rFonts w:hAnsi="宋体" w:asciiTheme="majorBidi" w:cstheme="majorBidi"/>
                <w:kern w:val="0"/>
                <w:sz w:val="21"/>
                <w:szCs w:val="21"/>
              </w:rPr>
              <w:t>路并发</w:t>
            </w:r>
          </w:p>
        </w:tc>
        <w:tc>
          <w:tcPr>
            <w:tcW w:w="537" w:type="dxa"/>
            <w:shd w:val="clear" w:color="auto" w:fill="auto"/>
            <w:vAlign w:val="center"/>
          </w:tcPr>
          <w:p>
            <w:pPr>
              <w:widowControl/>
              <w:jc w:val="center"/>
              <w:rPr>
                <w:rFonts w:asciiTheme="majorBidi" w:hAnsiTheme="majorBidi" w:cstheme="majorBidi"/>
                <w:kern w:val="0"/>
                <w:sz w:val="21"/>
                <w:szCs w:val="21"/>
              </w:rPr>
            </w:pPr>
            <w:r>
              <w:rPr>
                <w:rFonts w:hAnsi="宋体" w:asciiTheme="majorBidi" w:cstheme="majorBidi"/>
                <w:kern w:val="0"/>
                <w:sz w:val="21"/>
                <w:szCs w:val="21"/>
              </w:rPr>
              <w:t>叙简</w:t>
            </w:r>
          </w:p>
        </w:tc>
        <w:tc>
          <w:tcPr>
            <w:tcW w:w="493" w:type="dxa"/>
            <w:shd w:val="clear" w:color="auto" w:fill="auto"/>
            <w:vAlign w:val="center"/>
          </w:tcPr>
          <w:p>
            <w:pPr>
              <w:widowControl/>
              <w:jc w:val="center"/>
              <w:rPr>
                <w:rFonts w:asciiTheme="majorBidi" w:hAnsiTheme="majorBidi" w:cstheme="majorBidi"/>
                <w:kern w:val="0"/>
                <w:sz w:val="21"/>
                <w:szCs w:val="21"/>
              </w:rPr>
            </w:pPr>
            <w:r>
              <w:rPr>
                <w:rFonts w:hAnsi="宋体" w:asciiTheme="majorBidi" w:cstheme="majorBidi"/>
                <w:kern w:val="0"/>
                <w:sz w:val="21"/>
                <w:szCs w:val="21"/>
              </w:rPr>
              <w:t>台</w:t>
            </w:r>
          </w:p>
        </w:tc>
        <w:tc>
          <w:tcPr>
            <w:tcW w:w="531" w:type="dxa"/>
            <w:shd w:val="clear" w:color="auto" w:fill="auto"/>
            <w:vAlign w:val="center"/>
          </w:tcPr>
          <w:p>
            <w:pPr>
              <w:widowControl/>
              <w:jc w:val="center"/>
              <w:rPr>
                <w:rFonts w:asciiTheme="majorBidi" w:hAnsiTheme="majorBidi" w:cstheme="majorBidi"/>
                <w:kern w:val="0"/>
                <w:sz w:val="21"/>
                <w:szCs w:val="21"/>
              </w:rPr>
            </w:pPr>
            <w:r>
              <w:rPr>
                <w:rFonts w:asciiTheme="majorBidi" w:hAnsiTheme="majorBidi" w:cstheme="majorBidi"/>
                <w:kern w:val="0"/>
                <w:sz w:val="21"/>
                <w:szCs w:val="21"/>
              </w:rPr>
              <w:t xml:space="preserve">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0" w:hRule="atLeast"/>
          <w:jc w:val="center"/>
        </w:trPr>
        <w:tc>
          <w:tcPr>
            <w:tcW w:w="686" w:type="dxa"/>
            <w:vMerge w:val="continue"/>
            <w:vAlign w:val="center"/>
          </w:tcPr>
          <w:p>
            <w:pPr>
              <w:widowControl/>
              <w:jc w:val="left"/>
              <w:rPr>
                <w:rFonts w:asciiTheme="majorBidi" w:hAnsiTheme="majorBidi" w:cstheme="majorBidi"/>
                <w:b/>
                <w:bCs/>
                <w:color w:val="000000"/>
                <w:kern w:val="0"/>
                <w:sz w:val="21"/>
                <w:szCs w:val="21"/>
              </w:rPr>
            </w:pPr>
          </w:p>
        </w:tc>
        <w:tc>
          <w:tcPr>
            <w:tcW w:w="1231" w:type="dxa"/>
            <w:vMerge w:val="restart"/>
            <w:shd w:val="clear" w:color="auto" w:fill="auto"/>
            <w:vAlign w:val="center"/>
          </w:tcPr>
          <w:p>
            <w:pPr>
              <w:widowControl/>
              <w:jc w:val="center"/>
              <w:rPr>
                <w:rFonts w:asciiTheme="majorBidi" w:hAnsiTheme="majorBidi" w:cstheme="majorBidi"/>
                <w:b/>
                <w:bCs/>
                <w:kern w:val="0"/>
                <w:sz w:val="21"/>
                <w:szCs w:val="21"/>
              </w:rPr>
            </w:pPr>
            <w:r>
              <w:rPr>
                <w:rFonts w:hAnsi="宋体" w:asciiTheme="majorBidi" w:cstheme="majorBidi"/>
                <w:b/>
                <w:bCs/>
                <w:kern w:val="0"/>
                <w:sz w:val="21"/>
                <w:szCs w:val="21"/>
              </w:rPr>
              <w:t>视频监控接入管理服务器及配套软件</w:t>
            </w:r>
          </w:p>
        </w:tc>
        <w:tc>
          <w:tcPr>
            <w:tcW w:w="427" w:type="dxa"/>
            <w:shd w:val="clear" w:color="auto" w:fill="auto"/>
            <w:vAlign w:val="center"/>
          </w:tcPr>
          <w:p>
            <w:pPr>
              <w:widowControl/>
              <w:jc w:val="center"/>
              <w:rPr>
                <w:rFonts w:asciiTheme="majorBidi" w:hAnsiTheme="majorBidi" w:cstheme="majorBidi"/>
                <w:kern w:val="0"/>
                <w:sz w:val="21"/>
                <w:szCs w:val="21"/>
              </w:rPr>
            </w:pPr>
            <w:r>
              <w:rPr>
                <w:rFonts w:asciiTheme="majorBidi" w:hAnsiTheme="majorBidi" w:cstheme="majorBidi"/>
                <w:kern w:val="0"/>
                <w:sz w:val="21"/>
                <w:szCs w:val="21"/>
              </w:rPr>
              <w:t>17</w:t>
            </w:r>
          </w:p>
        </w:tc>
        <w:tc>
          <w:tcPr>
            <w:tcW w:w="1780" w:type="dxa"/>
            <w:shd w:val="clear" w:color="auto" w:fill="auto"/>
            <w:vAlign w:val="center"/>
          </w:tcPr>
          <w:p>
            <w:pPr>
              <w:widowControl/>
              <w:jc w:val="left"/>
              <w:rPr>
                <w:rFonts w:asciiTheme="majorBidi" w:hAnsiTheme="majorBidi" w:cstheme="majorBidi"/>
                <w:kern w:val="0"/>
                <w:sz w:val="21"/>
                <w:szCs w:val="21"/>
              </w:rPr>
            </w:pPr>
            <w:r>
              <w:rPr>
                <w:rFonts w:hAnsi="宋体" w:asciiTheme="majorBidi" w:cstheme="majorBidi"/>
                <w:kern w:val="0"/>
                <w:sz w:val="21"/>
                <w:szCs w:val="21"/>
              </w:rPr>
              <w:t>视频监控接入管理服务器</w:t>
            </w:r>
          </w:p>
        </w:tc>
        <w:tc>
          <w:tcPr>
            <w:tcW w:w="2837" w:type="dxa"/>
            <w:shd w:val="clear" w:color="auto" w:fill="auto"/>
            <w:vAlign w:val="center"/>
          </w:tcPr>
          <w:p>
            <w:pPr>
              <w:widowControl/>
              <w:jc w:val="left"/>
              <w:rPr>
                <w:rFonts w:asciiTheme="majorBidi" w:hAnsiTheme="majorBidi" w:cstheme="majorBidi"/>
                <w:kern w:val="0"/>
                <w:sz w:val="21"/>
                <w:szCs w:val="21"/>
              </w:rPr>
            </w:pPr>
            <w:r>
              <w:rPr>
                <w:rFonts w:hint="eastAsia" w:asciiTheme="majorBidi" w:hAnsiTheme="majorBidi" w:cstheme="majorBidi"/>
                <w:kern w:val="0"/>
                <w:sz w:val="21"/>
                <w:szCs w:val="21"/>
                <w:lang w:eastAsia="zh-CN"/>
              </w:rPr>
              <w:t>ANSCO</w:t>
            </w:r>
            <w:r>
              <w:rPr>
                <w:rFonts w:asciiTheme="majorBidi" w:hAnsiTheme="majorBidi" w:cstheme="majorBidi"/>
                <w:kern w:val="0"/>
                <w:sz w:val="21"/>
                <w:szCs w:val="21"/>
              </w:rPr>
              <w:t>-MACS/VS</w:t>
            </w:r>
            <w:r>
              <w:rPr>
                <w:rFonts w:hAnsi="宋体" w:asciiTheme="majorBidi" w:cstheme="majorBidi"/>
                <w:kern w:val="0"/>
                <w:sz w:val="21"/>
                <w:szCs w:val="21"/>
              </w:rPr>
              <w:t>，</w:t>
            </w:r>
            <w:r>
              <w:rPr>
                <w:rFonts w:asciiTheme="majorBidi" w:hAnsiTheme="majorBidi" w:cstheme="majorBidi"/>
                <w:kern w:val="0"/>
                <w:sz w:val="21"/>
                <w:szCs w:val="21"/>
              </w:rPr>
              <w:t>19"</w:t>
            </w:r>
            <w:r>
              <w:rPr>
                <w:rFonts w:hAnsi="宋体" w:asciiTheme="majorBidi" w:cstheme="majorBidi"/>
                <w:kern w:val="0"/>
                <w:sz w:val="21"/>
                <w:szCs w:val="21"/>
              </w:rPr>
              <w:t>标准机框，</w:t>
            </w:r>
            <w:r>
              <w:rPr>
                <w:rFonts w:asciiTheme="majorBidi" w:hAnsiTheme="majorBidi" w:cstheme="majorBidi"/>
                <w:kern w:val="0"/>
                <w:sz w:val="21"/>
                <w:szCs w:val="21"/>
              </w:rPr>
              <w:t>1U</w:t>
            </w:r>
            <w:r>
              <w:rPr>
                <w:rFonts w:hAnsi="宋体" w:asciiTheme="majorBidi" w:cstheme="majorBidi"/>
                <w:kern w:val="0"/>
                <w:sz w:val="21"/>
                <w:szCs w:val="21"/>
              </w:rPr>
              <w:t>高，定制系统，安装视频监控接入管理软件、第三方接入客户端、</w:t>
            </w:r>
            <w:r>
              <w:rPr>
                <w:rFonts w:asciiTheme="majorBidi" w:hAnsiTheme="majorBidi" w:cstheme="majorBidi"/>
                <w:kern w:val="0"/>
                <w:sz w:val="21"/>
                <w:szCs w:val="21"/>
              </w:rPr>
              <w:t>SDK</w:t>
            </w:r>
            <w:r>
              <w:rPr>
                <w:rFonts w:hAnsi="宋体" w:asciiTheme="majorBidi" w:cstheme="majorBidi"/>
                <w:kern w:val="0"/>
                <w:sz w:val="21"/>
                <w:szCs w:val="21"/>
              </w:rPr>
              <w:t>对接接口等；支持</w:t>
            </w:r>
            <w:r>
              <w:rPr>
                <w:rFonts w:asciiTheme="majorBidi" w:hAnsiTheme="majorBidi" w:cstheme="majorBidi"/>
                <w:kern w:val="0"/>
                <w:sz w:val="21"/>
                <w:szCs w:val="21"/>
              </w:rPr>
              <w:t>2000</w:t>
            </w:r>
            <w:r>
              <w:rPr>
                <w:rFonts w:hAnsi="宋体" w:asciiTheme="majorBidi" w:cstheme="majorBidi"/>
                <w:kern w:val="0"/>
                <w:sz w:val="21"/>
                <w:szCs w:val="21"/>
              </w:rPr>
              <w:t>个前端采集设备及</w:t>
            </w:r>
            <w:r>
              <w:rPr>
                <w:rFonts w:asciiTheme="majorBidi" w:hAnsiTheme="majorBidi" w:cstheme="majorBidi"/>
                <w:kern w:val="0"/>
                <w:sz w:val="21"/>
                <w:szCs w:val="21"/>
              </w:rPr>
              <w:t>4</w:t>
            </w:r>
            <w:r>
              <w:rPr>
                <w:rFonts w:hAnsi="宋体" w:asciiTheme="majorBidi" w:cstheme="majorBidi"/>
                <w:kern w:val="0"/>
                <w:sz w:val="21"/>
                <w:szCs w:val="21"/>
              </w:rPr>
              <w:t>个监控平台的接入管理；支持主康、大华等流海厂商的编码器、</w:t>
            </w:r>
            <w:r>
              <w:rPr>
                <w:rFonts w:asciiTheme="majorBidi" w:hAnsiTheme="majorBidi" w:cstheme="majorBidi"/>
                <w:kern w:val="0"/>
                <w:sz w:val="21"/>
                <w:szCs w:val="21"/>
              </w:rPr>
              <w:t>DVR</w:t>
            </w:r>
            <w:r>
              <w:rPr>
                <w:rFonts w:hAnsi="宋体" w:asciiTheme="majorBidi" w:cstheme="majorBidi"/>
                <w:kern w:val="0"/>
                <w:sz w:val="21"/>
                <w:szCs w:val="21"/>
              </w:rPr>
              <w:t>、</w:t>
            </w:r>
            <w:r>
              <w:rPr>
                <w:rFonts w:asciiTheme="majorBidi" w:hAnsiTheme="majorBidi" w:cstheme="majorBidi"/>
                <w:kern w:val="0"/>
                <w:sz w:val="21"/>
                <w:szCs w:val="21"/>
              </w:rPr>
              <w:t>NVR</w:t>
            </w:r>
            <w:r>
              <w:rPr>
                <w:rFonts w:hAnsi="宋体" w:asciiTheme="majorBidi" w:cstheme="majorBidi"/>
                <w:kern w:val="0"/>
                <w:sz w:val="21"/>
                <w:szCs w:val="21"/>
              </w:rPr>
              <w:t>、</w:t>
            </w:r>
            <w:r>
              <w:rPr>
                <w:rFonts w:asciiTheme="majorBidi" w:hAnsiTheme="majorBidi" w:cstheme="majorBidi"/>
                <w:kern w:val="0"/>
                <w:sz w:val="21"/>
                <w:szCs w:val="21"/>
              </w:rPr>
              <w:t>IPC</w:t>
            </w:r>
            <w:r>
              <w:rPr>
                <w:rFonts w:hAnsi="宋体" w:asciiTheme="majorBidi" w:cstheme="majorBidi"/>
                <w:kern w:val="0"/>
                <w:sz w:val="21"/>
                <w:szCs w:val="21"/>
              </w:rPr>
              <w:t>的接入管理</w:t>
            </w:r>
          </w:p>
        </w:tc>
        <w:tc>
          <w:tcPr>
            <w:tcW w:w="537" w:type="dxa"/>
            <w:vMerge w:val="restart"/>
            <w:shd w:val="clear" w:color="auto" w:fill="auto"/>
            <w:vAlign w:val="center"/>
          </w:tcPr>
          <w:p>
            <w:pPr>
              <w:widowControl/>
              <w:jc w:val="center"/>
              <w:rPr>
                <w:rFonts w:asciiTheme="majorBidi" w:hAnsiTheme="majorBidi" w:cstheme="majorBidi"/>
                <w:kern w:val="0"/>
                <w:sz w:val="21"/>
                <w:szCs w:val="21"/>
              </w:rPr>
            </w:pPr>
            <w:r>
              <w:rPr>
                <w:rFonts w:hAnsi="宋体" w:asciiTheme="majorBidi" w:cstheme="majorBidi"/>
                <w:kern w:val="0"/>
                <w:sz w:val="21"/>
                <w:szCs w:val="21"/>
              </w:rPr>
              <w:t>叙简</w:t>
            </w:r>
          </w:p>
        </w:tc>
        <w:tc>
          <w:tcPr>
            <w:tcW w:w="493" w:type="dxa"/>
            <w:shd w:val="clear" w:color="auto" w:fill="auto"/>
            <w:vAlign w:val="center"/>
          </w:tcPr>
          <w:p>
            <w:pPr>
              <w:widowControl/>
              <w:jc w:val="center"/>
              <w:rPr>
                <w:rFonts w:asciiTheme="majorBidi" w:hAnsiTheme="majorBidi" w:cstheme="majorBidi"/>
                <w:kern w:val="0"/>
                <w:sz w:val="21"/>
                <w:szCs w:val="21"/>
              </w:rPr>
            </w:pPr>
            <w:r>
              <w:rPr>
                <w:rFonts w:hAnsi="宋体" w:asciiTheme="majorBidi" w:cstheme="majorBidi"/>
                <w:kern w:val="0"/>
                <w:sz w:val="21"/>
                <w:szCs w:val="21"/>
              </w:rPr>
              <w:t>台</w:t>
            </w:r>
          </w:p>
        </w:tc>
        <w:tc>
          <w:tcPr>
            <w:tcW w:w="531" w:type="dxa"/>
            <w:shd w:val="clear" w:color="auto" w:fill="auto"/>
            <w:vAlign w:val="center"/>
          </w:tcPr>
          <w:p>
            <w:pPr>
              <w:widowControl/>
              <w:jc w:val="center"/>
              <w:rPr>
                <w:rFonts w:asciiTheme="majorBidi" w:hAnsiTheme="majorBidi" w:cstheme="majorBidi"/>
                <w:kern w:val="0"/>
                <w:sz w:val="21"/>
                <w:szCs w:val="21"/>
              </w:rPr>
            </w:pPr>
            <w:r>
              <w:rPr>
                <w:rFonts w:asciiTheme="majorBidi" w:hAnsiTheme="majorBidi" w:cstheme="majorBidi"/>
                <w:kern w:val="0"/>
                <w:sz w:val="21"/>
                <w:szCs w:val="21"/>
              </w:rPr>
              <w:t xml:space="preserve">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90" w:hRule="atLeast"/>
          <w:jc w:val="center"/>
        </w:trPr>
        <w:tc>
          <w:tcPr>
            <w:tcW w:w="686" w:type="dxa"/>
            <w:vMerge w:val="continue"/>
            <w:vAlign w:val="center"/>
          </w:tcPr>
          <w:p>
            <w:pPr>
              <w:widowControl/>
              <w:jc w:val="left"/>
              <w:rPr>
                <w:rFonts w:asciiTheme="majorBidi" w:hAnsiTheme="majorBidi" w:cstheme="majorBidi"/>
                <w:b/>
                <w:bCs/>
                <w:color w:val="000000"/>
                <w:kern w:val="0"/>
                <w:sz w:val="21"/>
                <w:szCs w:val="21"/>
              </w:rPr>
            </w:pPr>
          </w:p>
        </w:tc>
        <w:tc>
          <w:tcPr>
            <w:tcW w:w="1231" w:type="dxa"/>
            <w:vMerge w:val="continue"/>
            <w:vAlign w:val="center"/>
          </w:tcPr>
          <w:p>
            <w:pPr>
              <w:widowControl/>
              <w:jc w:val="left"/>
              <w:rPr>
                <w:rFonts w:asciiTheme="majorBidi" w:hAnsiTheme="majorBidi" w:cstheme="majorBidi"/>
                <w:b/>
                <w:bCs/>
                <w:kern w:val="0"/>
                <w:sz w:val="21"/>
                <w:szCs w:val="21"/>
              </w:rPr>
            </w:pPr>
          </w:p>
        </w:tc>
        <w:tc>
          <w:tcPr>
            <w:tcW w:w="427" w:type="dxa"/>
            <w:shd w:val="clear" w:color="auto" w:fill="auto"/>
            <w:vAlign w:val="center"/>
          </w:tcPr>
          <w:p>
            <w:pPr>
              <w:widowControl/>
              <w:jc w:val="center"/>
              <w:rPr>
                <w:rFonts w:asciiTheme="majorBidi" w:hAnsiTheme="majorBidi" w:cstheme="majorBidi"/>
                <w:kern w:val="0"/>
                <w:sz w:val="21"/>
                <w:szCs w:val="21"/>
              </w:rPr>
            </w:pPr>
            <w:r>
              <w:rPr>
                <w:rFonts w:asciiTheme="majorBidi" w:hAnsiTheme="majorBidi" w:cstheme="majorBidi"/>
                <w:kern w:val="0"/>
                <w:sz w:val="21"/>
                <w:szCs w:val="21"/>
              </w:rPr>
              <w:t>18</w:t>
            </w:r>
          </w:p>
        </w:tc>
        <w:tc>
          <w:tcPr>
            <w:tcW w:w="1780" w:type="dxa"/>
            <w:shd w:val="clear" w:color="auto" w:fill="auto"/>
            <w:vAlign w:val="center"/>
          </w:tcPr>
          <w:p>
            <w:pPr>
              <w:widowControl/>
              <w:jc w:val="left"/>
              <w:rPr>
                <w:rFonts w:asciiTheme="majorBidi" w:hAnsiTheme="majorBidi" w:cstheme="majorBidi"/>
                <w:kern w:val="0"/>
                <w:sz w:val="21"/>
                <w:szCs w:val="21"/>
              </w:rPr>
            </w:pPr>
            <w:r>
              <w:rPr>
                <w:rFonts w:hAnsi="宋体" w:asciiTheme="majorBidi" w:cstheme="majorBidi"/>
                <w:kern w:val="0"/>
                <w:sz w:val="21"/>
                <w:szCs w:val="21"/>
              </w:rPr>
              <w:t>视频监控接入管理软件</w:t>
            </w:r>
          </w:p>
        </w:tc>
        <w:tc>
          <w:tcPr>
            <w:tcW w:w="2837" w:type="dxa"/>
            <w:shd w:val="clear" w:color="auto" w:fill="auto"/>
            <w:vAlign w:val="center"/>
          </w:tcPr>
          <w:p>
            <w:pPr>
              <w:widowControl/>
              <w:jc w:val="left"/>
              <w:rPr>
                <w:rFonts w:asciiTheme="majorBidi" w:hAnsiTheme="majorBidi" w:cstheme="majorBidi"/>
                <w:kern w:val="0"/>
                <w:sz w:val="21"/>
                <w:szCs w:val="21"/>
              </w:rPr>
            </w:pPr>
            <w:r>
              <w:rPr>
                <w:rFonts w:asciiTheme="majorBidi" w:hAnsiTheme="majorBidi" w:cstheme="majorBidi"/>
                <w:kern w:val="0"/>
                <w:sz w:val="21"/>
                <w:szCs w:val="21"/>
              </w:rPr>
              <w:t>SC_AM/VS_V1.0</w:t>
            </w:r>
            <w:r>
              <w:rPr>
                <w:rFonts w:hAnsi="宋体" w:asciiTheme="majorBidi" w:cstheme="majorBidi"/>
                <w:kern w:val="0"/>
                <w:sz w:val="21"/>
                <w:szCs w:val="21"/>
              </w:rPr>
              <w:t>，支持主流海康、大华等厂商的编码器、</w:t>
            </w:r>
            <w:r>
              <w:rPr>
                <w:rFonts w:asciiTheme="majorBidi" w:hAnsiTheme="majorBidi" w:cstheme="majorBidi"/>
                <w:kern w:val="0"/>
                <w:sz w:val="21"/>
                <w:szCs w:val="21"/>
              </w:rPr>
              <w:t>DVR</w:t>
            </w:r>
            <w:r>
              <w:rPr>
                <w:rFonts w:hAnsi="宋体" w:asciiTheme="majorBidi" w:cstheme="majorBidi"/>
                <w:kern w:val="0"/>
                <w:sz w:val="21"/>
                <w:szCs w:val="21"/>
              </w:rPr>
              <w:t>、</w:t>
            </w:r>
            <w:r>
              <w:rPr>
                <w:rFonts w:asciiTheme="majorBidi" w:hAnsiTheme="majorBidi" w:cstheme="majorBidi"/>
                <w:kern w:val="0"/>
                <w:sz w:val="21"/>
                <w:szCs w:val="21"/>
              </w:rPr>
              <w:t>NVR</w:t>
            </w:r>
            <w:r>
              <w:rPr>
                <w:rFonts w:hAnsi="宋体" w:asciiTheme="majorBidi" w:cstheme="majorBidi"/>
                <w:kern w:val="0"/>
                <w:sz w:val="21"/>
                <w:szCs w:val="21"/>
              </w:rPr>
              <w:t>、</w:t>
            </w:r>
            <w:r>
              <w:rPr>
                <w:rFonts w:asciiTheme="majorBidi" w:hAnsiTheme="majorBidi" w:cstheme="majorBidi"/>
                <w:kern w:val="0"/>
                <w:sz w:val="21"/>
                <w:szCs w:val="21"/>
              </w:rPr>
              <w:t>IPC</w:t>
            </w:r>
            <w:r>
              <w:rPr>
                <w:rFonts w:hAnsi="宋体" w:asciiTheme="majorBidi" w:cstheme="majorBidi"/>
                <w:kern w:val="0"/>
                <w:sz w:val="21"/>
                <w:szCs w:val="21"/>
              </w:rPr>
              <w:t>的接入管理；支持标准</w:t>
            </w:r>
            <w:r>
              <w:rPr>
                <w:rFonts w:asciiTheme="majorBidi" w:hAnsiTheme="majorBidi" w:cstheme="majorBidi"/>
                <w:kern w:val="0"/>
                <w:sz w:val="21"/>
                <w:szCs w:val="21"/>
              </w:rPr>
              <w:t>ONVIF</w:t>
            </w:r>
            <w:r>
              <w:rPr>
                <w:rFonts w:hAnsi="宋体" w:asciiTheme="majorBidi" w:cstheme="majorBidi"/>
                <w:kern w:val="0"/>
                <w:sz w:val="21"/>
                <w:szCs w:val="21"/>
              </w:rPr>
              <w:t>协议；支持海康、大华非国标（</w:t>
            </w:r>
            <w:r>
              <w:rPr>
                <w:rFonts w:asciiTheme="majorBidi" w:hAnsiTheme="majorBidi" w:cstheme="majorBidi"/>
                <w:kern w:val="0"/>
                <w:sz w:val="21"/>
                <w:szCs w:val="21"/>
              </w:rPr>
              <w:t>GB28181</w:t>
            </w:r>
            <w:r>
              <w:rPr>
                <w:rFonts w:hAnsi="宋体" w:asciiTheme="majorBidi" w:cstheme="majorBidi"/>
                <w:kern w:val="0"/>
                <w:sz w:val="21"/>
                <w:szCs w:val="21"/>
              </w:rPr>
              <w:t>）监控平台的接入及其他厂商平台接口的定制开发；支持音视频联动</w:t>
            </w:r>
          </w:p>
        </w:tc>
        <w:tc>
          <w:tcPr>
            <w:tcW w:w="537" w:type="dxa"/>
            <w:vMerge w:val="continue"/>
            <w:vAlign w:val="center"/>
          </w:tcPr>
          <w:p>
            <w:pPr>
              <w:widowControl/>
              <w:jc w:val="left"/>
              <w:rPr>
                <w:rFonts w:asciiTheme="majorBidi" w:hAnsiTheme="majorBidi" w:cstheme="majorBidi"/>
                <w:kern w:val="0"/>
                <w:sz w:val="21"/>
                <w:szCs w:val="21"/>
              </w:rPr>
            </w:pPr>
          </w:p>
        </w:tc>
        <w:tc>
          <w:tcPr>
            <w:tcW w:w="493" w:type="dxa"/>
            <w:shd w:val="clear" w:color="auto" w:fill="auto"/>
            <w:vAlign w:val="center"/>
          </w:tcPr>
          <w:p>
            <w:pPr>
              <w:widowControl/>
              <w:jc w:val="center"/>
              <w:rPr>
                <w:rFonts w:asciiTheme="majorBidi" w:hAnsiTheme="majorBidi" w:cstheme="majorBidi"/>
                <w:kern w:val="0"/>
                <w:sz w:val="21"/>
                <w:szCs w:val="21"/>
              </w:rPr>
            </w:pPr>
            <w:r>
              <w:rPr>
                <w:rFonts w:hAnsi="宋体" w:asciiTheme="majorBidi" w:cstheme="majorBidi"/>
                <w:kern w:val="0"/>
                <w:sz w:val="21"/>
                <w:szCs w:val="21"/>
              </w:rPr>
              <w:t>套</w:t>
            </w:r>
          </w:p>
        </w:tc>
        <w:tc>
          <w:tcPr>
            <w:tcW w:w="531" w:type="dxa"/>
            <w:shd w:val="clear" w:color="auto" w:fill="auto"/>
            <w:vAlign w:val="center"/>
          </w:tcPr>
          <w:p>
            <w:pPr>
              <w:widowControl/>
              <w:jc w:val="center"/>
              <w:rPr>
                <w:rFonts w:asciiTheme="majorBidi" w:hAnsiTheme="majorBidi" w:cstheme="majorBidi"/>
                <w:kern w:val="0"/>
                <w:sz w:val="21"/>
                <w:szCs w:val="21"/>
              </w:rPr>
            </w:pPr>
            <w:r>
              <w:rPr>
                <w:rFonts w:asciiTheme="majorBidi" w:hAnsiTheme="majorBidi" w:cstheme="majorBidi"/>
                <w:kern w:val="0"/>
                <w:sz w:val="21"/>
                <w:szCs w:val="21"/>
              </w:rPr>
              <w:t xml:space="preserve">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20" w:hRule="atLeast"/>
          <w:jc w:val="center"/>
        </w:trPr>
        <w:tc>
          <w:tcPr>
            <w:tcW w:w="686" w:type="dxa"/>
            <w:vMerge w:val="continue"/>
            <w:vAlign w:val="center"/>
          </w:tcPr>
          <w:p>
            <w:pPr>
              <w:widowControl/>
              <w:jc w:val="left"/>
              <w:rPr>
                <w:rFonts w:asciiTheme="majorBidi" w:hAnsiTheme="majorBidi" w:cstheme="majorBidi"/>
                <w:b/>
                <w:bCs/>
                <w:color w:val="000000"/>
                <w:kern w:val="0"/>
                <w:sz w:val="21"/>
                <w:szCs w:val="21"/>
              </w:rPr>
            </w:pPr>
          </w:p>
        </w:tc>
        <w:tc>
          <w:tcPr>
            <w:tcW w:w="1231" w:type="dxa"/>
            <w:vMerge w:val="restart"/>
            <w:shd w:val="clear" w:color="auto" w:fill="auto"/>
            <w:vAlign w:val="center"/>
          </w:tcPr>
          <w:p>
            <w:pPr>
              <w:widowControl/>
              <w:jc w:val="center"/>
              <w:rPr>
                <w:rFonts w:asciiTheme="majorBidi" w:hAnsiTheme="majorBidi" w:cstheme="majorBidi"/>
                <w:b/>
                <w:bCs/>
                <w:kern w:val="0"/>
                <w:sz w:val="21"/>
                <w:szCs w:val="21"/>
              </w:rPr>
            </w:pPr>
            <w:r>
              <w:rPr>
                <w:rFonts w:hAnsi="宋体" w:asciiTheme="majorBidi" w:cstheme="majorBidi"/>
                <w:b/>
                <w:bCs/>
                <w:kern w:val="0"/>
                <w:sz w:val="21"/>
                <w:szCs w:val="21"/>
              </w:rPr>
              <w:t>物联网综合接入管理服务器及配套接入软件</w:t>
            </w:r>
          </w:p>
        </w:tc>
        <w:tc>
          <w:tcPr>
            <w:tcW w:w="427" w:type="dxa"/>
            <w:shd w:val="clear" w:color="auto" w:fill="auto"/>
            <w:vAlign w:val="center"/>
          </w:tcPr>
          <w:p>
            <w:pPr>
              <w:widowControl/>
              <w:jc w:val="center"/>
              <w:rPr>
                <w:rFonts w:asciiTheme="majorBidi" w:hAnsiTheme="majorBidi" w:cstheme="majorBidi"/>
                <w:kern w:val="0"/>
                <w:sz w:val="21"/>
                <w:szCs w:val="21"/>
              </w:rPr>
            </w:pPr>
            <w:r>
              <w:rPr>
                <w:rFonts w:asciiTheme="majorBidi" w:hAnsiTheme="majorBidi" w:cstheme="majorBidi"/>
                <w:kern w:val="0"/>
                <w:sz w:val="21"/>
                <w:szCs w:val="21"/>
              </w:rPr>
              <w:t>19</w:t>
            </w:r>
          </w:p>
        </w:tc>
        <w:tc>
          <w:tcPr>
            <w:tcW w:w="1780" w:type="dxa"/>
            <w:shd w:val="clear" w:color="auto" w:fill="auto"/>
            <w:vAlign w:val="center"/>
          </w:tcPr>
          <w:p>
            <w:pPr>
              <w:widowControl/>
              <w:jc w:val="left"/>
              <w:rPr>
                <w:rFonts w:asciiTheme="majorBidi" w:hAnsiTheme="majorBidi" w:cstheme="majorBidi"/>
                <w:kern w:val="0"/>
                <w:sz w:val="21"/>
                <w:szCs w:val="21"/>
              </w:rPr>
            </w:pPr>
            <w:r>
              <w:rPr>
                <w:rFonts w:hAnsi="宋体" w:asciiTheme="majorBidi" w:cstheme="majorBidi"/>
                <w:kern w:val="0"/>
                <w:sz w:val="21"/>
                <w:szCs w:val="21"/>
              </w:rPr>
              <w:t>物联网综合接入管理服务器</w:t>
            </w:r>
          </w:p>
        </w:tc>
        <w:tc>
          <w:tcPr>
            <w:tcW w:w="2837" w:type="dxa"/>
            <w:shd w:val="clear" w:color="auto" w:fill="auto"/>
            <w:vAlign w:val="center"/>
          </w:tcPr>
          <w:p>
            <w:pPr>
              <w:widowControl/>
              <w:jc w:val="left"/>
              <w:rPr>
                <w:rFonts w:asciiTheme="majorBidi" w:hAnsiTheme="majorBidi" w:cstheme="majorBidi"/>
                <w:kern w:val="0"/>
                <w:sz w:val="21"/>
                <w:szCs w:val="21"/>
              </w:rPr>
            </w:pPr>
            <w:r>
              <w:rPr>
                <w:rFonts w:hint="eastAsia" w:asciiTheme="majorBidi" w:hAnsiTheme="majorBidi" w:cstheme="majorBidi"/>
                <w:kern w:val="0"/>
                <w:sz w:val="21"/>
                <w:szCs w:val="21"/>
                <w:lang w:eastAsia="zh-CN"/>
              </w:rPr>
              <w:t>ANSCO</w:t>
            </w:r>
            <w:r>
              <w:rPr>
                <w:rFonts w:asciiTheme="majorBidi" w:hAnsiTheme="majorBidi" w:cstheme="majorBidi"/>
                <w:kern w:val="0"/>
                <w:sz w:val="21"/>
                <w:szCs w:val="21"/>
              </w:rPr>
              <w:t>-MACS/IOT</w:t>
            </w:r>
            <w:r>
              <w:rPr>
                <w:rFonts w:hAnsi="宋体" w:asciiTheme="majorBidi" w:cstheme="majorBidi"/>
                <w:kern w:val="0"/>
                <w:sz w:val="21"/>
                <w:szCs w:val="21"/>
              </w:rPr>
              <w:t>，</w:t>
            </w:r>
            <w:r>
              <w:rPr>
                <w:rFonts w:asciiTheme="majorBidi" w:hAnsiTheme="majorBidi" w:cstheme="majorBidi"/>
                <w:kern w:val="0"/>
                <w:sz w:val="21"/>
                <w:szCs w:val="21"/>
              </w:rPr>
              <w:t>19"</w:t>
            </w:r>
            <w:r>
              <w:rPr>
                <w:rFonts w:hAnsi="宋体" w:asciiTheme="majorBidi" w:cstheme="majorBidi"/>
                <w:kern w:val="0"/>
                <w:sz w:val="21"/>
                <w:szCs w:val="21"/>
              </w:rPr>
              <w:t>标准机框，</w:t>
            </w:r>
            <w:r>
              <w:rPr>
                <w:rFonts w:asciiTheme="majorBidi" w:hAnsiTheme="majorBidi" w:cstheme="majorBidi"/>
                <w:kern w:val="0"/>
                <w:sz w:val="21"/>
                <w:szCs w:val="21"/>
              </w:rPr>
              <w:t>1U</w:t>
            </w:r>
            <w:r>
              <w:rPr>
                <w:rFonts w:hAnsi="宋体" w:asciiTheme="majorBidi" w:cstheme="majorBidi"/>
                <w:kern w:val="0"/>
                <w:sz w:val="21"/>
                <w:szCs w:val="21"/>
              </w:rPr>
              <w:t>高，定制系统，预置门禁、周界、火灾报警系统接入软件，将信号捕获器收集到的门禁、周界、火灾报警信息进行汇总分析，服务器将采集的数据推送至综合安防核心业务服务器</w:t>
            </w:r>
          </w:p>
        </w:tc>
        <w:tc>
          <w:tcPr>
            <w:tcW w:w="537" w:type="dxa"/>
            <w:vMerge w:val="restart"/>
            <w:shd w:val="clear" w:color="auto" w:fill="auto"/>
            <w:vAlign w:val="center"/>
          </w:tcPr>
          <w:p>
            <w:pPr>
              <w:widowControl/>
              <w:jc w:val="center"/>
              <w:rPr>
                <w:rFonts w:asciiTheme="majorBidi" w:hAnsiTheme="majorBidi" w:cstheme="majorBidi"/>
                <w:kern w:val="0"/>
                <w:sz w:val="21"/>
                <w:szCs w:val="21"/>
              </w:rPr>
            </w:pPr>
            <w:r>
              <w:rPr>
                <w:rFonts w:hAnsi="宋体" w:asciiTheme="majorBidi" w:cstheme="majorBidi"/>
                <w:kern w:val="0"/>
                <w:sz w:val="21"/>
                <w:szCs w:val="21"/>
              </w:rPr>
              <w:t>叙简</w:t>
            </w:r>
          </w:p>
        </w:tc>
        <w:tc>
          <w:tcPr>
            <w:tcW w:w="493" w:type="dxa"/>
            <w:shd w:val="clear" w:color="auto" w:fill="auto"/>
            <w:vAlign w:val="center"/>
          </w:tcPr>
          <w:p>
            <w:pPr>
              <w:widowControl/>
              <w:jc w:val="center"/>
              <w:rPr>
                <w:rFonts w:asciiTheme="majorBidi" w:hAnsiTheme="majorBidi" w:cstheme="majorBidi"/>
                <w:kern w:val="0"/>
                <w:sz w:val="21"/>
                <w:szCs w:val="21"/>
              </w:rPr>
            </w:pPr>
            <w:r>
              <w:rPr>
                <w:rFonts w:hAnsi="宋体" w:asciiTheme="majorBidi" w:cstheme="majorBidi"/>
                <w:kern w:val="0"/>
                <w:sz w:val="21"/>
                <w:szCs w:val="21"/>
              </w:rPr>
              <w:t>台</w:t>
            </w:r>
          </w:p>
        </w:tc>
        <w:tc>
          <w:tcPr>
            <w:tcW w:w="531" w:type="dxa"/>
            <w:shd w:val="clear" w:color="auto" w:fill="auto"/>
            <w:vAlign w:val="center"/>
          </w:tcPr>
          <w:p>
            <w:pPr>
              <w:widowControl/>
              <w:jc w:val="center"/>
              <w:rPr>
                <w:rFonts w:asciiTheme="majorBidi" w:hAnsiTheme="majorBidi" w:cstheme="majorBidi"/>
                <w:kern w:val="0"/>
                <w:sz w:val="21"/>
                <w:szCs w:val="21"/>
              </w:rPr>
            </w:pPr>
            <w:r>
              <w:rPr>
                <w:rFonts w:asciiTheme="majorBidi" w:hAnsiTheme="majorBidi" w:cstheme="majorBidi"/>
                <w:kern w:val="0"/>
                <w:sz w:val="21"/>
                <w:szCs w:val="21"/>
              </w:rPr>
              <w:t xml:space="preserve">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0" w:hRule="atLeast"/>
          <w:jc w:val="center"/>
        </w:trPr>
        <w:tc>
          <w:tcPr>
            <w:tcW w:w="686" w:type="dxa"/>
            <w:vMerge w:val="continue"/>
            <w:vAlign w:val="center"/>
          </w:tcPr>
          <w:p>
            <w:pPr>
              <w:widowControl/>
              <w:jc w:val="left"/>
              <w:rPr>
                <w:rFonts w:asciiTheme="majorBidi" w:hAnsiTheme="majorBidi" w:cstheme="majorBidi"/>
                <w:b/>
                <w:bCs/>
                <w:color w:val="000000"/>
                <w:kern w:val="0"/>
                <w:sz w:val="21"/>
                <w:szCs w:val="21"/>
              </w:rPr>
            </w:pPr>
          </w:p>
        </w:tc>
        <w:tc>
          <w:tcPr>
            <w:tcW w:w="1231" w:type="dxa"/>
            <w:vMerge w:val="continue"/>
            <w:vAlign w:val="center"/>
          </w:tcPr>
          <w:p>
            <w:pPr>
              <w:widowControl/>
              <w:jc w:val="left"/>
              <w:rPr>
                <w:rFonts w:asciiTheme="majorBidi" w:hAnsiTheme="majorBidi" w:cstheme="majorBidi"/>
                <w:b/>
                <w:bCs/>
                <w:kern w:val="0"/>
                <w:sz w:val="21"/>
                <w:szCs w:val="21"/>
              </w:rPr>
            </w:pPr>
          </w:p>
        </w:tc>
        <w:tc>
          <w:tcPr>
            <w:tcW w:w="427" w:type="dxa"/>
            <w:shd w:val="clear" w:color="auto" w:fill="auto"/>
            <w:vAlign w:val="center"/>
          </w:tcPr>
          <w:p>
            <w:pPr>
              <w:widowControl/>
              <w:jc w:val="center"/>
              <w:rPr>
                <w:rFonts w:asciiTheme="majorBidi" w:hAnsiTheme="majorBidi" w:cstheme="majorBidi"/>
                <w:kern w:val="0"/>
                <w:sz w:val="21"/>
                <w:szCs w:val="21"/>
              </w:rPr>
            </w:pPr>
            <w:r>
              <w:rPr>
                <w:rFonts w:asciiTheme="majorBidi" w:hAnsiTheme="majorBidi" w:cstheme="majorBidi"/>
                <w:kern w:val="0"/>
                <w:sz w:val="21"/>
                <w:szCs w:val="21"/>
              </w:rPr>
              <w:t>20</w:t>
            </w:r>
          </w:p>
        </w:tc>
        <w:tc>
          <w:tcPr>
            <w:tcW w:w="1780" w:type="dxa"/>
            <w:shd w:val="clear" w:color="auto" w:fill="auto"/>
            <w:vAlign w:val="center"/>
          </w:tcPr>
          <w:p>
            <w:pPr>
              <w:widowControl/>
              <w:jc w:val="left"/>
              <w:rPr>
                <w:rFonts w:asciiTheme="majorBidi" w:hAnsiTheme="majorBidi" w:cstheme="majorBidi"/>
                <w:kern w:val="0"/>
                <w:sz w:val="21"/>
                <w:szCs w:val="21"/>
              </w:rPr>
            </w:pPr>
            <w:r>
              <w:rPr>
                <w:rFonts w:hAnsi="宋体" w:asciiTheme="majorBidi" w:cstheme="majorBidi"/>
                <w:kern w:val="0"/>
                <w:sz w:val="21"/>
                <w:szCs w:val="21"/>
              </w:rPr>
              <w:t>门禁系统接入软件</w:t>
            </w:r>
          </w:p>
        </w:tc>
        <w:tc>
          <w:tcPr>
            <w:tcW w:w="2837" w:type="dxa"/>
            <w:shd w:val="clear" w:color="auto" w:fill="auto"/>
            <w:vAlign w:val="center"/>
          </w:tcPr>
          <w:p>
            <w:pPr>
              <w:widowControl/>
              <w:jc w:val="left"/>
              <w:rPr>
                <w:rFonts w:asciiTheme="majorBidi" w:hAnsiTheme="majorBidi" w:cstheme="majorBidi"/>
                <w:kern w:val="0"/>
                <w:sz w:val="21"/>
                <w:szCs w:val="21"/>
              </w:rPr>
            </w:pPr>
            <w:r>
              <w:rPr>
                <w:rFonts w:asciiTheme="majorBidi" w:hAnsiTheme="majorBidi" w:cstheme="majorBidi"/>
                <w:kern w:val="0"/>
                <w:sz w:val="21"/>
                <w:szCs w:val="21"/>
              </w:rPr>
              <w:t>SC_AM/IOAC_V1.0</w:t>
            </w:r>
            <w:r>
              <w:rPr>
                <w:rFonts w:hAnsi="宋体" w:asciiTheme="majorBidi" w:cstheme="majorBidi"/>
                <w:kern w:val="0"/>
                <w:sz w:val="21"/>
                <w:szCs w:val="21"/>
              </w:rPr>
              <w:t>，配合门禁信号捕获器，捕获门禁开关量信号，输送给物联网综合接入管理服务器</w:t>
            </w:r>
          </w:p>
        </w:tc>
        <w:tc>
          <w:tcPr>
            <w:tcW w:w="537" w:type="dxa"/>
            <w:vMerge w:val="continue"/>
            <w:vAlign w:val="center"/>
          </w:tcPr>
          <w:p>
            <w:pPr>
              <w:widowControl/>
              <w:jc w:val="left"/>
              <w:rPr>
                <w:rFonts w:asciiTheme="majorBidi" w:hAnsiTheme="majorBidi" w:cstheme="majorBidi"/>
                <w:kern w:val="0"/>
                <w:sz w:val="21"/>
                <w:szCs w:val="21"/>
              </w:rPr>
            </w:pPr>
          </w:p>
        </w:tc>
        <w:tc>
          <w:tcPr>
            <w:tcW w:w="493" w:type="dxa"/>
            <w:shd w:val="clear" w:color="auto" w:fill="auto"/>
            <w:vAlign w:val="center"/>
          </w:tcPr>
          <w:p>
            <w:pPr>
              <w:widowControl/>
              <w:jc w:val="center"/>
              <w:rPr>
                <w:rFonts w:asciiTheme="majorBidi" w:hAnsiTheme="majorBidi" w:cstheme="majorBidi"/>
                <w:kern w:val="0"/>
                <w:sz w:val="21"/>
                <w:szCs w:val="21"/>
              </w:rPr>
            </w:pPr>
            <w:r>
              <w:rPr>
                <w:rFonts w:hAnsi="宋体" w:asciiTheme="majorBidi" w:cstheme="majorBidi"/>
                <w:kern w:val="0"/>
                <w:sz w:val="21"/>
                <w:szCs w:val="21"/>
              </w:rPr>
              <w:t>套</w:t>
            </w:r>
          </w:p>
        </w:tc>
        <w:tc>
          <w:tcPr>
            <w:tcW w:w="531" w:type="dxa"/>
            <w:shd w:val="clear" w:color="auto" w:fill="auto"/>
            <w:vAlign w:val="center"/>
          </w:tcPr>
          <w:p>
            <w:pPr>
              <w:widowControl/>
              <w:jc w:val="center"/>
              <w:rPr>
                <w:rFonts w:asciiTheme="majorBidi" w:hAnsiTheme="majorBidi" w:cstheme="majorBidi"/>
                <w:kern w:val="0"/>
                <w:sz w:val="21"/>
                <w:szCs w:val="21"/>
              </w:rPr>
            </w:pPr>
            <w:r>
              <w:rPr>
                <w:rFonts w:asciiTheme="majorBidi" w:hAnsiTheme="majorBidi" w:cstheme="majorBidi"/>
                <w:kern w:val="0"/>
                <w:sz w:val="21"/>
                <w:szCs w:val="21"/>
              </w:rPr>
              <w:t xml:space="preserve">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0" w:hRule="atLeast"/>
          <w:jc w:val="center"/>
        </w:trPr>
        <w:tc>
          <w:tcPr>
            <w:tcW w:w="686" w:type="dxa"/>
            <w:vMerge w:val="continue"/>
            <w:vAlign w:val="center"/>
          </w:tcPr>
          <w:p>
            <w:pPr>
              <w:widowControl/>
              <w:jc w:val="left"/>
              <w:rPr>
                <w:rFonts w:asciiTheme="majorBidi" w:hAnsiTheme="majorBidi" w:cstheme="majorBidi"/>
                <w:b/>
                <w:bCs/>
                <w:color w:val="000000"/>
                <w:kern w:val="0"/>
                <w:sz w:val="21"/>
                <w:szCs w:val="21"/>
              </w:rPr>
            </w:pPr>
          </w:p>
        </w:tc>
        <w:tc>
          <w:tcPr>
            <w:tcW w:w="1231" w:type="dxa"/>
            <w:vMerge w:val="continue"/>
            <w:vAlign w:val="center"/>
          </w:tcPr>
          <w:p>
            <w:pPr>
              <w:widowControl/>
              <w:jc w:val="left"/>
              <w:rPr>
                <w:rFonts w:asciiTheme="majorBidi" w:hAnsiTheme="majorBidi" w:cstheme="majorBidi"/>
                <w:b/>
                <w:bCs/>
                <w:kern w:val="0"/>
                <w:sz w:val="21"/>
                <w:szCs w:val="21"/>
              </w:rPr>
            </w:pPr>
          </w:p>
        </w:tc>
        <w:tc>
          <w:tcPr>
            <w:tcW w:w="427" w:type="dxa"/>
            <w:shd w:val="clear" w:color="auto" w:fill="auto"/>
            <w:vAlign w:val="center"/>
          </w:tcPr>
          <w:p>
            <w:pPr>
              <w:widowControl/>
              <w:jc w:val="center"/>
              <w:rPr>
                <w:rFonts w:asciiTheme="majorBidi" w:hAnsiTheme="majorBidi" w:cstheme="majorBidi"/>
                <w:kern w:val="0"/>
                <w:sz w:val="21"/>
                <w:szCs w:val="21"/>
              </w:rPr>
            </w:pPr>
            <w:r>
              <w:rPr>
                <w:rFonts w:asciiTheme="majorBidi" w:hAnsiTheme="majorBidi" w:cstheme="majorBidi"/>
                <w:kern w:val="0"/>
                <w:sz w:val="21"/>
                <w:szCs w:val="21"/>
              </w:rPr>
              <w:t>21</w:t>
            </w:r>
          </w:p>
        </w:tc>
        <w:tc>
          <w:tcPr>
            <w:tcW w:w="1780" w:type="dxa"/>
            <w:shd w:val="clear" w:color="auto" w:fill="auto"/>
            <w:vAlign w:val="center"/>
          </w:tcPr>
          <w:p>
            <w:pPr>
              <w:widowControl/>
              <w:jc w:val="left"/>
              <w:rPr>
                <w:rFonts w:asciiTheme="majorBidi" w:hAnsiTheme="majorBidi" w:cstheme="majorBidi"/>
                <w:kern w:val="0"/>
                <w:sz w:val="21"/>
                <w:szCs w:val="21"/>
              </w:rPr>
            </w:pPr>
            <w:r>
              <w:rPr>
                <w:rFonts w:hAnsi="宋体" w:asciiTheme="majorBidi" w:cstheme="majorBidi"/>
                <w:kern w:val="0"/>
                <w:sz w:val="21"/>
                <w:szCs w:val="21"/>
              </w:rPr>
              <w:t>周界系统接入软件</w:t>
            </w:r>
          </w:p>
        </w:tc>
        <w:tc>
          <w:tcPr>
            <w:tcW w:w="2837" w:type="dxa"/>
            <w:shd w:val="clear" w:color="auto" w:fill="auto"/>
            <w:vAlign w:val="center"/>
          </w:tcPr>
          <w:p>
            <w:pPr>
              <w:widowControl/>
              <w:jc w:val="left"/>
              <w:rPr>
                <w:rFonts w:asciiTheme="majorBidi" w:hAnsiTheme="majorBidi" w:cstheme="majorBidi"/>
                <w:kern w:val="0"/>
                <w:sz w:val="21"/>
                <w:szCs w:val="21"/>
              </w:rPr>
            </w:pPr>
            <w:r>
              <w:rPr>
                <w:rFonts w:asciiTheme="majorBidi" w:hAnsiTheme="majorBidi" w:cstheme="majorBidi"/>
                <w:kern w:val="0"/>
                <w:sz w:val="21"/>
                <w:szCs w:val="21"/>
              </w:rPr>
              <w:t>SC_AM/IOPS_V1.0</w:t>
            </w:r>
            <w:r>
              <w:rPr>
                <w:rFonts w:hAnsi="宋体" w:asciiTheme="majorBidi" w:cstheme="majorBidi"/>
                <w:kern w:val="0"/>
                <w:sz w:val="21"/>
                <w:szCs w:val="21"/>
              </w:rPr>
              <w:t>，配合周界告警信号捕获器，获取周界报警主机的告警信号，通过</w:t>
            </w:r>
            <w:r>
              <w:rPr>
                <w:rFonts w:asciiTheme="majorBidi" w:hAnsiTheme="majorBidi" w:cstheme="majorBidi"/>
                <w:kern w:val="0"/>
                <w:sz w:val="21"/>
                <w:szCs w:val="21"/>
              </w:rPr>
              <w:t>TCP/IP</w:t>
            </w:r>
            <w:r>
              <w:rPr>
                <w:rFonts w:hAnsi="宋体" w:asciiTheme="majorBidi" w:cstheme="majorBidi"/>
                <w:kern w:val="0"/>
                <w:sz w:val="21"/>
                <w:szCs w:val="21"/>
              </w:rPr>
              <w:t>协议，输送给物联网综合接入管理服务器</w:t>
            </w:r>
          </w:p>
        </w:tc>
        <w:tc>
          <w:tcPr>
            <w:tcW w:w="537" w:type="dxa"/>
            <w:vMerge w:val="continue"/>
            <w:vAlign w:val="center"/>
          </w:tcPr>
          <w:p>
            <w:pPr>
              <w:widowControl/>
              <w:jc w:val="left"/>
              <w:rPr>
                <w:rFonts w:asciiTheme="majorBidi" w:hAnsiTheme="majorBidi" w:cstheme="majorBidi"/>
                <w:kern w:val="0"/>
                <w:sz w:val="21"/>
                <w:szCs w:val="21"/>
              </w:rPr>
            </w:pPr>
          </w:p>
        </w:tc>
        <w:tc>
          <w:tcPr>
            <w:tcW w:w="493" w:type="dxa"/>
            <w:shd w:val="clear" w:color="auto" w:fill="auto"/>
            <w:vAlign w:val="center"/>
          </w:tcPr>
          <w:p>
            <w:pPr>
              <w:widowControl/>
              <w:jc w:val="center"/>
              <w:rPr>
                <w:rFonts w:asciiTheme="majorBidi" w:hAnsiTheme="majorBidi" w:cstheme="majorBidi"/>
                <w:kern w:val="0"/>
                <w:sz w:val="21"/>
                <w:szCs w:val="21"/>
              </w:rPr>
            </w:pPr>
            <w:r>
              <w:rPr>
                <w:rFonts w:hAnsi="宋体" w:asciiTheme="majorBidi" w:cstheme="majorBidi"/>
                <w:kern w:val="0"/>
                <w:sz w:val="21"/>
                <w:szCs w:val="21"/>
              </w:rPr>
              <w:t>套</w:t>
            </w:r>
          </w:p>
        </w:tc>
        <w:tc>
          <w:tcPr>
            <w:tcW w:w="531" w:type="dxa"/>
            <w:shd w:val="clear" w:color="auto" w:fill="auto"/>
            <w:vAlign w:val="center"/>
          </w:tcPr>
          <w:p>
            <w:pPr>
              <w:widowControl/>
              <w:jc w:val="center"/>
              <w:rPr>
                <w:rFonts w:asciiTheme="majorBidi" w:hAnsiTheme="majorBidi" w:cstheme="majorBidi"/>
                <w:kern w:val="0"/>
                <w:sz w:val="21"/>
                <w:szCs w:val="21"/>
              </w:rPr>
            </w:pPr>
            <w:r>
              <w:rPr>
                <w:rFonts w:asciiTheme="majorBidi" w:hAnsiTheme="majorBidi" w:cstheme="majorBidi"/>
                <w:kern w:val="0"/>
                <w:sz w:val="21"/>
                <w:szCs w:val="21"/>
              </w:rPr>
              <w:t xml:space="preserve">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0" w:hRule="atLeast"/>
          <w:jc w:val="center"/>
        </w:trPr>
        <w:tc>
          <w:tcPr>
            <w:tcW w:w="686" w:type="dxa"/>
            <w:vMerge w:val="continue"/>
            <w:vAlign w:val="center"/>
          </w:tcPr>
          <w:p>
            <w:pPr>
              <w:widowControl/>
              <w:jc w:val="left"/>
              <w:rPr>
                <w:rFonts w:asciiTheme="majorBidi" w:hAnsiTheme="majorBidi" w:cstheme="majorBidi"/>
                <w:b/>
                <w:bCs/>
                <w:color w:val="000000"/>
                <w:kern w:val="0"/>
                <w:sz w:val="21"/>
                <w:szCs w:val="21"/>
              </w:rPr>
            </w:pPr>
          </w:p>
        </w:tc>
        <w:tc>
          <w:tcPr>
            <w:tcW w:w="1231" w:type="dxa"/>
            <w:vMerge w:val="continue"/>
            <w:vAlign w:val="center"/>
          </w:tcPr>
          <w:p>
            <w:pPr>
              <w:widowControl/>
              <w:jc w:val="left"/>
              <w:rPr>
                <w:rFonts w:asciiTheme="majorBidi" w:hAnsiTheme="majorBidi" w:cstheme="majorBidi"/>
                <w:b/>
                <w:bCs/>
                <w:kern w:val="0"/>
                <w:sz w:val="21"/>
                <w:szCs w:val="21"/>
              </w:rPr>
            </w:pPr>
          </w:p>
        </w:tc>
        <w:tc>
          <w:tcPr>
            <w:tcW w:w="427" w:type="dxa"/>
            <w:shd w:val="clear" w:color="auto" w:fill="auto"/>
            <w:vAlign w:val="center"/>
          </w:tcPr>
          <w:p>
            <w:pPr>
              <w:widowControl/>
              <w:jc w:val="center"/>
              <w:rPr>
                <w:rFonts w:asciiTheme="majorBidi" w:hAnsiTheme="majorBidi" w:cstheme="majorBidi"/>
                <w:kern w:val="0"/>
                <w:sz w:val="21"/>
                <w:szCs w:val="21"/>
              </w:rPr>
            </w:pPr>
            <w:r>
              <w:rPr>
                <w:rFonts w:asciiTheme="majorBidi" w:hAnsiTheme="majorBidi" w:cstheme="majorBidi"/>
                <w:kern w:val="0"/>
                <w:sz w:val="21"/>
                <w:szCs w:val="21"/>
              </w:rPr>
              <w:t>22</w:t>
            </w:r>
          </w:p>
        </w:tc>
        <w:tc>
          <w:tcPr>
            <w:tcW w:w="1780" w:type="dxa"/>
            <w:shd w:val="clear" w:color="auto" w:fill="auto"/>
            <w:vAlign w:val="center"/>
          </w:tcPr>
          <w:p>
            <w:pPr>
              <w:widowControl/>
              <w:jc w:val="left"/>
              <w:rPr>
                <w:rFonts w:asciiTheme="majorBidi" w:hAnsiTheme="majorBidi" w:cstheme="majorBidi"/>
                <w:kern w:val="0"/>
                <w:sz w:val="21"/>
                <w:szCs w:val="21"/>
              </w:rPr>
            </w:pPr>
            <w:r>
              <w:rPr>
                <w:rFonts w:hAnsi="宋体" w:asciiTheme="majorBidi" w:cstheme="majorBidi"/>
                <w:kern w:val="0"/>
                <w:sz w:val="21"/>
                <w:szCs w:val="21"/>
              </w:rPr>
              <w:t>火灾报警接入软件</w:t>
            </w:r>
          </w:p>
        </w:tc>
        <w:tc>
          <w:tcPr>
            <w:tcW w:w="2837" w:type="dxa"/>
            <w:shd w:val="clear" w:color="auto" w:fill="auto"/>
            <w:vAlign w:val="center"/>
          </w:tcPr>
          <w:p>
            <w:pPr>
              <w:widowControl/>
              <w:jc w:val="left"/>
              <w:rPr>
                <w:rFonts w:asciiTheme="majorBidi" w:hAnsiTheme="majorBidi" w:cstheme="majorBidi"/>
                <w:kern w:val="0"/>
                <w:sz w:val="21"/>
                <w:szCs w:val="21"/>
              </w:rPr>
            </w:pPr>
            <w:r>
              <w:rPr>
                <w:rFonts w:asciiTheme="majorBidi" w:hAnsiTheme="majorBidi" w:cstheme="majorBidi"/>
                <w:kern w:val="0"/>
                <w:sz w:val="21"/>
                <w:szCs w:val="21"/>
              </w:rPr>
              <w:t>SC_AM/IOFA_V1.0</w:t>
            </w:r>
            <w:r>
              <w:rPr>
                <w:rFonts w:hAnsi="宋体" w:asciiTheme="majorBidi" w:cstheme="majorBidi"/>
                <w:kern w:val="0"/>
                <w:sz w:val="21"/>
                <w:szCs w:val="21"/>
              </w:rPr>
              <w:t>，配合火灾告警信号捕获器，获取火灾报警控制器的告警信号，通过</w:t>
            </w:r>
            <w:r>
              <w:rPr>
                <w:rFonts w:asciiTheme="majorBidi" w:hAnsiTheme="majorBidi" w:cstheme="majorBidi"/>
                <w:kern w:val="0"/>
                <w:sz w:val="21"/>
                <w:szCs w:val="21"/>
              </w:rPr>
              <w:t>TCP/IP</w:t>
            </w:r>
            <w:r>
              <w:rPr>
                <w:rFonts w:hAnsi="宋体" w:asciiTheme="majorBidi" w:cstheme="majorBidi"/>
                <w:kern w:val="0"/>
                <w:sz w:val="21"/>
                <w:szCs w:val="21"/>
              </w:rPr>
              <w:t>协议，输送给物联网综合接入管理服务器</w:t>
            </w:r>
          </w:p>
        </w:tc>
        <w:tc>
          <w:tcPr>
            <w:tcW w:w="537" w:type="dxa"/>
            <w:vMerge w:val="continue"/>
            <w:vAlign w:val="center"/>
          </w:tcPr>
          <w:p>
            <w:pPr>
              <w:widowControl/>
              <w:jc w:val="left"/>
              <w:rPr>
                <w:rFonts w:asciiTheme="majorBidi" w:hAnsiTheme="majorBidi" w:cstheme="majorBidi"/>
                <w:kern w:val="0"/>
                <w:sz w:val="21"/>
                <w:szCs w:val="21"/>
              </w:rPr>
            </w:pPr>
          </w:p>
        </w:tc>
        <w:tc>
          <w:tcPr>
            <w:tcW w:w="493" w:type="dxa"/>
            <w:shd w:val="clear" w:color="auto" w:fill="auto"/>
            <w:vAlign w:val="center"/>
          </w:tcPr>
          <w:p>
            <w:pPr>
              <w:widowControl/>
              <w:jc w:val="center"/>
              <w:rPr>
                <w:rFonts w:asciiTheme="majorBidi" w:hAnsiTheme="majorBidi" w:cstheme="majorBidi"/>
                <w:kern w:val="0"/>
                <w:sz w:val="21"/>
                <w:szCs w:val="21"/>
              </w:rPr>
            </w:pPr>
            <w:r>
              <w:rPr>
                <w:rFonts w:hAnsi="宋体" w:asciiTheme="majorBidi" w:cstheme="majorBidi"/>
                <w:kern w:val="0"/>
                <w:sz w:val="21"/>
                <w:szCs w:val="21"/>
              </w:rPr>
              <w:t>套</w:t>
            </w:r>
          </w:p>
        </w:tc>
        <w:tc>
          <w:tcPr>
            <w:tcW w:w="531" w:type="dxa"/>
            <w:shd w:val="clear" w:color="auto" w:fill="auto"/>
            <w:vAlign w:val="center"/>
          </w:tcPr>
          <w:p>
            <w:pPr>
              <w:widowControl/>
              <w:jc w:val="center"/>
              <w:rPr>
                <w:rFonts w:asciiTheme="majorBidi" w:hAnsiTheme="majorBidi" w:cstheme="majorBidi"/>
                <w:kern w:val="0"/>
                <w:sz w:val="21"/>
                <w:szCs w:val="21"/>
              </w:rPr>
            </w:pPr>
            <w:r>
              <w:rPr>
                <w:rFonts w:asciiTheme="majorBidi" w:hAnsiTheme="majorBidi" w:cstheme="majorBidi"/>
                <w:kern w:val="0"/>
                <w:sz w:val="21"/>
                <w:szCs w:val="21"/>
              </w:rPr>
              <w:t xml:space="preserve">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05" w:hRule="atLeast"/>
          <w:jc w:val="center"/>
        </w:trPr>
        <w:tc>
          <w:tcPr>
            <w:tcW w:w="686" w:type="dxa"/>
            <w:vMerge w:val="continue"/>
            <w:vAlign w:val="center"/>
          </w:tcPr>
          <w:p>
            <w:pPr>
              <w:widowControl/>
              <w:jc w:val="left"/>
              <w:rPr>
                <w:rFonts w:asciiTheme="majorBidi" w:hAnsiTheme="majorBidi" w:cstheme="majorBidi"/>
                <w:b/>
                <w:bCs/>
                <w:color w:val="000000"/>
                <w:kern w:val="0"/>
                <w:sz w:val="21"/>
                <w:szCs w:val="21"/>
              </w:rPr>
            </w:pPr>
          </w:p>
        </w:tc>
        <w:tc>
          <w:tcPr>
            <w:tcW w:w="1231" w:type="dxa"/>
            <w:vMerge w:val="restart"/>
            <w:shd w:val="clear" w:color="auto" w:fill="auto"/>
            <w:vAlign w:val="center"/>
          </w:tcPr>
          <w:p>
            <w:pPr>
              <w:widowControl/>
              <w:jc w:val="center"/>
              <w:rPr>
                <w:rFonts w:asciiTheme="majorBidi" w:hAnsiTheme="majorBidi" w:cstheme="majorBidi"/>
                <w:b/>
                <w:bCs/>
                <w:kern w:val="0"/>
                <w:sz w:val="21"/>
                <w:szCs w:val="21"/>
              </w:rPr>
            </w:pPr>
            <w:r>
              <w:rPr>
                <w:rFonts w:hAnsi="宋体" w:asciiTheme="majorBidi" w:cstheme="majorBidi"/>
                <w:b/>
                <w:bCs/>
                <w:kern w:val="0"/>
                <w:sz w:val="21"/>
                <w:szCs w:val="21"/>
              </w:rPr>
              <w:t>指挥调度主机及配套软件</w:t>
            </w:r>
          </w:p>
        </w:tc>
        <w:tc>
          <w:tcPr>
            <w:tcW w:w="427" w:type="dxa"/>
            <w:shd w:val="clear" w:color="auto" w:fill="auto"/>
            <w:vAlign w:val="center"/>
          </w:tcPr>
          <w:p>
            <w:pPr>
              <w:widowControl/>
              <w:jc w:val="center"/>
              <w:rPr>
                <w:rFonts w:asciiTheme="majorBidi" w:hAnsiTheme="majorBidi" w:cstheme="majorBidi"/>
                <w:kern w:val="0"/>
                <w:sz w:val="21"/>
                <w:szCs w:val="21"/>
              </w:rPr>
            </w:pPr>
            <w:r>
              <w:rPr>
                <w:rFonts w:asciiTheme="majorBidi" w:hAnsiTheme="majorBidi" w:cstheme="majorBidi"/>
                <w:kern w:val="0"/>
                <w:sz w:val="21"/>
                <w:szCs w:val="21"/>
              </w:rPr>
              <w:t>23</w:t>
            </w:r>
          </w:p>
        </w:tc>
        <w:tc>
          <w:tcPr>
            <w:tcW w:w="1780" w:type="dxa"/>
            <w:shd w:val="clear" w:color="auto" w:fill="auto"/>
            <w:vAlign w:val="center"/>
          </w:tcPr>
          <w:p>
            <w:pPr>
              <w:widowControl/>
              <w:jc w:val="left"/>
              <w:rPr>
                <w:rFonts w:asciiTheme="majorBidi" w:hAnsiTheme="majorBidi" w:cstheme="majorBidi"/>
                <w:kern w:val="0"/>
                <w:sz w:val="21"/>
                <w:szCs w:val="21"/>
              </w:rPr>
            </w:pPr>
            <w:r>
              <w:rPr>
                <w:rFonts w:hAnsi="宋体" w:asciiTheme="majorBidi" w:cstheme="majorBidi"/>
                <w:kern w:val="0"/>
                <w:sz w:val="21"/>
                <w:szCs w:val="21"/>
              </w:rPr>
              <w:t>指挥调度主机</w:t>
            </w:r>
          </w:p>
        </w:tc>
        <w:tc>
          <w:tcPr>
            <w:tcW w:w="2837" w:type="dxa"/>
            <w:shd w:val="clear" w:color="auto" w:fill="auto"/>
            <w:vAlign w:val="center"/>
          </w:tcPr>
          <w:p>
            <w:pPr>
              <w:widowControl/>
              <w:jc w:val="left"/>
              <w:rPr>
                <w:rFonts w:asciiTheme="majorBidi" w:hAnsiTheme="majorBidi" w:cstheme="majorBidi"/>
                <w:kern w:val="0"/>
                <w:sz w:val="21"/>
                <w:szCs w:val="21"/>
              </w:rPr>
            </w:pPr>
            <w:r>
              <w:rPr>
                <w:rFonts w:asciiTheme="majorBidi" w:hAnsiTheme="majorBidi" w:cstheme="majorBidi"/>
                <w:kern w:val="0"/>
                <w:sz w:val="21"/>
                <w:szCs w:val="21"/>
              </w:rPr>
              <w:t>RACK-1016</w:t>
            </w:r>
            <w:r>
              <w:rPr>
                <w:rFonts w:hAnsi="宋体" w:asciiTheme="majorBidi" w:cstheme="majorBidi"/>
                <w:kern w:val="0"/>
                <w:sz w:val="21"/>
                <w:szCs w:val="21"/>
              </w:rPr>
              <w:t>，</w:t>
            </w:r>
            <w:r>
              <w:rPr>
                <w:rFonts w:asciiTheme="majorBidi" w:hAnsiTheme="majorBidi" w:cstheme="majorBidi"/>
                <w:kern w:val="0"/>
                <w:sz w:val="21"/>
                <w:szCs w:val="21"/>
              </w:rPr>
              <w:t>Intel CPU 2G RAM 500G HDD</w:t>
            </w:r>
            <w:r>
              <w:rPr>
                <w:rFonts w:hAnsi="宋体" w:asciiTheme="majorBidi" w:cstheme="majorBidi"/>
                <w:kern w:val="0"/>
                <w:sz w:val="21"/>
                <w:szCs w:val="21"/>
              </w:rPr>
              <w:t>，</w:t>
            </w:r>
            <w:r>
              <w:rPr>
                <w:rFonts w:asciiTheme="majorBidi" w:hAnsiTheme="majorBidi" w:cstheme="majorBidi"/>
                <w:kern w:val="0"/>
                <w:sz w:val="21"/>
                <w:szCs w:val="21"/>
              </w:rPr>
              <w:t>19"</w:t>
            </w:r>
            <w:r>
              <w:rPr>
                <w:rFonts w:hAnsi="宋体" w:asciiTheme="majorBidi" w:cstheme="majorBidi"/>
                <w:kern w:val="0"/>
                <w:sz w:val="21"/>
                <w:szCs w:val="21"/>
              </w:rPr>
              <w:t>标准机框，</w:t>
            </w:r>
            <w:r>
              <w:rPr>
                <w:rFonts w:asciiTheme="majorBidi" w:hAnsiTheme="majorBidi" w:cstheme="majorBidi"/>
                <w:kern w:val="0"/>
                <w:sz w:val="21"/>
                <w:szCs w:val="21"/>
              </w:rPr>
              <w:t>1U</w:t>
            </w:r>
            <w:r>
              <w:rPr>
                <w:rFonts w:hAnsi="宋体" w:asciiTheme="majorBidi" w:cstheme="majorBidi"/>
                <w:kern w:val="0"/>
                <w:sz w:val="21"/>
                <w:szCs w:val="21"/>
              </w:rPr>
              <w:t>高，供电电压：</w:t>
            </w:r>
            <w:r>
              <w:rPr>
                <w:rFonts w:asciiTheme="majorBidi" w:hAnsiTheme="majorBidi" w:cstheme="majorBidi"/>
                <w:kern w:val="0"/>
                <w:sz w:val="21"/>
                <w:szCs w:val="21"/>
              </w:rPr>
              <w:t>220V</w:t>
            </w:r>
            <w:r>
              <w:rPr>
                <w:rFonts w:hAnsi="宋体" w:asciiTheme="majorBidi" w:cstheme="majorBidi"/>
                <w:kern w:val="0"/>
                <w:sz w:val="21"/>
                <w:szCs w:val="21"/>
              </w:rPr>
              <w:t>；完成</w:t>
            </w:r>
            <w:r>
              <w:rPr>
                <w:rFonts w:asciiTheme="majorBidi" w:hAnsiTheme="majorBidi" w:cstheme="majorBidi"/>
                <w:kern w:val="0"/>
                <w:sz w:val="21"/>
                <w:szCs w:val="21"/>
              </w:rPr>
              <w:t>IP</w:t>
            </w:r>
            <w:r>
              <w:rPr>
                <w:rFonts w:hAnsi="宋体" w:asciiTheme="majorBidi" w:cstheme="majorBidi"/>
                <w:kern w:val="0"/>
                <w:sz w:val="21"/>
                <w:szCs w:val="21"/>
              </w:rPr>
              <w:t>网络交换功能和</w:t>
            </w:r>
            <w:r>
              <w:rPr>
                <w:rFonts w:asciiTheme="majorBidi" w:hAnsiTheme="majorBidi" w:cstheme="majorBidi"/>
                <w:kern w:val="0"/>
                <w:sz w:val="21"/>
                <w:szCs w:val="21"/>
              </w:rPr>
              <w:t>VoIP</w:t>
            </w:r>
            <w:r>
              <w:rPr>
                <w:rFonts w:hAnsi="宋体" w:asciiTheme="majorBidi" w:cstheme="majorBidi"/>
                <w:kern w:val="0"/>
                <w:sz w:val="21"/>
                <w:szCs w:val="21"/>
              </w:rPr>
              <w:t>的处理功能，支持</w:t>
            </w:r>
            <w:r>
              <w:rPr>
                <w:rFonts w:asciiTheme="majorBidi" w:hAnsiTheme="majorBidi" w:cstheme="majorBidi"/>
                <w:kern w:val="0"/>
                <w:sz w:val="21"/>
                <w:szCs w:val="21"/>
              </w:rPr>
              <w:t>G.711</w:t>
            </w:r>
            <w:r>
              <w:rPr>
                <w:rFonts w:hAnsi="宋体" w:asciiTheme="majorBidi" w:cstheme="majorBidi"/>
                <w:kern w:val="0"/>
                <w:sz w:val="21"/>
                <w:szCs w:val="21"/>
              </w:rPr>
              <w:t>、</w:t>
            </w:r>
            <w:r>
              <w:rPr>
                <w:rFonts w:asciiTheme="majorBidi" w:hAnsiTheme="majorBidi" w:cstheme="majorBidi"/>
                <w:kern w:val="0"/>
                <w:sz w:val="21"/>
                <w:szCs w:val="21"/>
              </w:rPr>
              <w:t>G.729</w:t>
            </w:r>
            <w:r>
              <w:rPr>
                <w:rFonts w:hAnsi="宋体" w:asciiTheme="majorBidi" w:cstheme="majorBidi"/>
                <w:kern w:val="0"/>
                <w:sz w:val="21"/>
                <w:szCs w:val="21"/>
              </w:rPr>
              <w:t>、</w:t>
            </w:r>
            <w:r>
              <w:rPr>
                <w:rFonts w:asciiTheme="majorBidi" w:hAnsiTheme="majorBidi" w:cstheme="majorBidi"/>
                <w:kern w:val="0"/>
                <w:sz w:val="21"/>
                <w:szCs w:val="21"/>
              </w:rPr>
              <w:t>G.723</w:t>
            </w:r>
            <w:r>
              <w:rPr>
                <w:rFonts w:hAnsi="宋体" w:asciiTheme="majorBidi" w:cstheme="majorBidi"/>
                <w:kern w:val="0"/>
                <w:sz w:val="21"/>
                <w:szCs w:val="21"/>
              </w:rPr>
              <w:t>编解码，内置会议、录音资源</w:t>
            </w:r>
          </w:p>
        </w:tc>
        <w:tc>
          <w:tcPr>
            <w:tcW w:w="537" w:type="dxa"/>
            <w:vMerge w:val="restart"/>
            <w:shd w:val="clear" w:color="auto" w:fill="auto"/>
            <w:vAlign w:val="center"/>
          </w:tcPr>
          <w:p>
            <w:pPr>
              <w:widowControl/>
              <w:jc w:val="center"/>
              <w:rPr>
                <w:rFonts w:asciiTheme="majorBidi" w:hAnsiTheme="majorBidi" w:cstheme="majorBidi"/>
                <w:kern w:val="0"/>
                <w:sz w:val="21"/>
                <w:szCs w:val="21"/>
              </w:rPr>
            </w:pPr>
            <w:r>
              <w:rPr>
                <w:rFonts w:hAnsi="宋体" w:asciiTheme="majorBidi" w:cstheme="majorBidi"/>
                <w:kern w:val="0"/>
                <w:sz w:val="21"/>
                <w:szCs w:val="21"/>
              </w:rPr>
              <w:t>叙简</w:t>
            </w:r>
          </w:p>
        </w:tc>
        <w:tc>
          <w:tcPr>
            <w:tcW w:w="493" w:type="dxa"/>
            <w:shd w:val="clear" w:color="auto" w:fill="auto"/>
            <w:vAlign w:val="center"/>
          </w:tcPr>
          <w:p>
            <w:pPr>
              <w:widowControl/>
              <w:jc w:val="center"/>
              <w:rPr>
                <w:rFonts w:asciiTheme="majorBidi" w:hAnsiTheme="majorBidi" w:cstheme="majorBidi"/>
                <w:kern w:val="0"/>
                <w:sz w:val="21"/>
                <w:szCs w:val="21"/>
              </w:rPr>
            </w:pPr>
            <w:r>
              <w:rPr>
                <w:rFonts w:hAnsi="宋体" w:asciiTheme="majorBidi" w:cstheme="majorBidi"/>
                <w:kern w:val="0"/>
                <w:sz w:val="21"/>
                <w:szCs w:val="21"/>
              </w:rPr>
              <w:t>台</w:t>
            </w:r>
          </w:p>
        </w:tc>
        <w:tc>
          <w:tcPr>
            <w:tcW w:w="531" w:type="dxa"/>
            <w:shd w:val="clear" w:color="auto" w:fill="auto"/>
            <w:vAlign w:val="center"/>
          </w:tcPr>
          <w:p>
            <w:pPr>
              <w:widowControl/>
              <w:jc w:val="center"/>
              <w:rPr>
                <w:rFonts w:asciiTheme="majorBidi" w:hAnsiTheme="majorBidi" w:cstheme="majorBidi"/>
                <w:kern w:val="0"/>
                <w:sz w:val="21"/>
                <w:szCs w:val="21"/>
              </w:rPr>
            </w:pPr>
            <w:r>
              <w:rPr>
                <w:rFonts w:asciiTheme="majorBidi" w:hAnsiTheme="majorBidi" w:cstheme="majorBidi"/>
                <w:kern w:val="0"/>
                <w:sz w:val="21"/>
                <w:szCs w:val="21"/>
              </w:rPr>
              <w:t xml:space="preserve">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jc w:val="center"/>
        </w:trPr>
        <w:tc>
          <w:tcPr>
            <w:tcW w:w="686" w:type="dxa"/>
            <w:vMerge w:val="continue"/>
            <w:vAlign w:val="center"/>
          </w:tcPr>
          <w:p>
            <w:pPr>
              <w:widowControl/>
              <w:jc w:val="left"/>
              <w:rPr>
                <w:rFonts w:asciiTheme="majorBidi" w:hAnsiTheme="majorBidi" w:cstheme="majorBidi"/>
                <w:b/>
                <w:bCs/>
                <w:color w:val="000000"/>
                <w:kern w:val="0"/>
                <w:sz w:val="21"/>
                <w:szCs w:val="21"/>
              </w:rPr>
            </w:pPr>
          </w:p>
        </w:tc>
        <w:tc>
          <w:tcPr>
            <w:tcW w:w="1231" w:type="dxa"/>
            <w:vMerge w:val="continue"/>
            <w:vAlign w:val="center"/>
          </w:tcPr>
          <w:p>
            <w:pPr>
              <w:widowControl/>
              <w:jc w:val="left"/>
              <w:rPr>
                <w:rFonts w:asciiTheme="majorBidi" w:hAnsiTheme="majorBidi" w:cstheme="majorBidi"/>
                <w:b/>
                <w:bCs/>
                <w:kern w:val="0"/>
                <w:sz w:val="21"/>
                <w:szCs w:val="21"/>
              </w:rPr>
            </w:pPr>
          </w:p>
        </w:tc>
        <w:tc>
          <w:tcPr>
            <w:tcW w:w="427" w:type="dxa"/>
            <w:shd w:val="clear" w:color="auto" w:fill="auto"/>
            <w:vAlign w:val="center"/>
          </w:tcPr>
          <w:p>
            <w:pPr>
              <w:widowControl/>
              <w:jc w:val="center"/>
              <w:rPr>
                <w:rFonts w:asciiTheme="majorBidi" w:hAnsiTheme="majorBidi" w:cstheme="majorBidi"/>
                <w:kern w:val="0"/>
                <w:sz w:val="21"/>
                <w:szCs w:val="21"/>
              </w:rPr>
            </w:pPr>
            <w:r>
              <w:rPr>
                <w:rFonts w:asciiTheme="majorBidi" w:hAnsiTheme="majorBidi" w:cstheme="majorBidi"/>
                <w:kern w:val="0"/>
                <w:sz w:val="21"/>
                <w:szCs w:val="21"/>
              </w:rPr>
              <w:t>24</w:t>
            </w:r>
          </w:p>
        </w:tc>
        <w:tc>
          <w:tcPr>
            <w:tcW w:w="1780" w:type="dxa"/>
            <w:shd w:val="clear" w:color="auto" w:fill="auto"/>
            <w:vAlign w:val="center"/>
          </w:tcPr>
          <w:p>
            <w:pPr>
              <w:widowControl/>
              <w:jc w:val="left"/>
              <w:rPr>
                <w:rFonts w:asciiTheme="majorBidi" w:hAnsiTheme="majorBidi" w:cstheme="majorBidi"/>
                <w:kern w:val="0"/>
                <w:sz w:val="21"/>
                <w:szCs w:val="21"/>
              </w:rPr>
            </w:pPr>
            <w:r>
              <w:rPr>
                <w:rFonts w:hAnsi="宋体" w:asciiTheme="majorBidi" w:cstheme="majorBidi"/>
                <w:kern w:val="0"/>
                <w:sz w:val="21"/>
                <w:szCs w:val="21"/>
              </w:rPr>
              <w:t>数字中继模块</w:t>
            </w:r>
          </w:p>
        </w:tc>
        <w:tc>
          <w:tcPr>
            <w:tcW w:w="2837" w:type="dxa"/>
            <w:shd w:val="clear" w:color="auto" w:fill="auto"/>
            <w:vAlign w:val="center"/>
          </w:tcPr>
          <w:p>
            <w:pPr>
              <w:widowControl/>
              <w:jc w:val="left"/>
              <w:rPr>
                <w:rFonts w:asciiTheme="majorBidi" w:hAnsiTheme="majorBidi" w:cstheme="majorBidi"/>
                <w:kern w:val="0"/>
                <w:sz w:val="21"/>
                <w:szCs w:val="21"/>
              </w:rPr>
            </w:pPr>
            <w:r>
              <w:rPr>
                <w:rFonts w:asciiTheme="majorBidi" w:hAnsiTheme="majorBidi" w:cstheme="majorBidi"/>
                <w:kern w:val="0"/>
                <w:sz w:val="21"/>
                <w:szCs w:val="21"/>
              </w:rPr>
              <w:t>IGC-DT2</w:t>
            </w:r>
            <w:r>
              <w:rPr>
                <w:rFonts w:hAnsi="宋体" w:asciiTheme="majorBidi" w:cstheme="majorBidi"/>
                <w:kern w:val="0"/>
                <w:sz w:val="21"/>
                <w:szCs w:val="21"/>
              </w:rPr>
              <w:t>，提供</w:t>
            </w:r>
            <w:r>
              <w:rPr>
                <w:rFonts w:asciiTheme="majorBidi" w:hAnsiTheme="majorBidi" w:cstheme="majorBidi"/>
                <w:kern w:val="0"/>
                <w:sz w:val="21"/>
                <w:szCs w:val="21"/>
              </w:rPr>
              <w:t>2</w:t>
            </w:r>
            <w:r>
              <w:rPr>
                <w:rFonts w:hAnsi="宋体" w:asciiTheme="majorBidi" w:cstheme="majorBidi"/>
                <w:kern w:val="0"/>
                <w:sz w:val="21"/>
                <w:szCs w:val="21"/>
              </w:rPr>
              <w:t>路</w:t>
            </w:r>
            <w:r>
              <w:rPr>
                <w:rFonts w:asciiTheme="majorBidi" w:hAnsiTheme="majorBidi" w:cstheme="majorBidi"/>
                <w:kern w:val="0"/>
                <w:sz w:val="21"/>
                <w:szCs w:val="21"/>
              </w:rPr>
              <w:t>E1</w:t>
            </w:r>
            <w:r>
              <w:rPr>
                <w:rFonts w:hAnsi="宋体" w:asciiTheme="majorBidi" w:cstheme="majorBidi"/>
                <w:kern w:val="0"/>
                <w:sz w:val="21"/>
                <w:szCs w:val="21"/>
              </w:rPr>
              <w:t>数字中继接口板</w:t>
            </w:r>
            <w:r>
              <w:rPr>
                <w:rFonts w:asciiTheme="majorBidi" w:hAnsiTheme="majorBidi" w:cstheme="majorBidi"/>
                <w:kern w:val="0"/>
                <w:sz w:val="21"/>
                <w:szCs w:val="21"/>
              </w:rPr>
              <w:t>,</w:t>
            </w:r>
            <w:r>
              <w:rPr>
                <w:rFonts w:hAnsi="宋体" w:asciiTheme="majorBidi" w:cstheme="majorBidi"/>
                <w:kern w:val="0"/>
                <w:sz w:val="21"/>
                <w:szCs w:val="21"/>
              </w:rPr>
              <w:t>支持</w:t>
            </w:r>
            <w:r>
              <w:rPr>
                <w:rFonts w:asciiTheme="majorBidi" w:hAnsiTheme="majorBidi" w:cstheme="majorBidi"/>
                <w:kern w:val="0"/>
                <w:sz w:val="21"/>
                <w:szCs w:val="21"/>
              </w:rPr>
              <w:t>NO.7</w:t>
            </w:r>
            <w:r>
              <w:rPr>
                <w:rFonts w:hAnsi="宋体" w:asciiTheme="majorBidi" w:cstheme="majorBidi"/>
                <w:kern w:val="0"/>
                <w:sz w:val="21"/>
                <w:szCs w:val="21"/>
              </w:rPr>
              <w:t>、</w:t>
            </w:r>
            <w:r>
              <w:rPr>
                <w:rFonts w:asciiTheme="majorBidi" w:hAnsiTheme="majorBidi" w:cstheme="majorBidi"/>
                <w:kern w:val="0"/>
                <w:sz w:val="21"/>
                <w:szCs w:val="21"/>
              </w:rPr>
              <w:t>PRI</w:t>
            </w:r>
            <w:r>
              <w:rPr>
                <w:rFonts w:hAnsi="宋体" w:asciiTheme="majorBidi" w:cstheme="majorBidi"/>
                <w:kern w:val="0"/>
                <w:sz w:val="21"/>
                <w:szCs w:val="21"/>
              </w:rPr>
              <w:t>、</w:t>
            </w:r>
            <w:r>
              <w:rPr>
                <w:rFonts w:asciiTheme="majorBidi" w:hAnsiTheme="majorBidi" w:cstheme="majorBidi"/>
                <w:kern w:val="0"/>
                <w:sz w:val="21"/>
                <w:szCs w:val="21"/>
              </w:rPr>
              <w:t>Q.sig</w:t>
            </w:r>
            <w:r>
              <w:rPr>
                <w:rFonts w:hAnsi="宋体" w:asciiTheme="majorBidi" w:cstheme="majorBidi"/>
                <w:kern w:val="0"/>
                <w:sz w:val="21"/>
                <w:szCs w:val="21"/>
              </w:rPr>
              <w:t>信令</w:t>
            </w:r>
          </w:p>
        </w:tc>
        <w:tc>
          <w:tcPr>
            <w:tcW w:w="537" w:type="dxa"/>
            <w:vMerge w:val="continue"/>
            <w:vAlign w:val="center"/>
          </w:tcPr>
          <w:p>
            <w:pPr>
              <w:widowControl/>
              <w:jc w:val="left"/>
              <w:rPr>
                <w:rFonts w:asciiTheme="majorBidi" w:hAnsiTheme="majorBidi" w:cstheme="majorBidi"/>
                <w:kern w:val="0"/>
                <w:sz w:val="21"/>
                <w:szCs w:val="21"/>
              </w:rPr>
            </w:pPr>
          </w:p>
        </w:tc>
        <w:tc>
          <w:tcPr>
            <w:tcW w:w="493" w:type="dxa"/>
            <w:shd w:val="clear" w:color="auto" w:fill="auto"/>
            <w:vAlign w:val="center"/>
          </w:tcPr>
          <w:p>
            <w:pPr>
              <w:widowControl/>
              <w:jc w:val="center"/>
              <w:rPr>
                <w:rFonts w:asciiTheme="majorBidi" w:hAnsiTheme="majorBidi" w:cstheme="majorBidi"/>
                <w:kern w:val="0"/>
                <w:sz w:val="21"/>
                <w:szCs w:val="21"/>
              </w:rPr>
            </w:pPr>
            <w:r>
              <w:rPr>
                <w:rFonts w:hAnsi="宋体" w:asciiTheme="majorBidi" w:cstheme="majorBidi"/>
                <w:kern w:val="0"/>
                <w:sz w:val="21"/>
                <w:szCs w:val="21"/>
              </w:rPr>
              <w:t>块</w:t>
            </w:r>
          </w:p>
        </w:tc>
        <w:tc>
          <w:tcPr>
            <w:tcW w:w="531" w:type="dxa"/>
            <w:shd w:val="clear" w:color="auto" w:fill="auto"/>
            <w:vAlign w:val="center"/>
          </w:tcPr>
          <w:p>
            <w:pPr>
              <w:widowControl/>
              <w:jc w:val="center"/>
              <w:rPr>
                <w:rFonts w:asciiTheme="majorBidi" w:hAnsiTheme="majorBidi" w:cstheme="majorBidi"/>
                <w:kern w:val="0"/>
                <w:sz w:val="21"/>
                <w:szCs w:val="21"/>
              </w:rPr>
            </w:pPr>
            <w:r>
              <w:rPr>
                <w:rFonts w:asciiTheme="majorBidi" w:hAnsiTheme="majorBidi" w:cstheme="majorBidi"/>
                <w:kern w:val="0"/>
                <w:sz w:val="21"/>
                <w:szCs w:val="21"/>
              </w:rPr>
              <w:t xml:space="preserve">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686" w:type="dxa"/>
            <w:vMerge w:val="continue"/>
            <w:vAlign w:val="center"/>
          </w:tcPr>
          <w:p>
            <w:pPr>
              <w:widowControl/>
              <w:jc w:val="left"/>
              <w:rPr>
                <w:rFonts w:asciiTheme="majorBidi" w:hAnsiTheme="majorBidi" w:cstheme="majorBidi"/>
                <w:b/>
                <w:bCs/>
                <w:color w:val="000000"/>
                <w:kern w:val="0"/>
                <w:sz w:val="21"/>
                <w:szCs w:val="21"/>
              </w:rPr>
            </w:pPr>
          </w:p>
        </w:tc>
        <w:tc>
          <w:tcPr>
            <w:tcW w:w="1231" w:type="dxa"/>
            <w:vMerge w:val="continue"/>
            <w:vAlign w:val="center"/>
          </w:tcPr>
          <w:p>
            <w:pPr>
              <w:widowControl/>
              <w:jc w:val="left"/>
              <w:rPr>
                <w:rFonts w:asciiTheme="majorBidi" w:hAnsiTheme="majorBidi" w:cstheme="majorBidi"/>
                <w:b/>
                <w:bCs/>
                <w:kern w:val="0"/>
                <w:sz w:val="21"/>
                <w:szCs w:val="21"/>
              </w:rPr>
            </w:pPr>
          </w:p>
        </w:tc>
        <w:tc>
          <w:tcPr>
            <w:tcW w:w="427" w:type="dxa"/>
            <w:shd w:val="clear" w:color="auto" w:fill="auto"/>
            <w:vAlign w:val="center"/>
          </w:tcPr>
          <w:p>
            <w:pPr>
              <w:widowControl/>
              <w:jc w:val="center"/>
              <w:rPr>
                <w:rFonts w:asciiTheme="majorBidi" w:hAnsiTheme="majorBidi" w:cstheme="majorBidi"/>
                <w:kern w:val="0"/>
                <w:sz w:val="21"/>
                <w:szCs w:val="21"/>
              </w:rPr>
            </w:pPr>
            <w:r>
              <w:rPr>
                <w:rFonts w:asciiTheme="majorBidi" w:hAnsiTheme="majorBidi" w:cstheme="majorBidi"/>
                <w:kern w:val="0"/>
                <w:sz w:val="21"/>
                <w:szCs w:val="21"/>
              </w:rPr>
              <w:t>25</w:t>
            </w:r>
          </w:p>
        </w:tc>
        <w:tc>
          <w:tcPr>
            <w:tcW w:w="1780" w:type="dxa"/>
            <w:shd w:val="clear" w:color="auto" w:fill="auto"/>
            <w:vAlign w:val="center"/>
          </w:tcPr>
          <w:p>
            <w:pPr>
              <w:widowControl/>
              <w:jc w:val="left"/>
              <w:rPr>
                <w:rFonts w:asciiTheme="majorBidi" w:hAnsiTheme="majorBidi" w:cstheme="majorBidi"/>
                <w:kern w:val="0"/>
                <w:sz w:val="21"/>
                <w:szCs w:val="21"/>
              </w:rPr>
            </w:pPr>
            <w:r>
              <w:rPr>
                <w:rFonts w:hAnsi="宋体" w:asciiTheme="majorBidi" w:cstheme="majorBidi"/>
                <w:kern w:val="0"/>
                <w:sz w:val="21"/>
                <w:szCs w:val="21"/>
              </w:rPr>
              <w:t>环路中继模块</w:t>
            </w:r>
          </w:p>
        </w:tc>
        <w:tc>
          <w:tcPr>
            <w:tcW w:w="2837" w:type="dxa"/>
            <w:shd w:val="clear" w:color="auto" w:fill="auto"/>
            <w:vAlign w:val="center"/>
          </w:tcPr>
          <w:p>
            <w:pPr>
              <w:widowControl/>
              <w:jc w:val="left"/>
              <w:rPr>
                <w:rFonts w:asciiTheme="majorBidi" w:hAnsiTheme="majorBidi" w:cstheme="majorBidi"/>
                <w:kern w:val="0"/>
                <w:sz w:val="21"/>
                <w:szCs w:val="21"/>
              </w:rPr>
            </w:pPr>
            <w:r>
              <w:rPr>
                <w:rFonts w:asciiTheme="majorBidi" w:hAnsiTheme="majorBidi" w:cstheme="majorBidi"/>
                <w:kern w:val="0"/>
                <w:sz w:val="21"/>
                <w:szCs w:val="21"/>
              </w:rPr>
              <w:t>IGC-LT8</w:t>
            </w:r>
            <w:r>
              <w:rPr>
                <w:rFonts w:hAnsi="宋体" w:asciiTheme="majorBidi" w:cstheme="majorBidi"/>
                <w:kern w:val="0"/>
                <w:sz w:val="21"/>
                <w:szCs w:val="21"/>
              </w:rPr>
              <w:t>，提供</w:t>
            </w:r>
            <w:r>
              <w:rPr>
                <w:rFonts w:asciiTheme="majorBidi" w:hAnsiTheme="majorBidi" w:cstheme="majorBidi"/>
                <w:kern w:val="0"/>
                <w:sz w:val="21"/>
                <w:szCs w:val="21"/>
              </w:rPr>
              <w:t>8</w:t>
            </w:r>
            <w:r>
              <w:rPr>
                <w:rFonts w:hAnsi="宋体" w:asciiTheme="majorBidi" w:cstheme="majorBidi"/>
                <w:kern w:val="0"/>
                <w:sz w:val="21"/>
                <w:szCs w:val="21"/>
              </w:rPr>
              <w:t>路环路中继接口板</w:t>
            </w:r>
          </w:p>
        </w:tc>
        <w:tc>
          <w:tcPr>
            <w:tcW w:w="537" w:type="dxa"/>
            <w:vMerge w:val="continue"/>
            <w:vAlign w:val="center"/>
          </w:tcPr>
          <w:p>
            <w:pPr>
              <w:widowControl/>
              <w:jc w:val="left"/>
              <w:rPr>
                <w:rFonts w:asciiTheme="majorBidi" w:hAnsiTheme="majorBidi" w:cstheme="majorBidi"/>
                <w:kern w:val="0"/>
                <w:sz w:val="21"/>
                <w:szCs w:val="21"/>
              </w:rPr>
            </w:pPr>
          </w:p>
        </w:tc>
        <w:tc>
          <w:tcPr>
            <w:tcW w:w="493" w:type="dxa"/>
            <w:shd w:val="clear" w:color="auto" w:fill="auto"/>
            <w:vAlign w:val="center"/>
          </w:tcPr>
          <w:p>
            <w:pPr>
              <w:widowControl/>
              <w:jc w:val="center"/>
              <w:rPr>
                <w:rFonts w:asciiTheme="majorBidi" w:hAnsiTheme="majorBidi" w:cstheme="majorBidi"/>
                <w:kern w:val="0"/>
                <w:sz w:val="21"/>
                <w:szCs w:val="21"/>
              </w:rPr>
            </w:pPr>
            <w:r>
              <w:rPr>
                <w:rFonts w:hAnsi="宋体" w:asciiTheme="majorBidi" w:cstheme="majorBidi"/>
                <w:kern w:val="0"/>
                <w:sz w:val="21"/>
                <w:szCs w:val="21"/>
              </w:rPr>
              <w:t>块</w:t>
            </w:r>
          </w:p>
        </w:tc>
        <w:tc>
          <w:tcPr>
            <w:tcW w:w="531" w:type="dxa"/>
            <w:shd w:val="clear" w:color="auto" w:fill="auto"/>
            <w:vAlign w:val="center"/>
          </w:tcPr>
          <w:p>
            <w:pPr>
              <w:widowControl/>
              <w:jc w:val="center"/>
              <w:rPr>
                <w:rFonts w:asciiTheme="majorBidi" w:hAnsiTheme="majorBidi" w:cstheme="majorBidi"/>
                <w:kern w:val="0"/>
                <w:sz w:val="21"/>
                <w:szCs w:val="21"/>
              </w:rPr>
            </w:pPr>
            <w:r>
              <w:rPr>
                <w:rFonts w:asciiTheme="majorBidi" w:hAnsiTheme="majorBidi" w:cstheme="majorBidi"/>
                <w:kern w:val="0"/>
                <w:sz w:val="21"/>
                <w:szCs w:val="21"/>
              </w:rPr>
              <w:t xml:space="preserve">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0" w:hRule="atLeast"/>
          <w:jc w:val="center"/>
        </w:trPr>
        <w:tc>
          <w:tcPr>
            <w:tcW w:w="686" w:type="dxa"/>
            <w:vMerge w:val="continue"/>
            <w:vAlign w:val="center"/>
          </w:tcPr>
          <w:p>
            <w:pPr>
              <w:widowControl/>
              <w:jc w:val="left"/>
              <w:rPr>
                <w:rFonts w:asciiTheme="majorBidi" w:hAnsiTheme="majorBidi" w:cstheme="majorBidi"/>
                <w:b/>
                <w:bCs/>
                <w:color w:val="000000"/>
                <w:kern w:val="0"/>
                <w:sz w:val="21"/>
                <w:szCs w:val="21"/>
              </w:rPr>
            </w:pPr>
          </w:p>
        </w:tc>
        <w:tc>
          <w:tcPr>
            <w:tcW w:w="1231" w:type="dxa"/>
            <w:vMerge w:val="continue"/>
            <w:vAlign w:val="center"/>
          </w:tcPr>
          <w:p>
            <w:pPr>
              <w:widowControl/>
              <w:jc w:val="left"/>
              <w:rPr>
                <w:rFonts w:asciiTheme="majorBidi" w:hAnsiTheme="majorBidi" w:cstheme="majorBidi"/>
                <w:b/>
                <w:bCs/>
                <w:kern w:val="0"/>
                <w:sz w:val="21"/>
                <w:szCs w:val="21"/>
              </w:rPr>
            </w:pPr>
          </w:p>
        </w:tc>
        <w:tc>
          <w:tcPr>
            <w:tcW w:w="427" w:type="dxa"/>
            <w:shd w:val="clear" w:color="auto" w:fill="auto"/>
            <w:vAlign w:val="center"/>
          </w:tcPr>
          <w:p>
            <w:pPr>
              <w:widowControl/>
              <w:jc w:val="center"/>
              <w:rPr>
                <w:rFonts w:asciiTheme="majorBidi" w:hAnsiTheme="majorBidi" w:cstheme="majorBidi"/>
                <w:kern w:val="0"/>
                <w:sz w:val="21"/>
                <w:szCs w:val="21"/>
              </w:rPr>
            </w:pPr>
            <w:r>
              <w:rPr>
                <w:rFonts w:asciiTheme="majorBidi" w:hAnsiTheme="majorBidi" w:cstheme="majorBidi"/>
                <w:kern w:val="0"/>
                <w:sz w:val="21"/>
                <w:szCs w:val="21"/>
              </w:rPr>
              <w:t>26</w:t>
            </w:r>
          </w:p>
        </w:tc>
        <w:tc>
          <w:tcPr>
            <w:tcW w:w="1780" w:type="dxa"/>
            <w:shd w:val="clear" w:color="auto" w:fill="auto"/>
            <w:vAlign w:val="center"/>
          </w:tcPr>
          <w:p>
            <w:pPr>
              <w:widowControl/>
              <w:jc w:val="left"/>
              <w:rPr>
                <w:rFonts w:asciiTheme="majorBidi" w:hAnsiTheme="majorBidi" w:cstheme="majorBidi"/>
                <w:kern w:val="0"/>
                <w:sz w:val="21"/>
                <w:szCs w:val="21"/>
              </w:rPr>
            </w:pPr>
            <w:r>
              <w:rPr>
                <w:rFonts w:hAnsi="宋体" w:asciiTheme="majorBidi" w:cstheme="majorBidi"/>
                <w:kern w:val="0"/>
                <w:sz w:val="21"/>
                <w:szCs w:val="21"/>
              </w:rPr>
              <w:t>电话用户接入模块</w:t>
            </w:r>
          </w:p>
        </w:tc>
        <w:tc>
          <w:tcPr>
            <w:tcW w:w="2837" w:type="dxa"/>
            <w:shd w:val="clear" w:color="auto" w:fill="auto"/>
            <w:vAlign w:val="center"/>
          </w:tcPr>
          <w:p>
            <w:pPr>
              <w:widowControl/>
              <w:jc w:val="left"/>
              <w:rPr>
                <w:rFonts w:asciiTheme="majorBidi" w:hAnsiTheme="majorBidi" w:cstheme="majorBidi"/>
                <w:kern w:val="0"/>
                <w:sz w:val="21"/>
                <w:szCs w:val="21"/>
              </w:rPr>
            </w:pPr>
            <w:r>
              <w:rPr>
                <w:rFonts w:asciiTheme="majorBidi" w:hAnsiTheme="majorBidi" w:cstheme="majorBidi"/>
                <w:kern w:val="0"/>
                <w:sz w:val="21"/>
                <w:szCs w:val="21"/>
              </w:rPr>
              <w:t>IGC-S12</w:t>
            </w:r>
            <w:r>
              <w:rPr>
                <w:rFonts w:hAnsi="宋体" w:asciiTheme="majorBidi" w:cstheme="majorBidi"/>
                <w:kern w:val="0"/>
                <w:sz w:val="21"/>
                <w:szCs w:val="21"/>
              </w:rPr>
              <w:t>，提供</w:t>
            </w:r>
            <w:r>
              <w:rPr>
                <w:rFonts w:asciiTheme="majorBidi" w:hAnsiTheme="majorBidi" w:cstheme="majorBidi"/>
                <w:kern w:val="0"/>
                <w:sz w:val="21"/>
                <w:szCs w:val="21"/>
              </w:rPr>
              <w:t>12</w:t>
            </w:r>
            <w:r>
              <w:rPr>
                <w:rFonts w:hAnsi="宋体" w:asciiTheme="majorBidi" w:cstheme="majorBidi"/>
                <w:kern w:val="0"/>
                <w:sz w:val="21"/>
                <w:szCs w:val="21"/>
              </w:rPr>
              <w:t>路电话用户接口板</w:t>
            </w:r>
          </w:p>
        </w:tc>
        <w:tc>
          <w:tcPr>
            <w:tcW w:w="537" w:type="dxa"/>
            <w:vMerge w:val="continue"/>
            <w:vAlign w:val="center"/>
          </w:tcPr>
          <w:p>
            <w:pPr>
              <w:widowControl/>
              <w:jc w:val="left"/>
              <w:rPr>
                <w:rFonts w:asciiTheme="majorBidi" w:hAnsiTheme="majorBidi" w:cstheme="majorBidi"/>
                <w:kern w:val="0"/>
                <w:sz w:val="21"/>
                <w:szCs w:val="21"/>
              </w:rPr>
            </w:pPr>
          </w:p>
        </w:tc>
        <w:tc>
          <w:tcPr>
            <w:tcW w:w="493" w:type="dxa"/>
            <w:shd w:val="clear" w:color="auto" w:fill="auto"/>
            <w:vAlign w:val="center"/>
          </w:tcPr>
          <w:p>
            <w:pPr>
              <w:widowControl/>
              <w:jc w:val="center"/>
              <w:rPr>
                <w:rFonts w:asciiTheme="majorBidi" w:hAnsiTheme="majorBidi" w:cstheme="majorBidi"/>
                <w:kern w:val="0"/>
                <w:sz w:val="21"/>
                <w:szCs w:val="21"/>
              </w:rPr>
            </w:pPr>
            <w:r>
              <w:rPr>
                <w:rFonts w:hAnsi="宋体" w:asciiTheme="majorBidi" w:cstheme="majorBidi"/>
                <w:kern w:val="0"/>
                <w:sz w:val="21"/>
                <w:szCs w:val="21"/>
              </w:rPr>
              <w:t>块</w:t>
            </w:r>
          </w:p>
        </w:tc>
        <w:tc>
          <w:tcPr>
            <w:tcW w:w="531" w:type="dxa"/>
            <w:shd w:val="clear" w:color="auto" w:fill="auto"/>
            <w:vAlign w:val="center"/>
          </w:tcPr>
          <w:p>
            <w:pPr>
              <w:widowControl/>
              <w:jc w:val="center"/>
              <w:rPr>
                <w:rFonts w:asciiTheme="majorBidi" w:hAnsiTheme="majorBidi" w:cstheme="majorBidi"/>
                <w:kern w:val="0"/>
                <w:sz w:val="21"/>
                <w:szCs w:val="21"/>
              </w:rPr>
            </w:pPr>
            <w:r>
              <w:rPr>
                <w:rFonts w:asciiTheme="majorBidi" w:hAnsiTheme="majorBidi" w:cstheme="majorBidi"/>
                <w:kern w:val="0"/>
                <w:sz w:val="21"/>
                <w:szCs w:val="21"/>
              </w:rPr>
              <w:t xml:space="preserve">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5" w:hRule="atLeast"/>
          <w:jc w:val="center"/>
        </w:trPr>
        <w:tc>
          <w:tcPr>
            <w:tcW w:w="686" w:type="dxa"/>
            <w:vMerge w:val="continue"/>
            <w:vAlign w:val="center"/>
          </w:tcPr>
          <w:p>
            <w:pPr>
              <w:widowControl/>
              <w:jc w:val="left"/>
              <w:rPr>
                <w:rFonts w:asciiTheme="majorBidi" w:hAnsiTheme="majorBidi" w:cstheme="majorBidi"/>
                <w:b/>
                <w:bCs/>
                <w:color w:val="000000"/>
                <w:kern w:val="0"/>
                <w:sz w:val="21"/>
                <w:szCs w:val="21"/>
              </w:rPr>
            </w:pPr>
          </w:p>
        </w:tc>
        <w:tc>
          <w:tcPr>
            <w:tcW w:w="1231" w:type="dxa"/>
            <w:vMerge w:val="continue"/>
            <w:vAlign w:val="center"/>
          </w:tcPr>
          <w:p>
            <w:pPr>
              <w:widowControl/>
              <w:jc w:val="left"/>
              <w:rPr>
                <w:rFonts w:asciiTheme="majorBidi" w:hAnsiTheme="majorBidi" w:cstheme="majorBidi"/>
                <w:b/>
                <w:bCs/>
                <w:kern w:val="0"/>
                <w:sz w:val="21"/>
                <w:szCs w:val="21"/>
              </w:rPr>
            </w:pPr>
          </w:p>
        </w:tc>
        <w:tc>
          <w:tcPr>
            <w:tcW w:w="427" w:type="dxa"/>
            <w:shd w:val="clear" w:color="auto" w:fill="auto"/>
            <w:vAlign w:val="center"/>
          </w:tcPr>
          <w:p>
            <w:pPr>
              <w:widowControl/>
              <w:jc w:val="center"/>
              <w:rPr>
                <w:rFonts w:asciiTheme="majorBidi" w:hAnsiTheme="majorBidi" w:cstheme="majorBidi"/>
                <w:kern w:val="0"/>
                <w:sz w:val="21"/>
                <w:szCs w:val="21"/>
              </w:rPr>
            </w:pPr>
            <w:r>
              <w:rPr>
                <w:rFonts w:asciiTheme="majorBidi" w:hAnsiTheme="majorBidi" w:cstheme="majorBidi"/>
                <w:kern w:val="0"/>
                <w:sz w:val="21"/>
                <w:szCs w:val="21"/>
              </w:rPr>
              <w:t>27</w:t>
            </w:r>
          </w:p>
        </w:tc>
        <w:tc>
          <w:tcPr>
            <w:tcW w:w="1780" w:type="dxa"/>
            <w:shd w:val="clear" w:color="auto" w:fill="auto"/>
            <w:vAlign w:val="center"/>
          </w:tcPr>
          <w:p>
            <w:pPr>
              <w:widowControl/>
              <w:jc w:val="left"/>
              <w:rPr>
                <w:rFonts w:asciiTheme="majorBidi" w:hAnsiTheme="majorBidi" w:cstheme="majorBidi"/>
                <w:kern w:val="0"/>
                <w:sz w:val="21"/>
                <w:szCs w:val="21"/>
              </w:rPr>
            </w:pPr>
            <w:r>
              <w:rPr>
                <w:rFonts w:hAnsi="宋体" w:asciiTheme="majorBidi" w:cstheme="majorBidi"/>
                <w:kern w:val="0"/>
                <w:sz w:val="21"/>
                <w:szCs w:val="21"/>
              </w:rPr>
              <w:t>广播接入模块</w:t>
            </w:r>
          </w:p>
        </w:tc>
        <w:tc>
          <w:tcPr>
            <w:tcW w:w="2837" w:type="dxa"/>
            <w:shd w:val="clear" w:color="auto" w:fill="auto"/>
            <w:vAlign w:val="center"/>
          </w:tcPr>
          <w:p>
            <w:pPr>
              <w:widowControl/>
              <w:jc w:val="left"/>
              <w:rPr>
                <w:rFonts w:asciiTheme="majorBidi" w:hAnsiTheme="majorBidi" w:cstheme="majorBidi"/>
                <w:kern w:val="0"/>
                <w:sz w:val="21"/>
                <w:szCs w:val="21"/>
              </w:rPr>
            </w:pPr>
            <w:r>
              <w:rPr>
                <w:rFonts w:asciiTheme="majorBidi" w:hAnsiTheme="majorBidi" w:cstheme="majorBidi"/>
                <w:kern w:val="0"/>
                <w:sz w:val="21"/>
                <w:szCs w:val="21"/>
              </w:rPr>
              <w:t>IGC-BC2</w:t>
            </w:r>
            <w:r>
              <w:rPr>
                <w:rFonts w:hAnsi="宋体" w:asciiTheme="majorBidi" w:cstheme="majorBidi"/>
                <w:kern w:val="0"/>
                <w:sz w:val="21"/>
                <w:szCs w:val="21"/>
              </w:rPr>
              <w:t>，提供</w:t>
            </w:r>
            <w:r>
              <w:rPr>
                <w:rFonts w:asciiTheme="majorBidi" w:hAnsiTheme="majorBidi" w:cstheme="majorBidi"/>
                <w:kern w:val="0"/>
                <w:sz w:val="21"/>
                <w:szCs w:val="21"/>
              </w:rPr>
              <w:t>2</w:t>
            </w:r>
            <w:r>
              <w:rPr>
                <w:rFonts w:hAnsi="宋体" w:asciiTheme="majorBidi" w:cstheme="majorBidi"/>
                <w:kern w:val="0"/>
                <w:sz w:val="21"/>
                <w:szCs w:val="21"/>
              </w:rPr>
              <w:t>路广播音频输出，支持定压</w:t>
            </w:r>
            <w:r>
              <w:rPr>
                <w:rFonts w:asciiTheme="majorBidi" w:hAnsiTheme="majorBidi" w:cstheme="majorBidi"/>
                <w:kern w:val="0"/>
                <w:sz w:val="21"/>
                <w:szCs w:val="21"/>
              </w:rPr>
              <w:t>/</w:t>
            </w:r>
            <w:r>
              <w:rPr>
                <w:rFonts w:hAnsi="宋体" w:asciiTheme="majorBidi" w:cstheme="majorBidi"/>
                <w:kern w:val="0"/>
                <w:sz w:val="21"/>
                <w:szCs w:val="21"/>
              </w:rPr>
              <w:t>定阻功放</w:t>
            </w:r>
          </w:p>
        </w:tc>
        <w:tc>
          <w:tcPr>
            <w:tcW w:w="537" w:type="dxa"/>
            <w:vMerge w:val="continue"/>
            <w:vAlign w:val="center"/>
          </w:tcPr>
          <w:p>
            <w:pPr>
              <w:widowControl/>
              <w:jc w:val="left"/>
              <w:rPr>
                <w:rFonts w:asciiTheme="majorBidi" w:hAnsiTheme="majorBidi" w:cstheme="majorBidi"/>
                <w:kern w:val="0"/>
                <w:sz w:val="21"/>
                <w:szCs w:val="21"/>
              </w:rPr>
            </w:pPr>
          </w:p>
        </w:tc>
        <w:tc>
          <w:tcPr>
            <w:tcW w:w="493" w:type="dxa"/>
            <w:shd w:val="clear" w:color="auto" w:fill="auto"/>
            <w:vAlign w:val="center"/>
          </w:tcPr>
          <w:p>
            <w:pPr>
              <w:widowControl/>
              <w:jc w:val="center"/>
              <w:rPr>
                <w:rFonts w:asciiTheme="majorBidi" w:hAnsiTheme="majorBidi" w:cstheme="majorBidi"/>
                <w:kern w:val="0"/>
                <w:sz w:val="21"/>
                <w:szCs w:val="21"/>
              </w:rPr>
            </w:pPr>
            <w:r>
              <w:rPr>
                <w:rFonts w:hAnsi="宋体" w:asciiTheme="majorBidi" w:cstheme="majorBidi"/>
                <w:kern w:val="0"/>
                <w:sz w:val="21"/>
                <w:szCs w:val="21"/>
              </w:rPr>
              <w:t>块</w:t>
            </w:r>
          </w:p>
        </w:tc>
        <w:tc>
          <w:tcPr>
            <w:tcW w:w="531" w:type="dxa"/>
            <w:shd w:val="clear" w:color="auto" w:fill="auto"/>
            <w:vAlign w:val="center"/>
          </w:tcPr>
          <w:p>
            <w:pPr>
              <w:widowControl/>
              <w:jc w:val="center"/>
              <w:rPr>
                <w:rFonts w:asciiTheme="majorBidi" w:hAnsiTheme="majorBidi" w:cstheme="majorBidi"/>
                <w:kern w:val="0"/>
                <w:sz w:val="21"/>
                <w:szCs w:val="21"/>
              </w:rPr>
            </w:pPr>
            <w:r>
              <w:rPr>
                <w:rFonts w:asciiTheme="majorBidi" w:hAnsiTheme="majorBidi" w:cstheme="majorBidi"/>
                <w:kern w:val="0"/>
                <w:sz w:val="21"/>
                <w:szCs w:val="21"/>
              </w:rPr>
              <w:t xml:space="preserve">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jc w:val="center"/>
        </w:trPr>
        <w:tc>
          <w:tcPr>
            <w:tcW w:w="686" w:type="dxa"/>
            <w:vMerge w:val="continue"/>
            <w:vAlign w:val="center"/>
          </w:tcPr>
          <w:p>
            <w:pPr>
              <w:widowControl/>
              <w:jc w:val="left"/>
              <w:rPr>
                <w:rFonts w:asciiTheme="majorBidi" w:hAnsiTheme="majorBidi" w:cstheme="majorBidi"/>
                <w:b/>
                <w:bCs/>
                <w:color w:val="000000"/>
                <w:kern w:val="0"/>
                <w:sz w:val="21"/>
                <w:szCs w:val="21"/>
              </w:rPr>
            </w:pPr>
          </w:p>
        </w:tc>
        <w:tc>
          <w:tcPr>
            <w:tcW w:w="1231" w:type="dxa"/>
            <w:vMerge w:val="continue"/>
            <w:vAlign w:val="center"/>
          </w:tcPr>
          <w:p>
            <w:pPr>
              <w:widowControl/>
              <w:jc w:val="left"/>
              <w:rPr>
                <w:rFonts w:asciiTheme="majorBidi" w:hAnsiTheme="majorBidi" w:cstheme="majorBidi"/>
                <w:b/>
                <w:bCs/>
                <w:kern w:val="0"/>
                <w:sz w:val="21"/>
                <w:szCs w:val="21"/>
              </w:rPr>
            </w:pPr>
          </w:p>
        </w:tc>
        <w:tc>
          <w:tcPr>
            <w:tcW w:w="427" w:type="dxa"/>
            <w:shd w:val="clear" w:color="auto" w:fill="auto"/>
            <w:vAlign w:val="center"/>
          </w:tcPr>
          <w:p>
            <w:pPr>
              <w:widowControl/>
              <w:jc w:val="center"/>
              <w:rPr>
                <w:rFonts w:asciiTheme="majorBidi" w:hAnsiTheme="majorBidi" w:cstheme="majorBidi"/>
                <w:kern w:val="0"/>
                <w:sz w:val="21"/>
                <w:szCs w:val="21"/>
              </w:rPr>
            </w:pPr>
            <w:r>
              <w:rPr>
                <w:rFonts w:asciiTheme="majorBidi" w:hAnsiTheme="majorBidi" w:cstheme="majorBidi"/>
                <w:kern w:val="0"/>
                <w:sz w:val="21"/>
                <w:szCs w:val="21"/>
              </w:rPr>
              <w:t>28</w:t>
            </w:r>
          </w:p>
        </w:tc>
        <w:tc>
          <w:tcPr>
            <w:tcW w:w="1780" w:type="dxa"/>
            <w:shd w:val="clear" w:color="auto" w:fill="auto"/>
            <w:vAlign w:val="center"/>
          </w:tcPr>
          <w:p>
            <w:pPr>
              <w:widowControl/>
              <w:jc w:val="left"/>
              <w:rPr>
                <w:rFonts w:asciiTheme="majorBidi" w:hAnsiTheme="majorBidi" w:cstheme="majorBidi"/>
                <w:kern w:val="0"/>
                <w:sz w:val="21"/>
                <w:szCs w:val="21"/>
              </w:rPr>
            </w:pPr>
            <w:r>
              <w:rPr>
                <w:rFonts w:hAnsi="宋体" w:asciiTheme="majorBidi" w:cstheme="majorBidi"/>
                <w:kern w:val="0"/>
                <w:sz w:val="21"/>
                <w:szCs w:val="21"/>
              </w:rPr>
              <w:t>音频接入模块</w:t>
            </w:r>
          </w:p>
        </w:tc>
        <w:tc>
          <w:tcPr>
            <w:tcW w:w="2837" w:type="dxa"/>
            <w:shd w:val="clear" w:color="auto" w:fill="auto"/>
            <w:vAlign w:val="center"/>
          </w:tcPr>
          <w:p>
            <w:pPr>
              <w:widowControl/>
              <w:jc w:val="left"/>
              <w:rPr>
                <w:rFonts w:asciiTheme="majorBidi" w:hAnsiTheme="majorBidi" w:cstheme="majorBidi"/>
                <w:kern w:val="0"/>
                <w:sz w:val="21"/>
                <w:szCs w:val="21"/>
              </w:rPr>
            </w:pPr>
            <w:r>
              <w:rPr>
                <w:rFonts w:asciiTheme="majorBidi" w:hAnsiTheme="majorBidi" w:cstheme="majorBidi"/>
                <w:kern w:val="0"/>
                <w:sz w:val="21"/>
                <w:szCs w:val="21"/>
              </w:rPr>
              <w:t>IGC-AT2</w:t>
            </w:r>
            <w:r>
              <w:rPr>
                <w:rFonts w:hAnsi="宋体" w:asciiTheme="majorBidi" w:cstheme="majorBidi"/>
                <w:kern w:val="0"/>
                <w:sz w:val="21"/>
                <w:szCs w:val="21"/>
              </w:rPr>
              <w:t>，提供</w:t>
            </w:r>
            <w:r>
              <w:rPr>
                <w:rFonts w:asciiTheme="majorBidi" w:hAnsiTheme="majorBidi" w:cstheme="majorBidi"/>
                <w:kern w:val="0"/>
                <w:sz w:val="21"/>
                <w:szCs w:val="21"/>
              </w:rPr>
              <w:t>2</w:t>
            </w:r>
            <w:r>
              <w:rPr>
                <w:rFonts w:hAnsi="宋体" w:asciiTheme="majorBidi" w:cstheme="majorBidi"/>
                <w:kern w:val="0"/>
                <w:sz w:val="21"/>
                <w:szCs w:val="21"/>
              </w:rPr>
              <w:t>路音频接口板，支持音频会议，调音台接入，支持广播音频输出</w:t>
            </w:r>
          </w:p>
        </w:tc>
        <w:tc>
          <w:tcPr>
            <w:tcW w:w="537" w:type="dxa"/>
            <w:vMerge w:val="continue"/>
            <w:vAlign w:val="center"/>
          </w:tcPr>
          <w:p>
            <w:pPr>
              <w:widowControl/>
              <w:jc w:val="left"/>
              <w:rPr>
                <w:rFonts w:asciiTheme="majorBidi" w:hAnsiTheme="majorBidi" w:cstheme="majorBidi"/>
                <w:kern w:val="0"/>
                <w:sz w:val="21"/>
                <w:szCs w:val="21"/>
              </w:rPr>
            </w:pPr>
          </w:p>
        </w:tc>
        <w:tc>
          <w:tcPr>
            <w:tcW w:w="493" w:type="dxa"/>
            <w:shd w:val="clear" w:color="auto" w:fill="auto"/>
            <w:vAlign w:val="center"/>
          </w:tcPr>
          <w:p>
            <w:pPr>
              <w:widowControl/>
              <w:jc w:val="center"/>
              <w:rPr>
                <w:rFonts w:asciiTheme="majorBidi" w:hAnsiTheme="majorBidi" w:cstheme="majorBidi"/>
                <w:kern w:val="0"/>
                <w:sz w:val="21"/>
                <w:szCs w:val="21"/>
              </w:rPr>
            </w:pPr>
            <w:r>
              <w:rPr>
                <w:rFonts w:hAnsi="宋体" w:asciiTheme="majorBidi" w:cstheme="majorBidi"/>
                <w:kern w:val="0"/>
                <w:sz w:val="21"/>
                <w:szCs w:val="21"/>
              </w:rPr>
              <w:t>块</w:t>
            </w:r>
          </w:p>
        </w:tc>
        <w:tc>
          <w:tcPr>
            <w:tcW w:w="531" w:type="dxa"/>
            <w:shd w:val="clear" w:color="auto" w:fill="auto"/>
            <w:vAlign w:val="center"/>
          </w:tcPr>
          <w:p>
            <w:pPr>
              <w:widowControl/>
              <w:jc w:val="center"/>
              <w:rPr>
                <w:rFonts w:asciiTheme="majorBidi" w:hAnsiTheme="majorBidi" w:cstheme="majorBidi"/>
                <w:kern w:val="0"/>
                <w:sz w:val="21"/>
                <w:szCs w:val="21"/>
              </w:rPr>
            </w:pPr>
            <w:r>
              <w:rPr>
                <w:rFonts w:asciiTheme="majorBidi" w:hAnsiTheme="majorBidi" w:cstheme="majorBidi"/>
                <w:kern w:val="0"/>
                <w:sz w:val="21"/>
                <w:szCs w:val="21"/>
              </w:rPr>
              <w:t xml:space="preserve">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686" w:type="dxa"/>
            <w:vMerge w:val="continue"/>
            <w:vAlign w:val="center"/>
          </w:tcPr>
          <w:p>
            <w:pPr>
              <w:widowControl/>
              <w:jc w:val="left"/>
              <w:rPr>
                <w:rFonts w:asciiTheme="majorBidi" w:hAnsiTheme="majorBidi" w:cstheme="majorBidi"/>
                <w:b/>
                <w:bCs/>
                <w:color w:val="000000"/>
                <w:kern w:val="0"/>
                <w:sz w:val="21"/>
                <w:szCs w:val="21"/>
              </w:rPr>
            </w:pPr>
          </w:p>
        </w:tc>
        <w:tc>
          <w:tcPr>
            <w:tcW w:w="1231" w:type="dxa"/>
            <w:vMerge w:val="continue"/>
            <w:vAlign w:val="center"/>
          </w:tcPr>
          <w:p>
            <w:pPr>
              <w:widowControl/>
              <w:jc w:val="left"/>
              <w:rPr>
                <w:rFonts w:asciiTheme="majorBidi" w:hAnsiTheme="majorBidi" w:cstheme="majorBidi"/>
                <w:b/>
                <w:bCs/>
                <w:kern w:val="0"/>
                <w:sz w:val="21"/>
                <w:szCs w:val="21"/>
              </w:rPr>
            </w:pPr>
          </w:p>
        </w:tc>
        <w:tc>
          <w:tcPr>
            <w:tcW w:w="427" w:type="dxa"/>
            <w:shd w:val="clear" w:color="auto" w:fill="auto"/>
            <w:vAlign w:val="center"/>
          </w:tcPr>
          <w:p>
            <w:pPr>
              <w:widowControl/>
              <w:jc w:val="center"/>
              <w:rPr>
                <w:rFonts w:asciiTheme="majorBidi" w:hAnsiTheme="majorBidi" w:cstheme="majorBidi"/>
                <w:kern w:val="0"/>
                <w:sz w:val="21"/>
                <w:szCs w:val="21"/>
              </w:rPr>
            </w:pPr>
            <w:r>
              <w:rPr>
                <w:rFonts w:asciiTheme="majorBidi" w:hAnsiTheme="majorBidi" w:cstheme="majorBidi"/>
                <w:kern w:val="0"/>
                <w:sz w:val="21"/>
                <w:szCs w:val="21"/>
              </w:rPr>
              <w:t>29</w:t>
            </w:r>
          </w:p>
        </w:tc>
        <w:tc>
          <w:tcPr>
            <w:tcW w:w="1780" w:type="dxa"/>
            <w:shd w:val="clear" w:color="auto" w:fill="auto"/>
            <w:vAlign w:val="center"/>
          </w:tcPr>
          <w:p>
            <w:pPr>
              <w:widowControl/>
              <w:jc w:val="left"/>
              <w:rPr>
                <w:rFonts w:asciiTheme="majorBidi" w:hAnsiTheme="majorBidi" w:cstheme="majorBidi"/>
                <w:kern w:val="0"/>
                <w:sz w:val="21"/>
                <w:szCs w:val="21"/>
              </w:rPr>
            </w:pPr>
            <w:r>
              <w:rPr>
                <w:rFonts w:hAnsi="宋体" w:asciiTheme="majorBidi" w:cstheme="majorBidi"/>
                <w:kern w:val="0"/>
                <w:sz w:val="21"/>
                <w:szCs w:val="21"/>
              </w:rPr>
              <w:t>无线接入模块</w:t>
            </w:r>
          </w:p>
        </w:tc>
        <w:tc>
          <w:tcPr>
            <w:tcW w:w="2837" w:type="dxa"/>
            <w:shd w:val="clear" w:color="auto" w:fill="auto"/>
            <w:vAlign w:val="center"/>
          </w:tcPr>
          <w:p>
            <w:pPr>
              <w:widowControl/>
              <w:jc w:val="left"/>
              <w:rPr>
                <w:rFonts w:asciiTheme="majorBidi" w:hAnsiTheme="majorBidi" w:cstheme="majorBidi"/>
                <w:kern w:val="0"/>
                <w:sz w:val="21"/>
                <w:szCs w:val="21"/>
              </w:rPr>
            </w:pPr>
            <w:r>
              <w:rPr>
                <w:rFonts w:asciiTheme="majorBidi" w:hAnsiTheme="majorBidi" w:cstheme="majorBidi"/>
                <w:kern w:val="0"/>
                <w:sz w:val="21"/>
                <w:szCs w:val="21"/>
              </w:rPr>
              <w:t>IGC-WT2</w:t>
            </w:r>
            <w:r>
              <w:rPr>
                <w:rFonts w:hAnsi="宋体" w:asciiTheme="majorBidi" w:cstheme="majorBidi"/>
                <w:kern w:val="0"/>
                <w:sz w:val="21"/>
                <w:szCs w:val="21"/>
              </w:rPr>
              <w:t>，提供</w:t>
            </w:r>
            <w:r>
              <w:rPr>
                <w:rFonts w:asciiTheme="majorBidi" w:hAnsiTheme="majorBidi" w:cstheme="majorBidi"/>
                <w:kern w:val="0"/>
                <w:sz w:val="21"/>
                <w:szCs w:val="21"/>
              </w:rPr>
              <w:t>2</w:t>
            </w:r>
            <w:r>
              <w:rPr>
                <w:rFonts w:hAnsi="宋体" w:asciiTheme="majorBidi" w:cstheme="majorBidi"/>
                <w:kern w:val="0"/>
                <w:sz w:val="21"/>
                <w:szCs w:val="21"/>
              </w:rPr>
              <w:t>路无线集群接口板</w:t>
            </w:r>
            <w:r>
              <w:rPr>
                <w:rFonts w:asciiTheme="majorBidi" w:hAnsiTheme="majorBidi" w:cstheme="majorBidi"/>
                <w:kern w:val="0"/>
                <w:sz w:val="21"/>
                <w:szCs w:val="21"/>
              </w:rPr>
              <w:t>(</w:t>
            </w:r>
            <w:r>
              <w:rPr>
                <w:rFonts w:hAnsi="宋体" w:asciiTheme="majorBidi" w:cstheme="majorBidi"/>
                <w:kern w:val="0"/>
                <w:sz w:val="21"/>
                <w:szCs w:val="21"/>
              </w:rPr>
              <w:t>支持短波</w:t>
            </w:r>
            <w:r>
              <w:rPr>
                <w:rFonts w:asciiTheme="majorBidi" w:hAnsiTheme="majorBidi" w:cstheme="majorBidi"/>
                <w:kern w:val="0"/>
                <w:sz w:val="21"/>
                <w:szCs w:val="21"/>
              </w:rPr>
              <w:t>/</w:t>
            </w:r>
            <w:r>
              <w:rPr>
                <w:rFonts w:hAnsi="宋体" w:asciiTheme="majorBidi" w:cstheme="majorBidi"/>
                <w:kern w:val="0"/>
                <w:sz w:val="21"/>
                <w:szCs w:val="21"/>
              </w:rPr>
              <w:t>超短波信道机</w:t>
            </w:r>
            <w:r>
              <w:rPr>
                <w:rFonts w:asciiTheme="majorBidi" w:hAnsiTheme="majorBidi" w:cstheme="majorBidi"/>
                <w:kern w:val="0"/>
                <w:sz w:val="21"/>
                <w:szCs w:val="21"/>
              </w:rPr>
              <w:t>)</w:t>
            </w:r>
          </w:p>
        </w:tc>
        <w:tc>
          <w:tcPr>
            <w:tcW w:w="537" w:type="dxa"/>
            <w:vMerge w:val="continue"/>
            <w:vAlign w:val="center"/>
          </w:tcPr>
          <w:p>
            <w:pPr>
              <w:widowControl/>
              <w:jc w:val="left"/>
              <w:rPr>
                <w:rFonts w:asciiTheme="majorBidi" w:hAnsiTheme="majorBidi" w:cstheme="majorBidi"/>
                <w:kern w:val="0"/>
                <w:sz w:val="21"/>
                <w:szCs w:val="21"/>
              </w:rPr>
            </w:pPr>
          </w:p>
        </w:tc>
        <w:tc>
          <w:tcPr>
            <w:tcW w:w="493" w:type="dxa"/>
            <w:shd w:val="clear" w:color="auto" w:fill="auto"/>
            <w:vAlign w:val="center"/>
          </w:tcPr>
          <w:p>
            <w:pPr>
              <w:widowControl/>
              <w:jc w:val="center"/>
              <w:rPr>
                <w:rFonts w:asciiTheme="majorBidi" w:hAnsiTheme="majorBidi" w:cstheme="majorBidi"/>
                <w:kern w:val="0"/>
                <w:sz w:val="21"/>
                <w:szCs w:val="21"/>
              </w:rPr>
            </w:pPr>
            <w:r>
              <w:rPr>
                <w:rFonts w:hAnsi="宋体" w:asciiTheme="majorBidi" w:cstheme="majorBidi"/>
                <w:kern w:val="0"/>
                <w:sz w:val="21"/>
                <w:szCs w:val="21"/>
              </w:rPr>
              <w:t>块</w:t>
            </w:r>
          </w:p>
        </w:tc>
        <w:tc>
          <w:tcPr>
            <w:tcW w:w="531" w:type="dxa"/>
            <w:shd w:val="clear" w:color="auto" w:fill="auto"/>
            <w:vAlign w:val="center"/>
          </w:tcPr>
          <w:p>
            <w:pPr>
              <w:widowControl/>
              <w:jc w:val="center"/>
              <w:rPr>
                <w:rFonts w:asciiTheme="majorBidi" w:hAnsiTheme="majorBidi" w:cstheme="majorBidi"/>
                <w:kern w:val="0"/>
                <w:sz w:val="21"/>
                <w:szCs w:val="21"/>
              </w:rPr>
            </w:pPr>
            <w:r>
              <w:rPr>
                <w:rFonts w:asciiTheme="majorBidi" w:hAnsiTheme="majorBidi" w:cstheme="majorBidi"/>
                <w:kern w:val="0"/>
                <w:sz w:val="21"/>
                <w:szCs w:val="21"/>
              </w:rPr>
              <w:t xml:space="preserve">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0" w:hRule="atLeast"/>
          <w:jc w:val="center"/>
        </w:trPr>
        <w:tc>
          <w:tcPr>
            <w:tcW w:w="686" w:type="dxa"/>
            <w:vMerge w:val="continue"/>
            <w:vAlign w:val="center"/>
          </w:tcPr>
          <w:p>
            <w:pPr>
              <w:widowControl/>
              <w:jc w:val="left"/>
              <w:rPr>
                <w:rFonts w:asciiTheme="majorBidi" w:hAnsiTheme="majorBidi" w:cstheme="majorBidi"/>
                <w:b/>
                <w:bCs/>
                <w:color w:val="000000"/>
                <w:kern w:val="0"/>
                <w:sz w:val="21"/>
                <w:szCs w:val="21"/>
              </w:rPr>
            </w:pPr>
          </w:p>
        </w:tc>
        <w:tc>
          <w:tcPr>
            <w:tcW w:w="1231" w:type="dxa"/>
            <w:vMerge w:val="continue"/>
            <w:vAlign w:val="center"/>
          </w:tcPr>
          <w:p>
            <w:pPr>
              <w:widowControl/>
              <w:jc w:val="left"/>
              <w:rPr>
                <w:rFonts w:asciiTheme="majorBidi" w:hAnsiTheme="majorBidi" w:cstheme="majorBidi"/>
                <w:b/>
                <w:bCs/>
                <w:kern w:val="0"/>
                <w:sz w:val="21"/>
                <w:szCs w:val="21"/>
              </w:rPr>
            </w:pPr>
          </w:p>
        </w:tc>
        <w:tc>
          <w:tcPr>
            <w:tcW w:w="427" w:type="dxa"/>
            <w:shd w:val="clear" w:color="auto" w:fill="auto"/>
            <w:vAlign w:val="center"/>
          </w:tcPr>
          <w:p>
            <w:pPr>
              <w:widowControl/>
              <w:jc w:val="center"/>
              <w:rPr>
                <w:rFonts w:asciiTheme="majorBidi" w:hAnsiTheme="majorBidi" w:cstheme="majorBidi"/>
                <w:kern w:val="0"/>
                <w:sz w:val="21"/>
                <w:szCs w:val="21"/>
              </w:rPr>
            </w:pPr>
            <w:r>
              <w:rPr>
                <w:rFonts w:asciiTheme="majorBidi" w:hAnsiTheme="majorBidi" w:cstheme="majorBidi"/>
                <w:kern w:val="0"/>
                <w:sz w:val="21"/>
                <w:szCs w:val="21"/>
              </w:rPr>
              <w:t>30</w:t>
            </w:r>
          </w:p>
        </w:tc>
        <w:tc>
          <w:tcPr>
            <w:tcW w:w="1780" w:type="dxa"/>
            <w:shd w:val="clear" w:color="auto" w:fill="auto"/>
            <w:vAlign w:val="center"/>
          </w:tcPr>
          <w:p>
            <w:pPr>
              <w:widowControl/>
              <w:jc w:val="left"/>
              <w:rPr>
                <w:rFonts w:asciiTheme="majorBidi" w:hAnsiTheme="majorBidi" w:cstheme="majorBidi"/>
                <w:kern w:val="0"/>
                <w:sz w:val="21"/>
                <w:szCs w:val="21"/>
              </w:rPr>
            </w:pPr>
            <w:r>
              <w:rPr>
                <w:rFonts w:hAnsi="宋体" w:asciiTheme="majorBidi" w:cstheme="majorBidi"/>
                <w:kern w:val="0"/>
                <w:sz w:val="21"/>
                <w:szCs w:val="21"/>
              </w:rPr>
              <w:t>短信服务模块（</w:t>
            </w:r>
            <w:r>
              <w:rPr>
                <w:rFonts w:asciiTheme="majorBidi" w:hAnsiTheme="majorBidi" w:cstheme="majorBidi"/>
                <w:kern w:val="0"/>
                <w:sz w:val="21"/>
                <w:szCs w:val="21"/>
              </w:rPr>
              <w:t>GSM/CDMA</w:t>
            </w:r>
            <w:r>
              <w:rPr>
                <w:rFonts w:hAnsi="宋体" w:asciiTheme="majorBidi" w:cstheme="majorBidi"/>
                <w:kern w:val="0"/>
                <w:sz w:val="21"/>
                <w:szCs w:val="21"/>
              </w:rPr>
              <w:t>）</w:t>
            </w:r>
          </w:p>
        </w:tc>
        <w:tc>
          <w:tcPr>
            <w:tcW w:w="2837" w:type="dxa"/>
            <w:shd w:val="clear" w:color="auto" w:fill="auto"/>
            <w:vAlign w:val="center"/>
          </w:tcPr>
          <w:p>
            <w:pPr>
              <w:widowControl/>
              <w:jc w:val="left"/>
              <w:rPr>
                <w:rFonts w:asciiTheme="majorBidi" w:hAnsiTheme="majorBidi" w:cstheme="majorBidi"/>
                <w:kern w:val="0"/>
                <w:sz w:val="21"/>
                <w:szCs w:val="21"/>
              </w:rPr>
            </w:pPr>
            <w:r>
              <w:rPr>
                <w:rFonts w:asciiTheme="majorBidi" w:hAnsiTheme="majorBidi" w:cstheme="majorBidi"/>
                <w:kern w:val="0"/>
                <w:sz w:val="21"/>
                <w:szCs w:val="21"/>
              </w:rPr>
              <w:t>IGC-GT1/CT1</w:t>
            </w:r>
            <w:r>
              <w:rPr>
                <w:rFonts w:hAnsi="宋体" w:asciiTheme="majorBidi" w:cstheme="majorBidi"/>
                <w:kern w:val="0"/>
                <w:sz w:val="21"/>
                <w:szCs w:val="21"/>
              </w:rPr>
              <w:t>，提供</w:t>
            </w:r>
            <w:r>
              <w:rPr>
                <w:rFonts w:asciiTheme="majorBidi" w:hAnsiTheme="majorBidi" w:cstheme="majorBidi"/>
                <w:kern w:val="0"/>
                <w:sz w:val="21"/>
                <w:szCs w:val="21"/>
              </w:rPr>
              <w:t>1</w:t>
            </w:r>
            <w:r>
              <w:rPr>
                <w:rFonts w:hAnsi="宋体" w:asciiTheme="majorBidi" w:cstheme="majorBidi"/>
                <w:kern w:val="0"/>
                <w:sz w:val="21"/>
                <w:szCs w:val="21"/>
              </w:rPr>
              <w:t>路</w:t>
            </w:r>
            <w:r>
              <w:rPr>
                <w:rFonts w:asciiTheme="majorBidi" w:hAnsiTheme="majorBidi" w:cstheme="majorBidi"/>
                <w:kern w:val="0"/>
                <w:sz w:val="21"/>
                <w:szCs w:val="21"/>
              </w:rPr>
              <w:t>GSM/CDMA</w:t>
            </w:r>
            <w:r>
              <w:rPr>
                <w:rFonts w:hAnsi="宋体" w:asciiTheme="majorBidi" w:cstheme="majorBidi"/>
                <w:kern w:val="0"/>
                <w:sz w:val="21"/>
                <w:szCs w:val="21"/>
              </w:rPr>
              <w:t>接口板，支持音频中继，支持短信收发</w:t>
            </w:r>
          </w:p>
        </w:tc>
        <w:tc>
          <w:tcPr>
            <w:tcW w:w="537" w:type="dxa"/>
            <w:vMerge w:val="continue"/>
            <w:vAlign w:val="center"/>
          </w:tcPr>
          <w:p>
            <w:pPr>
              <w:widowControl/>
              <w:jc w:val="left"/>
              <w:rPr>
                <w:rFonts w:asciiTheme="majorBidi" w:hAnsiTheme="majorBidi" w:cstheme="majorBidi"/>
                <w:kern w:val="0"/>
                <w:sz w:val="21"/>
                <w:szCs w:val="21"/>
              </w:rPr>
            </w:pPr>
          </w:p>
        </w:tc>
        <w:tc>
          <w:tcPr>
            <w:tcW w:w="493" w:type="dxa"/>
            <w:shd w:val="clear" w:color="auto" w:fill="auto"/>
            <w:vAlign w:val="center"/>
          </w:tcPr>
          <w:p>
            <w:pPr>
              <w:widowControl/>
              <w:jc w:val="center"/>
              <w:rPr>
                <w:rFonts w:asciiTheme="majorBidi" w:hAnsiTheme="majorBidi" w:cstheme="majorBidi"/>
                <w:kern w:val="0"/>
                <w:sz w:val="21"/>
                <w:szCs w:val="21"/>
              </w:rPr>
            </w:pPr>
            <w:r>
              <w:rPr>
                <w:rFonts w:hAnsi="宋体" w:asciiTheme="majorBidi" w:cstheme="majorBidi"/>
                <w:kern w:val="0"/>
                <w:sz w:val="21"/>
                <w:szCs w:val="21"/>
              </w:rPr>
              <w:t>块</w:t>
            </w:r>
          </w:p>
        </w:tc>
        <w:tc>
          <w:tcPr>
            <w:tcW w:w="531" w:type="dxa"/>
            <w:shd w:val="clear" w:color="auto" w:fill="auto"/>
            <w:vAlign w:val="center"/>
          </w:tcPr>
          <w:p>
            <w:pPr>
              <w:widowControl/>
              <w:jc w:val="center"/>
              <w:rPr>
                <w:rFonts w:asciiTheme="majorBidi" w:hAnsiTheme="majorBidi" w:cstheme="majorBidi"/>
                <w:kern w:val="0"/>
                <w:sz w:val="21"/>
                <w:szCs w:val="21"/>
              </w:rPr>
            </w:pPr>
            <w:r>
              <w:rPr>
                <w:rFonts w:asciiTheme="majorBidi" w:hAnsiTheme="majorBidi" w:cstheme="majorBidi"/>
                <w:kern w:val="0"/>
                <w:sz w:val="21"/>
                <w:szCs w:val="21"/>
              </w:rPr>
              <w:t xml:space="preserve">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jc w:val="center"/>
        </w:trPr>
        <w:tc>
          <w:tcPr>
            <w:tcW w:w="686" w:type="dxa"/>
            <w:vMerge w:val="continue"/>
            <w:vAlign w:val="center"/>
          </w:tcPr>
          <w:p>
            <w:pPr>
              <w:widowControl/>
              <w:jc w:val="left"/>
              <w:rPr>
                <w:rFonts w:asciiTheme="majorBidi" w:hAnsiTheme="majorBidi" w:cstheme="majorBidi"/>
                <w:b/>
                <w:bCs/>
                <w:color w:val="000000"/>
                <w:kern w:val="0"/>
                <w:sz w:val="21"/>
                <w:szCs w:val="21"/>
              </w:rPr>
            </w:pPr>
          </w:p>
        </w:tc>
        <w:tc>
          <w:tcPr>
            <w:tcW w:w="1231" w:type="dxa"/>
            <w:vMerge w:val="continue"/>
            <w:vAlign w:val="center"/>
          </w:tcPr>
          <w:p>
            <w:pPr>
              <w:widowControl/>
              <w:jc w:val="left"/>
              <w:rPr>
                <w:rFonts w:asciiTheme="majorBidi" w:hAnsiTheme="majorBidi" w:cstheme="majorBidi"/>
                <w:b/>
                <w:bCs/>
                <w:kern w:val="0"/>
                <w:sz w:val="21"/>
                <w:szCs w:val="21"/>
              </w:rPr>
            </w:pPr>
          </w:p>
        </w:tc>
        <w:tc>
          <w:tcPr>
            <w:tcW w:w="427" w:type="dxa"/>
            <w:vMerge w:val="restart"/>
            <w:shd w:val="clear" w:color="auto" w:fill="auto"/>
            <w:vAlign w:val="center"/>
          </w:tcPr>
          <w:p>
            <w:pPr>
              <w:widowControl/>
              <w:jc w:val="center"/>
              <w:rPr>
                <w:rFonts w:asciiTheme="majorBidi" w:hAnsiTheme="majorBidi" w:cstheme="majorBidi"/>
                <w:kern w:val="0"/>
                <w:sz w:val="21"/>
                <w:szCs w:val="21"/>
              </w:rPr>
            </w:pPr>
            <w:r>
              <w:rPr>
                <w:rFonts w:asciiTheme="majorBidi" w:hAnsiTheme="majorBidi" w:cstheme="majorBidi"/>
                <w:kern w:val="0"/>
                <w:sz w:val="21"/>
                <w:szCs w:val="21"/>
              </w:rPr>
              <w:t>31</w:t>
            </w:r>
          </w:p>
        </w:tc>
        <w:tc>
          <w:tcPr>
            <w:tcW w:w="1780" w:type="dxa"/>
            <w:vMerge w:val="restart"/>
            <w:shd w:val="clear" w:color="auto" w:fill="auto"/>
            <w:vAlign w:val="center"/>
          </w:tcPr>
          <w:p>
            <w:pPr>
              <w:widowControl/>
              <w:jc w:val="left"/>
              <w:rPr>
                <w:rFonts w:asciiTheme="majorBidi" w:hAnsiTheme="majorBidi" w:cstheme="majorBidi"/>
                <w:kern w:val="0"/>
                <w:sz w:val="21"/>
                <w:szCs w:val="21"/>
              </w:rPr>
            </w:pPr>
            <w:r>
              <w:rPr>
                <w:rFonts w:hAnsi="宋体" w:asciiTheme="majorBidi" w:cstheme="majorBidi"/>
                <w:kern w:val="0"/>
                <w:sz w:val="21"/>
                <w:szCs w:val="21"/>
              </w:rPr>
              <w:t>叙简软交换平台软件</w:t>
            </w:r>
          </w:p>
        </w:tc>
        <w:tc>
          <w:tcPr>
            <w:tcW w:w="2837" w:type="dxa"/>
            <w:shd w:val="clear" w:color="auto" w:fill="auto"/>
            <w:vAlign w:val="center"/>
          </w:tcPr>
          <w:p>
            <w:pPr>
              <w:widowControl/>
              <w:jc w:val="left"/>
              <w:rPr>
                <w:rFonts w:asciiTheme="majorBidi" w:hAnsiTheme="majorBidi" w:cstheme="majorBidi"/>
                <w:kern w:val="0"/>
                <w:sz w:val="21"/>
                <w:szCs w:val="21"/>
              </w:rPr>
            </w:pPr>
            <w:r>
              <w:rPr>
                <w:rFonts w:asciiTheme="majorBidi" w:hAnsiTheme="majorBidi" w:cstheme="majorBidi"/>
                <w:kern w:val="0"/>
                <w:sz w:val="21"/>
                <w:szCs w:val="21"/>
              </w:rPr>
              <w:t>sc_sipserver_v1.0</w:t>
            </w:r>
            <w:r>
              <w:rPr>
                <w:rFonts w:hAnsi="宋体" w:asciiTheme="majorBidi" w:cstheme="majorBidi"/>
                <w:kern w:val="0"/>
                <w:sz w:val="21"/>
                <w:szCs w:val="21"/>
              </w:rPr>
              <w:t>，基于</w:t>
            </w:r>
            <w:r>
              <w:rPr>
                <w:rFonts w:asciiTheme="majorBidi" w:hAnsiTheme="majorBidi" w:cstheme="majorBidi"/>
                <w:kern w:val="0"/>
                <w:sz w:val="21"/>
                <w:szCs w:val="21"/>
              </w:rPr>
              <w:t>SIP</w:t>
            </w:r>
            <w:r>
              <w:rPr>
                <w:rFonts w:hAnsi="宋体" w:asciiTheme="majorBidi" w:cstheme="majorBidi"/>
                <w:kern w:val="0"/>
                <w:sz w:val="21"/>
                <w:szCs w:val="21"/>
              </w:rPr>
              <w:t>协议的核心交换软件</w:t>
            </w:r>
          </w:p>
        </w:tc>
        <w:tc>
          <w:tcPr>
            <w:tcW w:w="537" w:type="dxa"/>
            <w:vMerge w:val="continue"/>
            <w:vAlign w:val="center"/>
          </w:tcPr>
          <w:p>
            <w:pPr>
              <w:widowControl/>
              <w:jc w:val="left"/>
              <w:rPr>
                <w:rFonts w:asciiTheme="majorBidi" w:hAnsiTheme="majorBidi" w:cstheme="majorBidi"/>
                <w:kern w:val="0"/>
                <w:sz w:val="21"/>
                <w:szCs w:val="21"/>
              </w:rPr>
            </w:pPr>
          </w:p>
        </w:tc>
        <w:tc>
          <w:tcPr>
            <w:tcW w:w="493" w:type="dxa"/>
            <w:shd w:val="clear" w:color="auto" w:fill="auto"/>
            <w:vAlign w:val="center"/>
          </w:tcPr>
          <w:p>
            <w:pPr>
              <w:widowControl/>
              <w:jc w:val="center"/>
              <w:rPr>
                <w:rFonts w:asciiTheme="majorBidi" w:hAnsiTheme="majorBidi" w:cstheme="majorBidi"/>
                <w:kern w:val="0"/>
                <w:sz w:val="21"/>
                <w:szCs w:val="21"/>
              </w:rPr>
            </w:pPr>
            <w:r>
              <w:rPr>
                <w:rFonts w:hAnsi="宋体" w:asciiTheme="majorBidi" w:cstheme="majorBidi"/>
                <w:kern w:val="0"/>
                <w:sz w:val="21"/>
                <w:szCs w:val="21"/>
              </w:rPr>
              <w:t>套</w:t>
            </w:r>
          </w:p>
        </w:tc>
        <w:tc>
          <w:tcPr>
            <w:tcW w:w="531" w:type="dxa"/>
            <w:shd w:val="clear" w:color="auto" w:fill="auto"/>
            <w:vAlign w:val="center"/>
          </w:tcPr>
          <w:p>
            <w:pPr>
              <w:widowControl/>
              <w:jc w:val="center"/>
              <w:rPr>
                <w:rFonts w:asciiTheme="majorBidi" w:hAnsiTheme="majorBidi" w:cstheme="majorBidi"/>
                <w:kern w:val="0"/>
                <w:sz w:val="21"/>
                <w:szCs w:val="21"/>
              </w:rPr>
            </w:pPr>
            <w:r>
              <w:rPr>
                <w:rFonts w:asciiTheme="majorBidi" w:hAnsiTheme="majorBidi" w:cstheme="majorBidi"/>
                <w:kern w:val="0"/>
                <w:sz w:val="21"/>
                <w:szCs w:val="21"/>
              </w:rPr>
              <w:t xml:space="preserve">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686" w:type="dxa"/>
            <w:vMerge w:val="continue"/>
            <w:vAlign w:val="center"/>
          </w:tcPr>
          <w:p>
            <w:pPr>
              <w:widowControl/>
              <w:jc w:val="left"/>
              <w:rPr>
                <w:rFonts w:asciiTheme="majorBidi" w:hAnsiTheme="majorBidi" w:cstheme="majorBidi"/>
                <w:b/>
                <w:bCs/>
                <w:color w:val="000000"/>
                <w:kern w:val="0"/>
                <w:sz w:val="21"/>
                <w:szCs w:val="21"/>
              </w:rPr>
            </w:pPr>
          </w:p>
        </w:tc>
        <w:tc>
          <w:tcPr>
            <w:tcW w:w="1231" w:type="dxa"/>
            <w:vMerge w:val="continue"/>
            <w:vAlign w:val="center"/>
          </w:tcPr>
          <w:p>
            <w:pPr>
              <w:widowControl/>
              <w:jc w:val="left"/>
              <w:rPr>
                <w:rFonts w:asciiTheme="majorBidi" w:hAnsiTheme="majorBidi" w:cstheme="majorBidi"/>
                <w:b/>
                <w:bCs/>
                <w:kern w:val="0"/>
                <w:sz w:val="21"/>
                <w:szCs w:val="21"/>
              </w:rPr>
            </w:pPr>
          </w:p>
        </w:tc>
        <w:tc>
          <w:tcPr>
            <w:tcW w:w="427" w:type="dxa"/>
            <w:vMerge w:val="continue"/>
            <w:vAlign w:val="center"/>
          </w:tcPr>
          <w:p>
            <w:pPr>
              <w:widowControl/>
              <w:jc w:val="left"/>
              <w:rPr>
                <w:rFonts w:asciiTheme="majorBidi" w:hAnsiTheme="majorBidi" w:cstheme="majorBidi"/>
                <w:kern w:val="0"/>
                <w:sz w:val="21"/>
                <w:szCs w:val="21"/>
              </w:rPr>
            </w:pPr>
          </w:p>
        </w:tc>
        <w:tc>
          <w:tcPr>
            <w:tcW w:w="1780" w:type="dxa"/>
            <w:vMerge w:val="continue"/>
            <w:vAlign w:val="center"/>
          </w:tcPr>
          <w:p>
            <w:pPr>
              <w:widowControl/>
              <w:jc w:val="left"/>
              <w:rPr>
                <w:rFonts w:asciiTheme="majorBidi" w:hAnsiTheme="majorBidi" w:cstheme="majorBidi"/>
                <w:kern w:val="0"/>
                <w:sz w:val="21"/>
                <w:szCs w:val="21"/>
              </w:rPr>
            </w:pPr>
          </w:p>
        </w:tc>
        <w:tc>
          <w:tcPr>
            <w:tcW w:w="2837" w:type="dxa"/>
            <w:shd w:val="clear" w:color="auto" w:fill="auto"/>
            <w:vAlign w:val="center"/>
          </w:tcPr>
          <w:p>
            <w:pPr>
              <w:widowControl/>
              <w:jc w:val="left"/>
              <w:rPr>
                <w:rFonts w:asciiTheme="majorBidi" w:hAnsiTheme="majorBidi" w:cstheme="majorBidi"/>
                <w:kern w:val="0"/>
                <w:sz w:val="21"/>
                <w:szCs w:val="21"/>
              </w:rPr>
            </w:pPr>
            <w:r>
              <w:rPr>
                <w:rFonts w:hAnsi="宋体" w:asciiTheme="majorBidi" w:cstheme="majorBidi"/>
                <w:kern w:val="0"/>
                <w:sz w:val="21"/>
                <w:szCs w:val="21"/>
              </w:rPr>
              <w:t>用户</w:t>
            </w:r>
            <w:r>
              <w:rPr>
                <w:rFonts w:asciiTheme="majorBidi" w:hAnsiTheme="majorBidi" w:cstheme="majorBidi"/>
                <w:kern w:val="0"/>
                <w:sz w:val="21"/>
                <w:szCs w:val="21"/>
              </w:rPr>
              <w:t>license</w:t>
            </w:r>
            <w:r>
              <w:rPr>
                <w:rFonts w:hAnsi="宋体" w:asciiTheme="majorBidi" w:cstheme="majorBidi"/>
                <w:kern w:val="0"/>
                <w:sz w:val="21"/>
                <w:szCs w:val="21"/>
              </w:rPr>
              <w:t>授权</w:t>
            </w:r>
          </w:p>
        </w:tc>
        <w:tc>
          <w:tcPr>
            <w:tcW w:w="537" w:type="dxa"/>
            <w:vMerge w:val="continue"/>
            <w:vAlign w:val="center"/>
          </w:tcPr>
          <w:p>
            <w:pPr>
              <w:widowControl/>
              <w:jc w:val="left"/>
              <w:rPr>
                <w:rFonts w:asciiTheme="majorBidi" w:hAnsiTheme="majorBidi" w:cstheme="majorBidi"/>
                <w:kern w:val="0"/>
                <w:sz w:val="21"/>
                <w:szCs w:val="21"/>
              </w:rPr>
            </w:pPr>
          </w:p>
        </w:tc>
        <w:tc>
          <w:tcPr>
            <w:tcW w:w="493" w:type="dxa"/>
            <w:shd w:val="clear" w:color="auto" w:fill="auto"/>
            <w:vAlign w:val="center"/>
          </w:tcPr>
          <w:p>
            <w:pPr>
              <w:widowControl/>
              <w:jc w:val="center"/>
              <w:rPr>
                <w:rFonts w:asciiTheme="majorBidi" w:hAnsiTheme="majorBidi" w:cstheme="majorBidi"/>
                <w:kern w:val="0"/>
                <w:sz w:val="21"/>
                <w:szCs w:val="21"/>
              </w:rPr>
            </w:pPr>
            <w:r>
              <w:rPr>
                <w:rFonts w:hAnsi="宋体" w:asciiTheme="majorBidi" w:cstheme="majorBidi"/>
                <w:kern w:val="0"/>
                <w:sz w:val="21"/>
                <w:szCs w:val="21"/>
              </w:rPr>
              <w:t>路</w:t>
            </w:r>
          </w:p>
        </w:tc>
        <w:tc>
          <w:tcPr>
            <w:tcW w:w="531" w:type="dxa"/>
            <w:shd w:val="clear" w:color="auto" w:fill="auto"/>
            <w:vAlign w:val="center"/>
          </w:tcPr>
          <w:p>
            <w:pPr>
              <w:widowControl/>
              <w:jc w:val="center"/>
              <w:rPr>
                <w:rFonts w:asciiTheme="majorBidi" w:hAnsiTheme="majorBidi" w:cstheme="majorBidi"/>
                <w:kern w:val="0"/>
                <w:sz w:val="21"/>
                <w:szCs w:val="21"/>
              </w:rPr>
            </w:pPr>
            <w:r>
              <w:rPr>
                <w:rFonts w:asciiTheme="majorBidi" w:hAnsiTheme="majorBidi" w:cstheme="majorBidi"/>
                <w:kern w:val="0"/>
                <w:sz w:val="21"/>
                <w:szCs w:val="21"/>
              </w:rPr>
              <w:t xml:space="preserve">100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jc w:val="center"/>
        </w:trPr>
        <w:tc>
          <w:tcPr>
            <w:tcW w:w="686" w:type="dxa"/>
            <w:vMerge w:val="continue"/>
            <w:vAlign w:val="center"/>
          </w:tcPr>
          <w:p>
            <w:pPr>
              <w:widowControl/>
              <w:jc w:val="left"/>
              <w:rPr>
                <w:rFonts w:asciiTheme="majorBidi" w:hAnsiTheme="majorBidi" w:cstheme="majorBidi"/>
                <w:b/>
                <w:bCs/>
                <w:color w:val="000000"/>
                <w:kern w:val="0"/>
                <w:sz w:val="21"/>
                <w:szCs w:val="21"/>
              </w:rPr>
            </w:pPr>
          </w:p>
        </w:tc>
        <w:tc>
          <w:tcPr>
            <w:tcW w:w="1231" w:type="dxa"/>
            <w:vMerge w:val="continue"/>
            <w:vAlign w:val="center"/>
          </w:tcPr>
          <w:p>
            <w:pPr>
              <w:widowControl/>
              <w:jc w:val="left"/>
              <w:rPr>
                <w:rFonts w:asciiTheme="majorBidi" w:hAnsiTheme="majorBidi" w:cstheme="majorBidi"/>
                <w:b/>
                <w:bCs/>
                <w:kern w:val="0"/>
                <w:sz w:val="21"/>
                <w:szCs w:val="21"/>
              </w:rPr>
            </w:pPr>
          </w:p>
        </w:tc>
        <w:tc>
          <w:tcPr>
            <w:tcW w:w="427" w:type="dxa"/>
            <w:vMerge w:val="continue"/>
            <w:vAlign w:val="center"/>
          </w:tcPr>
          <w:p>
            <w:pPr>
              <w:widowControl/>
              <w:jc w:val="left"/>
              <w:rPr>
                <w:rFonts w:asciiTheme="majorBidi" w:hAnsiTheme="majorBidi" w:cstheme="majorBidi"/>
                <w:kern w:val="0"/>
                <w:sz w:val="21"/>
                <w:szCs w:val="21"/>
              </w:rPr>
            </w:pPr>
          </w:p>
        </w:tc>
        <w:tc>
          <w:tcPr>
            <w:tcW w:w="1780" w:type="dxa"/>
            <w:vMerge w:val="continue"/>
            <w:vAlign w:val="center"/>
          </w:tcPr>
          <w:p>
            <w:pPr>
              <w:widowControl/>
              <w:jc w:val="left"/>
              <w:rPr>
                <w:rFonts w:asciiTheme="majorBidi" w:hAnsiTheme="majorBidi" w:cstheme="majorBidi"/>
                <w:kern w:val="0"/>
                <w:sz w:val="21"/>
                <w:szCs w:val="21"/>
              </w:rPr>
            </w:pPr>
          </w:p>
        </w:tc>
        <w:tc>
          <w:tcPr>
            <w:tcW w:w="2837" w:type="dxa"/>
            <w:shd w:val="clear" w:color="auto" w:fill="auto"/>
            <w:vAlign w:val="center"/>
          </w:tcPr>
          <w:p>
            <w:pPr>
              <w:widowControl/>
              <w:jc w:val="left"/>
              <w:rPr>
                <w:rFonts w:asciiTheme="majorBidi" w:hAnsiTheme="majorBidi" w:cstheme="majorBidi"/>
                <w:kern w:val="0"/>
                <w:sz w:val="21"/>
                <w:szCs w:val="21"/>
              </w:rPr>
            </w:pPr>
            <w:r>
              <w:rPr>
                <w:rFonts w:asciiTheme="majorBidi" w:hAnsiTheme="majorBidi" w:cstheme="majorBidi"/>
                <w:kern w:val="0"/>
                <w:sz w:val="21"/>
                <w:szCs w:val="21"/>
              </w:rPr>
              <w:t>SIP</w:t>
            </w:r>
            <w:r>
              <w:rPr>
                <w:rFonts w:hAnsi="宋体" w:asciiTheme="majorBidi" w:cstheme="majorBidi"/>
                <w:kern w:val="0"/>
                <w:sz w:val="21"/>
                <w:szCs w:val="21"/>
              </w:rPr>
              <w:t>中继</w:t>
            </w:r>
            <w:r>
              <w:rPr>
                <w:rFonts w:asciiTheme="majorBidi" w:hAnsiTheme="majorBidi" w:cstheme="majorBidi"/>
                <w:kern w:val="0"/>
                <w:sz w:val="21"/>
                <w:szCs w:val="21"/>
              </w:rPr>
              <w:t>license</w:t>
            </w:r>
            <w:r>
              <w:rPr>
                <w:rFonts w:hAnsi="宋体" w:asciiTheme="majorBidi" w:cstheme="majorBidi"/>
                <w:kern w:val="0"/>
                <w:sz w:val="21"/>
                <w:szCs w:val="21"/>
              </w:rPr>
              <w:t>授权</w:t>
            </w:r>
          </w:p>
        </w:tc>
        <w:tc>
          <w:tcPr>
            <w:tcW w:w="537" w:type="dxa"/>
            <w:vMerge w:val="continue"/>
            <w:vAlign w:val="center"/>
          </w:tcPr>
          <w:p>
            <w:pPr>
              <w:widowControl/>
              <w:jc w:val="left"/>
              <w:rPr>
                <w:rFonts w:asciiTheme="majorBidi" w:hAnsiTheme="majorBidi" w:cstheme="majorBidi"/>
                <w:kern w:val="0"/>
                <w:sz w:val="21"/>
                <w:szCs w:val="21"/>
              </w:rPr>
            </w:pPr>
          </w:p>
        </w:tc>
        <w:tc>
          <w:tcPr>
            <w:tcW w:w="493" w:type="dxa"/>
            <w:shd w:val="clear" w:color="auto" w:fill="auto"/>
            <w:vAlign w:val="center"/>
          </w:tcPr>
          <w:p>
            <w:pPr>
              <w:widowControl/>
              <w:jc w:val="center"/>
              <w:rPr>
                <w:rFonts w:asciiTheme="majorBidi" w:hAnsiTheme="majorBidi" w:cstheme="majorBidi"/>
                <w:kern w:val="0"/>
                <w:sz w:val="21"/>
                <w:szCs w:val="21"/>
              </w:rPr>
            </w:pPr>
            <w:r>
              <w:rPr>
                <w:rFonts w:hAnsi="宋体" w:asciiTheme="majorBidi" w:cstheme="majorBidi"/>
                <w:kern w:val="0"/>
                <w:sz w:val="21"/>
                <w:szCs w:val="21"/>
              </w:rPr>
              <w:t>路</w:t>
            </w:r>
          </w:p>
        </w:tc>
        <w:tc>
          <w:tcPr>
            <w:tcW w:w="531" w:type="dxa"/>
            <w:shd w:val="clear" w:color="auto" w:fill="auto"/>
            <w:vAlign w:val="center"/>
          </w:tcPr>
          <w:p>
            <w:pPr>
              <w:widowControl/>
              <w:jc w:val="center"/>
              <w:rPr>
                <w:rFonts w:asciiTheme="majorBidi" w:hAnsiTheme="majorBidi" w:cstheme="majorBidi"/>
                <w:kern w:val="0"/>
                <w:sz w:val="21"/>
                <w:szCs w:val="21"/>
              </w:rPr>
            </w:pPr>
            <w:r>
              <w:rPr>
                <w:rFonts w:asciiTheme="majorBidi" w:hAnsiTheme="majorBidi" w:cstheme="majorBidi"/>
                <w:kern w:val="0"/>
                <w:sz w:val="21"/>
                <w:szCs w:val="21"/>
              </w:rPr>
              <w:t xml:space="preserve">30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jc w:val="center"/>
        </w:trPr>
        <w:tc>
          <w:tcPr>
            <w:tcW w:w="686" w:type="dxa"/>
            <w:vMerge w:val="continue"/>
            <w:vAlign w:val="center"/>
          </w:tcPr>
          <w:p>
            <w:pPr>
              <w:widowControl/>
              <w:jc w:val="left"/>
              <w:rPr>
                <w:rFonts w:asciiTheme="majorBidi" w:hAnsiTheme="majorBidi" w:cstheme="majorBidi"/>
                <w:b/>
                <w:bCs/>
                <w:color w:val="000000"/>
                <w:kern w:val="0"/>
                <w:sz w:val="21"/>
                <w:szCs w:val="21"/>
              </w:rPr>
            </w:pPr>
          </w:p>
        </w:tc>
        <w:tc>
          <w:tcPr>
            <w:tcW w:w="1231" w:type="dxa"/>
            <w:vMerge w:val="continue"/>
            <w:vAlign w:val="center"/>
          </w:tcPr>
          <w:p>
            <w:pPr>
              <w:widowControl/>
              <w:jc w:val="left"/>
              <w:rPr>
                <w:rFonts w:asciiTheme="majorBidi" w:hAnsiTheme="majorBidi" w:cstheme="majorBidi"/>
                <w:b/>
                <w:bCs/>
                <w:kern w:val="0"/>
                <w:sz w:val="21"/>
                <w:szCs w:val="21"/>
              </w:rPr>
            </w:pPr>
          </w:p>
        </w:tc>
        <w:tc>
          <w:tcPr>
            <w:tcW w:w="427" w:type="dxa"/>
            <w:shd w:val="clear" w:color="auto" w:fill="auto"/>
            <w:vAlign w:val="center"/>
          </w:tcPr>
          <w:p>
            <w:pPr>
              <w:widowControl/>
              <w:jc w:val="center"/>
              <w:rPr>
                <w:rFonts w:asciiTheme="majorBidi" w:hAnsiTheme="majorBidi" w:cstheme="majorBidi"/>
                <w:kern w:val="0"/>
                <w:sz w:val="21"/>
                <w:szCs w:val="21"/>
              </w:rPr>
            </w:pPr>
            <w:r>
              <w:rPr>
                <w:rFonts w:asciiTheme="majorBidi" w:hAnsiTheme="majorBidi" w:cstheme="majorBidi"/>
                <w:kern w:val="0"/>
                <w:sz w:val="21"/>
                <w:szCs w:val="21"/>
              </w:rPr>
              <w:t>32</w:t>
            </w:r>
          </w:p>
        </w:tc>
        <w:tc>
          <w:tcPr>
            <w:tcW w:w="1780" w:type="dxa"/>
            <w:shd w:val="clear" w:color="auto" w:fill="auto"/>
            <w:vAlign w:val="center"/>
          </w:tcPr>
          <w:p>
            <w:pPr>
              <w:widowControl/>
              <w:jc w:val="left"/>
              <w:rPr>
                <w:rFonts w:asciiTheme="majorBidi" w:hAnsiTheme="majorBidi" w:cstheme="majorBidi"/>
                <w:kern w:val="0"/>
                <w:sz w:val="21"/>
                <w:szCs w:val="21"/>
              </w:rPr>
            </w:pPr>
            <w:r>
              <w:rPr>
                <w:rFonts w:hAnsi="宋体" w:asciiTheme="majorBidi" w:cstheme="majorBidi"/>
                <w:kern w:val="0"/>
                <w:sz w:val="21"/>
                <w:szCs w:val="21"/>
              </w:rPr>
              <w:t>叙简多媒体调度业务软件</w:t>
            </w:r>
          </w:p>
        </w:tc>
        <w:tc>
          <w:tcPr>
            <w:tcW w:w="2837" w:type="dxa"/>
            <w:shd w:val="clear" w:color="auto" w:fill="auto"/>
            <w:vAlign w:val="center"/>
          </w:tcPr>
          <w:p>
            <w:pPr>
              <w:widowControl/>
              <w:jc w:val="left"/>
              <w:rPr>
                <w:rFonts w:asciiTheme="majorBidi" w:hAnsiTheme="majorBidi" w:cstheme="majorBidi"/>
                <w:kern w:val="0"/>
                <w:sz w:val="21"/>
                <w:szCs w:val="21"/>
              </w:rPr>
            </w:pPr>
            <w:r>
              <w:rPr>
                <w:rFonts w:asciiTheme="majorBidi" w:hAnsiTheme="majorBidi" w:cstheme="majorBidi"/>
                <w:kern w:val="0"/>
                <w:sz w:val="21"/>
                <w:szCs w:val="21"/>
              </w:rPr>
              <w:t>sc_dispatch_v1.0</w:t>
            </w:r>
            <w:r>
              <w:rPr>
                <w:rFonts w:hAnsi="宋体" w:asciiTheme="majorBidi" w:cstheme="majorBidi"/>
                <w:kern w:val="0"/>
                <w:sz w:val="21"/>
                <w:szCs w:val="21"/>
              </w:rPr>
              <w:t>，多媒体调度服务端软件，为客户端软件提供多种调度应用</w:t>
            </w:r>
          </w:p>
        </w:tc>
        <w:tc>
          <w:tcPr>
            <w:tcW w:w="537" w:type="dxa"/>
            <w:vMerge w:val="continue"/>
            <w:vAlign w:val="center"/>
          </w:tcPr>
          <w:p>
            <w:pPr>
              <w:widowControl/>
              <w:jc w:val="left"/>
              <w:rPr>
                <w:rFonts w:asciiTheme="majorBidi" w:hAnsiTheme="majorBidi" w:cstheme="majorBidi"/>
                <w:kern w:val="0"/>
                <w:sz w:val="21"/>
                <w:szCs w:val="21"/>
              </w:rPr>
            </w:pPr>
          </w:p>
        </w:tc>
        <w:tc>
          <w:tcPr>
            <w:tcW w:w="493" w:type="dxa"/>
            <w:shd w:val="clear" w:color="auto" w:fill="auto"/>
            <w:vAlign w:val="center"/>
          </w:tcPr>
          <w:p>
            <w:pPr>
              <w:widowControl/>
              <w:jc w:val="center"/>
              <w:rPr>
                <w:rFonts w:asciiTheme="majorBidi" w:hAnsiTheme="majorBidi" w:cstheme="majorBidi"/>
                <w:kern w:val="0"/>
                <w:sz w:val="21"/>
                <w:szCs w:val="21"/>
              </w:rPr>
            </w:pPr>
            <w:r>
              <w:rPr>
                <w:rFonts w:hAnsi="宋体" w:asciiTheme="majorBidi" w:cstheme="majorBidi"/>
                <w:kern w:val="0"/>
                <w:sz w:val="21"/>
                <w:szCs w:val="21"/>
              </w:rPr>
              <w:t>套</w:t>
            </w:r>
          </w:p>
        </w:tc>
        <w:tc>
          <w:tcPr>
            <w:tcW w:w="531" w:type="dxa"/>
            <w:shd w:val="clear" w:color="auto" w:fill="auto"/>
            <w:vAlign w:val="center"/>
          </w:tcPr>
          <w:p>
            <w:pPr>
              <w:widowControl/>
              <w:jc w:val="center"/>
              <w:rPr>
                <w:rFonts w:asciiTheme="majorBidi" w:hAnsiTheme="majorBidi" w:cstheme="majorBidi"/>
                <w:kern w:val="0"/>
                <w:sz w:val="21"/>
                <w:szCs w:val="21"/>
              </w:rPr>
            </w:pPr>
            <w:r>
              <w:rPr>
                <w:rFonts w:asciiTheme="majorBidi" w:hAnsiTheme="majorBidi" w:cstheme="majorBidi"/>
                <w:kern w:val="0"/>
                <w:sz w:val="21"/>
                <w:szCs w:val="21"/>
              </w:rPr>
              <w:t xml:space="preserve">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55" w:hRule="atLeast"/>
          <w:jc w:val="center"/>
        </w:trPr>
        <w:tc>
          <w:tcPr>
            <w:tcW w:w="686" w:type="dxa"/>
            <w:vMerge w:val="continue"/>
            <w:vAlign w:val="center"/>
          </w:tcPr>
          <w:p>
            <w:pPr>
              <w:widowControl/>
              <w:jc w:val="left"/>
              <w:rPr>
                <w:rFonts w:asciiTheme="majorBidi" w:hAnsiTheme="majorBidi" w:cstheme="majorBidi"/>
                <w:b/>
                <w:bCs/>
                <w:color w:val="000000"/>
                <w:kern w:val="0"/>
                <w:sz w:val="21"/>
                <w:szCs w:val="21"/>
              </w:rPr>
            </w:pPr>
          </w:p>
        </w:tc>
        <w:tc>
          <w:tcPr>
            <w:tcW w:w="1231" w:type="dxa"/>
            <w:vMerge w:val="restart"/>
            <w:shd w:val="clear" w:color="auto" w:fill="auto"/>
            <w:vAlign w:val="center"/>
          </w:tcPr>
          <w:p>
            <w:pPr>
              <w:widowControl/>
              <w:jc w:val="center"/>
              <w:rPr>
                <w:rFonts w:asciiTheme="majorBidi" w:hAnsiTheme="majorBidi" w:cstheme="majorBidi"/>
                <w:b/>
                <w:bCs/>
                <w:kern w:val="0"/>
                <w:sz w:val="21"/>
                <w:szCs w:val="21"/>
              </w:rPr>
            </w:pPr>
            <w:r>
              <w:rPr>
                <w:rFonts w:hAnsi="宋体" w:asciiTheme="majorBidi" w:cstheme="majorBidi"/>
                <w:b/>
                <w:bCs/>
                <w:kern w:val="0"/>
                <w:sz w:val="21"/>
                <w:szCs w:val="21"/>
              </w:rPr>
              <w:t>存储服务器及配套软件</w:t>
            </w:r>
          </w:p>
        </w:tc>
        <w:tc>
          <w:tcPr>
            <w:tcW w:w="427" w:type="dxa"/>
            <w:shd w:val="clear" w:color="auto" w:fill="auto"/>
            <w:vAlign w:val="center"/>
          </w:tcPr>
          <w:p>
            <w:pPr>
              <w:widowControl/>
              <w:jc w:val="center"/>
              <w:rPr>
                <w:rFonts w:asciiTheme="majorBidi" w:hAnsiTheme="majorBidi" w:cstheme="majorBidi"/>
                <w:kern w:val="0"/>
                <w:sz w:val="21"/>
                <w:szCs w:val="21"/>
              </w:rPr>
            </w:pPr>
            <w:r>
              <w:rPr>
                <w:rFonts w:asciiTheme="majorBidi" w:hAnsiTheme="majorBidi" w:cstheme="majorBidi"/>
                <w:kern w:val="0"/>
                <w:sz w:val="21"/>
                <w:szCs w:val="21"/>
              </w:rPr>
              <w:t>33</w:t>
            </w:r>
          </w:p>
        </w:tc>
        <w:tc>
          <w:tcPr>
            <w:tcW w:w="1780" w:type="dxa"/>
            <w:shd w:val="clear" w:color="auto" w:fill="auto"/>
            <w:vAlign w:val="center"/>
          </w:tcPr>
          <w:p>
            <w:pPr>
              <w:widowControl/>
              <w:jc w:val="left"/>
              <w:rPr>
                <w:rFonts w:asciiTheme="majorBidi" w:hAnsiTheme="majorBidi" w:cstheme="majorBidi"/>
                <w:kern w:val="0"/>
                <w:sz w:val="21"/>
                <w:szCs w:val="21"/>
              </w:rPr>
            </w:pPr>
            <w:r>
              <w:rPr>
                <w:rFonts w:hAnsi="宋体" w:asciiTheme="majorBidi" w:cstheme="majorBidi"/>
                <w:kern w:val="0"/>
                <w:sz w:val="21"/>
                <w:szCs w:val="21"/>
              </w:rPr>
              <w:t>存储服务器</w:t>
            </w:r>
          </w:p>
        </w:tc>
        <w:tc>
          <w:tcPr>
            <w:tcW w:w="2837" w:type="dxa"/>
            <w:shd w:val="clear" w:color="auto" w:fill="auto"/>
            <w:vAlign w:val="center"/>
          </w:tcPr>
          <w:p>
            <w:pPr>
              <w:widowControl/>
              <w:jc w:val="left"/>
              <w:rPr>
                <w:rFonts w:asciiTheme="majorBidi" w:hAnsiTheme="majorBidi" w:cstheme="majorBidi"/>
                <w:kern w:val="0"/>
                <w:sz w:val="21"/>
                <w:szCs w:val="21"/>
              </w:rPr>
            </w:pPr>
            <w:r>
              <w:rPr>
                <w:rFonts w:hint="eastAsia" w:asciiTheme="majorBidi" w:hAnsiTheme="majorBidi" w:cstheme="majorBidi"/>
                <w:kern w:val="0"/>
                <w:sz w:val="21"/>
                <w:szCs w:val="21"/>
                <w:lang w:eastAsia="zh-CN"/>
              </w:rPr>
              <w:t>ANSCO</w:t>
            </w:r>
            <w:r>
              <w:rPr>
                <w:rFonts w:asciiTheme="majorBidi" w:hAnsiTheme="majorBidi" w:cstheme="majorBidi"/>
                <w:kern w:val="0"/>
                <w:sz w:val="21"/>
                <w:szCs w:val="21"/>
              </w:rPr>
              <w:t>-RECS/2T</w:t>
            </w:r>
            <w:r>
              <w:rPr>
                <w:rFonts w:hAnsi="宋体" w:asciiTheme="majorBidi" w:cstheme="majorBidi"/>
                <w:kern w:val="0"/>
                <w:sz w:val="21"/>
                <w:szCs w:val="21"/>
              </w:rPr>
              <w:t>，</w:t>
            </w:r>
            <w:r>
              <w:rPr>
                <w:rFonts w:asciiTheme="majorBidi" w:hAnsiTheme="majorBidi" w:cstheme="majorBidi"/>
                <w:kern w:val="0"/>
                <w:sz w:val="21"/>
                <w:szCs w:val="21"/>
              </w:rPr>
              <w:t>19"</w:t>
            </w:r>
            <w:r>
              <w:rPr>
                <w:rFonts w:hAnsi="宋体" w:asciiTheme="majorBidi" w:cstheme="majorBidi"/>
                <w:kern w:val="0"/>
                <w:sz w:val="21"/>
                <w:szCs w:val="21"/>
              </w:rPr>
              <w:t>标准机框，</w:t>
            </w:r>
            <w:r>
              <w:rPr>
                <w:rFonts w:asciiTheme="majorBidi" w:hAnsiTheme="majorBidi" w:cstheme="majorBidi"/>
                <w:kern w:val="0"/>
                <w:sz w:val="21"/>
                <w:szCs w:val="21"/>
              </w:rPr>
              <w:t>1U</w:t>
            </w:r>
            <w:r>
              <w:rPr>
                <w:rFonts w:hAnsi="宋体" w:asciiTheme="majorBidi" w:cstheme="majorBidi"/>
                <w:kern w:val="0"/>
                <w:sz w:val="21"/>
                <w:szCs w:val="21"/>
              </w:rPr>
              <w:t>高，</w:t>
            </w:r>
            <w:r>
              <w:rPr>
                <w:rFonts w:asciiTheme="majorBidi" w:hAnsiTheme="majorBidi" w:cstheme="majorBidi"/>
                <w:kern w:val="0"/>
                <w:sz w:val="21"/>
                <w:szCs w:val="21"/>
              </w:rPr>
              <w:t>2TB</w:t>
            </w:r>
            <w:r>
              <w:rPr>
                <w:rFonts w:hAnsi="宋体" w:asciiTheme="majorBidi" w:cstheme="majorBidi"/>
                <w:kern w:val="0"/>
                <w:sz w:val="21"/>
                <w:szCs w:val="21"/>
              </w:rPr>
              <w:t>硬盘空间；最大</w:t>
            </w:r>
            <w:r>
              <w:rPr>
                <w:rFonts w:asciiTheme="majorBidi" w:hAnsiTheme="majorBidi" w:cstheme="majorBidi"/>
                <w:kern w:val="0"/>
                <w:sz w:val="21"/>
                <w:szCs w:val="21"/>
              </w:rPr>
              <w:t>128</w:t>
            </w:r>
            <w:r>
              <w:rPr>
                <w:rFonts w:hAnsi="宋体" w:asciiTheme="majorBidi" w:cstheme="majorBidi"/>
                <w:kern w:val="0"/>
                <w:sz w:val="21"/>
                <w:szCs w:val="21"/>
              </w:rPr>
              <w:t>路并发录音；支持</w:t>
            </w:r>
            <w:r>
              <w:rPr>
                <w:rFonts w:asciiTheme="majorBidi" w:hAnsiTheme="majorBidi" w:cstheme="majorBidi"/>
                <w:kern w:val="0"/>
                <w:sz w:val="21"/>
                <w:szCs w:val="21"/>
              </w:rPr>
              <w:t>iSCSI</w:t>
            </w:r>
            <w:r>
              <w:rPr>
                <w:rFonts w:hAnsi="宋体" w:asciiTheme="majorBidi" w:cstheme="majorBidi"/>
                <w:kern w:val="0"/>
                <w:sz w:val="21"/>
                <w:szCs w:val="21"/>
              </w:rPr>
              <w:t>协议；支持</w:t>
            </w:r>
            <w:r>
              <w:rPr>
                <w:rFonts w:asciiTheme="majorBidi" w:hAnsiTheme="majorBidi" w:cstheme="majorBidi"/>
                <w:kern w:val="0"/>
                <w:sz w:val="21"/>
                <w:szCs w:val="21"/>
              </w:rPr>
              <w:t>G.711A(64Kbps)</w:t>
            </w:r>
            <w:r>
              <w:rPr>
                <w:rFonts w:hAnsi="宋体" w:asciiTheme="majorBidi" w:cstheme="majorBidi"/>
                <w:kern w:val="0"/>
                <w:sz w:val="21"/>
                <w:szCs w:val="21"/>
              </w:rPr>
              <w:t>及</w:t>
            </w:r>
            <w:r>
              <w:rPr>
                <w:rFonts w:asciiTheme="majorBidi" w:hAnsiTheme="majorBidi" w:cstheme="majorBidi"/>
                <w:kern w:val="0"/>
                <w:sz w:val="21"/>
                <w:szCs w:val="21"/>
              </w:rPr>
              <w:t>ADPCM</w:t>
            </w:r>
            <w:r>
              <w:rPr>
                <w:rFonts w:hAnsi="宋体" w:asciiTheme="majorBidi" w:cstheme="majorBidi"/>
                <w:kern w:val="0"/>
                <w:sz w:val="21"/>
                <w:szCs w:val="21"/>
              </w:rPr>
              <w:t>（</w:t>
            </w:r>
            <w:r>
              <w:rPr>
                <w:rFonts w:asciiTheme="majorBidi" w:hAnsiTheme="majorBidi" w:cstheme="majorBidi"/>
                <w:kern w:val="0"/>
                <w:sz w:val="21"/>
                <w:szCs w:val="21"/>
              </w:rPr>
              <w:t>32Kbps</w:t>
            </w:r>
            <w:r>
              <w:rPr>
                <w:rFonts w:hAnsi="宋体" w:asciiTheme="majorBidi" w:cstheme="majorBidi"/>
                <w:kern w:val="0"/>
                <w:sz w:val="21"/>
                <w:szCs w:val="21"/>
              </w:rPr>
              <w:t>）高质量录音文件存储；支持循环存储设置及存储容量告警设置；支持录音文件的自动异机备份功能；采用无磁盘碎片存储工作机制</w:t>
            </w:r>
          </w:p>
        </w:tc>
        <w:tc>
          <w:tcPr>
            <w:tcW w:w="537" w:type="dxa"/>
            <w:vMerge w:val="restart"/>
            <w:shd w:val="clear" w:color="auto" w:fill="auto"/>
            <w:vAlign w:val="center"/>
          </w:tcPr>
          <w:p>
            <w:pPr>
              <w:widowControl/>
              <w:jc w:val="center"/>
              <w:rPr>
                <w:rFonts w:asciiTheme="majorBidi" w:hAnsiTheme="majorBidi" w:cstheme="majorBidi"/>
                <w:kern w:val="0"/>
                <w:sz w:val="21"/>
                <w:szCs w:val="21"/>
              </w:rPr>
            </w:pPr>
            <w:r>
              <w:rPr>
                <w:rFonts w:hAnsi="宋体" w:asciiTheme="majorBidi" w:cstheme="majorBidi"/>
                <w:kern w:val="0"/>
                <w:sz w:val="21"/>
                <w:szCs w:val="21"/>
              </w:rPr>
              <w:t>叙简</w:t>
            </w:r>
          </w:p>
        </w:tc>
        <w:tc>
          <w:tcPr>
            <w:tcW w:w="493" w:type="dxa"/>
            <w:shd w:val="clear" w:color="auto" w:fill="auto"/>
            <w:vAlign w:val="center"/>
          </w:tcPr>
          <w:p>
            <w:pPr>
              <w:widowControl/>
              <w:jc w:val="center"/>
              <w:rPr>
                <w:rFonts w:asciiTheme="majorBidi" w:hAnsiTheme="majorBidi" w:cstheme="majorBidi"/>
                <w:kern w:val="0"/>
                <w:sz w:val="21"/>
                <w:szCs w:val="21"/>
              </w:rPr>
            </w:pPr>
            <w:r>
              <w:rPr>
                <w:rFonts w:hAnsi="宋体" w:asciiTheme="majorBidi" w:cstheme="majorBidi"/>
                <w:kern w:val="0"/>
                <w:sz w:val="21"/>
                <w:szCs w:val="21"/>
              </w:rPr>
              <w:t>台</w:t>
            </w:r>
          </w:p>
        </w:tc>
        <w:tc>
          <w:tcPr>
            <w:tcW w:w="531" w:type="dxa"/>
            <w:shd w:val="clear" w:color="auto" w:fill="auto"/>
            <w:vAlign w:val="center"/>
          </w:tcPr>
          <w:p>
            <w:pPr>
              <w:widowControl/>
              <w:jc w:val="center"/>
              <w:rPr>
                <w:rFonts w:asciiTheme="majorBidi" w:hAnsiTheme="majorBidi" w:cstheme="majorBidi"/>
                <w:kern w:val="0"/>
                <w:sz w:val="21"/>
                <w:szCs w:val="21"/>
              </w:rPr>
            </w:pPr>
            <w:r>
              <w:rPr>
                <w:rFonts w:asciiTheme="majorBidi" w:hAnsiTheme="majorBidi" w:cstheme="majorBidi"/>
                <w:kern w:val="0"/>
                <w:sz w:val="21"/>
                <w:szCs w:val="21"/>
              </w:rPr>
              <w:t xml:space="preserve">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jc w:val="center"/>
        </w:trPr>
        <w:tc>
          <w:tcPr>
            <w:tcW w:w="686" w:type="dxa"/>
            <w:vMerge w:val="continue"/>
            <w:vAlign w:val="center"/>
          </w:tcPr>
          <w:p>
            <w:pPr>
              <w:widowControl/>
              <w:jc w:val="left"/>
              <w:rPr>
                <w:rFonts w:asciiTheme="majorBidi" w:hAnsiTheme="majorBidi" w:cstheme="majorBidi"/>
                <w:b/>
                <w:bCs/>
                <w:color w:val="000000"/>
                <w:kern w:val="0"/>
                <w:sz w:val="21"/>
                <w:szCs w:val="21"/>
              </w:rPr>
            </w:pPr>
          </w:p>
        </w:tc>
        <w:tc>
          <w:tcPr>
            <w:tcW w:w="1231" w:type="dxa"/>
            <w:vMerge w:val="continue"/>
            <w:vAlign w:val="center"/>
          </w:tcPr>
          <w:p>
            <w:pPr>
              <w:widowControl/>
              <w:jc w:val="left"/>
              <w:rPr>
                <w:rFonts w:asciiTheme="majorBidi" w:hAnsiTheme="majorBidi" w:cstheme="majorBidi"/>
                <w:b/>
                <w:bCs/>
                <w:kern w:val="0"/>
                <w:sz w:val="21"/>
                <w:szCs w:val="21"/>
              </w:rPr>
            </w:pPr>
          </w:p>
        </w:tc>
        <w:tc>
          <w:tcPr>
            <w:tcW w:w="427" w:type="dxa"/>
            <w:shd w:val="clear" w:color="auto" w:fill="auto"/>
            <w:vAlign w:val="center"/>
          </w:tcPr>
          <w:p>
            <w:pPr>
              <w:widowControl/>
              <w:jc w:val="center"/>
              <w:rPr>
                <w:rFonts w:asciiTheme="majorBidi" w:hAnsiTheme="majorBidi" w:cstheme="majorBidi"/>
                <w:kern w:val="0"/>
                <w:sz w:val="21"/>
                <w:szCs w:val="21"/>
              </w:rPr>
            </w:pPr>
            <w:r>
              <w:rPr>
                <w:rFonts w:asciiTheme="majorBidi" w:hAnsiTheme="majorBidi" w:cstheme="majorBidi"/>
                <w:kern w:val="0"/>
                <w:sz w:val="21"/>
                <w:szCs w:val="21"/>
              </w:rPr>
              <w:t>34</w:t>
            </w:r>
          </w:p>
        </w:tc>
        <w:tc>
          <w:tcPr>
            <w:tcW w:w="1780" w:type="dxa"/>
            <w:shd w:val="clear" w:color="auto" w:fill="auto"/>
            <w:vAlign w:val="center"/>
          </w:tcPr>
          <w:p>
            <w:pPr>
              <w:widowControl/>
              <w:jc w:val="left"/>
              <w:rPr>
                <w:rFonts w:asciiTheme="majorBidi" w:hAnsiTheme="majorBidi" w:cstheme="majorBidi"/>
                <w:kern w:val="0"/>
                <w:sz w:val="21"/>
                <w:szCs w:val="21"/>
              </w:rPr>
            </w:pPr>
            <w:r>
              <w:rPr>
                <w:rFonts w:hAnsi="宋体" w:asciiTheme="majorBidi" w:cstheme="majorBidi"/>
                <w:kern w:val="0"/>
                <w:sz w:val="21"/>
                <w:szCs w:val="21"/>
              </w:rPr>
              <w:t>叙简录音业务软件</w:t>
            </w:r>
            <w:r>
              <w:rPr>
                <w:rFonts w:asciiTheme="majorBidi" w:hAnsiTheme="majorBidi" w:cstheme="majorBidi"/>
                <w:kern w:val="0"/>
                <w:sz w:val="21"/>
                <w:szCs w:val="21"/>
              </w:rPr>
              <w:t>V1.0</w:t>
            </w:r>
          </w:p>
        </w:tc>
        <w:tc>
          <w:tcPr>
            <w:tcW w:w="2837" w:type="dxa"/>
            <w:shd w:val="clear" w:color="auto" w:fill="auto"/>
            <w:vAlign w:val="center"/>
          </w:tcPr>
          <w:p>
            <w:pPr>
              <w:widowControl/>
              <w:jc w:val="left"/>
              <w:rPr>
                <w:rFonts w:asciiTheme="majorBidi" w:hAnsiTheme="majorBidi" w:cstheme="majorBidi"/>
                <w:kern w:val="0"/>
                <w:sz w:val="21"/>
                <w:szCs w:val="21"/>
              </w:rPr>
            </w:pPr>
            <w:r>
              <w:rPr>
                <w:rFonts w:asciiTheme="majorBidi" w:hAnsiTheme="majorBidi" w:cstheme="majorBidi"/>
                <w:kern w:val="0"/>
                <w:sz w:val="21"/>
                <w:szCs w:val="21"/>
              </w:rPr>
              <w:t>sc_rec_v1.0</w:t>
            </w:r>
            <w:r>
              <w:rPr>
                <w:rFonts w:hAnsi="宋体" w:asciiTheme="majorBidi" w:cstheme="majorBidi"/>
                <w:kern w:val="0"/>
                <w:sz w:val="21"/>
                <w:szCs w:val="21"/>
              </w:rPr>
              <w:t>，支持</w:t>
            </w:r>
            <w:r>
              <w:rPr>
                <w:rFonts w:asciiTheme="majorBidi" w:hAnsiTheme="majorBidi" w:cstheme="majorBidi"/>
                <w:kern w:val="0"/>
                <w:sz w:val="21"/>
                <w:szCs w:val="21"/>
              </w:rPr>
              <w:t>g.711/adpcm</w:t>
            </w:r>
            <w:r>
              <w:rPr>
                <w:rFonts w:hAnsi="宋体" w:asciiTheme="majorBidi" w:cstheme="majorBidi"/>
                <w:kern w:val="0"/>
                <w:sz w:val="21"/>
                <w:szCs w:val="21"/>
              </w:rPr>
              <w:t>录音文件格式，支持录音文件搜索及回放功能，支持</w:t>
            </w:r>
            <w:r>
              <w:rPr>
                <w:rFonts w:asciiTheme="majorBidi" w:hAnsiTheme="majorBidi" w:cstheme="majorBidi"/>
                <w:kern w:val="0"/>
                <w:sz w:val="21"/>
                <w:szCs w:val="21"/>
              </w:rPr>
              <w:t>16</w:t>
            </w:r>
            <w:r>
              <w:rPr>
                <w:rFonts w:hAnsi="宋体" w:asciiTheme="majorBidi" w:cstheme="majorBidi"/>
                <w:kern w:val="0"/>
                <w:sz w:val="21"/>
                <w:szCs w:val="21"/>
              </w:rPr>
              <w:t>路录音并发</w:t>
            </w:r>
          </w:p>
        </w:tc>
        <w:tc>
          <w:tcPr>
            <w:tcW w:w="537" w:type="dxa"/>
            <w:vMerge w:val="continue"/>
            <w:vAlign w:val="center"/>
          </w:tcPr>
          <w:p>
            <w:pPr>
              <w:widowControl/>
              <w:jc w:val="left"/>
              <w:rPr>
                <w:rFonts w:asciiTheme="majorBidi" w:hAnsiTheme="majorBidi" w:cstheme="majorBidi"/>
                <w:kern w:val="0"/>
                <w:sz w:val="21"/>
                <w:szCs w:val="21"/>
              </w:rPr>
            </w:pPr>
          </w:p>
        </w:tc>
        <w:tc>
          <w:tcPr>
            <w:tcW w:w="493" w:type="dxa"/>
            <w:shd w:val="clear" w:color="auto" w:fill="auto"/>
            <w:vAlign w:val="center"/>
          </w:tcPr>
          <w:p>
            <w:pPr>
              <w:widowControl/>
              <w:jc w:val="center"/>
              <w:rPr>
                <w:rFonts w:asciiTheme="majorBidi" w:hAnsiTheme="majorBidi" w:cstheme="majorBidi"/>
                <w:kern w:val="0"/>
                <w:sz w:val="21"/>
                <w:szCs w:val="21"/>
              </w:rPr>
            </w:pPr>
            <w:r>
              <w:rPr>
                <w:rFonts w:hAnsi="宋体" w:asciiTheme="majorBidi" w:cstheme="majorBidi"/>
                <w:kern w:val="0"/>
                <w:sz w:val="21"/>
                <w:szCs w:val="21"/>
              </w:rPr>
              <w:t>套</w:t>
            </w:r>
          </w:p>
        </w:tc>
        <w:tc>
          <w:tcPr>
            <w:tcW w:w="531" w:type="dxa"/>
            <w:shd w:val="clear" w:color="auto" w:fill="auto"/>
            <w:vAlign w:val="center"/>
          </w:tcPr>
          <w:p>
            <w:pPr>
              <w:widowControl/>
              <w:jc w:val="center"/>
              <w:rPr>
                <w:rFonts w:asciiTheme="majorBidi" w:hAnsiTheme="majorBidi" w:cstheme="majorBidi"/>
                <w:kern w:val="0"/>
                <w:sz w:val="21"/>
                <w:szCs w:val="21"/>
              </w:rPr>
            </w:pPr>
            <w:r>
              <w:rPr>
                <w:rFonts w:asciiTheme="majorBidi" w:hAnsiTheme="majorBidi" w:cstheme="majorBidi"/>
                <w:kern w:val="0"/>
                <w:sz w:val="21"/>
                <w:szCs w:val="21"/>
              </w:rPr>
              <w:t xml:space="preserve">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90" w:hRule="atLeast"/>
          <w:jc w:val="center"/>
        </w:trPr>
        <w:tc>
          <w:tcPr>
            <w:tcW w:w="686" w:type="dxa"/>
            <w:vMerge w:val="continue"/>
            <w:vAlign w:val="center"/>
          </w:tcPr>
          <w:p>
            <w:pPr>
              <w:widowControl/>
              <w:jc w:val="left"/>
              <w:rPr>
                <w:rFonts w:asciiTheme="majorBidi" w:hAnsiTheme="majorBidi" w:cstheme="majorBidi"/>
                <w:b/>
                <w:bCs/>
                <w:color w:val="000000"/>
                <w:kern w:val="0"/>
                <w:sz w:val="21"/>
                <w:szCs w:val="21"/>
              </w:rPr>
            </w:pPr>
          </w:p>
        </w:tc>
        <w:tc>
          <w:tcPr>
            <w:tcW w:w="1231" w:type="dxa"/>
            <w:vMerge w:val="continue"/>
            <w:vAlign w:val="center"/>
          </w:tcPr>
          <w:p>
            <w:pPr>
              <w:widowControl/>
              <w:jc w:val="left"/>
              <w:rPr>
                <w:rFonts w:asciiTheme="majorBidi" w:hAnsiTheme="majorBidi" w:cstheme="majorBidi"/>
                <w:b/>
                <w:bCs/>
                <w:kern w:val="0"/>
                <w:sz w:val="21"/>
                <w:szCs w:val="21"/>
              </w:rPr>
            </w:pPr>
          </w:p>
        </w:tc>
        <w:tc>
          <w:tcPr>
            <w:tcW w:w="427" w:type="dxa"/>
            <w:vMerge w:val="restart"/>
            <w:shd w:val="clear" w:color="auto" w:fill="auto"/>
            <w:vAlign w:val="center"/>
          </w:tcPr>
          <w:p>
            <w:pPr>
              <w:widowControl/>
              <w:jc w:val="center"/>
              <w:rPr>
                <w:rFonts w:asciiTheme="majorBidi" w:hAnsiTheme="majorBidi" w:cstheme="majorBidi"/>
                <w:kern w:val="0"/>
                <w:sz w:val="21"/>
                <w:szCs w:val="21"/>
              </w:rPr>
            </w:pPr>
            <w:r>
              <w:rPr>
                <w:rFonts w:asciiTheme="majorBidi" w:hAnsiTheme="majorBidi" w:cstheme="majorBidi"/>
                <w:kern w:val="0"/>
                <w:sz w:val="21"/>
                <w:szCs w:val="21"/>
              </w:rPr>
              <w:t>35</w:t>
            </w:r>
          </w:p>
        </w:tc>
        <w:tc>
          <w:tcPr>
            <w:tcW w:w="1780" w:type="dxa"/>
            <w:vMerge w:val="restart"/>
            <w:shd w:val="clear" w:color="auto" w:fill="auto"/>
            <w:vAlign w:val="center"/>
          </w:tcPr>
          <w:p>
            <w:pPr>
              <w:widowControl/>
              <w:jc w:val="left"/>
              <w:rPr>
                <w:rFonts w:asciiTheme="majorBidi" w:hAnsiTheme="majorBidi" w:cstheme="majorBidi"/>
                <w:kern w:val="0"/>
                <w:sz w:val="21"/>
                <w:szCs w:val="21"/>
              </w:rPr>
            </w:pPr>
            <w:r>
              <w:rPr>
                <w:rFonts w:hAnsi="宋体" w:asciiTheme="majorBidi" w:cstheme="majorBidi"/>
                <w:kern w:val="0"/>
                <w:sz w:val="21"/>
                <w:szCs w:val="21"/>
              </w:rPr>
              <w:t>叙简录像业务软件</w:t>
            </w:r>
          </w:p>
        </w:tc>
        <w:tc>
          <w:tcPr>
            <w:tcW w:w="2837" w:type="dxa"/>
            <w:shd w:val="clear" w:color="auto" w:fill="auto"/>
            <w:vAlign w:val="center"/>
          </w:tcPr>
          <w:p>
            <w:pPr>
              <w:widowControl/>
              <w:jc w:val="left"/>
              <w:rPr>
                <w:rFonts w:asciiTheme="majorBidi" w:hAnsiTheme="majorBidi" w:cstheme="majorBidi"/>
                <w:kern w:val="0"/>
                <w:sz w:val="21"/>
                <w:szCs w:val="21"/>
              </w:rPr>
            </w:pPr>
            <w:r>
              <w:rPr>
                <w:rFonts w:asciiTheme="majorBidi" w:hAnsiTheme="majorBidi" w:cstheme="majorBidi"/>
                <w:kern w:val="0"/>
                <w:sz w:val="21"/>
                <w:szCs w:val="21"/>
              </w:rPr>
              <w:t>sc_var_v1.0</w:t>
            </w:r>
            <w:r>
              <w:rPr>
                <w:rFonts w:hAnsi="宋体" w:asciiTheme="majorBidi" w:cstheme="majorBidi"/>
                <w:kern w:val="0"/>
                <w:sz w:val="21"/>
                <w:szCs w:val="21"/>
              </w:rPr>
              <w:t>，支持音频编码格式</w:t>
            </w:r>
            <w:r>
              <w:rPr>
                <w:rFonts w:asciiTheme="majorBidi" w:hAnsiTheme="majorBidi" w:cstheme="majorBidi"/>
                <w:kern w:val="0"/>
                <w:sz w:val="21"/>
                <w:szCs w:val="21"/>
              </w:rPr>
              <w:t>G729AB, iLBC, GSM, PCMA, PCMU, Speex-NB</w:t>
            </w:r>
            <w:r>
              <w:rPr>
                <w:rFonts w:hAnsi="宋体" w:asciiTheme="majorBidi" w:cstheme="majorBidi"/>
                <w:kern w:val="0"/>
                <w:sz w:val="21"/>
                <w:szCs w:val="21"/>
              </w:rPr>
              <w:t>；支持视频编码格式</w:t>
            </w:r>
            <w:r>
              <w:rPr>
                <w:rFonts w:asciiTheme="majorBidi" w:hAnsiTheme="majorBidi" w:cstheme="majorBidi"/>
                <w:kern w:val="0"/>
                <w:sz w:val="21"/>
                <w:szCs w:val="21"/>
              </w:rPr>
              <w:t>VP8, H264, MP4V-ES, H.263</w:t>
            </w:r>
            <w:r>
              <w:rPr>
                <w:rFonts w:hAnsi="宋体" w:asciiTheme="majorBidi" w:cstheme="majorBidi"/>
                <w:kern w:val="0"/>
                <w:sz w:val="21"/>
                <w:szCs w:val="21"/>
              </w:rPr>
              <w:t>；支持分辨率</w:t>
            </w:r>
            <w:r>
              <w:rPr>
                <w:rFonts w:asciiTheme="majorBidi" w:hAnsiTheme="majorBidi" w:cstheme="majorBidi"/>
                <w:kern w:val="0"/>
                <w:sz w:val="21"/>
                <w:szCs w:val="21"/>
              </w:rPr>
              <w:t>SQCIF</w:t>
            </w:r>
            <w:r>
              <w:rPr>
                <w:rFonts w:hAnsi="宋体" w:asciiTheme="majorBidi" w:cstheme="majorBidi"/>
                <w:kern w:val="0"/>
                <w:sz w:val="21"/>
                <w:szCs w:val="21"/>
              </w:rPr>
              <w:t>，</w:t>
            </w:r>
            <w:r>
              <w:rPr>
                <w:rFonts w:asciiTheme="majorBidi" w:hAnsiTheme="majorBidi" w:cstheme="majorBidi"/>
                <w:kern w:val="0"/>
                <w:sz w:val="21"/>
                <w:szCs w:val="21"/>
              </w:rPr>
              <w:t>QCIF</w:t>
            </w:r>
            <w:r>
              <w:rPr>
                <w:rFonts w:hAnsi="宋体" w:asciiTheme="majorBidi" w:cstheme="majorBidi"/>
                <w:kern w:val="0"/>
                <w:sz w:val="21"/>
                <w:szCs w:val="21"/>
              </w:rPr>
              <w:t>，</w:t>
            </w:r>
            <w:r>
              <w:rPr>
                <w:rFonts w:asciiTheme="majorBidi" w:hAnsiTheme="majorBidi" w:cstheme="majorBidi"/>
                <w:kern w:val="0"/>
                <w:sz w:val="21"/>
                <w:szCs w:val="21"/>
              </w:rPr>
              <w:t>CIF</w:t>
            </w:r>
            <w:r>
              <w:rPr>
                <w:rFonts w:hAnsi="宋体" w:asciiTheme="majorBidi" w:cstheme="majorBidi"/>
                <w:kern w:val="0"/>
                <w:sz w:val="21"/>
                <w:szCs w:val="21"/>
              </w:rPr>
              <w:t>，</w:t>
            </w:r>
            <w:r>
              <w:rPr>
                <w:rFonts w:asciiTheme="majorBidi" w:hAnsiTheme="majorBidi" w:cstheme="majorBidi"/>
                <w:kern w:val="0"/>
                <w:sz w:val="21"/>
                <w:szCs w:val="21"/>
              </w:rPr>
              <w:t>VGA</w:t>
            </w:r>
            <w:r>
              <w:rPr>
                <w:rFonts w:hAnsi="宋体" w:asciiTheme="majorBidi" w:cstheme="majorBidi"/>
                <w:kern w:val="0"/>
                <w:sz w:val="21"/>
                <w:szCs w:val="21"/>
              </w:rPr>
              <w:t>，</w:t>
            </w:r>
            <w:r>
              <w:rPr>
                <w:rFonts w:asciiTheme="majorBidi" w:hAnsiTheme="majorBidi" w:cstheme="majorBidi"/>
                <w:kern w:val="0"/>
                <w:sz w:val="21"/>
                <w:szCs w:val="21"/>
              </w:rPr>
              <w:t>4CIF</w:t>
            </w:r>
            <w:r>
              <w:rPr>
                <w:rFonts w:hAnsi="宋体" w:asciiTheme="majorBidi" w:cstheme="majorBidi"/>
                <w:kern w:val="0"/>
                <w:sz w:val="21"/>
                <w:szCs w:val="21"/>
              </w:rPr>
              <w:t>等视频格式的录像以及回放</w:t>
            </w:r>
          </w:p>
        </w:tc>
        <w:tc>
          <w:tcPr>
            <w:tcW w:w="537" w:type="dxa"/>
            <w:vMerge w:val="continue"/>
            <w:vAlign w:val="center"/>
          </w:tcPr>
          <w:p>
            <w:pPr>
              <w:widowControl/>
              <w:jc w:val="left"/>
              <w:rPr>
                <w:rFonts w:asciiTheme="majorBidi" w:hAnsiTheme="majorBidi" w:cstheme="majorBidi"/>
                <w:kern w:val="0"/>
                <w:sz w:val="21"/>
                <w:szCs w:val="21"/>
              </w:rPr>
            </w:pPr>
          </w:p>
        </w:tc>
        <w:tc>
          <w:tcPr>
            <w:tcW w:w="493" w:type="dxa"/>
            <w:shd w:val="clear" w:color="auto" w:fill="auto"/>
            <w:vAlign w:val="center"/>
          </w:tcPr>
          <w:p>
            <w:pPr>
              <w:widowControl/>
              <w:jc w:val="center"/>
              <w:rPr>
                <w:rFonts w:asciiTheme="majorBidi" w:hAnsiTheme="majorBidi" w:cstheme="majorBidi"/>
                <w:kern w:val="0"/>
                <w:sz w:val="21"/>
                <w:szCs w:val="21"/>
              </w:rPr>
            </w:pPr>
            <w:r>
              <w:rPr>
                <w:rFonts w:hAnsi="宋体" w:asciiTheme="majorBidi" w:cstheme="majorBidi"/>
                <w:kern w:val="0"/>
                <w:sz w:val="21"/>
                <w:szCs w:val="21"/>
              </w:rPr>
              <w:t>套</w:t>
            </w:r>
          </w:p>
        </w:tc>
        <w:tc>
          <w:tcPr>
            <w:tcW w:w="531" w:type="dxa"/>
            <w:shd w:val="clear" w:color="auto" w:fill="auto"/>
            <w:vAlign w:val="center"/>
          </w:tcPr>
          <w:p>
            <w:pPr>
              <w:widowControl/>
              <w:jc w:val="center"/>
              <w:rPr>
                <w:rFonts w:asciiTheme="majorBidi" w:hAnsiTheme="majorBidi" w:cstheme="majorBidi"/>
                <w:kern w:val="0"/>
                <w:sz w:val="21"/>
                <w:szCs w:val="21"/>
              </w:rPr>
            </w:pPr>
            <w:r>
              <w:rPr>
                <w:rFonts w:asciiTheme="majorBidi" w:hAnsiTheme="majorBidi" w:cstheme="majorBidi"/>
                <w:kern w:val="0"/>
                <w:sz w:val="21"/>
                <w:szCs w:val="21"/>
              </w:rPr>
              <w:t xml:space="preserve">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0" w:hRule="atLeast"/>
          <w:jc w:val="center"/>
        </w:trPr>
        <w:tc>
          <w:tcPr>
            <w:tcW w:w="686" w:type="dxa"/>
            <w:vMerge w:val="continue"/>
            <w:vAlign w:val="center"/>
          </w:tcPr>
          <w:p>
            <w:pPr>
              <w:widowControl/>
              <w:jc w:val="left"/>
              <w:rPr>
                <w:rFonts w:asciiTheme="majorBidi" w:hAnsiTheme="majorBidi" w:cstheme="majorBidi"/>
                <w:b/>
                <w:bCs/>
                <w:color w:val="000000"/>
                <w:kern w:val="0"/>
                <w:sz w:val="21"/>
                <w:szCs w:val="21"/>
              </w:rPr>
            </w:pPr>
          </w:p>
        </w:tc>
        <w:tc>
          <w:tcPr>
            <w:tcW w:w="1231" w:type="dxa"/>
            <w:vMerge w:val="continue"/>
            <w:vAlign w:val="center"/>
          </w:tcPr>
          <w:p>
            <w:pPr>
              <w:widowControl/>
              <w:jc w:val="left"/>
              <w:rPr>
                <w:rFonts w:asciiTheme="majorBidi" w:hAnsiTheme="majorBidi" w:cstheme="majorBidi"/>
                <w:b/>
                <w:bCs/>
                <w:kern w:val="0"/>
                <w:sz w:val="21"/>
                <w:szCs w:val="21"/>
              </w:rPr>
            </w:pPr>
          </w:p>
        </w:tc>
        <w:tc>
          <w:tcPr>
            <w:tcW w:w="427" w:type="dxa"/>
            <w:vMerge w:val="continue"/>
            <w:vAlign w:val="center"/>
          </w:tcPr>
          <w:p>
            <w:pPr>
              <w:widowControl/>
              <w:jc w:val="left"/>
              <w:rPr>
                <w:rFonts w:asciiTheme="majorBidi" w:hAnsiTheme="majorBidi" w:cstheme="majorBidi"/>
                <w:kern w:val="0"/>
                <w:sz w:val="21"/>
                <w:szCs w:val="21"/>
              </w:rPr>
            </w:pPr>
          </w:p>
        </w:tc>
        <w:tc>
          <w:tcPr>
            <w:tcW w:w="1780" w:type="dxa"/>
            <w:vMerge w:val="continue"/>
            <w:vAlign w:val="center"/>
          </w:tcPr>
          <w:p>
            <w:pPr>
              <w:widowControl/>
              <w:jc w:val="left"/>
              <w:rPr>
                <w:rFonts w:asciiTheme="majorBidi" w:hAnsiTheme="majorBidi" w:cstheme="majorBidi"/>
                <w:kern w:val="0"/>
                <w:sz w:val="21"/>
                <w:szCs w:val="21"/>
              </w:rPr>
            </w:pPr>
          </w:p>
        </w:tc>
        <w:tc>
          <w:tcPr>
            <w:tcW w:w="2837" w:type="dxa"/>
            <w:shd w:val="clear" w:color="auto" w:fill="auto"/>
            <w:vAlign w:val="center"/>
          </w:tcPr>
          <w:p>
            <w:pPr>
              <w:widowControl/>
              <w:jc w:val="left"/>
              <w:rPr>
                <w:rFonts w:asciiTheme="majorBidi" w:hAnsiTheme="majorBidi" w:cstheme="majorBidi"/>
                <w:kern w:val="0"/>
                <w:sz w:val="21"/>
                <w:szCs w:val="21"/>
              </w:rPr>
            </w:pPr>
            <w:r>
              <w:rPr>
                <w:rFonts w:hAnsi="宋体" w:asciiTheme="majorBidi" w:cstheme="majorBidi"/>
                <w:kern w:val="0"/>
                <w:sz w:val="21"/>
                <w:szCs w:val="21"/>
              </w:rPr>
              <w:t>录像并发数</w:t>
            </w:r>
            <w:r>
              <w:rPr>
                <w:rFonts w:asciiTheme="majorBidi" w:hAnsiTheme="majorBidi" w:cstheme="majorBidi"/>
                <w:kern w:val="0"/>
                <w:sz w:val="21"/>
                <w:szCs w:val="21"/>
              </w:rPr>
              <w:t>license</w:t>
            </w:r>
            <w:r>
              <w:rPr>
                <w:rFonts w:hAnsi="宋体" w:asciiTheme="majorBidi" w:cstheme="majorBidi"/>
                <w:kern w:val="0"/>
                <w:sz w:val="21"/>
                <w:szCs w:val="21"/>
              </w:rPr>
              <w:t>授权</w:t>
            </w:r>
          </w:p>
        </w:tc>
        <w:tc>
          <w:tcPr>
            <w:tcW w:w="537" w:type="dxa"/>
            <w:vMerge w:val="continue"/>
            <w:vAlign w:val="center"/>
          </w:tcPr>
          <w:p>
            <w:pPr>
              <w:widowControl/>
              <w:jc w:val="left"/>
              <w:rPr>
                <w:rFonts w:asciiTheme="majorBidi" w:hAnsiTheme="majorBidi" w:cstheme="majorBidi"/>
                <w:kern w:val="0"/>
                <w:sz w:val="21"/>
                <w:szCs w:val="21"/>
              </w:rPr>
            </w:pPr>
          </w:p>
        </w:tc>
        <w:tc>
          <w:tcPr>
            <w:tcW w:w="493" w:type="dxa"/>
            <w:shd w:val="clear" w:color="auto" w:fill="auto"/>
            <w:vAlign w:val="center"/>
          </w:tcPr>
          <w:p>
            <w:pPr>
              <w:widowControl/>
              <w:jc w:val="center"/>
              <w:rPr>
                <w:rFonts w:asciiTheme="majorBidi" w:hAnsiTheme="majorBidi" w:cstheme="majorBidi"/>
                <w:kern w:val="0"/>
                <w:sz w:val="21"/>
                <w:szCs w:val="21"/>
              </w:rPr>
            </w:pPr>
            <w:r>
              <w:rPr>
                <w:rFonts w:hAnsi="宋体" w:asciiTheme="majorBidi" w:cstheme="majorBidi"/>
                <w:kern w:val="0"/>
                <w:sz w:val="21"/>
                <w:szCs w:val="21"/>
              </w:rPr>
              <w:t>路</w:t>
            </w:r>
          </w:p>
        </w:tc>
        <w:tc>
          <w:tcPr>
            <w:tcW w:w="531" w:type="dxa"/>
            <w:shd w:val="clear" w:color="auto" w:fill="auto"/>
            <w:vAlign w:val="center"/>
          </w:tcPr>
          <w:p>
            <w:pPr>
              <w:widowControl/>
              <w:jc w:val="center"/>
              <w:rPr>
                <w:rFonts w:asciiTheme="majorBidi" w:hAnsiTheme="majorBidi" w:cstheme="majorBidi"/>
                <w:kern w:val="0"/>
                <w:sz w:val="21"/>
                <w:szCs w:val="21"/>
              </w:rPr>
            </w:pPr>
            <w:r>
              <w:rPr>
                <w:rFonts w:asciiTheme="majorBidi" w:hAnsiTheme="majorBidi" w:cstheme="majorBidi"/>
                <w:kern w:val="0"/>
                <w:sz w:val="21"/>
                <w:szCs w:val="21"/>
              </w:rPr>
              <w:t xml:space="preserve">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35" w:hRule="atLeast"/>
          <w:jc w:val="center"/>
        </w:trPr>
        <w:tc>
          <w:tcPr>
            <w:tcW w:w="686" w:type="dxa"/>
            <w:vMerge w:val="continue"/>
            <w:vAlign w:val="center"/>
          </w:tcPr>
          <w:p>
            <w:pPr>
              <w:widowControl/>
              <w:jc w:val="left"/>
              <w:rPr>
                <w:rFonts w:asciiTheme="majorBidi" w:hAnsiTheme="majorBidi" w:cstheme="majorBidi"/>
                <w:b/>
                <w:bCs/>
                <w:color w:val="000000"/>
                <w:kern w:val="0"/>
                <w:sz w:val="21"/>
                <w:szCs w:val="21"/>
              </w:rPr>
            </w:pPr>
          </w:p>
        </w:tc>
        <w:tc>
          <w:tcPr>
            <w:tcW w:w="1231" w:type="dxa"/>
            <w:shd w:val="clear" w:color="auto" w:fill="auto"/>
            <w:vAlign w:val="center"/>
          </w:tcPr>
          <w:p>
            <w:pPr>
              <w:widowControl/>
              <w:jc w:val="center"/>
              <w:rPr>
                <w:rFonts w:asciiTheme="majorBidi" w:hAnsiTheme="majorBidi" w:cstheme="majorBidi"/>
                <w:b/>
                <w:bCs/>
                <w:kern w:val="0"/>
                <w:sz w:val="21"/>
                <w:szCs w:val="21"/>
              </w:rPr>
            </w:pPr>
            <w:r>
              <w:rPr>
                <w:rFonts w:hAnsi="宋体" w:asciiTheme="majorBidi" w:cstheme="majorBidi"/>
                <w:b/>
                <w:bCs/>
                <w:kern w:val="0"/>
                <w:sz w:val="21"/>
                <w:szCs w:val="21"/>
              </w:rPr>
              <w:t>多场景智能呈现服务器</w:t>
            </w:r>
          </w:p>
        </w:tc>
        <w:tc>
          <w:tcPr>
            <w:tcW w:w="427" w:type="dxa"/>
            <w:shd w:val="clear" w:color="auto" w:fill="auto"/>
            <w:vAlign w:val="center"/>
          </w:tcPr>
          <w:p>
            <w:pPr>
              <w:widowControl/>
              <w:jc w:val="center"/>
              <w:rPr>
                <w:rFonts w:asciiTheme="majorBidi" w:hAnsiTheme="majorBidi" w:cstheme="majorBidi"/>
                <w:kern w:val="0"/>
                <w:sz w:val="21"/>
                <w:szCs w:val="21"/>
              </w:rPr>
            </w:pPr>
            <w:r>
              <w:rPr>
                <w:rFonts w:asciiTheme="majorBidi" w:hAnsiTheme="majorBidi" w:cstheme="majorBidi"/>
                <w:kern w:val="0"/>
                <w:sz w:val="21"/>
                <w:szCs w:val="21"/>
              </w:rPr>
              <w:t>36</w:t>
            </w:r>
          </w:p>
        </w:tc>
        <w:tc>
          <w:tcPr>
            <w:tcW w:w="1780" w:type="dxa"/>
            <w:shd w:val="clear" w:color="auto" w:fill="auto"/>
            <w:vAlign w:val="center"/>
          </w:tcPr>
          <w:p>
            <w:pPr>
              <w:widowControl/>
              <w:jc w:val="left"/>
              <w:rPr>
                <w:rFonts w:asciiTheme="majorBidi" w:hAnsiTheme="majorBidi" w:cstheme="majorBidi"/>
                <w:kern w:val="0"/>
                <w:sz w:val="21"/>
                <w:szCs w:val="21"/>
              </w:rPr>
            </w:pPr>
            <w:r>
              <w:rPr>
                <w:rFonts w:hAnsi="宋体" w:asciiTheme="majorBidi" w:cstheme="majorBidi"/>
                <w:kern w:val="0"/>
                <w:sz w:val="21"/>
                <w:szCs w:val="21"/>
              </w:rPr>
              <w:t>多场景智能呈现服务器</w:t>
            </w:r>
          </w:p>
        </w:tc>
        <w:tc>
          <w:tcPr>
            <w:tcW w:w="2837" w:type="dxa"/>
            <w:shd w:val="clear" w:color="auto" w:fill="auto"/>
            <w:vAlign w:val="center"/>
          </w:tcPr>
          <w:p>
            <w:pPr>
              <w:widowControl/>
              <w:jc w:val="left"/>
              <w:rPr>
                <w:rFonts w:asciiTheme="majorBidi" w:hAnsiTheme="majorBidi" w:cstheme="majorBidi"/>
                <w:kern w:val="0"/>
                <w:sz w:val="21"/>
                <w:szCs w:val="21"/>
              </w:rPr>
            </w:pPr>
            <w:r>
              <w:rPr>
                <w:rFonts w:hint="eastAsia" w:asciiTheme="majorBidi" w:hAnsiTheme="majorBidi" w:cstheme="majorBidi"/>
                <w:kern w:val="0"/>
                <w:sz w:val="21"/>
                <w:szCs w:val="21"/>
                <w:lang w:eastAsia="zh-CN"/>
              </w:rPr>
              <w:t>ANSCO</w:t>
            </w:r>
            <w:r>
              <w:rPr>
                <w:rFonts w:asciiTheme="majorBidi" w:hAnsiTheme="majorBidi" w:cstheme="majorBidi"/>
                <w:kern w:val="0"/>
                <w:sz w:val="21"/>
                <w:szCs w:val="21"/>
              </w:rPr>
              <w:t>-MITS/04</w:t>
            </w:r>
            <w:r>
              <w:rPr>
                <w:rFonts w:hAnsi="宋体" w:asciiTheme="majorBidi" w:cstheme="majorBidi"/>
                <w:kern w:val="0"/>
                <w:sz w:val="21"/>
                <w:szCs w:val="21"/>
              </w:rPr>
              <w:t>，</w:t>
            </w:r>
            <w:r>
              <w:rPr>
                <w:rFonts w:asciiTheme="majorBidi" w:hAnsiTheme="majorBidi" w:cstheme="majorBidi"/>
                <w:kern w:val="0"/>
                <w:sz w:val="21"/>
                <w:szCs w:val="21"/>
              </w:rPr>
              <w:t>1U 19</w:t>
            </w:r>
            <w:r>
              <w:rPr>
                <w:rFonts w:hAnsi="宋体" w:asciiTheme="majorBidi" w:cstheme="majorBidi"/>
                <w:kern w:val="0"/>
                <w:sz w:val="21"/>
                <w:szCs w:val="21"/>
              </w:rPr>
              <w:t>寸标准机箱，支持操作台界面多场景同步显示到大屏，支持某场景中多模块任意呈现至大屏，支持图像分割显示功能，支持</w:t>
            </w:r>
            <w:r>
              <w:rPr>
                <w:rFonts w:asciiTheme="majorBidi" w:hAnsiTheme="majorBidi" w:cstheme="majorBidi"/>
                <w:kern w:val="0"/>
                <w:sz w:val="21"/>
                <w:szCs w:val="21"/>
              </w:rPr>
              <w:t>4</w:t>
            </w:r>
            <w:r>
              <w:rPr>
                <w:rFonts w:hAnsi="宋体" w:asciiTheme="majorBidi" w:cstheme="majorBidi"/>
                <w:kern w:val="0"/>
                <w:sz w:val="21"/>
                <w:szCs w:val="21"/>
              </w:rPr>
              <w:t>路</w:t>
            </w:r>
            <w:r>
              <w:rPr>
                <w:rFonts w:asciiTheme="majorBidi" w:hAnsiTheme="majorBidi" w:cstheme="majorBidi"/>
                <w:kern w:val="0"/>
                <w:sz w:val="21"/>
                <w:szCs w:val="21"/>
              </w:rPr>
              <w:t>1080P</w:t>
            </w:r>
            <w:r>
              <w:rPr>
                <w:rFonts w:hAnsi="宋体" w:asciiTheme="majorBidi" w:cstheme="majorBidi"/>
                <w:kern w:val="0"/>
                <w:sz w:val="21"/>
                <w:szCs w:val="21"/>
              </w:rPr>
              <w:t>解码，</w:t>
            </w:r>
            <w:r>
              <w:rPr>
                <w:rFonts w:asciiTheme="majorBidi" w:hAnsiTheme="majorBidi" w:cstheme="majorBidi"/>
                <w:kern w:val="0"/>
                <w:sz w:val="21"/>
                <w:szCs w:val="21"/>
              </w:rPr>
              <w:t xml:space="preserve"> </w:t>
            </w:r>
            <w:r>
              <w:rPr>
                <w:rFonts w:hAnsi="宋体" w:asciiTheme="majorBidi" w:cstheme="majorBidi"/>
                <w:kern w:val="0"/>
                <w:sz w:val="21"/>
                <w:szCs w:val="21"/>
              </w:rPr>
              <w:t>配合</w:t>
            </w:r>
            <w:r>
              <w:rPr>
                <w:rFonts w:asciiTheme="majorBidi" w:hAnsiTheme="majorBidi" w:cstheme="majorBidi"/>
                <w:kern w:val="0"/>
                <w:sz w:val="21"/>
                <w:szCs w:val="21"/>
              </w:rPr>
              <w:t>SmartView</w:t>
            </w:r>
            <w:r>
              <w:rPr>
                <w:rFonts w:hAnsi="宋体" w:asciiTheme="majorBidi" w:cstheme="majorBidi"/>
                <w:kern w:val="0"/>
                <w:sz w:val="21"/>
                <w:szCs w:val="21"/>
              </w:rPr>
              <w:t>操作台支持手势操作</w:t>
            </w:r>
          </w:p>
        </w:tc>
        <w:tc>
          <w:tcPr>
            <w:tcW w:w="537" w:type="dxa"/>
            <w:shd w:val="clear" w:color="auto" w:fill="auto"/>
            <w:vAlign w:val="center"/>
          </w:tcPr>
          <w:p>
            <w:pPr>
              <w:widowControl/>
              <w:jc w:val="center"/>
              <w:rPr>
                <w:rFonts w:asciiTheme="majorBidi" w:hAnsiTheme="majorBidi" w:cstheme="majorBidi"/>
                <w:kern w:val="0"/>
                <w:sz w:val="21"/>
                <w:szCs w:val="21"/>
              </w:rPr>
            </w:pPr>
            <w:r>
              <w:rPr>
                <w:rFonts w:hAnsi="宋体" w:asciiTheme="majorBidi" w:cstheme="majorBidi"/>
                <w:kern w:val="0"/>
                <w:sz w:val="21"/>
                <w:szCs w:val="21"/>
              </w:rPr>
              <w:t>叙简</w:t>
            </w:r>
          </w:p>
        </w:tc>
        <w:tc>
          <w:tcPr>
            <w:tcW w:w="493" w:type="dxa"/>
            <w:shd w:val="clear" w:color="auto" w:fill="auto"/>
            <w:vAlign w:val="center"/>
          </w:tcPr>
          <w:p>
            <w:pPr>
              <w:widowControl/>
              <w:jc w:val="center"/>
              <w:rPr>
                <w:rFonts w:asciiTheme="majorBidi" w:hAnsiTheme="majorBidi" w:cstheme="majorBidi"/>
                <w:kern w:val="0"/>
                <w:sz w:val="21"/>
                <w:szCs w:val="21"/>
              </w:rPr>
            </w:pPr>
            <w:r>
              <w:rPr>
                <w:rFonts w:hAnsi="宋体" w:asciiTheme="majorBidi" w:cstheme="majorBidi"/>
                <w:kern w:val="0"/>
                <w:sz w:val="21"/>
                <w:szCs w:val="21"/>
              </w:rPr>
              <w:t>台</w:t>
            </w:r>
          </w:p>
        </w:tc>
        <w:tc>
          <w:tcPr>
            <w:tcW w:w="531" w:type="dxa"/>
            <w:shd w:val="clear" w:color="auto" w:fill="auto"/>
            <w:vAlign w:val="center"/>
          </w:tcPr>
          <w:p>
            <w:pPr>
              <w:widowControl/>
              <w:jc w:val="center"/>
              <w:rPr>
                <w:rFonts w:asciiTheme="majorBidi" w:hAnsiTheme="majorBidi" w:cstheme="majorBidi"/>
                <w:kern w:val="0"/>
                <w:sz w:val="21"/>
                <w:szCs w:val="21"/>
              </w:rPr>
            </w:pPr>
            <w:r>
              <w:rPr>
                <w:rFonts w:asciiTheme="majorBidi" w:hAnsiTheme="majorBidi" w:cstheme="majorBidi"/>
                <w:kern w:val="0"/>
                <w:sz w:val="21"/>
                <w:szCs w:val="21"/>
              </w:rPr>
              <w:t xml:space="preserve">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55" w:hRule="atLeast"/>
          <w:jc w:val="center"/>
        </w:trPr>
        <w:tc>
          <w:tcPr>
            <w:tcW w:w="686" w:type="dxa"/>
            <w:vMerge w:val="continue"/>
            <w:vAlign w:val="center"/>
          </w:tcPr>
          <w:p>
            <w:pPr>
              <w:widowControl/>
              <w:jc w:val="left"/>
              <w:rPr>
                <w:rFonts w:asciiTheme="majorBidi" w:hAnsiTheme="majorBidi" w:cstheme="majorBidi"/>
                <w:b/>
                <w:bCs/>
                <w:color w:val="000000"/>
                <w:kern w:val="0"/>
                <w:sz w:val="21"/>
                <w:szCs w:val="21"/>
              </w:rPr>
            </w:pPr>
          </w:p>
        </w:tc>
        <w:tc>
          <w:tcPr>
            <w:tcW w:w="1231" w:type="dxa"/>
            <w:vMerge w:val="restart"/>
            <w:shd w:val="clear" w:color="auto" w:fill="auto"/>
            <w:vAlign w:val="center"/>
          </w:tcPr>
          <w:p>
            <w:pPr>
              <w:widowControl/>
              <w:jc w:val="center"/>
              <w:rPr>
                <w:rFonts w:asciiTheme="majorBidi" w:hAnsiTheme="majorBidi" w:cstheme="majorBidi"/>
                <w:b/>
                <w:bCs/>
                <w:kern w:val="0"/>
                <w:sz w:val="21"/>
                <w:szCs w:val="21"/>
              </w:rPr>
            </w:pPr>
            <w:r>
              <w:rPr>
                <w:rFonts w:asciiTheme="majorBidi" w:hAnsiTheme="majorBidi" w:cstheme="majorBidi"/>
                <w:b/>
                <w:bCs/>
                <w:kern w:val="0"/>
                <w:sz w:val="21"/>
                <w:szCs w:val="21"/>
              </w:rPr>
              <w:t>SmartView</w:t>
            </w:r>
            <w:r>
              <w:rPr>
                <w:rFonts w:hAnsi="宋体" w:asciiTheme="majorBidi" w:cstheme="majorBidi"/>
                <w:b/>
                <w:bCs/>
                <w:kern w:val="0"/>
                <w:sz w:val="21"/>
                <w:szCs w:val="21"/>
              </w:rPr>
              <w:t>操作台</w:t>
            </w:r>
          </w:p>
        </w:tc>
        <w:tc>
          <w:tcPr>
            <w:tcW w:w="427" w:type="dxa"/>
            <w:shd w:val="clear" w:color="auto" w:fill="auto"/>
            <w:vAlign w:val="center"/>
          </w:tcPr>
          <w:p>
            <w:pPr>
              <w:widowControl/>
              <w:jc w:val="center"/>
              <w:rPr>
                <w:rFonts w:asciiTheme="majorBidi" w:hAnsiTheme="majorBidi" w:cstheme="majorBidi"/>
                <w:kern w:val="0"/>
                <w:sz w:val="21"/>
                <w:szCs w:val="21"/>
              </w:rPr>
            </w:pPr>
            <w:r>
              <w:rPr>
                <w:rFonts w:asciiTheme="majorBidi" w:hAnsiTheme="majorBidi" w:cstheme="majorBidi"/>
                <w:kern w:val="0"/>
                <w:sz w:val="21"/>
                <w:szCs w:val="21"/>
              </w:rPr>
              <w:t>37</w:t>
            </w:r>
          </w:p>
        </w:tc>
        <w:tc>
          <w:tcPr>
            <w:tcW w:w="1780" w:type="dxa"/>
            <w:shd w:val="clear" w:color="auto" w:fill="auto"/>
            <w:vAlign w:val="center"/>
          </w:tcPr>
          <w:p>
            <w:pPr>
              <w:widowControl/>
              <w:jc w:val="left"/>
              <w:rPr>
                <w:rFonts w:asciiTheme="majorBidi" w:hAnsiTheme="majorBidi" w:cstheme="majorBidi"/>
                <w:kern w:val="0"/>
                <w:sz w:val="21"/>
                <w:szCs w:val="21"/>
              </w:rPr>
            </w:pPr>
            <w:r>
              <w:rPr>
                <w:rFonts w:hAnsi="宋体" w:asciiTheme="majorBidi" w:cstheme="majorBidi"/>
                <w:kern w:val="0"/>
                <w:sz w:val="21"/>
                <w:szCs w:val="21"/>
              </w:rPr>
              <w:t>多场景综合操作台</w:t>
            </w:r>
          </w:p>
        </w:tc>
        <w:tc>
          <w:tcPr>
            <w:tcW w:w="2837" w:type="dxa"/>
            <w:shd w:val="clear" w:color="auto" w:fill="auto"/>
            <w:vAlign w:val="center"/>
          </w:tcPr>
          <w:p>
            <w:pPr>
              <w:widowControl/>
              <w:jc w:val="left"/>
              <w:rPr>
                <w:rFonts w:asciiTheme="majorBidi" w:hAnsiTheme="majorBidi" w:cstheme="majorBidi"/>
                <w:kern w:val="0"/>
                <w:sz w:val="21"/>
                <w:szCs w:val="21"/>
              </w:rPr>
            </w:pPr>
            <w:r>
              <w:rPr>
                <w:rFonts w:hAnsi="宋体" w:asciiTheme="majorBidi" w:cstheme="majorBidi"/>
                <w:kern w:val="0"/>
                <w:sz w:val="21"/>
                <w:szCs w:val="21"/>
              </w:rPr>
              <w:t>多场景综合操作台采用</w:t>
            </w:r>
            <w:r>
              <w:rPr>
                <w:rFonts w:asciiTheme="majorBidi" w:hAnsiTheme="majorBidi" w:cstheme="majorBidi"/>
                <w:kern w:val="0"/>
                <w:sz w:val="21"/>
                <w:szCs w:val="21"/>
              </w:rPr>
              <w:t>23 LCD</w:t>
            </w:r>
            <w:r>
              <w:rPr>
                <w:rFonts w:hAnsi="宋体" w:asciiTheme="majorBidi" w:cstheme="majorBidi"/>
                <w:kern w:val="0"/>
                <w:sz w:val="21"/>
                <w:szCs w:val="21"/>
              </w:rPr>
              <w:t>工业级触摸屏作为载体，造型美观大方，用手指直接在屏幕上触摸点击拨号呼叫或查看设备运行情况，支持</w:t>
            </w:r>
            <w:r>
              <w:rPr>
                <w:rFonts w:asciiTheme="majorBidi" w:hAnsiTheme="majorBidi" w:cstheme="majorBidi"/>
                <w:kern w:val="0"/>
                <w:sz w:val="21"/>
                <w:szCs w:val="21"/>
              </w:rPr>
              <w:t>10</w:t>
            </w:r>
            <w:r>
              <w:rPr>
                <w:rFonts w:hAnsi="宋体" w:asciiTheme="majorBidi" w:cstheme="majorBidi"/>
                <w:kern w:val="0"/>
                <w:sz w:val="21"/>
                <w:szCs w:val="21"/>
              </w:rPr>
              <w:t>点触控操作、全手势操作模式及全角度调节含双手柄，提供报警数据监控、视频监控、电子地图模式，集话音、视频、数据通信调度于一体</w:t>
            </w:r>
          </w:p>
        </w:tc>
        <w:tc>
          <w:tcPr>
            <w:tcW w:w="537" w:type="dxa"/>
            <w:vMerge w:val="restart"/>
            <w:shd w:val="clear" w:color="auto" w:fill="auto"/>
            <w:vAlign w:val="center"/>
          </w:tcPr>
          <w:p>
            <w:pPr>
              <w:widowControl/>
              <w:jc w:val="center"/>
              <w:rPr>
                <w:rFonts w:asciiTheme="majorBidi" w:hAnsiTheme="majorBidi" w:cstheme="majorBidi"/>
                <w:kern w:val="0"/>
                <w:sz w:val="21"/>
                <w:szCs w:val="21"/>
              </w:rPr>
            </w:pPr>
            <w:r>
              <w:rPr>
                <w:rFonts w:hAnsi="宋体" w:asciiTheme="majorBidi" w:cstheme="majorBidi"/>
                <w:kern w:val="0"/>
                <w:sz w:val="21"/>
                <w:szCs w:val="21"/>
              </w:rPr>
              <w:t>叙简</w:t>
            </w:r>
          </w:p>
        </w:tc>
        <w:tc>
          <w:tcPr>
            <w:tcW w:w="493" w:type="dxa"/>
            <w:shd w:val="clear" w:color="auto" w:fill="auto"/>
            <w:vAlign w:val="center"/>
          </w:tcPr>
          <w:p>
            <w:pPr>
              <w:widowControl/>
              <w:jc w:val="center"/>
              <w:rPr>
                <w:rFonts w:asciiTheme="majorBidi" w:hAnsiTheme="majorBidi" w:cstheme="majorBidi"/>
                <w:kern w:val="0"/>
                <w:sz w:val="21"/>
                <w:szCs w:val="21"/>
              </w:rPr>
            </w:pPr>
            <w:r>
              <w:rPr>
                <w:rFonts w:hAnsi="宋体" w:asciiTheme="majorBidi" w:cstheme="majorBidi"/>
                <w:kern w:val="0"/>
                <w:sz w:val="21"/>
                <w:szCs w:val="21"/>
              </w:rPr>
              <w:t>台</w:t>
            </w:r>
          </w:p>
        </w:tc>
        <w:tc>
          <w:tcPr>
            <w:tcW w:w="531" w:type="dxa"/>
            <w:shd w:val="clear" w:color="auto" w:fill="auto"/>
            <w:vAlign w:val="center"/>
          </w:tcPr>
          <w:p>
            <w:pPr>
              <w:widowControl/>
              <w:jc w:val="center"/>
              <w:rPr>
                <w:rFonts w:asciiTheme="majorBidi" w:hAnsiTheme="majorBidi" w:cstheme="majorBidi"/>
                <w:kern w:val="0"/>
                <w:sz w:val="21"/>
                <w:szCs w:val="21"/>
              </w:rPr>
            </w:pPr>
            <w:r>
              <w:rPr>
                <w:rFonts w:asciiTheme="majorBidi" w:hAnsiTheme="majorBidi" w:cstheme="majorBidi"/>
                <w:kern w:val="0"/>
                <w:sz w:val="21"/>
                <w:szCs w:val="21"/>
              </w:rPr>
              <w:t xml:space="preserve">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0" w:hRule="atLeast"/>
          <w:jc w:val="center"/>
        </w:trPr>
        <w:tc>
          <w:tcPr>
            <w:tcW w:w="686" w:type="dxa"/>
            <w:vMerge w:val="continue"/>
            <w:vAlign w:val="center"/>
          </w:tcPr>
          <w:p>
            <w:pPr>
              <w:widowControl/>
              <w:jc w:val="left"/>
              <w:rPr>
                <w:rFonts w:asciiTheme="majorBidi" w:hAnsiTheme="majorBidi" w:cstheme="majorBidi"/>
                <w:b/>
                <w:bCs/>
                <w:color w:val="000000"/>
                <w:kern w:val="0"/>
                <w:sz w:val="21"/>
                <w:szCs w:val="21"/>
              </w:rPr>
            </w:pPr>
          </w:p>
        </w:tc>
        <w:tc>
          <w:tcPr>
            <w:tcW w:w="1231" w:type="dxa"/>
            <w:vMerge w:val="continue"/>
            <w:vAlign w:val="center"/>
          </w:tcPr>
          <w:p>
            <w:pPr>
              <w:widowControl/>
              <w:jc w:val="left"/>
              <w:rPr>
                <w:rFonts w:asciiTheme="majorBidi" w:hAnsiTheme="majorBidi" w:cstheme="majorBidi"/>
                <w:b/>
                <w:bCs/>
                <w:kern w:val="0"/>
                <w:sz w:val="21"/>
                <w:szCs w:val="21"/>
              </w:rPr>
            </w:pPr>
          </w:p>
        </w:tc>
        <w:tc>
          <w:tcPr>
            <w:tcW w:w="427" w:type="dxa"/>
            <w:shd w:val="clear" w:color="auto" w:fill="auto"/>
            <w:vAlign w:val="center"/>
          </w:tcPr>
          <w:p>
            <w:pPr>
              <w:widowControl/>
              <w:jc w:val="center"/>
              <w:rPr>
                <w:rFonts w:asciiTheme="majorBidi" w:hAnsiTheme="majorBidi" w:cstheme="majorBidi"/>
                <w:kern w:val="0"/>
                <w:sz w:val="21"/>
                <w:szCs w:val="21"/>
              </w:rPr>
            </w:pPr>
            <w:r>
              <w:rPr>
                <w:rFonts w:asciiTheme="majorBidi" w:hAnsiTheme="majorBidi" w:cstheme="majorBidi"/>
                <w:kern w:val="0"/>
                <w:sz w:val="21"/>
                <w:szCs w:val="21"/>
              </w:rPr>
              <w:t>38</w:t>
            </w:r>
          </w:p>
        </w:tc>
        <w:tc>
          <w:tcPr>
            <w:tcW w:w="1780" w:type="dxa"/>
            <w:shd w:val="clear" w:color="auto" w:fill="auto"/>
            <w:vAlign w:val="center"/>
          </w:tcPr>
          <w:p>
            <w:pPr>
              <w:widowControl/>
              <w:jc w:val="left"/>
              <w:rPr>
                <w:rFonts w:asciiTheme="majorBidi" w:hAnsiTheme="majorBidi" w:cstheme="majorBidi"/>
                <w:kern w:val="0"/>
                <w:sz w:val="21"/>
                <w:szCs w:val="21"/>
              </w:rPr>
            </w:pPr>
            <w:r>
              <w:rPr>
                <w:rFonts w:hAnsi="宋体" w:asciiTheme="majorBidi" w:cstheme="majorBidi"/>
                <w:kern w:val="0"/>
                <w:sz w:val="21"/>
                <w:szCs w:val="21"/>
              </w:rPr>
              <w:t>值班值守台</w:t>
            </w:r>
          </w:p>
        </w:tc>
        <w:tc>
          <w:tcPr>
            <w:tcW w:w="2837" w:type="dxa"/>
            <w:shd w:val="clear" w:color="auto" w:fill="auto"/>
            <w:vAlign w:val="center"/>
          </w:tcPr>
          <w:p>
            <w:pPr>
              <w:widowControl/>
              <w:jc w:val="left"/>
              <w:rPr>
                <w:rFonts w:asciiTheme="majorBidi" w:hAnsiTheme="majorBidi" w:cstheme="majorBidi"/>
                <w:kern w:val="0"/>
                <w:sz w:val="21"/>
                <w:szCs w:val="21"/>
              </w:rPr>
            </w:pPr>
            <w:r>
              <w:rPr>
                <w:rFonts w:hAnsi="宋体" w:asciiTheme="majorBidi" w:cstheme="majorBidi"/>
                <w:kern w:val="0"/>
                <w:sz w:val="21"/>
                <w:szCs w:val="21"/>
              </w:rPr>
              <w:t>值班值守台采用</w:t>
            </w:r>
            <w:r>
              <w:rPr>
                <w:rFonts w:asciiTheme="majorBidi" w:hAnsiTheme="majorBidi" w:cstheme="majorBidi"/>
                <w:kern w:val="0"/>
                <w:sz w:val="21"/>
                <w:szCs w:val="21"/>
              </w:rPr>
              <w:t>23</w:t>
            </w:r>
            <w:r>
              <w:rPr>
                <w:rFonts w:hAnsi="宋体" w:asciiTheme="majorBidi" w:cstheme="majorBidi"/>
                <w:kern w:val="0"/>
                <w:sz w:val="21"/>
                <w:szCs w:val="21"/>
              </w:rPr>
              <w:t>寸一机三屏应急指挥台席作，造型美观大方含双手柄，提供报警数据监控、视频监控、电子地图模式，集话音、视频、数据通信调度于一体</w:t>
            </w:r>
          </w:p>
        </w:tc>
        <w:tc>
          <w:tcPr>
            <w:tcW w:w="537" w:type="dxa"/>
            <w:vMerge w:val="continue"/>
            <w:vAlign w:val="center"/>
          </w:tcPr>
          <w:p>
            <w:pPr>
              <w:widowControl/>
              <w:jc w:val="left"/>
              <w:rPr>
                <w:rFonts w:asciiTheme="majorBidi" w:hAnsiTheme="majorBidi" w:cstheme="majorBidi"/>
                <w:kern w:val="0"/>
                <w:sz w:val="21"/>
                <w:szCs w:val="21"/>
              </w:rPr>
            </w:pPr>
          </w:p>
        </w:tc>
        <w:tc>
          <w:tcPr>
            <w:tcW w:w="493" w:type="dxa"/>
            <w:shd w:val="clear" w:color="auto" w:fill="auto"/>
            <w:vAlign w:val="center"/>
          </w:tcPr>
          <w:p>
            <w:pPr>
              <w:widowControl/>
              <w:jc w:val="center"/>
              <w:rPr>
                <w:rFonts w:asciiTheme="majorBidi" w:hAnsiTheme="majorBidi" w:cstheme="majorBidi"/>
                <w:kern w:val="0"/>
                <w:sz w:val="21"/>
                <w:szCs w:val="21"/>
              </w:rPr>
            </w:pPr>
            <w:r>
              <w:rPr>
                <w:rFonts w:hAnsi="宋体" w:asciiTheme="majorBidi" w:cstheme="majorBidi"/>
                <w:kern w:val="0"/>
                <w:sz w:val="21"/>
                <w:szCs w:val="21"/>
              </w:rPr>
              <w:t>台</w:t>
            </w:r>
          </w:p>
        </w:tc>
        <w:tc>
          <w:tcPr>
            <w:tcW w:w="531" w:type="dxa"/>
            <w:shd w:val="clear" w:color="auto" w:fill="auto"/>
            <w:vAlign w:val="center"/>
          </w:tcPr>
          <w:p>
            <w:pPr>
              <w:widowControl/>
              <w:jc w:val="center"/>
              <w:rPr>
                <w:rFonts w:asciiTheme="majorBidi" w:hAnsiTheme="majorBidi" w:cstheme="majorBidi"/>
                <w:kern w:val="0"/>
                <w:sz w:val="21"/>
                <w:szCs w:val="21"/>
              </w:rPr>
            </w:pPr>
            <w:r>
              <w:rPr>
                <w:rFonts w:asciiTheme="majorBidi" w:hAnsiTheme="majorBidi" w:cstheme="majorBidi"/>
                <w:kern w:val="0"/>
                <w:sz w:val="21"/>
                <w:szCs w:val="21"/>
              </w:rPr>
              <w:t xml:space="preserve">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5" w:hRule="atLeast"/>
          <w:jc w:val="center"/>
        </w:trPr>
        <w:tc>
          <w:tcPr>
            <w:tcW w:w="686" w:type="dxa"/>
            <w:vMerge w:val="continue"/>
            <w:vAlign w:val="center"/>
          </w:tcPr>
          <w:p>
            <w:pPr>
              <w:widowControl/>
              <w:jc w:val="left"/>
              <w:rPr>
                <w:rFonts w:asciiTheme="majorBidi" w:hAnsiTheme="majorBidi" w:cstheme="majorBidi"/>
                <w:b/>
                <w:bCs/>
                <w:color w:val="000000"/>
                <w:kern w:val="0"/>
                <w:sz w:val="21"/>
                <w:szCs w:val="21"/>
              </w:rPr>
            </w:pPr>
          </w:p>
        </w:tc>
        <w:tc>
          <w:tcPr>
            <w:tcW w:w="1231" w:type="dxa"/>
            <w:vMerge w:val="continue"/>
            <w:vAlign w:val="center"/>
          </w:tcPr>
          <w:p>
            <w:pPr>
              <w:widowControl/>
              <w:jc w:val="left"/>
              <w:rPr>
                <w:rFonts w:asciiTheme="majorBidi" w:hAnsiTheme="majorBidi" w:cstheme="majorBidi"/>
                <w:b/>
                <w:bCs/>
                <w:kern w:val="0"/>
                <w:sz w:val="21"/>
                <w:szCs w:val="21"/>
              </w:rPr>
            </w:pPr>
          </w:p>
        </w:tc>
        <w:tc>
          <w:tcPr>
            <w:tcW w:w="427" w:type="dxa"/>
            <w:shd w:val="clear" w:color="auto" w:fill="auto"/>
            <w:vAlign w:val="center"/>
          </w:tcPr>
          <w:p>
            <w:pPr>
              <w:widowControl/>
              <w:jc w:val="center"/>
              <w:rPr>
                <w:rFonts w:asciiTheme="majorBidi" w:hAnsiTheme="majorBidi" w:cstheme="majorBidi"/>
                <w:kern w:val="0"/>
                <w:sz w:val="21"/>
                <w:szCs w:val="21"/>
              </w:rPr>
            </w:pPr>
            <w:r>
              <w:rPr>
                <w:rFonts w:asciiTheme="majorBidi" w:hAnsiTheme="majorBidi" w:cstheme="majorBidi"/>
                <w:kern w:val="0"/>
                <w:sz w:val="21"/>
                <w:szCs w:val="21"/>
              </w:rPr>
              <w:t>39</w:t>
            </w:r>
          </w:p>
        </w:tc>
        <w:tc>
          <w:tcPr>
            <w:tcW w:w="1780" w:type="dxa"/>
            <w:shd w:val="clear" w:color="auto" w:fill="auto"/>
            <w:vAlign w:val="center"/>
          </w:tcPr>
          <w:p>
            <w:pPr>
              <w:widowControl/>
              <w:jc w:val="left"/>
              <w:rPr>
                <w:rFonts w:asciiTheme="majorBidi" w:hAnsiTheme="majorBidi" w:cstheme="majorBidi"/>
                <w:kern w:val="0"/>
                <w:sz w:val="21"/>
                <w:szCs w:val="21"/>
              </w:rPr>
            </w:pPr>
            <w:r>
              <w:rPr>
                <w:rFonts w:hAnsi="宋体" w:asciiTheme="majorBidi" w:cstheme="majorBidi"/>
                <w:kern w:val="0"/>
                <w:sz w:val="21"/>
                <w:szCs w:val="21"/>
              </w:rPr>
              <w:t>移动指挥台</w:t>
            </w:r>
          </w:p>
        </w:tc>
        <w:tc>
          <w:tcPr>
            <w:tcW w:w="2837" w:type="dxa"/>
            <w:shd w:val="clear" w:color="auto" w:fill="auto"/>
            <w:vAlign w:val="center"/>
          </w:tcPr>
          <w:p>
            <w:pPr>
              <w:widowControl/>
              <w:jc w:val="left"/>
              <w:rPr>
                <w:rFonts w:asciiTheme="majorBidi" w:hAnsiTheme="majorBidi" w:cstheme="majorBidi"/>
                <w:kern w:val="0"/>
                <w:sz w:val="21"/>
                <w:szCs w:val="21"/>
              </w:rPr>
            </w:pPr>
            <w:r>
              <w:rPr>
                <w:rFonts w:hAnsi="宋体" w:asciiTheme="majorBidi" w:cstheme="majorBidi"/>
                <w:kern w:val="0"/>
                <w:sz w:val="21"/>
                <w:szCs w:val="21"/>
              </w:rPr>
              <w:t>移动指挥台采用</w:t>
            </w:r>
            <w:r>
              <w:rPr>
                <w:rFonts w:asciiTheme="majorBidi" w:hAnsiTheme="majorBidi" w:cstheme="majorBidi"/>
                <w:kern w:val="0"/>
                <w:sz w:val="21"/>
                <w:szCs w:val="21"/>
              </w:rPr>
              <w:t>10.6</w:t>
            </w:r>
            <w:r>
              <w:rPr>
                <w:rFonts w:hAnsi="宋体" w:asciiTheme="majorBidi" w:cstheme="majorBidi"/>
                <w:kern w:val="0"/>
                <w:sz w:val="21"/>
                <w:szCs w:val="21"/>
              </w:rPr>
              <w:t>英寸</w:t>
            </w:r>
            <w:r>
              <w:rPr>
                <w:rFonts w:asciiTheme="majorBidi" w:hAnsiTheme="majorBidi" w:cstheme="majorBidi"/>
                <w:kern w:val="0"/>
                <w:sz w:val="21"/>
                <w:szCs w:val="21"/>
              </w:rPr>
              <w:t>ClearType full HD</w:t>
            </w:r>
            <w:r>
              <w:rPr>
                <w:rFonts w:hAnsi="宋体" w:asciiTheme="majorBidi" w:cstheme="majorBidi"/>
                <w:kern w:val="0"/>
                <w:sz w:val="21"/>
                <w:szCs w:val="21"/>
              </w:rPr>
              <w:t>高清显示屏，造型美观大方，用手指直接在屏幕上触摸点击拨号呼叫或查看设备运行情况，支持</w:t>
            </w:r>
            <w:r>
              <w:rPr>
                <w:rFonts w:asciiTheme="majorBidi" w:hAnsiTheme="majorBidi" w:cstheme="majorBidi"/>
                <w:kern w:val="0"/>
                <w:sz w:val="21"/>
                <w:szCs w:val="21"/>
              </w:rPr>
              <w:t>10</w:t>
            </w:r>
            <w:r>
              <w:rPr>
                <w:rFonts w:hAnsi="宋体" w:asciiTheme="majorBidi" w:cstheme="majorBidi"/>
                <w:kern w:val="0"/>
                <w:sz w:val="21"/>
                <w:szCs w:val="21"/>
              </w:rPr>
              <w:t>点触控操作、全手势操作模式，提供报警数据监控、视频监控、电子地图模式，集话音、视频、数据通信调度于一体</w:t>
            </w:r>
          </w:p>
        </w:tc>
        <w:tc>
          <w:tcPr>
            <w:tcW w:w="537" w:type="dxa"/>
            <w:vMerge w:val="continue"/>
            <w:vAlign w:val="center"/>
          </w:tcPr>
          <w:p>
            <w:pPr>
              <w:widowControl/>
              <w:jc w:val="left"/>
              <w:rPr>
                <w:rFonts w:asciiTheme="majorBidi" w:hAnsiTheme="majorBidi" w:cstheme="majorBidi"/>
                <w:kern w:val="0"/>
                <w:sz w:val="21"/>
                <w:szCs w:val="21"/>
              </w:rPr>
            </w:pPr>
          </w:p>
        </w:tc>
        <w:tc>
          <w:tcPr>
            <w:tcW w:w="493" w:type="dxa"/>
            <w:shd w:val="clear" w:color="auto" w:fill="auto"/>
            <w:vAlign w:val="center"/>
          </w:tcPr>
          <w:p>
            <w:pPr>
              <w:widowControl/>
              <w:jc w:val="center"/>
              <w:rPr>
                <w:rFonts w:asciiTheme="majorBidi" w:hAnsiTheme="majorBidi" w:cstheme="majorBidi"/>
                <w:kern w:val="0"/>
                <w:sz w:val="21"/>
                <w:szCs w:val="21"/>
              </w:rPr>
            </w:pPr>
            <w:r>
              <w:rPr>
                <w:rFonts w:hAnsi="宋体" w:asciiTheme="majorBidi" w:cstheme="majorBidi"/>
                <w:kern w:val="0"/>
                <w:sz w:val="21"/>
                <w:szCs w:val="21"/>
              </w:rPr>
              <w:t>台</w:t>
            </w:r>
          </w:p>
        </w:tc>
        <w:tc>
          <w:tcPr>
            <w:tcW w:w="531" w:type="dxa"/>
            <w:shd w:val="clear" w:color="auto" w:fill="auto"/>
            <w:vAlign w:val="center"/>
          </w:tcPr>
          <w:p>
            <w:pPr>
              <w:widowControl/>
              <w:jc w:val="center"/>
              <w:rPr>
                <w:rFonts w:asciiTheme="majorBidi" w:hAnsiTheme="majorBidi" w:cstheme="majorBidi"/>
                <w:kern w:val="0"/>
                <w:sz w:val="21"/>
                <w:szCs w:val="21"/>
              </w:rPr>
            </w:pPr>
            <w:r>
              <w:rPr>
                <w:rFonts w:asciiTheme="majorBidi" w:hAnsiTheme="majorBidi" w:cstheme="majorBidi"/>
                <w:kern w:val="0"/>
                <w:sz w:val="21"/>
                <w:szCs w:val="21"/>
              </w:rPr>
              <w:t xml:space="preserve">1 </w:t>
            </w:r>
          </w:p>
        </w:tc>
      </w:tr>
    </w:tbl>
    <w:p>
      <w:pPr>
        <w:widowControl/>
        <w:spacing w:line="360" w:lineRule="auto"/>
        <w:jc w:val="left"/>
        <w:rPr>
          <w:kern w:val="0"/>
          <w:szCs w:val="21"/>
        </w:rPr>
      </w:pPr>
    </w:p>
    <w:p>
      <w:pPr>
        <w:spacing w:line="360" w:lineRule="auto"/>
        <w:ind w:firstLine="480" w:firstLineChars="200"/>
        <w:jc w:val="left"/>
        <w:rPr>
          <w:color w:val="FF0000"/>
        </w:rPr>
      </w:pPr>
    </w:p>
    <w:p>
      <w:pPr>
        <w:spacing w:line="360" w:lineRule="auto"/>
        <w:ind w:firstLine="480" w:firstLineChars="200"/>
        <w:rPr>
          <w:szCs w:val="24"/>
        </w:rPr>
      </w:pPr>
    </w:p>
    <w:sectPr>
      <w:headerReference r:id="rId3" w:type="default"/>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Calibri Light">
    <w:panose1 w:val="020F0302020204030204"/>
    <w:charset w:val="00"/>
    <w:family w:val="swiss"/>
    <w:pitch w:val="default"/>
    <w:sig w:usb0="A00002EF" w:usb1="4000207B" w:usb2="00000000" w:usb3="00000000" w:csb0="2000019F" w:csb1="00000000"/>
  </w:font>
  <w:font w:name="Arial Unicode MS">
    <w:panose1 w:val="020B0604020202020204"/>
    <w:charset w:val="86"/>
    <w:family w:val="swiss"/>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jc w:val="center"/>
    </w:pPr>
    <w:r>
      <w:fldChar w:fldCharType="begin"/>
    </w:r>
    <w:r>
      <w:instrText xml:space="preserve"> PAGE   \* MERGEFORMAT </w:instrText>
    </w:r>
    <w:r>
      <w:fldChar w:fldCharType="separate"/>
    </w:r>
    <w:r>
      <w:rPr>
        <w:lang w:val="zh-CN"/>
      </w:rPr>
      <w:t>19</w:t>
    </w:r>
    <w:r>
      <w:rPr>
        <w:lang w:val="zh-CN"/>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jc w:val="left"/>
      <w:rPr>
        <w:rFonts w:hint="eastAsia" w:eastAsia="宋体"/>
        <w:lang w:eastAsia="zh-CN"/>
      </w:rPr>
    </w:pPr>
    <w:r>
      <w:rPr>
        <w:rFonts w:hint="eastAsia"/>
      </w:rPr>
      <w:t xml:space="preserve">                                智慧旅游安全管理及综合指挥平台</w:t>
    </w:r>
    <w:r>
      <w:rPr>
        <w:rFonts w:hint="eastAsia"/>
        <w:lang w:eastAsia="zh-CN"/>
      </w:rPr>
      <w:t>方案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B5741"/>
    <w:multiLevelType w:val="multilevel"/>
    <w:tmpl w:val="067B5741"/>
    <w:lvl w:ilvl="0" w:tentative="0">
      <w:start w:val="1"/>
      <w:numFmt w:val="decimal"/>
      <w:pStyle w:val="2"/>
      <w:lvlText w:val="%1."/>
      <w:lvlJc w:val="left"/>
      <w:pPr>
        <w:ind w:left="420" w:hanging="420"/>
      </w:pPr>
      <w:rPr>
        <w:rFonts w:hint="eastAsia"/>
      </w:rPr>
    </w:lvl>
    <w:lvl w:ilvl="1" w:tentative="0">
      <w:start w:val="1"/>
      <w:numFmt w:val="decimal"/>
      <w:pStyle w:val="3"/>
      <w:lvlText w:val="%1.%2"/>
      <w:lvlJc w:val="left"/>
      <w:pPr>
        <w:ind w:left="576" w:hanging="576"/>
      </w:pPr>
      <w:rPr>
        <w:rFonts w:hint="default" w:ascii="Calibri" w:hAnsi="Calibri"/>
        <w:lang w:val="en-GB"/>
      </w:rPr>
    </w:lvl>
    <w:lvl w:ilvl="2" w:tentative="0">
      <w:start w:val="1"/>
      <w:numFmt w:val="decimal"/>
      <w:pStyle w:val="4"/>
      <w:lvlText w:val="%1.%2.%3"/>
      <w:lvlJc w:val="left"/>
      <w:pPr>
        <w:ind w:left="720" w:hanging="720"/>
      </w:pPr>
      <w:rPr>
        <w:sz w:val="30"/>
        <w:szCs w:val="30"/>
      </w:rPr>
    </w:lvl>
    <w:lvl w:ilvl="3" w:tentative="0">
      <w:start w:val="1"/>
      <w:numFmt w:val="decimal"/>
      <w:pStyle w:val="5"/>
      <w:lvlText w:val="%1.%2.%3.%4"/>
      <w:lvlJc w:val="left"/>
      <w:pPr>
        <w:ind w:left="864" w:hanging="864"/>
      </w:pPr>
      <w:rPr>
        <w:rFonts w:hint="default" w:ascii="Calibri" w:hAnsi="Calibri"/>
      </w:r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1">
    <w:nsid w:val="0E2549EA"/>
    <w:multiLevelType w:val="multilevel"/>
    <w:tmpl w:val="0E2549EA"/>
    <w:lvl w:ilvl="0" w:tentative="0">
      <w:start w:val="1"/>
      <w:numFmt w:val="decimal"/>
      <w:pStyle w:val="67"/>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F13012C"/>
    <w:multiLevelType w:val="multilevel"/>
    <w:tmpl w:val="0F13012C"/>
    <w:lvl w:ilvl="0" w:tentative="0">
      <w:start w:val="1"/>
      <w:numFmt w:val="bullet"/>
      <w:lvlText w:val=""/>
      <w:lvlJc w:val="left"/>
      <w:pPr>
        <w:ind w:left="1271"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0F6A0E0F"/>
    <w:multiLevelType w:val="multilevel"/>
    <w:tmpl w:val="0F6A0E0F"/>
    <w:lvl w:ilvl="0" w:tentative="0">
      <w:start w:val="1"/>
      <w:numFmt w:val="bullet"/>
      <w:pStyle w:val="55"/>
      <w:lvlText w:val=""/>
      <w:lvlJc w:val="left"/>
      <w:pPr>
        <w:tabs>
          <w:tab w:val="left" w:pos="704"/>
        </w:tabs>
        <w:ind w:left="704"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4">
    <w:nsid w:val="3050177C"/>
    <w:multiLevelType w:val="multilevel"/>
    <w:tmpl w:val="3050177C"/>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5">
    <w:nsid w:val="420871DF"/>
    <w:multiLevelType w:val="multilevel"/>
    <w:tmpl w:val="420871DF"/>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6">
    <w:nsid w:val="6EB27B71"/>
    <w:multiLevelType w:val="multilevel"/>
    <w:tmpl w:val="6EB27B71"/>
    <w:lvl w:ilvl="0" w:tentative="0">
      <w:start w:val="1"/>
      <w:numFmt w:val="decimal"/>
      <w:lvlText w:val="%1)"/>
      <w:lvlJc w:val="left"/>
      <w:pPr>
        <w:tabs>
          <w:tab w:val="left" w:pos="420"/>
        </w:tabs>
        <w:ind w:left="420" w:hanging="420"/>
      </w:pPr>
      <w:rPr>
        <w:rFonts w:hint="default"/>
        <w:sz w:val="24"/>
        <w:szCs w:val="24"/>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7E723E3F"/>
    <w:multiLevelType w:val="multilevel"/>
    <w:tmpl w:val="7E723E3F"/>
    <w:lvl w:ilvl="0" w:tentative="0">
      <w:start w:val="1"/>
      <w:numFmt w:val="decimal"/>
      <w:lvlText w:val="%1)"/>
      <w:lvlJc w:val="left"/>
      <w:pPr>
        <w:tabs>
          <w:tab w:val="left" w:pos="420"/>
        </w:tabs>
        <w:ind w:left="420" w:hanging="420"/>
      </w:pPr>
      <w:rPr>
        <w:rFonts w:hint="default"/>
        <w:sz w:val="24"/>
        <w:szCs w:val="24"/>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3"/>
  </w:num>
  <w:num w:numId="3">
    <w:abstractNumId w:val="1"/>
    <w:lvlOverride w:ilvl="0">
      <w:startOverride w:val="1"/>
    </w:lvlOverride>
  </w:num>
  <w:num w:numId="4">
    <w:abstractNumId w:val="4"/>
  </w:num>
  <w:num w:numId="5">
    <w:abstractNumId w:val="6"/>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hideSpellingErrors/>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44C60"/>
    <w:rsid w:val="00000E2E"/>
    <w:rsid w:val="00001851"/>
    <w:rsid w:val="00002AE8"/>
    <w:rsid w:val="00002DBD"/>
    <w:rsid w:val="00005924"/>
    <w:rsid w:val="00006D6E"/>
    <w:rsid w:val="00006D9B"/>
    <w:rsid w:val="00007181"/>
    <w:rsid w:val="000111C6"/>
    <w:rsid w:val="00011B6A"/>
    <w:rsid w:val="000134E7"/>
    <w:rsid w:val="00014057"/>
    <w:rsid w:val="00014B86"/>
    <w:rsid w:val="00016A90"/>
    <w:rsid w:val="000175F1"/>
    <w:rsid w:val="00017861"/>
    <w:rsid w:val="00017DA9"/>
    <w:rsid w:val="0002166C"/>
    <w:rsid w:val="00022CE6"/>
    <w:rsid w:val="00025F4F"/>
    <w:rsid w:val="00030071"/>
    <w:rsid w:val="00031B66"/>
    <w:rsid w:val="000353B1"/>
    <w:rsid w:val="000355FD"/>
    <w:rsid w:val="00036F48"/>
    <w:rsid w:val="00037293"/>
    <w:rsid w:val="00041ED5"/>
    <w:rsid w:val="00044908"/>
    <w:rsid w:val="00045EF3"/>
    <w:rsid w:val="00045F77"/>
    <w:rsid w:val="0004747D"/>
    <w:rsid w:val="00047935"/>
    <w:rsid w:val="0005490B"/>
    <w:rsid w:val="00055686"/>
    <w:rsid w:val="00056187"/>
    <w:rsid w:val="00061DB3"/>
    <w:rsid w:val="0006294B"/>
    <w:rsid w:val="00062C41"/>
    <w:rsid w:val="00063133"/>
    <w:rsid w:val="00063D4F"/>
    <w:rsid w:val="00064207"/>
    <w:rsid w:val="000642BE"/>
    <w:rsid w:val="00064A91"/>
    <w:rsid w:val="0006594D"/>
    <w:rsid w:val="00065B59"/>
    <w:rsid w:val="0007383D"/>
    <w:rsid w:val="000739B9"/>
    <w:rsid w:val="000752AC"/>
    <w:rsid w:val="00075D16"/>
    <w:rsid w:val="0007648D"/>
    <w:rsid w:val="00077EE8"/>
    <w:rsid w:val="000846E5"/>
    <w:rsid w:val="00086858"/>
    <w:rsid w:val="00090443"/>
    <w:rsid w:val="00091C61"/>
    <w:rsid w:val="00092C20"/>
    <w:rsid w:val="00092C41"/>
    <w:rsid w:val="00094B7A"/>
    <w:rsid w:val="00097DA5"/>
    <w:rsid w:val="000A09BF"/>
    <w:rsid w:val="000A1B32"/>
    <w:rsid w:val="000A77B6"/>
    <w:rsid w:val="000A7C30"/>
    <w:rsid w:val="000B0BD9"/>
    <w:rsid w:val="000B0C89"/>
    <w:rsid w:val="000B0E64"/>
    <w:rsid w:val="000B20B9"/>
    <w:rsid w:val="000B38BB"/>
    <w:rsid w:val="000B3F83"/>
    <w:rsid w:val="000B45A3"/>
    <w:rsid w:val="000B4F94"/>
    <w:rsid w:val="000B55A9"/>
    <w:rsid w:val="000B5E27"/>
    <w:rsid w:val="000C26A7"/>
    <w:rsid w:val="000C3174"/>
    <w:rsid w:val="000C3BEF"/>
    <w:rsid w:val="000C4CCC"/>
    <w:rsid w:val="000D00DB"/>
    <w:rsid w:val="000D010A"/>
    <w:rsid w:val="000D1B31"/>
    <w:rsid w:val="000D1CE7"/>
    <w:rsid w:val="000D413E"/>
    <w:rsid w:val="000D5A3C"/>
    <w:rsid w:val="000D6DD6"/>
    <w:rsid w:val="000D776B"/>
    <w:rsid w:val="000E1938"/>
    <w:rsid w:val="000E19BC"/>
    <w:rsid w:val="000E324D"/>
    <w:rsid w:val="000E3DB3"/>
    <w:rsid w:val="000E43F5"/>
    <w:rsid w:val="000E5A46"/>
    <w:rsid w:val="000E6465"/>
    <w:rsid w:val="000E79F5"/>
    <w:rsid w:val="000E7BF3"/>
    <w:rsid w:val="000F128D"/>
    <w:rsid w:val="000F496F"/>
    <w:rsid w:val="00102004"/>
    <w:rsid w:val="00103A2A"/>
    <w:rsid w:val="00103F00"/>
    <w:rsid w:val="0010681B"/>
    <w:rsid w:val="00107583"/>
    <w:rsid w:val="0011044A"/>
    <w:rsid w:val="0011262D"/>
    <w:rsid w:val="0011359D"/>
    <w:rsid w:val="00113B68"/>
    <w:rsid w:val="001151C9"/>
    <w:rsid w:val="00117D08"/>
    <w:rsid w:val="00120BF5"/>
    <w:rsid w:val="00123C4D"/>
    <w:rsid w:val="00123F5F"/>
    <w:rsid w:val="00125D00"/>
    <w:rsid w:val="00125EB3"/>
    <w:rsid w:val="0012702E"/>
    <w:rsid w:val="001308F4"/>
    <w:rsid w:val="001344D5"/>
    <w:rsid w:val="00136085"/>
    <w:rsid w:val="0014063C"/>
    <w:rsid w:val="00141688"/>
    <w:rsid w:val="00142824"/>
    <w:rsid w:val="00142D1C"/>
    <w:rsid w:val="001439EA"/>
    <w:rsid w:val="00143C57"/>
    <w:rsid w:val="001444FA"/>
    <w:rsid w:val="00144938"/>
    <w:rsid w:val="00145460"/>
    <w:rsid w:val="00145995"/>
    <w:rsid w:val="001468D1"/>
    <w:rsid w:val="001476C7"/>
    <w:rsid w:val="00147732"/>
    <w:rsid w:val="001509D1"/>
    <w:rsid w:val="001526D5"/>
    <w:rsid w:val="001539E9"/>
    <w:rsid w:val="00153F86"/>
    <w:rsid w:val="001602CF"/>
    <w:rsid w:val="00160F9B"/>
    <w:rsid w:val="001630A4"/>
    <w:rsid w:val="00165860"/>
    <w:rsid w:val="001670F5"/>
    <w:rsid w:val="0016767F"/>
    <w:rsid w:val="00170053"/>
    <w:rsid w:val="001719C0"/>
    <w:rsid w:val="0017657E"/>
    <w:rsid w:val="00180F67"/>
    <w:rsid w:val="001810B6"/>
    <w:rsid w:val="00183D8D"/>
    <w:rsid w:val="00187517"/>
    <w:rsid w:val="00192061"/>
    <w:rsid w:val="00193221"/>
    <w:rsid w:val="00195448"/>
    <w:rsid w:val="00195990"/>
    <w:rsid w:val="001A3EE0"/>
    <w:rsid w:val="001A5303"/>
    <w:rsid w:val="001A5FE5"/>
    <w:rsid w:val="001B0B57"/>
    <w:rsid w:val="001B4E41"/>
    <w:rsid w:val="001B67A7"/>
    <w:rsid w:val="001C2B41"/>
    <w:rsid w:val="001C2C5E"/>
    <w:rsid w:val="001C42A7"/>
    <w:rsid w:val="001C60E5"/>
    <w:rsid w:val="001C6DE0"/>
    <w:rsid w:val="001D0FA4"/>
    <w:rsid w:val="001D12FC"/>
    <w:rsid w:val="001D1445"/>
    <w:rsid w:val="001D15E4"/>
    <w:rsid w:val="001D1FAE"/>
    <w:rsid w:val="001D306E"/>
    <w:rsid w:val="001D7AE5"/>
    <w:rsid w:val="001E0275"/>
    <w:rsid w:val="001E05BD"/>
    <w:rsid w:val="001E05CA"/>
    <w:rsid w:val="001E06C8"/>
    <w:rsid w:val="001E1854"/>
    <w:rsid w:val="001E2B49"/>
    <w:rsid w:val="001E2F14"/>
    <w:rsid w:val="001E3843"/>
    <w:rsid w:val="001E451E"/>
    <w:rsid w:val="001E4527"/>
    <w:rsid w:val="001E6956"/>
    <w:rsid w:val="001F009D"/>
    <w:rsid w:val="001F6036"/>
    <w:rsid w:val="001F6F4F"/>
    <w:rsid w:val="00202900"/>
    <w:rsid w:val="002029D1"/>
    <w:rsid w:val="0020365B"/>
    <w:rsid w:val="00205021"/>
    <w:rsid w:val="0020527C"/>
    <w:rsid w:val="00211346"/>
    <w:rsid w:val="00211CB6"/>
    <w:rsid w:val="00211F6E"/>
    <w:rsid w:val="00213E7F"/>
    <w:rsid w:val="0021412F"/>
    <w:rsid w:val="00214A7A"/>
    <w:rsid w:val="00215DC0"/>
    <w:rsid w:val="00220544"/>
    <w:rsid w:val="00222212"/>
    <w:rsid w:val="00222CB8"/>
    <w:rsid w:val="00224C98"/>
    <w:rsid w:val="002256FE"/>
    <w:rsid w:val="00225B1C"/>
    <w:rsid w:val="00226542"/>
    <w:rsid w:val="00226804"/>
    <w:rsid w:val="00231F66"/>
    <w:rsid w:val="002338A3"/>
    <w:rsid w:val="00236C64"/>
    <w:rsid w:val="0023749F"/>
    <w:rsid w:val="002402DE"/>
    <w:rsid w:val="00240E3B"/>
    <w:rsid w:val="0024208D"/>
    <w:rsid w:val="002421C3"/>
    <w:rsid w:val="002467DF"/>
    <w:rsid w:val="00247078"/>
    <w:rsid w:val="00247BCD"/>
    <w:rsid w:val="0025323F"/>
    <w:rsid w:val="00262222"/>
    <w:rsid w:val="00263920"/>
    <w:rsid w:val="00265BF0"/>
    <w:rsid w:val="00265EDF"/>
    <w:rsid w:val="00271CE7"/>
    <w:rsid w:val="002726B1"/>
    <w:rsid w:val="00275FFD"/>
    <w:rsid w:val="00281690"/>
    <w:rsid w:val="00282161"/>
    <w:rsid w:val="00283213"/>
    <w:rsid w:val="00284BB5"/>
    <w:rsid w:val="00285360"/>
    <w:rsid w:val="00290945"/>
    <w:rsid w:val="002926FC"/>
    <w:rsid w:val="0029494B"/>
    <w:rsid w:val="00295848"/>
    <w:rsid w:val="00295BE1"/>
    <w:rsid w:val="0029613C"/>
    <w:rsid w:val="002967F5"/>
    <w:rsid w:val="002A2D30"/>
    <w:rsid w:val="002A3493"/>
    <w:rsid w:val="002A525D"/>
    <w:rsid w:val="002A6F7D"/>
    <w:rsid w:val="002A76FA"/>
    <w:rsid w:val="002A783B"/>
    <w:rsid w:val="002B130F"/>
    <w:rsid w:val="002B1B40"/>
    <w:rsid w:val="002B2BF2"/>
    <w:rsid w:val="002B3A0D"/>
    <w:rsid w:val="002B4723"/>
    <w:rsid w:val="002B4AAE"/>
    <w:rsid w:val="002B6C07"/>
    <w:rsid w:val="002C45F3"/>
    <w:rsid w:val="002C6C8C"/>
    <w:rsid w:val="002C6DF2"/>
    <w:rsid w:val="002D0950"/>
    <w:rsid w:val="002D0A97"/>
    <w:rsid w:val="002D1E4B"/>
    <w:rsid w:val="002D71AE"/>
    <w:rsid w:val="002E18D8"/>
    <w:rsid w:val="002E2DD7"/>
    <w:rsid w:val="002E3D48"/>
    <w:rsid w:val="002E4956"/>
    <w:rsid w:val="002E744C"/>
    <w:rsid w:val="002F1422"/>
    <w:rsid w:val="002F16AB"/>
    <w:rsid w:val="002F29B2"/>
    <w:rsid w:val="002F2CBA"/>
    <w:rsid w:val="002F449A"/>
    <w:rsid w:val="002F5154"/>
    <w:rsid w:val="002F5A5F"/>
    <w:rsid w:val="002F5AC8"/>
    <w:rsid w:val="002F5FA7"/>
    <w:rsid w:val="0030009C"/>
    <w:rsid w:val="003027D0"/>
    <w:rsid w:val="003029C3"/>
    <w:rsid w:val="00303308"/>
    <w:rsid w:val="003049FF"/>
    <w:rsid w:val="00304E45"/>
    <w:rsid w:val="00307277"/>
    <w:rsid w:val="0031010F"/>
    <w:rsid w:val="003108B3"/>
    <w:rsid w:val="00310ECF"/>
    <w:rsid w:val="00311196"/>
    <w:rsid w:val="00312951"/>
    <w:rsid w:val="00325E2B"/>
    <w:rsid w:val="00326407"/>
    <w:rsid w:val="00326688"/>
    <w:rsid w:val="003327F7"/>
    <w:rsid w:val="00332EBC"/>
    <w:rsid w:val="00333FB4"/>
    <w:rsid w:val="00334718"/>
    <w:rsid w:val="0033626E"/>
    <w:rsid w:val="00345222"/>
    <w:rsid w:val="00345CEA"/>
    <w:rsid w:val="003465FE"/>
    <w:rsid w:val="0034745A"/>
    <w:rsid w:val="00350A5E"/>
    <w:rsid w:val="00354B4F"/>
    <w:rsid w:val="003610C4"/>
    <w:rsid w:val="0036228B"/>
    <w:rsid w:val="0036730A"/>
    <w:rsid w:val="00367701"/>
    <w:rsid w:val="00376FCF"/>
    <w:rsid w:val="003773CE"/>
    <w:rsid w:val="00377A87"/>
    <w:rsid w:val="003848BE"/>
    <w:rsid w:val="0038521E"/>
    <w:rsid w:val="00392604"/>
    <w:rsid w:val="0039663C"/>
    <w:rsid w:val="003A14E6"/>
    <w:rsid w:val="003A1683"/>
    <w:rsid w:val="003A63FC"/>
    <w:rsid w:val="003A67C0"/>
    <w:rsid w:val="003B11C6"/>
    <w:rsid w:val="003B1C9A"/>
    <w:rsid w:val="003B1D88"/>
    <w:rsid w:val="003B7961"/>
    <w:rsid w:val="003C033A"/>
    <w:rsid w:val="003C0D05"/>
    <w:rsid w:val="003C1AD1"/>
    <w:rsid w:val="003C39DF"/>
    <w:rsid w:val="003C4F2C"/>
    <w:rsid w:val="003C50E3"/>
    <w:rsid w:val="003C5CBA"/>
    <w:rsid w:val="003C7C7D"/>
    <w:rsid w:val="003D05B6"/>
    <w:rsid w:val="003D0EB7"/>
    <w:rsid w:val="003D2FA3"/>
    <w:rsid w:val="003D561A"/>
    <w:rsid w:val="003D664B"/>
    <w:rsid w:val="003D6A10"/>
    <w:rsid w:val="003D722B"/>
    <w:rsid w:val="003E0460"/>
    <w:rsid w:val="003E2F17"/>
    <w:rsid w:val="003E52A5"/>
    <w:rsid w:val="003E5B24"/>
    <w:rsid w:val="003E7919"/>
    <w:rsid w:val="003E798B"/>
    <w:rsid w:val="003F18B0"/>
    <w:rsid w:val="003F1D44"/>
    <w:rsid w:val="003F3CE7"/>
    <w:rsid w:val="0041000B"/>
    <w:rsid w:val="00415B00"/>
    <w:rsid w:val="004205EC"/>
    <w:rsid w:val="004224A1"/>
    <w:rsid w:val="00422AF2"/>
    <w:rsid w:val="0042423B"/>
    <w:rsid w:val="00424329"/>
    <w:rsid w:val="004256FC"/>
    <w:rsid w:val="00427F97"/>
    <w:rsid w:val="00430592"/>
    <w:rsid w:val="00436EA4"/>
    <w:rsid w:val="004406EE"/>
    <w:rsid w:val="0044072F"/>
    <w:rsid w:val="00443840"/>
    <w:rsid w:val="00446A42"/>
    <w:rsid w:val="0044770D"/>
    <w:rsid w:val="00447B96"/>
    <w:rsid w:val="0045021A"/>
    <w:rsid w:val="00452826"/>
    <w:rsid w:val="00453BE0"/>
    <w:rsid w:val="004575A3"/>
    <w:rsid w:val="00457801"/>
    <w:rsid w:val="00457AC3"/>
    <w:rsid w:val="00462946"/>
    <w:rsid w:val="00465AFC"/>
    <w:rsid w:val="0047015D"/>
    <w:rsid w:val="004703FF"/>
    <w:rsid w:val="0047097E"/>
    <w:rsid w:val="004732D4"/>
    <w:rsid w:val="004740EB"/>
    <w:rsid w:val="00474447"/>
    <w:rsid w:val="00474CF5"/>
    <w:rsid w:val="0047747F"/>
    <w:rsid w:val="00477C54"/>
    <w:rsid w:val="00481F0B"/>
    <w:rsid w:val="004820A5"/>
    <w:rsid w:val="004820EB"/>
    <w:rsid w:val="00482FEF"/>
    <w:rsid w:val="0048392F"/>
    <w:rsid w:val="00483F2E"/>
    <w:rsid w:val="00486B20"/>
    <w:rsid w:val="00487550"/>
    <w:rsid w:val="004904C7"/>
    <w:rsid w:val="004911F1"/>
    <w:rsid w:val="00491ED0"/>
    <w:rsid w:val="00492EDC"/>
    <w:rsid w:val="004951D3"/>
    <w:rsid w:val="004955CC"/>
    <w:rsid w:val="00496351"/>
    <w:rsid w:val="004A2C83"/>
    <w:rsid w:val="004A5A27"/>
    <w:rsid w:val="004A68CE"/>
    <w:rsid w:val="004A69AC"/>
    <w:rsid w:val="004A764E"/>
    <w:rsid w:val="004B3191"/>
    <w:rsid w:val="004B6678"/>
    <w:rsid w:val="004C0435"/>
    <w:rsid w:val="004C13A1"/>
    <w:rsid w:val="004C1A5F"/>
    <w:rsid w:val="004C1A9B"/>
    <w:rsid w:val="004C2270"/>
    <w:rsid w:val="004C2480"/>
    <w:rsid w:val="004C2607"/>
    <w:rsid w:val="004C394F"/>
    <w:rsid w:val="004D14C4"/>
    <w:rsid w:val="004D1889"/>
    <w:rsid w:val="004D3E63"/>
    <w:rsid w:val="004D651A"/>
    <w:rsid w:val="004D72E9"/>
    <w:rsid w:val="004E228F"/>
    <w:rsid w:val="004E3101"/>
    <w:rsid w:val="004E3C45"/>
    <w:rsid w:val="004E44A1"/>
    <w:rsid w:val="004E57BF"/>
    <w:rsid w:val="004E61FF"/>
    <w:rsid w:val="004F0314"/>
    <w:rsid w:val="004F08E9"/>
    <w:rsid w:val="004F1AD7"/>
    <w:rsid w:val="004F27E8"/>
    <w:rsid w:val="004F61B8"/>
    <w:rsid w:val="004F6307"/>
    <w:rsid w:val="004F77D8"/>
    <w:rsid w:val="00501717"/>
    <w:rsid w:val="005018E0"/>
    <w:rsid w:val="00502417"/>
    <w:rsid w:val="00503C58"/>
    <w:rsid w:val="00505A51"/>
    <w:rsid w:val="00505AC8"/>
    <w:rsid w:val="005073D7"/>
    <w:rsid w:val="0050778E"/>
    <w:rsid w:val="00507A20"/>
    <w:rsid w:val="00510FE1"/>
    <w:rsid w:val="00512821"/>
    <w:rsid w:val="00513D76"/>
    <w:rsid w:val="005153F5"/>
    <w:rsid w:val="0051722D"/>
    <w:rsid w:val="005173EF"/>
    <w:rsid w:val="005179FD"/>
    <w:rsid w:val="00522055"/>
    <w:rsid w:val="0052371B"/>
    <w:rsid w:val="00535E6E"/>
    <w:rsid w:val="0053756E"/>
    <w:rsid w:val="0054152D"/>
    <w:rsid w:val="00541598"/>
    <w:rsid w:val="00542405"/>
    <w:rsid w:val="00542FC1"/>
    <w:rsid w:val="00547270"/>
    <w:rsid w:val="005472F8"/>
    <w:rsid w:val="005478C6"/>
    <w:rsid w:val="00552E0E"/>
    <w:rsid w:val="00552FBD"/>
    <w:rsid w:val="00556563"/>
    <w:rsid w:val="00557645"/>
    <w:rsid w:val="00560ADA"/>
    <w:rsid w:val="0056178B"/>
    <w:rsid w:val="00561CB3"/>
    <w:rsid w:val="00561EC8"/>
    <w:rsid w:val="00564714"/>
    <w:rsid w:val="00565A3B"/>
    <w:rsid w:val="00570366"/>
    <w:rsid w:val="00571723"/>
    <w:rsid w:val="0057561D"/>
    <w:rsid w:val="00575788"/>
    <w:rsid w:val="00575BFD"/>
    <w:rsid w:val="00577F34"/>
    <w:rsid w:val="00580B34"/>
    <w:rsid w:val="00581B7E"/>
    <w:rsid w:val="00583592"/>
    <w:rsid w:val="00583A15"/>
    <w:rsid w:val="00584828"/>
    <w:rsid w:val="00586105"/>
    <w:rsid w:val="00586C02"/>
    <w:rsid w:val="005909CF"/>
    <w:rsid w:val="00591B37"/>
    <w:rsid w:val="00596773"/>
    <w:rsid w:val="00597129"/>
    <w:rsid w:val="00597FF9"/>
    <w:rsid w:val="005A1F3E"/>
    <w:rsid w:val="005A6F12"/>
    <w:rsid w:val="005A721A"/>
    <w:rsid w:val="005A76D7"/>
    <w:rsid w:val="005A77B9"/>
    <w:rsid w:val="005B054C"/>
    <w:rsid w:val="005B1B21"/>
    <w:rsid w:val="005B1DD7"/>
    <w:rsid w:val="005B5BA5"/>
    <w:rsid w:val="005B7A02"/>
    <w:rsid w:val="005C062E"/>
    <w:rsid w:val="005C0A9F"/>
    <w:rsid w:val="005C1C6D"/>
    <w:rsid w:val="005C1F16"/>
    <w:rsid w:val="005C2C26"/>
    <w:rsid w:val="005C3F4D"/>
    <w:rsid w:val="005C6C6E"/>
    <w:rsid w:val="005C7236"/>
    <w:rsid w:val="005D0B05"/>
    <w:rsid w:val="005D2F8B"/>
    <w:rsid w:val="005D7AD9"/>
    <w:rsid w:val="005D7ED9"/>
    <w:rsid w:val="005D7F37"/>
    <w:rsid w:val="005E01E9"/>
    <w:rsid w:val="005E0389"/>
    <w:rsid w:val="005E0C11"/>
    <w:rsid w:val="005E0DD4"/>
    <w:rsid w:val="005E6369"/>
    <w:rsid w:val="005E6DEE"/>
    <w:rsid w:val="005E7220"/>
    <w:rsid w:val="005F1BFA"/>
    <w:rsid w:val="005F2533"/>
    <w:rsid w:val="005F3DD9"/>
    <w:rsid w:val="005F4EB6"/>
    <w:rsid w:val="005F6C83"/>
    <w:rsid w:val="00600503"/>
    <w:rsid w:val="00601863"/>
    <w:rsid w:val="0060335B"/>
    <w:rsid w:val="00605A22"/>
    <w:rsid w:val="006076A4"/>
    <w:rsid w:val="00610A40"/>
    <w:rsid w:val="0061136C"/>
    <w:rsid w:val="00611E63"/>
    <w:rsid w:val="006128B8"/>
    <w:rsid w:val="00612DD9"/>
    <w:rsid w:val="00614A43"/>
    <w:rsid w:val="00617100"/>
    <w:rsid w:val="00631713"/>
    <w:rsid w:val="00631798"/>
    <w:rsid w:val="00635107"/>
    <w:rsid w:val="00635EB0"/>
    <w:rsid w:val="00636472"/>
    <w:rsid w:val="00636E58"/>
    <w:rsid w:val="006439F8"/>
    <w:rsid w:val="00644C3D"/>
    <w:rsid w:val="00644F84"/>
    <w:rsid w:val="006458AD"/>
    <w:rsid w:val="00646D10"/>
    <w:rsid w:val="006476A8"/>
    <w:rsid w:val="00656A61"/>
    <w:rsid w:val="00657785"/>
    <w:rsid w:val="00660145"/>
    <w:rsid w:val="0066166B"/>
    <w:rsid w:val="00662A5D"/>
    <w:rsid w:val="006631E1"/>
    <w:rsid w:val="00665433"/>
    <w:rsid w:val="00665E06"/>
    <w:rsid w:val="00671BC5"/>
    <w:rsid w:val="0067375A"/>
    <w:rsid w:val="00674BD0"/>
    <w:rsid w:val="00676C08"/>
    <w:rsid w:val="00676E42"/>
    <w:rsid w:val="0067778F"/>
    <w:rsid w:val="006806EA"/>
    <w:rsid w:val="00680E6B"/>
    <w:rsid w:val="00682718"/>
    <w:rsid w:val="006865B0"/>
    <w:rsid w:val="0069009F"/>
    <w:rsid w:val="0069423D"/>
    <w:rsid w:val="006948AC"/>
    <w:rsid w:val="00696E94"/>
    <w:rsid w:val="0069736B"/>
    <w:rsid w:val="006A10D3"/>
    <w:rsid w:val="006A2D6D"/>
    <w:rsid w:val="006A55AD"/>
    <w:rsid w:val="006A7D2D"/>
    <w:rsid w:val="006B1ED1"/>
    <w:rsid w:val="006B47A6"/>
    <w:rsid w:val="006B4844"/>
    <w:rsid w:val="006B5D9C"/>
    <w:rsid w:val="006B6B28"/>
    <w:rsid w:val="006B7A5F"/>
    <w:rsid w:val="006B7E29"/>
    <w:rsid w:val="006C0011"/>
    <w:rsid w:val="006C1106"/>
    <w:rsid w:val="006C11B3"/>
    <w:rsid w:val="006C7098"/>
    <w:rsid w:val="006D1C2B"/>
    <w:rsid w:val="006D1D2A"/>
    <w:rsid w:val="006D20F5"/>
    <w:rsid w:val="006D2CC7"/>
    <w:rsid w:val="006D2EEC"/>
    <w:rsid w:val="006D4B0A"/>
    <w:rsid w:val="006D4C26"/>
    <w:rsid w:val="006D5390"/>
    <w:rsid w:val="006D6A2B"/>
    <w:rsid w:val="006E1E3B"/>
    <w:rsid w:val="006E28DE"/>
    <w:rsid w:val="006E5AE7"/>
    <w:rsid w:val="006E7652"/>
    <w:rsid w:val="006F0699"/>
    <w:rsid w:val="006F139E"/>
    <w:rsid w:val="006F173A"/>
    <w:rsid w:val="006F373F"/>
    <w:rsid w:val="006F6B3A"/>
    <w:rsid w:val="006F6DC7"/>
    <w:rsid w:val="006F6E00"/>
    <w:rsid w:val="006F6EA9"/>
    <w:rsid w:val="006F7453"/>
    <w:rsid w:val="006F75EE"/>
    <w:rsid w:val="00700DA6"/>
    <w:rsid w:val="00701A79"/>
    <w:rsid w:val="007033B8"/>
    <w:rsid w:val="007033C0"/>
    <w:rsid w:val="00704935"/>
    <w:rsid w:val="0070517E"/>
    <w:rsid w:val="00710BC2"/>
    <w:rsid w:val="007124DC"/>
    <w:rsid w:val="007155B0"/>
    <w:rsid w:val="007168DD"/>
    <w:rsid w:val="0071738D"/>
    <w:rsid w:val="00720864"/>
    <w:rsid w:val="007214DA"/>
    <w:rsid w:val="00725853"/>
    <w:rsid w:val="00726C38"/>
    <w:rsid w:val="00726F42"/>
    <w:rsid w:val="0073024B"/>
    <w:rsid w:val="007303B0"/>
    <w:rsid w:val="007318B0"/>
    <w:rsid w:val="007327CF"/>
    <w:rsid w:val="00735376"/>
    <w:rsid w:val="00737735"/>
    <w:rsid w:val="00737ECD"/>
    <w:rsid w:val="0074183B"/>
    <w:rsid w:val="00742FA6"/>
    <w:rsid w:val="0074379E"/>
    <w:rsid w:val="00743ED4"/>
    <w:rsid w:val="00744C60"/>
    <w:rsid w:val="00745B19"/>
    <w:rsid w:val="00745D1F"/>
    <w:rsid w:val="00750449"/>
    <w:rsid w:val="00750796"/>
    <w:rsid w:val="00751E62"/>
    <w:rsid w:val="007539C6"/>
    <w:rsid w:val="00754142"/>
    <w:rsid w:val="00756423"/>
    <w:rsid w:val="0075734D"/>
    <w:rsid w:val="0075766B"/>
    <w:rsid w:val="00760F03"/>
    <w:rsid w:val="007633B6"/>
    <w:rsid w:val="00766186"/>
    <w:rsid w:val="007662D0"/>
    <w:rsid w:val="007666AE"/>
    <w:rsid w:val="00766BCA"/>
    <w:rsid w:val="007705A1"/>
    <w:rsid w:val="00770CB3"/>
    <w:rsid w:val="00771B28"/>
    <w:rsid w:val="00771D47"/>
    <w:rsid w:val="00775B0B"/>
    <w:rsid w:val="00776182"/>
    <w:rsid w:val="00780222"/>
    <w:rsid w:val="00780B1B"/>
    <w:rsid w:val="0078132D"/>
    <w:rsid w:val="00783324"/>
    <w:rsid w:val="007916EB"/>
    <w:rsid w:val="00792AAE"/>
    <w:rsid w:val="0079710A"/>
    <w:rsid w:val="00797650"/>
    <w:rsid w:val="007A614C"/>
    <w:rsid w:val="007B6002"/>
    <w:rsid w:val="007B66B6"/>
    <w:rsid w:val="007B7947"/>
    <w:rsid w:val="007C016B"/>
    <w:rsid w:val="007C07F0"/>
    <w:rsid w:val="007C52B9"/>
    <w:rsid w:val="007C68EF"/>
    <w:rsid w:val="007D1406"/>
    <w:rsid w:val="007D1B29"/>
    <w:rsid w:val="007D221F"/>
    <w:rsid w:val="007D261C"/>
    <w:rsid w:val="007D368C"/>
    <w:rsid w:val="007D3B1E"/>
    <w:rsid w:val="007E198F"/>
    <w:rsid w:val="007E2829"/>
    <w:rsid w:val="007E2994"/>
    <w:rsid w:val="007E6665"/>
    <w:rsid w:val="007F047A"/>
    <w:rsid w:val="007F06DE"/>
    <w:rsid w:val="007F1CC2"/>
    <w:rsid w:val="007F1E29"/>
    <w:rsid w:val="007F3AE0"/>
    <w:rsid w:val="007F3FBD"/>
    <w:rsid w:val="007F52FD"/>
    <w:rsid w:val="0080119B"/>
    <w:rsid w:val="00801DC0"/>
    <w:rsid w:val="00805C68"/>
    <w:rsid w:val="00806E4E"/>
    <w:rsid w:val="00807E63"/>
    <w:rsid w:val="00811249"/>
    <w:rsid w:val="00812BAB"/>
    <w:rsid w:val="0081341E"/>
    <w:rsid w:val="0081424E"/>
    <w:rsid w:val="00814D59"/>
    <w:rsid w:val="00815110"/>
    <w:rsid w:val="0081687E"/>
    <w:rsid w:val="0081709B"/>
    <w:rsid w:val="00820E2E"/>
    <w:rsid w:val="00822291"/>
    <w:rsid w:val="008236F6"/>
    <w:rsid w:val="00823B72"/>
    <w:rsid w:val="00823FDA"/>
    <w:rsid w:val="008320AB"/>
    <w:rsid w:val="0083223C"/>
    <w:rsid w:val="0083402E"/>
    <w:rsid w:val="00835DAA"/>
    <w:rsid w:val="00837E31"/>
    <w:rsid w:val="008401BA"/>
    <w:rsid w:val="00840DF1"/>
    <w:rsid w:val="00844FBE"/>
    <w:rsid w:val="00846530"/>
    <w:rsid w:val="00850267"/>
    <w:rsid w:val="0085341B"/>
    <w:rsid w:val="00854747"/>
    <w:rsid w:val="008547C6"/>
    <w:rsid w:val="00856733"/>
    <w:rsid w:val="0086030D"/>
    <w:rsid w:val="00861250"/>
    <w:rsid w:val="008614F7"/>
    <w:rsid w:val="00864295"/>
    <w:rsid w:val="008654DB"/>
    <w:rsid w:val="00867A49"/>
    <w:rsid w:val="00870532"/>
    <w:rsid w:val="00870920"/>
    <w:rsid w:val="00872907"/>
    <w:rsid w:val="00872EC9"/>
    <w:rsid w:val="00873A25"/>
    <w:rsid w:val="00873AE5"/>
    <w:rsid w:val="00875434"/>
    <w:rsid w:val="00881389"/>
    <w:rsid w:val="00882EA6"/>
    <w:rsid w:val="00886E91"/>
    <w:rsid w:val="00887937"/>
    <w:rsid w:val="0089031A"/>
    <w:rsid w:val="00894312"/>
    <w:rsid w:val="00894A1B"/>
    <w:rsid w:val="008969AB"/>
    <w:rsid w:val="00897146"/>
    <w:rsid w:val="008A18F6"/>
    <w:rsid w:val="008A21A9"/>
    <w:rsid w:val="008A2CE3"/>
    <w:rsid w:val="008A3442"/>
    <w:rsid w:val="008A602F"/>
    <w:rsid w:val="008B050D"/>
    <w:rsid w:val="008B0C83"/>
    <w:rsid w:val="008B18EA"/>
    <w:rsid w:val="008B461D"/>
    <w:rsid w:val="008B5A2A"/>
    <w:rsid w:val="008B6D6A"/>
    <w:rsid w:val="008C12B6"/>
    <w:rsid w:val="008C303F"/>
    <w:rsid w:val="008C3DAB"/>
    <w:rsid w:val="008C572F"/>
    <w:rsid w:val="008C659F"/>
    <w:rsid w:val="008D03EE"/>
    <w:rsid w:val="008D1B79"/>
    <w:rsid w:val="008D1B90"/>
    <w:rsid w:val="008D291F"/>
    <w:rsid w:val="008D3D33"/>
    <w:rsid w:val="008D4F80"/>
    <w:rsid w:val="008D7E2C"/>
    <w:rsid w:val="008E0E61"/>
    <w:rsid w:val="008E37A6"/>
    <w:rsid w:val="008F0619"/>
    <w:rsid w:val="008F0A15"/>
    <w:rsid w:val="008F4E2B"/>
    <w:rsid w:val="008F5090"/>
    <w:rsid w:val="008F62A6"/>
    <w:rsid w:val="00901B4D"/>
    <w:rsid w:val="00902BDE"/>
    <w:rsid w:val="00902CA6"/>
    <w:rsid w:val="00904215"/>
    <w:rsid w:val="00904D46"/>
    <w:rsid w:val="00905FFD"/>
    <w:rsid w:val="009066FF"/>
    <w:rsid w:val="0090696A"/>
    <w:rsid w:val="00910338"/>
    <w:rsid w:val="00912366"/>
    <w:rsid w:val="00913AB7"/>
    <w:rsid w:val="00914D7A"/>
    <w:rsid w:val="0091605F"/>
    <w:rsid w:val="00922828"/>
    <w:rsid w:val="00924E0B"/>
    <w:rsid w:val="00926275"/>
    <w:rsid w:val="00926DE0"/>
    <w:rsid w:val="00927D2E"/>
    <w:rsid w:val="0093044A"/>
    <w:rsid w:val="0093301D"/>
    <w:rsid w:val="00935999"/>
    <w:rsid w:val="00940E4D"/>
    <w:rsid w:val="009432D8"/>
    <w:rsid w:val="009444E0"/>
    <w:rsid w:val="00946FAD"/>
    <w:rsid w:val="00947E94"/>
    <w:rsid w:val="00950237"/>
    <w:rsid w:val="009505BE"/>
    <w:rsid w:val="00951FF2"/>
    <w:rsid w:val="00954308"/>
    <w:rsid w:val="00954A27"/>
    <w:rsid w:val="00954CFF"/>
    <w:rsid w:val="00960D43"/>
    <w:rsid w:val="00960D68"/>
    <w:rsid w:val="00960E9B"/>
    <w:rsid w:val="009620C7"/>
    <w:rsid w:val="009620E4"/>
    <w:rsid w:val="00962F80"/>
    <w:rsid w:val="00965270"/>
    <w:rsid w:val="00966F53"/>
    <w:rsid w:val="00970161"/>
    <w:rsid w:val="0097190A"/>
    <w:rsid w:val="00972FCC"/>
    <w:rsid w:val="00973955"/>
    <w:rsid w:val="00975049"/>
    <w:rsid w:val="009758B2"/>
    <w:rsid w:val="0098410E"/>
    <w:rsid w:val="00984DC7"/>
    <w:rsid w:val="00985944"/>
    <w:rsid w:val="00986FBE"/>
    <w:rsid w:val="0099133E"/>
    <w:rsid w:val="00994E52"/>
    <w:rsid w:val="00995888"/>
    <w:rsid w:val="00996151"/>
    <w:rsid w:val="009A1F2C"/>
    <w:rsid w:val="009A349B"/>
    <w:rsid w:val="009A524D"/>
    <w:rsid w:val="009A6640"/>
    <w:rsid w:val="009B163B"/>
    <w:rsid w:val="009B169B"/>
    <w:rsid w:val="009B4C8B"/>
    <w:rsid w:val="009B6D8E"/>
    <w:rsid w:val="009C17EA"/>
    <w:rsid w:val="009C3486"/>
    <w:rsid w:val="009C3C88"/>
    <w:rsid w:val="009C4CF1"/>
    <w:rsid w:val="009C4D7E"/>
    <w:rsid w:val="009C5ECB"/>
    <w:rsid w:val="009C74BC"/>
    <w:rsid w:val="009C79E3"/>
    <w:rsid w:val="009D0FCB"/>
    <w:rsid w:val="009D356B"/>
    <w:rsid w:val="009D4178"/>
    <w:rsid w:val="009D4910"/>
    <w:rsid w:val="009D6149"/>
    <w:rsid w:val="009E4D10"/>
    <w:rsid w:val="009E5EE7"/>
    <w:rsid w:val="009F0D05"/>
    <w:rsid w:val="009F0E18"/>
    <w:rsid w:val="009F45F9"/>
    <w:rsid w:val="009F4828"/>
    <w:rsid w:val="009F5FDD"/>
    <w:rsid w:val="009F64AA"/>
    <w:rsid w:val="00A01443"/>
    <w:rsid w:val="00A0185D"/>
    <w:rsid w:val="00A02B81"/>
    <w:rsid w:val="00A035D9"/>
    <w:rsid w:val="00A03A24"/>
    <w:rsid w:val="00A0598E"/>
    <w:rsid w:val="00A05BC6"/>
    <w:rsid w:val="00A066ED"/>
    <w:rsid w:val="00A06998"/>
    <w:rsid w:val="00A06FC7"/>
    <w:rsid w:val="00A10169"/>
    <w:rsid w:val="00A10621"/>
    <w:rsid w:val="00A1205A"/>
    <w:rsid w:val="00A12497"/>
    <w:rsid w:val="00A130EB"/>
    <w:rsid w:val="00A13F47"/>
    <w:rsid w:val="00A16726"/>
    <w:rsid w:val="00A222D0"/>
    <w:rsid w:val="00A32728"/>
    <w:rsid w:val="00A32CD3"/>
    <w:rsid w:val="00A33F5B"/>
    <w:rsid w:val="00A35AA5"/>
    <w:rsid w:val="00A35B30"/>
    <w:rsid w:val="00A35F98"/>
    <w:rsid w:val="00A40AC5"/>
    <w:rsid w:val="00A43346"/>
    <w:rsid w:val="00A4381E"/>
    <w:rsid w:val="00A43CAD"/>
    <w:rsid w:val="00A4443B"/>
    <w:rsid w:val="00A44755"/>
    <w:rsid w:val="00A4478E"/>
    <w:rsid w:val="00A460CB"/>
    <w:rsid w:val="00A473E7"/>
    <w:rsid w:val="00A50795"/>
    <w:rsid w:val="00A533D6"/>
    <w:rsid w:val="00A558DB"/>
    <w:rsid w:val="00A5712A"/>
    <w:rsid w:val="00A576FE"/>
    <w:rsid w:val="00A60C7B"/>
    <w:rsid w:val="00A61BCE"/>
    <w:rsid w:val="00A65B89"/>
    <w:rsid w:val="00A65F6A"/>
    <w:rsid w:val="00A6603F"/>
    <w:rsid w:val="00A71209"/>
    <w:rsid w:val="00A71BFA"/>
    <w:rsid w:val="00A720B6"/>
    <w:rsid w:val="00A74D70"/>
    <w:rsid w:val="00A76B34"/>
    <w:rsid w:val="00A80938"/>
    <w:rsid w:val="00A80C8D"/>
    <w:rsid w:val="00A819DE"/>
    <w:rsid w:val="00A83B91"/>
    <w:rsid w:val="00A84453"/>
    <w:rsid w:val="00A87088"/>
    <w:rsid w:val="00A874BE"/>
    <w:rsid w:val="00A90BC2"/>
    <w:rsid w:val="00A90FDD"/>
    <w:rsid w:val="00A92C00"/>
    <w:rsid w:val="00A97304"/>
    <w:rsid w:val="00AA0C30"/>
    <w:rsid w:val="00AA0C88"/>
    <w:rsid w:val="00AA0E09"/>
    <w:rsid w:val="00AA3AAA"/>
    <w:rsid w:val="00AA7EDE"/>
    <w:rsid w:val="00AB04A4"/>
    <w:rsid w:val="00AB1253"/>
    <w:rsid w:val="00AB2678"/>
    <w:rsid w:val="00AB3EA3"/>
    <w:rsid w:val="00AB4D41"/>
    <w:rsid w:val="00AB5CAB"/>
    <w:rsid w:val="00AB6076"/>
    <w:rsid w:val="00AB6F04"/>
    <w:rsid w:val="00AC26DE"/>
    <w:rsid w:val="00AC2E51"/>
    <w:rsid w:val="00AC436B"/>
    <w:rsid w:val="00AC4662"/>
    <w:rsid w:val="00AC55AA"/>
    <w:rsid w:val="00AC6609"/>
    <w:rsid w:val="00AC67BD"/>
    <w:rsid w:val="00AC6C41"/>
    <w:rsid w:val="00AD0F78"/>
    <w:rsid w:val="00AD7A36"/>
    <w:rsid w:val="00AE0503"/>
    <w:rsid w:val="00AE058A"/>
    <w:rsid w:val="00AE08F8"/>
    <w:rsid w:val="00AE1BAF"/>
    <w:rsid w:val="00AE2AF3"/>
    <w:rsid w:val="00AE2CE1"/>
    <w:rsid w:val="00AE43A1"/>
    <w:rsid w:val="00AE6F6A"/>
    <w:rsid w:val="00AE7C27"/>
    <w:rsid w:val="00AE7CD4"/>
    <w:rsid w:val="00AF1225"/>
    <w:rsid w:val="00AF2611"/>
    <w:rsid w:val="00AF60ED"/>
    <w:rsid w:val="00AF7DBB"/>
    <w:rsid w:val="00B00507"/>
    <w:rsid w:val="00B00AF6"/>
    <w:rsid w:val="00B038D9"/>
    <w:rsid w:val="00B0798F"/>
    <w:rsid w:val="00B10E07"/>
    <w:rsid w:val="00B12793"/>
    <w:rsid w:val="00B13DCA"/>
    <w:rsid w:val="00B1409B"/>
    <w:rsid w:val="00B16D22"/>
    <w:rsid w:val="00B26247"/>
    <w:rsid w:val="00B2744F"/>
    <w:rsid w:val="00B30E63"/>
    <w:rsid w:val="00B32DB0"/>
    <w:rsid w:val="00B3324F"/>
    <w:rsid w:val="00B355ED"/>
    <w:rsid w:val="00B361A4"/>
    <w:rsid w:val="00B37F9C"/>
    <w:rsid w:val="00B402CB"/>
    <w:rsid w:val="00B51243"/>
    <w:rsid w:val="00B520AD"/>
    <w:rsid w:val="00B52E7D"/>
    <w:rsid w:val="00B537EB"/>
    <w:rsid w:val="00B55F3E"/>
    <w:rsid w:val="00B56DF2"/>
    <w:rsid w:val="00B57EA0"/>
    <w:rsid w:val="00B60B21"/>
    <w:rsid w:val="00B6262F"/>
    <w:rsid w:val="00B63B42"/>
    <w:rsid w:val="00B65290"/>
    <w:rsid w:val="00B67515"/>
    <w:rsid w:val="00B7080A"/>
    <w:rsid w:val="00B7358F"/>
    <w:rsid w:val="00B7484F"/>
    <w:rsid w:val="00B811A1"/>
    <w:rsid w:val="00B83733"/>
    <w:rsid w:val="00B83C3A"/>
    <w:rsid w:val="00B85102"/>
    <w:rsid w:val="00B87063"/>
    <w:rsid w:val="00B91B85"/>
    <w:rsid w:val="00B94B73"/>
    <w:rsid w:val="00B95584"/>
    <w:rsid w:val="00BA0BA2"/>
    <w:rsid w:val="00BA2AAE"/>
    <w:rsid w:val="00BA30A0"/>
    <w:rsid w:val="00BA4762"/>
    <w:rsid w:val="00BA5CF3"/>
    <w:rsid w:val="00BA6487"/>
    <w:rsid w:val="00BB204B"/>
    <w:rsid w:val="00BB2B2C"/>
    <w:rsid w:val="00BB60D6"/>
    <w:rsid w:val="00BB6991"/>
    <w:rsid w:val="00BC1BB9"/>
    <w:rsid w:val="00BC2518"/>
    <w:rsid w:val="00BC47A6"/>
    <w:rsid w:val="00BC5226"/>
    <w:rsid w:val="00BC5DC4"/>
    <w:rsid w:val="00BC6215"/>
    <w:rsid w:val="00BC72BE"/>
    <w:rsid w:val="00BD009D"/>
    <w:rsid w:val="00BD19AE"/>
    <w:rsid w:val="00BD4704"/>
    <w:rsid w:val="00BD4B67"/>
    <w:rsid w:val="00BD60D9"/>
    <w:rsid w:val="00BE6C7A"/>
    <w:rsid w:val="00BF017D"/>
    <w:rsid w:val="00BF0949"/>
    <w:rsid w:val="00BF1F35"/>
    <w:rsid w:val="00BF2FB4"/>
    <w:rsid w:val="00BF36B8"/>
    <w:rsid w:val="00BF3D8C"/>
    <w:rsid w:val="00BF547B"/>
    <w:rsid w:val="00BF5818"/>
    <w:rsid w:val="00BF5BE6"/>
    <w:rsid w:val="00BF5D60"/>
    <w:rsid w:val="00C008C5"/>
    <w:rsid w:val="00C0137E"/>
    <w:rsid w:val="00C01526"/>
    <w:rsid w:val="00C024FF"/>
    <w:rsid w:val="00C03F28"/>
    <w:rsid w:val="00C04428"/>
    <w:rsid w:val="00C055F4"/>
    <w:rsid w:val="00C064D5"/>
    <w:rsid w:val="00C06967"/>
    <w:rsid w:val="00C078C3"/>
    <w:rsid w:val="00C07A61"/>
    <w:rsid w:val="00C11100"/>
    <w:rsid w:val="00C11F77"/>
    <w:rsid w:val="00C137E8"/>
    <w:rsid w:val="00C14920"/>
    <w:rsid w:val="00C14B7F"/>
    <w:rsid w:val="00C14F25"/>
    <w:rsid w:val="00C15F2D"/>
    <w:rsid w:val="00C16227"/>
    <w:rsid w:val="00C1630B"/>
    <w:rsid w:val="00C17CF1"/>
    <w:rsid w:val="00C202F5"/>
    <w:rsid w:val="00C21EE4"/>
    <w:rsid w:val="00C23004"/>
    <w:rsid w:val="00C23617"/>
    <w:rsid w:val="00C23E80"/>
    <w:rsid w:val="00C2759B"/>
    <w:rsid w:val="00C31E72"/>
    <w:rsid w:val="00C33727"/>
    <w:rsid w:val="00C36436"/>
    <w:rsid w:val="00C375C4"/>
    <w:rsid w:val="00C40CD0"/>
    <w:rsid w:val="00C414FF"/>
    <w:rsid w:val="00C419F8"/>
    <w:rsid w:val="00C41F75"/>
    <w:rsid w:val="00C42A82"/>
    <w:rsid w:val="00C42B26"/>
    <w:rsid w:val="00C43690"/>
    <w:rsid w:val="00C445BE"/>
    <w:rsid w:val="00C448C9"/>
    <w:rsid w:val="00C456F9"/>
    <w:rsid w:val="00C46DF6"/>
    <w:rsid w:val="00C4710B"/>
    <w:rsid w:val="00C47BEB"/>
    <w:rsid w:val="00C47D4D"/>
    <w:rsid w:val="00C47D9F"/>
    <w:rsid w:val="00C51703"/>
    <w:rsid w:val="00C5247F"/>
    <w:rsid w:val="00C549C5"/>
    <w:rsid w:val="00C60E08"/>
    <w:rsid w:val="00C60F4E"/>
    <w:rsid w:val="00C61791"/>
    <w:rsid w:val="00C63560"/>
    <w:rsid w:val="00C64019"/>
    <w:rsid w:val="00C6441D"/>
    <w:rsid w:val="00C656F2"/>
    <w:rsid w:val="00C66887"/>
    <w:rsid w:val="00C71E61"/>
    <w:rsid w:val="00C71F51"/>
    <w:rsid w:val="00C72C85"/>
    <w:rsid w:val="00C74468"/>
    <w:rsid w:val="00C7573E"/>
    <w:rsid w:val="00C80570"/>
    <w:rsid w:val="00C80A90"/>
    <w:rsid w:val="00C811DB"/>
    <w:rsid w:val="00C836CB"/>
    <w:rsid w:val="00C8454C"/>
    <w:rsid w:val="00C85197"/>
    <w:rsid w:val="00C85DF4"/>
    <w:rsid w:val="00C87DE2"/>
    <w:rsid w:val="00C9200C"/>
    <w:rsid w:val="00C92F6D"/>
    <w:rsid w:val="00C93BCF"/>
    <w:rsid w:val="00C945BF"/>
    <w:rsid w:val="00C94BF3"/>
    <w:rsid w:val="00C94D93"/>
    <w:rsid w:val="00C9714C"/>
    <w:rsid w:val="00CA0922"/>
    <w:rsid w:val="00CA095F"/>
    <w:rsid w:val="00CA365A"/>
    <w:rsid w:val="00CA4ABC"/>
    <w:rsid w:val="00CA67EB"/>
    <w:rsid w:val="00CB05B1"/>
    <w:rsid w:val="00CB433B"/>
    <w:rsid w:val="00CB66F2"/>
    <w:rsid w:val="00CB6DFE"/>
    <w:rsid w:val="00CC01E5"/>
    <w:rsid w:val="00CC2190"/>
    <w:rsid w:val="00CC2996"/>
    <w:rsid w:val="00CC36B3"/>
    <w:rsid w:val="00CD11E2"/>
    <w:rsid w:val="00CD134E"/>
    <w:rsid w:val="00CD1AF7"/>
    <w:rsid w:val="00CD21D5"/>
    <w:rsid w:val="00CD233B"/>
    <w:rsid w:val="00CD2553"/>
    <w:rsid w:val="00CD69AB"/>
    <w:rsid w:val="00CD7A08"/>
    <w:rsid w:val="00CE1349"/>
    <w:rsid w:val="00CE3205"/>
    <w:rsid w:val="00CE3A43"/>
    <w:rsid w:val="00CE60D2"/>
    <w:rsid w:val="00CF0C9F"/>
    <w:rsid w:val="00CF17B7"/>
    <w:rsid w:val="00CF1B52"/>
    <w:rsid w:val="00CF318C"/>
    <w:rsid w:val="00CF3708"/>
    <w:rsid w:val="00CF45EB"/>
    <w:rsid w:val="00CF7EED"/>
    <w:rsid w:val="00D002FE"/>
    <w:rsid w:val="00D01172"/>
    <w:rsid w:val="00D01EDC"/>
    <w:rsid w:val="00D02B66"/>
    <w:rsid w:val="00D02DBE"/>
    <w:rsid w:val="00D11531"/>
    <w:rsid w:val="00D1183F"/>
    <w:rsid w:val="00D1266B"/>
    <w:rsid w:val="00D12C36"/>
    <w:rsid w:val="00D15728"/>
    <w:rsid w:val="00D171EA"/>
    <w:rsid w:val="00D1737D"/>
    <w:rsid w:val="00D17C24"/>
    <w:rsid w:val="00D2014F"/>
    <w:rsid w:val="00D225D1"/>
    <w:rsid w:val="00D227C1"/>
    <w:rsid w:val="00D315D5"/>
    <w:rsid w:val="00D31C48"/>
    <w:rsid w:val="00D32A54"/>
    <w:rsid w:val="00D36E90"/>
    <w:rsid w:val="00D36FE4"/>
    <w:rsid w:val="00D41A01"/>
    <w:rsid w:val="00D4258A"/>
    <w:rsid w:val="00D43337"/>
    <w:rsid w:val="00D43960"/>
    <w:rsid w:val="00D453F2"/>
    <w:rsid w:val="00D517FC"/>
    <w:rsid w:val="00D56ED1"/>
    <w:rsid w:val="00D57972"/>
    <w:rsid w:val="00D6297D"/>
    <w:rsid w:val="00D6299C"/>
    <w:rsid w:val="00D667A1"/>
    <w:rsid w:val="00D66C14"/>
    <w:rsid w:val="00D674E8"/>
    <w:rsid w:val="00D675A4"/>
    <w:rsid w:val="00D67FDD"/>
    <w:rsid w:val="00D70779"/>
    <w:rsid w:val="00D71C8D"/>
    <w:rsid w:val="00D72120"/>
    <w:rsid w:val="00D72E23"/>
    <w:rsid w:val="00D75B9E"/>
    <w:rsid w:val="00D76AB4"/>
    <w:rsid w:val="00D830E9"/>
    <w:rsid w:val="00D83BFA"/>
    <w:rsid w:val="00D843CC"/>
    <w:rsid w:val="00D843FD"/>
    <w:rsid w:val="00D846DD"/>
    <w:rsid w:val="00D84FF2"/>
    <w:rsid w:val="00D8606E"/>
    <w:rsid w:val="00D90B29"/>
    <w:rsid w:val="00D91F70"/>
    <w:rsid w:val="00D955FD"/>
    <w:rsid w:val="00DA2463"/>
    <w:rsid w:val="00DA3A98"/>
    <w:rsid w:val="00DA574E"/>
    <w:rsid w:val="00DB0E34"/>
    <w:rsid w:val="00DB21A0"/>
    <w:rsid w:val="00DB2DCC"/>
    <w:rsid w:val="00DB5E7E"/>
    <w:rsid w:val="00DC171D"/>
    <w:rsid w:val="00DC1D56"/>
    <w:rsid w:val="00DC281B"/>
    <w:rsid w:val="00DC5355"/>
    <w:rsid w:val="00DD136A"/>
    <w:rsid w:val="00DD2264"/>
    <w:rsid w:val="00DD2A0B"/>
    <w:rsid w:val="00DD2F55"/>
    <w:rsid w:val="00DD3084"/>
    <w:rsid w:val="00DD6E50"/>
    <w:rsid w:val="00DD75C9"/>
    <w:rsid w:val="00DE29FB"/>
    <w:rsid w:val="00DE2A28"/>
    <w:rsid w:val="00DE3567"/>
    <w:rsid w:val="00DE48E9"/>
    <w:rsid w:val="00DE67FB"/>
    <w:rsid w:val="00DE7B4A"/>
    <w:rsid w:val="00DE7E9D"/>
    <w:rsid w:val="00DF0788"/>
    <w:rsid w:val="00DF16DB"/>
    <w:rsid w:val="00DF1A18"/>
    <w:rsid w:val="00DF5A6F"/>
    <w:rsid w:val="00DF5D6F"/>
    <w:rsid w:val="00E02AFA"/>
    <w:rsid w:val="00E05BF6"/>
    <w:rsid w:val="00E0652A"/>
    <w:rsid w:val="00E100A3"/>
    <w:rsid w:val="00E112C4"/>
    <w:rsid w:val="00E13646"/>
    <w:rsid w:val="00E13E75"/>
    <w:rsid w:val="00E15477"/>
    <w:rsid w:val="00E16F12"/>
    <w:rsid w:val="00E17305"/>
    <w:rsid w:val="00E20F61"/>
    <w:rsid w:val="00E22981"/>
    <w:rsid w:val="00E23F81"/>
    <w:rsid w:val="00E255CF"/>
    <w:rsid w:val="00E264AD"/>
    <w:rsid w:val="00E27177"/>
    <w:rsid w:val="00E27F16"/>
    <w:rsid w:val="00E302E9"/>
    <w:rsid w:val="00E31CE3"/>
    <w:rsid w:val="00E32A41"/>
    <w:rsid w:val="00E33043"/>
    <w:rsid w:val="00E3322E"/>
    <w:rsid w:val="00E35E50"/>
    <w:rsid w:val="00E37495"/>
    <w:rsid w:val="00E41D9E"/>
    <w:rsid w:val="00E43507"/>
    <w:rsid w:val="00E45061"/>
    <w:rsid w:val="00E45A02"/>
    <w:rsid w:val="00E45A57"/>
    <w:rsid w:val="00E5073B"/>
    <w:rsid w:val="00E528EE"/>
    <w:rsid w:val="00E533E2"/>
    <w:rsid w:val="00E5343D"/>
    <w:rsid w:val="00E54396"/>
    <w:rsid w:val="00E57381"/>
    <w:rsid w:val="00E57B11"/>
    <w:rsid w:val="00E613A4"/>
    <w:rsid w:val="00E62AE3"/>
    <w:rsid w:val="00E630CA"/>
    <w:rsid w:val="00E63E62"/>
    <w:rsid w:val="00E65910"/>
    <w:rsid w:val="00E678F8"/>
    <w:rsid w:val="00E67F92"/>
    <w:rsid w:val="00E7080C"/>
    <w:rsid w:val="00E70C09"/>
    <w:rsid w:val="00E73105"/>
    <w:rsid w:val="00E749E0"/>
    <w:rsid w:val="00E77081"/>
    <w:rsid w:val="00E774F4"/>
    <w:rsid w:val="00E8595E"/>
    <w:rsid w:val="00E85C48"/>
    <w:rsid w:val="00E87614"/>
    <w:rsid w:val="00E87C8B"/>
    <w:rsid w:val="00E90715"/>
    <w:rsid w:val="00E91C6D"/>
    <w:rsid w:val="00E968EF"/>
    <w:rsid w:val="00EA0EF9"/>
    <w:rsid w:val="00EA185F"/>
    <w:rsid w:val="00EA2DF2"/>
    <w:rsid w:val="00EB050F"/>
    <w:rsid w:val="00EB263E"/>
    <w:rsid w:val="00EB3843"/>
    <w:rsid w:val="00EB4109"/>
    <w:rsid w:val="00EC1F16"/>
    <w:rsid w:val="00EC2723"/>
    <w:rsid w:val="00EC2EE7"/>
    <w:rsid w:val="00EC49A0"/>
    <w:rsid w:val="00ED0844"/>
    <w:rsid w:val="00ED1754"/>
    <w:rsid w:val="00ED2649"/>
    <w:rsid w:val="00ED28CC"/>
    <w:rsid w:val="00ED3017"/>
    <w:rsid w:val="00ED4203"/>
    <w:rsid w:val="00ED49F5"/>
    <w:rsid w:val="00ED4ABD"/>
    <w:rsid w:val="00ED4CC7"/>
    <w:rsid w:val="00ED59A4"/>
    <w:rsid w:val="00ED6E22"/>
    <w:rsid w:val="00EE0AD4"/>
    <w:rsid w:val="00EE1BDB"/>
    <w:rsid w:val="00EE606C"/>
    <w:rsid w:val="00EE7849"/>
    <w:rsid w:val="00EF0E37"/>
    <w:rsid w:val="00EF2860"/>
    <w:rsid w:val="00EF4304"/>
    <w:rsid w:val="00EF67A4"/>
    <w:rsid w:val="00EF7340"/>
    <w:rsid w:val="00F01170"/>
    <w:rsid w:val="00F011A1"/>
    <w:rsid w:val="00F01293"/>
    <w:rsid w:val="00F021DD"/>
    <w:rsid w:val="00F04614"/>
    <w:rsid w:val="00F047BF"/>
    <w:rsid w:val="00F0695E"/>
    <w:rsid w:val="00F075C8"/>
    <w:rsid w:val="00F077EA"/>
    <w:rsid w:val="00F07CF8"/>
    <w:rsid w:val="00F11F1B"/>
    <w:rsid w:val="00F121F4"/>
    <w:rsid w:val="00F1422C"/>
    <w:rsid w:val="00F14DBE"/>
    <w:rsid w:val="00F15C7B"/>
    <w:rsid w:val="00F17BA5"/>
    <w:rsid w:val="00F213E8"/>
    <w:rsid w:val="00F22025"/>
    <w:rsid w:val="00F23B93"/>
    <w:rsid w:val="00F319E8"/>
    <w:rsid w:val="00F31BF1"/>
    <w:rsid w:val="00F31F9D"/>
    <w:rsid w:val="00F33274"/>
    <w:rsid w:val="00F37897"/>
    <w:rsid w:val="00F400F2"/>
    <w:rsid w:val="00F4290A"/>
    <w:rsid w:val="00F4342A"/>
    <w:rsid w:val="00F4540E"/>
    <w:rsid w:val="00F45B4E"/>
    <w:rsid w:val="00F46372"/>
    <w:rsid w:val="00F4716E"/>
    <w:rsid w:val="00F503B2"/>
    <w:rsid w:val="00F51966"/>
    <w:rsid w:val="00F519CE"/>
    <w:rsid w:val="00F53264"/>
    <w:rsid w:val="00F53F66"/>
    <w:rsid w:val="00F55791"/>
    <w:rsid w:val="00F57940"/>
    <w:rsid w:val="00F6075E"/>
    <w:rsid w:val="00F6086A"/>
    <w:rsid w:val="00F60DDD"/>
    <w:rsid w:val="00F626A0"/>
    <w:rsid w:val="00F6347A"/>
    <w:rsid w:val="00F639AE"/>
    <w:rsid w:val="00F64F75"/>
    <w:rsid w:val="00F66DA5"/>
    <w:rsid w:val="00F67365"/>
    <w:rsid w:val="00F71BDA"/>
    <w:rsid w:val="00F72589"/>
    <w:rsid w:val="00F7320A"/>
    <w:rsid w:val="00F73820"/>
    <w:rsid w:val="00F751D8"/>
    <w:rsid w:val="00F81972"/>
    <w:rsid w:val="00F823DD"/>
    <w:rsid w:val="00F82E7B"/>
    <w:rsid w:val="00F8418B"/>
    <w:rsid w:val="00F86376"/>
    <w:rsid w:val="00F87326"/>
    <w:rsid w:val="00F9123B"/>
    <w:rsid w:val="00F93281"/>
    <w:rsid w:val="00F93872"/>
    <w:rsid w:val="00F96AFA"/>
    <w:rsid w:val="00F96F9F"/>
    <w:rsid w:val="00F974A5"/>
    <w:rsid w:val="00F9763A"/>
    <w:rsid w:val="00FA2806"/>
    <w:rsid w:val="00FA367F"/>
    <w:rsid w:val="00FA43E5"/>
    <w:rsid w:val="00FA691D"/>
    <w:rsid w:val="00FA6ED2"/>
    <w:rsid w:val="00FB3148"/>
    <w:rsid w:val="00FB37C7"/>
    <w:rsid w:val="00FB3D4B"/>
    <w:rsid w:val="00FB6C79"/>
    <w:rsid w:val="00FB75A7"/>
    <w:rsid w:val="00FB77F3"/>
    <w:rsid w:val="00FC2CC3"/>
    <w:rsid w:val="00FC6AD6"/>
    <w:rsid w:val="00FC70E3"/>
    <w:rsid w:val="00FC77C1"/>
    <w:rsid w:val="00FD02AB"/>
    <w:rsid w:val="00FD1048"/>
    <w:rsid w:val="00FD1841"/>
    <w:rsid w:val="00FD1C0E"/>
    <w:rsid w:val="00FD66E7"/>
    <w:rsid w:val="00FE1CB9"/>
    <w:rsid w:val="00FE50D9"/>
    <w:rsid w:val="00FE6304"/>
    <w:rsid w:val="00FF0B6C"/>
    <w:rsid w:val="00FF2914"/>
    <w:rsid w:val="00FF37DF"/>
    <w:rsid w:val="00FF5D7B"/>
    <w:rsid w:val="17AF5CDA"/>
    <w:rsid w:val="4E9A1E73"/>
    <w:rsid w:val="59535E5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2"/>
      <w:lang w:val="en-US" w:eastAsia="zh-CN" w:bidi="ar-SA"/>
    </w:rPr>
  </w:style>
  <w:style w:type="paragraph" w:styleId="2">
    <w:name w:val="heading 1"/>
    <w:basedOn w:val="1"/>
    <w:next w:val="1"/>
    <w:link w:val="36"/>
    <w:qFormat/>
    <w:uiPriority w:val="9"/>
    <w:pPr>
      <w:keepNext/>
      <w:numPr>
        <w:ilvl w:val="0"/>
        <w:numId w:val="1"/>
      </w:numPr>
      <w:spacing w:before="340" w:after="330" w:line="578" w:lineRule="auto"/>
      <w:outlineLvl w:val="0"/>
    </w:pPr>
    <w:rPr>
      <w:b/>
      <w:bCs/>
      <w:kern w:val="44"/>
      <w:sz w:val="44"/>
      <w:szCs w:val="44"/>
    </w:rPr>
  </w:style>
  <w:style w:type="paragraph" w:styleId="3">
    <w:name w:val="heading 2"/>
    <w:basedOn w:val="1"/>
    <w:next w:val="1"/>
    <w:link w:val="37"/>
    <w:unhideWhenUsed/>
    <w:qFormat/>
    <w:uiPriority w:val="0"/>
    <w:pPr>
      <w:keepNext/>
      <w:keepLines/>
      <w:numPr>
        <w:ilvl w:val="1"/>
        <w:numId w:val="1"/>
      </w:numPr>
      <w:spacing w:before="260" w:after="260" w:line="416" w:lineRule="auto"/>
      <w:outlineLvl w:val="1"/>
    </w:pPr>
    <w:rPr>
      <w:rFonts w:ascii="Cambria" w:hAnsi="Cambria"/>
      <w:b/>
      <w:bCs/>
      <w:sz w:val="32"/>
      <w:szCs w:val="32"/>
    </w:rPr>
  </w:style>
  <w:style w:type="paragraph" w:styleId="4">
    <w:name w:val="heading 3"/>
    <w:basedOn w:val="1"/>
    <w:next w:val="1"/>
    <w:link w:val="38"/>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39"/>
    <w:unhideWhenUsed/>
    <w:qFormat/>
    <w:uiPriority w:val="9"/>
    <w:pPr>
      <w:keepNext/>
      <w:keepLines/>
      <w:numPr>
        <w:ilvl w:val="3"/>
        <w:numId w:val="1"/>
      </w:numPr>
      <w:spacing w:before="280" w:after="290" w:line="376" w:lineRule="auto"/>
      <w:outlineLvl w:val="3"/>
    </w:pPr>
    <w:rPr>
      <w:rFonts w:ascii="Cambria" w:hAnsi="Cambria"/>
      <w:b/>
      <w:bCs/>
      <w:sz w:val="28"/>
      <w:szCs w:val="28"/>
    </w:rPr>
  </w:style>
  <w:style w:type="paragraph" w:styleId="6">
    <w:name w:val="heading 5"/>
    <w:basedOn w:val="1"/>
    <w:next w:val="1"/>
    <w:link w:val="40"/>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63"/>
    <w:unhideWhenUsed/>
    <w:qFormat/>
    <w:uiPriority w:val="9"/>
    <w:pPr>
      <w:keepNext/>
      <w:keepLines/>
      <w:numPr>
        <w:ilvl w:val="5"/>
        <w:numId w:val="1"/>
      </w:numPr>
      <w:spacing w:before="240" w:after="64" w:line="320" w:lineRule="auto"/>
      <w:outlineLvl w:val="5"/>
    </w:pPr>
    <w:rPr>
      <w:rFonts w:ascii="Calibri Light" w:hAnsi="Calibri Light"/>
      <w:b/>
      <w:bCs/>
      <w:szCs w:val="24"/>
    </w:rPr>
  </w:style>
  <w:style w:type="paragraph" w:styleId="8">
    <w:name w:val="heading 7"/>
    <w:basedOn w:val="1"/>
    <w:next w:val="1"/>
    <w:link w:val="64"/>
    <w:unhideWhenUsed/>
    <w:qFormat/>
    <w:uiPriority w:val="9"/>
    <w:pPr>
      <w:keepNext/>
      <w:keepLines/>
      <w:numPr>
        <w:ilvl w:val="6"/>
        <w:numId w:val="1"/>
      </w:numPr>
      <w:spacing w:before="240" w:after="64" w:line="320" w:lineRule="auto"/>
      <w:outlineLvl w:val="6"/>
    </w:pPr>
    <w:rPr>
      <w:b/>
      <w:bCs/>
      <w:szCs w:val="24"/>
    </w:rPr>
  </w:style>
  <w:style w:type="paragraph" w:styleId="9">
    <w:name w:val="heading 8"/>
    <w:basedOn w:val="1"/>
    <w:next w:val="1"/>
    <w:link w:val="65"/>
    <w:unhideWhenUsed/>
    <w:qFormat/>
    <w:uiPriority w:val="9"/>
    <w:pPr>
      <w:keepNext/>
      <w:keepLines/>
      <w:numPr>
        <w:ilvl w:val="7"/>
        <w:numId w:val="1"/>
      </w:numPr>
      <w:spacing w:before="240" w:after="64" w:line="320" w:lineRule="auto"/>
      <w:outlineLvl w:val="7"/>
    </w:pPr>
    <w:rPr>
      <w:rFonts w:ascii="Calibri Light" w:hAnsi="Calibri Light"/>
      <w:szCs w:val="24"/>
    </w:rPr>
  </w:style>
  <w:style w:type="paragraph" w:styleId="10">
    <w:name w:val="heading 9"/>
    <w:basedOn w:val="1"/>
    <w:next w:val="1"/>
    <w:link w:val="66"/>
    <w:unhideWhenUsed/>
    <w:qFormat/>
    <w:uiPriority w:val="9"/>
    <w:pPr>
      <w:keepNext/>
      <w:keepLines/>
      <w:numPr>
        <w:ilvl w:val="8"/>
        <w:numId w:val="1"/>
      </w:numPr>
      <w:spacing w:before="240" w:after="64" w:line="320" w:lineRule="auto"/>
      <w:outlineLvl w:val="8"/>
    </w:pPr>
    <w:rPr>
      <w:rFonts w:ascii="Calibri Light" w:hAnsi="Calibri Light"/>
      <w:szCs w:val="21"/>
    </w:rPr>
  </w:style>
  <w:style w:type="character" w:default="1" w:styleId="30">
    <w:name w:val="Default Paragraph Font"/>
    <w:unhideWhenUsed/>
    <w:qFormat/>
    <w:uiPriority w:val="1"/>
  </w:style>
  <w:style w:type="table" w:default="1" w:styleId="34">
    <w:name w:val="Normal Table"/>
    <w:unhideWhenUsed/>
    <w:qFormat/>
    <w:uiPriority w:val="99"/>
    <w:tblPr>
      <w:tblLayout w:type="fixed"/>
      <w:tblCellMar>
        <w:top w:w="0" w:type="dxa"/>
        <w:left w:w="108" w:type="dxa"/>
        <w:bottom w:w="0" w:type="dxa"/>
        <w:right w:w="108" w:type="dxa"/>
      </w:tblCellMar>
    </w:tblPr>
  </w:style>
  <w:style w:type="paragraph" w:styleId="11">
    <w:name w:val="toc 7"/>
    <w:basedOn w:val="1"/>
    <w:next w:val="1"/>
    <w:unhideWhenUsed/>
    <w:qFormat/>
    <w:uiPriority w:val="39"/>
    <w:pPr>
      <w:ind w:left="1260"/>
      <w:jc w:val="left"/>
    </w:pPr>
    <w:rPr>
      <w:rFonts w:cs="Calibri"/>
      <w:sz w:val="18"/>
      <w:szCs w:val="18"/>
    </w:rPr>
  </w:style>
  <w:style w:type="paragraph" w:styleId="12">
    <w:name w:val="Body Text First Indent"/>
    <w:basedOn w:val="1"/>
    <w:link w:val="60"/>
    <w:qFormat/>
    <w:uiPriority w:val="0"/>
    <w:pPr>
      <w:autoSpaceDE w:val="0"/>
      <w:autoSpaceDN w:val="0"/>
      <w:adjustRightInd w:val="0"/>
      <w:spacing w:line="360" w:lineRule="auto"/>
      <w:ind w:firstLine="420" w:firstLineChars="200"/>
    </w:pPr>
    <w:rPr>
      <w:rFonts w:ascii="Arial" w:hAnsi="Arial"/>
      <w:szCs w:val="21"/>
    </w:rPr>
  </w:style>
  <w:style w:type="paragraph" w:styleId="13">
    <w:name w:val="Normal Indent"/>
    <w:basedOn w:val="1"/>
    <w:link w:val="47"/>
    <w:qFormat/>
    <w:uiPriority w:val="0"/>
    <w:pPr>
      <w:widowControl/>
      <w:spacing w:after="200" w:line="360" w:lineRule="auto"/>
      <w:ind w:firstLine="420" w:firstLineChars="200"/>
      <w:jc w:val="left"/>
    </w:pPr>
    <w:rPr>
      <w:rFonts w:ascii="Cambria" w:hAnsi="Cambria"/>
      <w:kern w:val="0"/>
    </w:rPr>
  </w:style>
  <w:style w:type="paragraph" w:styleId="14">
    <w:name w:val="caption"/>
    <w:basedOn w:val="1"/>
    <w:next w:val="1"/>
    <w:qFormat/>
    <w:uiPriority w:val="0"/>
    <w:rPr>
      <w:rFonts w:ascii="Cambria" w:hAnsi="Cambria" w:eastAsia="黑体"/>
      <w:sz w:val="20"/>
      <w:szCs w:val="20"/>
    </w:rPr>
  </w:style>
  <w:style w:type="paragraph" w:styleId="15">
    <w:name w:val="Document Map"/>
    <w:basedOn w:val="1"/>
    <w:link w:val="74"/>
    <w:unhideWhenUsed/>
    <w:qFormat/>
    <w:uiPriority w:val="99"/>
    <w:rPr>
      <w:rFonts w:ascii="宋体"/>
      <w:sz w:val="18"/>
      <w:szCs w:val="18"/>
    </w:rPr>
  </w:style>
  <w:style w:type="paragraph" w:styleId="16">
    <w:name w:val="Body Text"/>
    <w:basedOn w:val="1"/>
    <w:link w:val="59"/>
    <w:unhideWhenUsed/>
    <w:qFormat/>
    <w:uiPriority w:val="99"/>
    <w:pPr>
      <w:spacing w:after="120"/>
    </w:pPr>
  </w:style>
  <w:style w:type="paragraph" w:styleId="17">
    <w:name w:val="toc 5"/>
    <w:basedOn w:val="1"/>
    <w:next w:val="1"/>
    <w:unhideWhenUsed/>
    <w:qFormat/>
    <w:uiPriority w:val="39"/>
    <w:pPr>
      <w:ind w:left="840"/>
      <w:jc w:val="left"/>
    </w:pPr>
    <w:rPr>
      <w:rFonts w:cs="Calibri"/>
      <w:sz w:val="18"/>
      <w:szCs w:val="18"/>
    </w:rPr>
  </w:style>
  <w:style w:type="paragraph" w:styleId="18">
    <w:name w:val="toc 3"/>
    <w:basedOn w:val="1"/>
    <w:next w:val="1"/>
    <w:unhideWhenUsed/>
    <w:qFormat/>
    <w:uiPriority w:val="39"/>
    <w:pPr>
      <w:spacing w:line="360" w:lineRule="auto"/>
      <w:ind w:left="420"/>
      <w:jc w:val="left"/>
    </w:pPr>
    <w:rPr>
      <w:rFonts w:cs="Calibri"/>
      <w:iCs/>
      <w:szCs w:val="20"/>
    </w:rPr>
  </w:style>
  <w:style w:type="paragraph" w:styleId="19">
    <w:name w:val="toc 8"/>
    <w:basedOn w:val="1"/>
    <w:next w:val="1"/>
    <w:unhideWhenUsed/>
    <w:qFormat/>
    <w:uiPriority w:val="39"/>
    <w:pPr>
      <w:ind w:left="1470"/>
      <w:jc w:val="left"/>
    </w:pPr>
    <w:rPr>
      <w:rFonts w:cs="Calibri"/>
      <w:sz w:val="18"/>
      <w:szCs w:val="18"/>
    </w:rPr>
  </w:style>
  <w:style w:type="paragraph" w:styleId="20">
    <w:name w:val="Body Text Indent 2"/>
    <w:basedOn w:val="1"/>
    <w:link w:val="49"/>
    <w:qFormat/>
    <w:uiPriority w:val="0"/>
    <w:pPr>
      <w:spacing w:line="360" w:lineRule="auto"/>
      <w:ind w:firstLine="480" w:firstLineChars="200"/>
    </w:pPr>
    <w:rPr>
      <w:szCs w:val="20"/>
    </w:rPr>
  </w:style>
  <w:style w:type="paragraph" w:styleId="21">
    <w:name w:val="Balloon Text"/>
    <w:basedOn w:val="1"/>
    <w:link w:val="43"/>
    <w:unhideWhenUsed/>
    <w:qFormat/>
    <w:uiPriority w:val="99"/>
    <w:rPr>
      <w:kern w:val="0"/>
      <w:sz w:val="18"/>
      <w:szCs w:val="18"/>
    </w:rPr>
  </w:style>
  <w:style w:type="paragraph" w:styleId="22">
    <w:name w:val="footer"/>
    <w:basedOn w:val="1"/>
    <w:link w:val="57"/>
    <w:unhideWhenUsed/>
    <w:qFormat/>
    <w:uiPriority w:val="99"/>
    <w:pPr>
      <w:tabs>
        <w:tab w:val="center" w:pos="4153"/>
        <w:tab w:val="right" w:pos="8306"/>
      </w:tabs>
      <w:snapToGrid w:val="0"/>
      <w:jc w:val="left"/>
    </w:pPr>
    <w:rPr>
      <w:sz w:val="18"/>
      <w:szCs w:val="18"/>
    </w:rPr>
  </w:style>
  <w:style w:type="paragraph" w:styleId="23">
    <w:name w:val="header"/>
    <w:basedOn w:val="1"/>
    <w:link w:val="56"/>
    <w:unhideWhenUsed/>
    <w:qFormat/>
    <w:uiPriority w:val="99"/>
    <w:pPr>
      <w:pBdr>
        <w:bottom w:val="single" w:color="auto" w:sz="6" w:space="1"/>
      </w:pBdr>
      <w:tabs>
        <w:tab w:val="center" w:pos="4153"/>
        <w:tab w:val="right" w:pos="8306"/>
      </w:tabs>
      <w:snapToGrid w:val="0"/>
      <w:jc w:val="center"/>
    </w:pPr>
    <w:rPr>
      <w:sz w:val="18"/>
      <w:szCs w:val="18"/>
    </w:rPr>
  </w:style>
  <w:style w:type="paragraph" w:styleId="24">
    <w:name w:val="toc 1"/>
    <w:basedOn w:val="1"/>
    <w:next w:val="1"/>
    <w:unhideWhenUsed/>
    <w:qFormat/>
    <w:uiPriority w:val="39"/>
    <w:pPr>
      <w:tabs>
        <w:tab w:val="left" w:pos="420"/>
        <w:tab w:val="right" w:leader="dot" w:pos="8296"/>
      </w:tabs>
      <w:spacing w:before="120" w:after="120" w:line="360" w:lineRule="auto"/>
      <w:jc w:val="left"/>
    </w:pPr>
    <w:rPr>
      <w:rFonts w:cs="Calibri"/>
      <w:bCs/>
      <w:caps/>
      <w:sz w:val="28"/>
      <w:szCs w:val="20"/>
    </w:rPr>
  </w:style>
  <w:style w:type="paragraph" w:styleId="25">
    <w:name w:val="toc 4"/>
    <w:basedOn w:val="1"/>
    <w:next w:val="1"/>
    <w:unhideWhenUsed/>
    <w:qFormat/>
    <w:uiPriority w:val="39"/>
    <w:pPr>
      <w:ind w:left="630"/>
      <w:jc w:val="left"/>
    </w:pPr>
    <w:rPr>
      <w:rFonts w:cs="Calibri"/>
      <w:sz w:val="18"/>
      <w:szCs w:val="18"/>
    </w:rPr>
  </w:style>
  <w:style w:type="paragraph" w:styleId="26">
    <w:name w:val="toc 6"/>
    <w:basedOn w:val="1"/>
    <w:next w:val="1"/>
    <w:unhideWhenUsed/>
    <w:qFormat/>
    <w:uiPriority w:val="39"/>
    <w:pPr>
      <w:ind w:left="1050"/>
      <w:jc w:val="left"/>
    </w:pPr>
    <w:rPr>
      <w:rFonts w:cs="Calibri"/>
      <w:sz w:val="18"/>
      <w:szCs w:val="18"/>
    </w:rPr>
  </w:style>
  <w:style w:type="paragraph" w:styleId="27">
    <w:name w:val="toc 2"/>
    <w:basedOn w:val="1"/>
    <w:next w:val="1"/>
    <w:unhideWhenUsed/>
    <w:qFormat/>
    <w:uiPriority w:val="39"/>
    <w:pPr>
      <w:spacing w:line="360" w:lineRule="auto"/>
      <w:ind w:left="210"/>
      <w:jc w:val="left"/>
    </w:pPr>
    <w:rPr>
      <w:rFonts w:cs="Calibri"/>
      <w:smallCaps/>
      <w:szCs w:val="20"/>
    </w:rPr>
  </w:style>
  <w:style w:type="paragraph" w:styleId="28">
    <w:name w:val="toc 9"/>
    <w:basedOn w:val="1"/>
    <w:next w:val="1"/>
    <w:unhideWhenUsed/>
    <w:qFormat/>
    <w:uiPriority w:val="39"/>
    <w:pPr>
      <w:ind w:left="1680"/>
      <w:jc w:val="left"/>
    </w:pPr>
    <w:rPr>
      <w:rFonts w:cs="Calibri"/>
      <w:sz w:val="18"/>
      <w:szCs w:val="18"/>
    </w:rPr>
  </w:style>
  <w:style w:type="paragraph" w:styleId="29">
    <w:name w:val="Normal (Web)"/>
    <w:basedOn w:val="1"/>
    <w:unhideWhenUsed/>
    <w:qFormat/>
    <w:uiPriority w:val="99"/>
    <w:pPr>
      <w:widowControl/>
      <w:spacing w:before="100" w:beforeAutospacing="1" w:after="100" w:afterAutospacing="1"/>
      <w:jc w:val="left"/>
    </w:pPr>
    <w:rPr>
      <w:rFonts w:ascii="宋体" w:hAnsi="宋体" w:cs="宋体"/>
      <w:kern w:val="0"/>
      <w:szCs w:val="24"/>
    </w:rPr>
  </w:style>
  <w:style w:type="character" w:styleId="31">
    <w:name w:val="Strong"/>
    <w:qFormat/>
    <w:uiPriority w:val="22"/>
    <w:rPr>
      <w:b/>
      <w:bCs/>
    </w:rPr>
  </w:style>
  <w:style w:type="character" w:styleId="32">
    <w:name w:val="Emphasis"/>
    <w:qFormat/>
    <w:uiPriority w:val="20"/>
  </w:style>
  <w:style w:type="character" w:styleId="33">
    <w:name w:val="Hyperlink"/>
    <w:unhideWhenUsed/>
    <w:qFormat/>
    <w:uiPriority w:val="99"/>
    <w:rPr>
      <w:color w:val="0000FF"/>
      <w:u w:val="single"/>
    </w:rPr>
  </w:style>
  <w:style w:type="table" w:styleId="35">
    <w:name w:val="Table Grid"/>
    <w:basedOn w:val="3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36">
    <w:name w:val="标题 1 Char"/>
    <w:link w:val="2"/>
    <w:qFormat/>
    <w:uiPriority w:val="9"/>
    <w:rPr>
      <w:rFonts w:ascii="Times New Roman" w:hAnsi="Times New Roman"/>
      <w:b/>
      <w:bCs/>
      <w:kern w:val="44"/>
      <w:sz w:val="44"/>
      <w:szCs w:val="44"/>
    </w:rPr>
  </w:style>
  <w:style w:type="character" w:customStyle="1" w:styleId="37">
    <w:name w:val="标题 2 Char"/>
    <w:link w:val="3"/>
    <w:qFormat/>
    <w:uiPriority w:val="0"/>
    <w:rPr>
      <w:rFonts w:ascii="Cambria" w:hAnsi="Cambria"/>
      <w:b/>
      <w:bCs/>
      <w:kern w:val="2"/>
      <w:sz w:val="32"/>
      <w:szCs w:val="32"/>
    </w:rPr>
  </w:style>
  <w:style w:type="character" w:customStyle="1" w:styleId="38">
    <w:name w:val="标题 3 Char"/>
    <w:link w:val="4"/>
    <w:qFormat/>
    <w:uiPriority w:val="9"/>
    <w:rPr>
      <w:rFonts w:ascii="Times New Roman" w:hAnsi="Times New Roman"/>
      <w:b/>
      <w:bCs/>
      <w:kern w:val="2"/>
      <w:sz w:val="32"/>
      <w:szCs w:val="32"/>
    </w:rPr>
  </w:style>
  <w:style w:type="character" w:customStyle="1" w:styleId="39">
    <w:name w:val="标题 4 Char"/>
    <w:link w:val="5"/>
    <w:qFormat/>
    <w:uiPriority w:val="9"/>
    <w:rPr>
      <w:rFonts w:ascii="Cambria" w:hAnsi="Cambria"/>
      <w:b/>
      <w:bCs/>
      <w:kern w:val="2"/>
      <w:sz w:val="28"/>
      <w:szCs w:val="28"/>
    </w:rPr>
  </w:style>
  <w:style w:type="character" w:customStyle="1" w:styleId="40">
    <w:name w:val="标题 5 Char"/>
    <w:link w:val="6"/>
    <w:qFormat/>
    <w:uiPriority w:val="9"/>
    <w:rPr>
      <w:rFonts w:ascii="Times New Roman" w:hAnsi="Times New Roman"/>
      <w:b/>
      <w:bCs/>
      <w:kern w:val="2"/>
      <w:sz w:val="28"/>
      <w:szCs w:val="28"/>
    </w:rPr>
  </w:style>
  <w:style w:type="paragraph" w:customStyle="1" w:styleId="41">
    <w:name w:val="List Paragraph"/>
    <w:basedOn w:val="1"/>
    <w:link w:val="61"/>
    <w:qFormat/>
    <w:uiPriority w:val="34"/>
    <w:pPr>
      <w:ind w:firstLine="420" w:firstLineChars="200"/>
    </w:pPr>
  </w:style>
  <w:style w:type="character" w:customStyle="1" w:styleId="42">
    <w:name w:val="apple-converted-space"/>
    <w:basedOn w:val="30"/>
    <w:qFormat/>
    <w:uiPriority w:val="0"/>
  </w:style>
  <w:style w:type="character" w:customStyle="1" w:styleId="43">
    <w:name w:val="批注框文本 Char"/>
    <w:link w:val="21"/>
    <w:semiHidden/>
    <w:qFormat/>
    <w:uiPriority w:val="99"/>
    <w:rPr>
      <w:sz w:val="18"/>
      <w:szCs w:val="18"/>
    </w:rPr>
  </w:style>
  <w:style w:type="paragraph" w:customStyle="1" w:styleId="44">
    <w:name w:val="No Spacing"/>
    <w:link w:val="45"/>
    <w:qFormat/>
    <w:uiPriority w:val="1"/>
    <w:pPr>
      <w:widowControl w:val="0"/>
      <w:jc w:val="both"/>
    </w:pPr>
    <w:rPr>
      <w:rFonts w:ascii="Calibri" w:hAnsi="Calibri" w:eastAsia="宋体" w:cs="Times New Roman"/>
      <w:kern w:val="2"/>
      <w:sz w:val="21"/>
      <w:szCs w:val="22"/>
      <w:lang w:val="en-US" w:eastAsia="zh-CN" w:bidi="ar-SA"/>
    </w:rPr>
  </w:style>
  <w:style w:type="character" w:customStyle="1" w:styleId="45">
    <w:name w:val="无间隔 Char"/>
    <w:link w:val="44"/>
    <w:qFormat/>
    <w:uiPriority w:val="1"/>
    <w:rPr>
      <w:kern w:val="2"/>
      <w:sz w:val="21"/>
      <w:szCs w:val="22"/>
      <w:lang w:bidi="ar-SA"/>
    </w:rPr>
  </w:style>
  <w:style w:type="paragraph" w:customStyle="1" w:styleId="46">
    <w:name w:val="p0"/>
    <w:basedOn w:val="1"/>
    <w:qFormat/>
    <w:uiPriority w:val="0"/>
    <w:pPr>
      <w:widowControl/>
      <w:spacing w:before="100" w:beforeAutospacing="1" w:after="100" w:afterAutospacing="1"/>
      <w:jc w:val="left"/>
    </w:pPr>
    <w:rPr>
      <w:rFonts w:ascii="宋体" w:hAnsi="宋体" w:cs="宋体"/>
      <w:kern w:val="0"/>
      <w:szCs w:val="24"/>
    </w:rPr>
  </w:style>
  <w:style w:type="character" w:customStyle="1" w:styleId="47">
    <w:name w:val="正文缩进 Char"/>
    <w:link w:val="13"/>
    <w:qFormat/>
    <w:locked/>
    <w:uiPriority w:val="0"/>
    <w:rPr>
      <w:rFonts w:ascii="Cambria" w:hAnsi="Cambria"/>
      <w:sz w:val="24"/>
      <w:szCs w:val="22"/>
    </w:rPr>
  </w:style>
  <w:style w:type="paragraph" w:customStyle="1" w:styleId="48">
    <w:name w:val="Default"/>
    <w:qFormat/>
    <w:uiPriority w:val="0"/>
    <w:pPr>
      <w:widowControl w:val="0"/>
      <w:autoSpaceDE w:val="0"/>
      <w:autoSpaceDN w:val="0"/>
      <w:adjustRightInd w:val="0"/>
    </w:pPr>
    <w:rPr>
      <w:rFonts w:ascii="宋体" w:hAnsi="宋体" w:eastAsia="宋体" w:cs="宋体"/>
      <w:color w:val="000000"/>
      <w:sz w:val="24"/>
      <w:szCs w:val="24"/>
      <w:lang w:val="en-US" w:eastAsia="zh-CN" w:bidi="ar-SA"/>
    </w:rPr>
  </w:style>
  <w:style w:type="character" w:customStyle="1" w:styleId="49">
    <w:name w:val="正文文本缩进 2 Char"/>
    <w:link w:val="20"/>
    <w:qFormat/>
    <w:uiPriority w:val="0"/>
    <w:rPr>
      <w:rFonts w:ascii="Times New Roman" w:hAnsi="Times New Roman"/>
      <w:kern w:val="2"/>
      <w:sz w:val="24"/>
    </w:rPr>
  </w:style>
  <w:style w:type="paragraph" w:customStyle="1" w:styleId="50">
    <w:name w:val="列出段落1"/>
    <w:basedOn w:val="1"/>
    <w:qFormat/>
    <w:uiPriority w:val="0"/>
    <w:pPr>
      <w:ind w:firstLine="420" w:firstLineChars="200"/>
    </w:pPr>
  </w:style>
  <w:style w:type="paragraph" w:customStyle="1" w:styleId="51">
    <w:name w:val="TOC Heading"/>
    <w:basedOn w:val="2"/>
    <w:next w:val="1"/>
    <w:unhideWhenUsed/>
    <w:qFormat/>
    <w:uiPriority w:val="39"/>
    <w:pPr>
      <w:widowControl/>
      <w:numPr>
        <w:numId w:val="0"/>
      </w:numPr>
      <w:spacing w:before="480" w:after="0" w:line="276" w:lineRule="auto"/>
      <w:jc w:val="left"/>
      <w:outlineLvl w:val="9"/>
    </w:pPr>
    <w:rPr>
      <w:rFonts w:ascii="Cambria" w:hAnsi="Cambria"/>
      <w:color w:val="365F91"/>
      <w:kern w:val="0"/>
      <w:sz w:val="28"/>
      <w:szCs w:val="28"/>
    </w:rPr>
  </w:style>
  <w:style w:type="paragraph" w:customStyle="1" w:styleId="52">
    <w:name w:val=".."/>
    <w:basedOn w:val="48"/>
    <w:next w:val="48"/>
    <w:qFormat/>
    <w:uiPriority w:val="99"/>
    <w:rPr>
      <w:rFonts w:ascii="Arial Unicode MS" w:hAnsi="Calibri" w:eastAsia="Arial Unicode MS" w:cs="Arial Unicode MS"/>
      <w:color w:val="auto"/>
    </w:rPr>
  </w:style>
  <w:style w:type="paragraph" w:customStyle="1" w:styleId="53">
    <w:name w:val="表外项目符号二级"/>
    <w:basedOn w:val="1"/>
    <w:link w:val="54"/>
    <w:qFormat/>
    <w:uiPriority w:val="0"/>
    <w:pPr>
      <w:adjustRightInd w:val="0"/>
      <w:snapToGrid w:val="0"/>
      <w:spacing w:beforeLines="50" w:afterLines="50" w:line="300" w:lineRule="exact"/>
    </w:pPr>
    <w:rPr>
      <w:rFonts w:ascii="Arial" w:hAnsi="Arial"/>
      <w:color w:val="000000"/>
      <w:szCs w:val="21"/>
    </w:rPr>
  </w:style>
  <w:style w:type="character" w:customStyle="1" w:styleId="54">
    <w:name w:val="表外项目符号二级 Char"/>
    <w:link w:val="53"/>
    <w:qFormat/>
    <w:uiPriority w:val="0"/>
    <w:rPr>
      <w:rFonts w:ascii="Arial" w:hAnsi="Arial"/>
      <w:color w:val="000000"/>
      <w:kern w:val="2"/>
      <w:sz w:val="21"/>
      <w:szCs w:val="21"/>
    </w:rPr>
  </w:style>
  <w:style w:type="paragraph" w:customStyle="1" w:styleId="55">
    <w:name w:val="项目3"/>
    <w:basedOn w:val="1"/>
    <w:qFormat/>
    <w:uiPriority w:val="0"/>
    <w:pPr>
      <w:numPr>
        <w:ilvl w:val="0"/>
        <w:numId w:val="2"/>
      </w:numPr>
      <w:spacing w:line="360" w:lineRule="auto"/>
    </w:pPr>
    <w:rPr>
      <w:b/>
      <w:szCs w:val="24"/>
    </w:rPr>
  </w:style>
  <w:style w:type="character" w:customStyle="1" w:styleId="56">
    <w:name w:val="页眉 Char"/>
    <w:link w:val="23"/>
    <w:qFormat/>
    <w:uiPriority w:val="99"/>
    <w:rPr>
      <w:kern w:val="2"/>
      <w:sz w:val="18"/>
      <w:szCs w:val="18"/>
    </w:rPr>
  </w:style>
  <w:style w:type="character" w:customStyle="1" w:styleId="57">
    <w:name w:val="页脚 Char"/>
    <w:link w:val="22"/>
    <w:qFormat/>
    <w:uiPriority w:val="99"/>
    <w:rPr>
      <w:kern w:val="2"/>
      <w:sz w:val="18"/>
      <w:szCs w:val="18"/>
    </w:rPr>
  </w:style>
  <w:style w:type="paragraph" w:customStyle="1" w:styleId="58">
    <w:name w:val="文章正文"/>
    <w:basedOn w:val="1"/>
    <w:qFormat/>
    <w:uiPriority w:val="0"/>
    <w:pPr>
      <w:tabs>
        <w:tab w:val="left" w:pos="0"/>
      </w:tabs>
      <w:autoSpaceDE w:val="0"/>
      <w:autoSpaceDN w:val="0"/>
      <w:adjustRightInd w:val="0"/>
      <w:spacing w:before="105" w:after="105" w:line="360" w:lineRule="auto"/>
      <w:ind w:left="828"/>
      <w:jc w:val="left"/>
    </w:pPr>
    <w:rPr>
      <w:kern w:val="0"/>
      <w:szCs w:val="21"/>
    </w:rPr>
  </w:style>
  <w:style w:type="character" w:customStyle="1" w:styleId="59">
    <w:name w:val="正文文本 Char"/>
    <w:link w:val="16"/>
    <w:semiHidden/>
    <w:qFormat/>
    <w:uiPriority w:val="99"/>
    <w:rPr>
      <w:kern w:val="2"/>
      <w:sz w:val="21"/>
      <w:szCs w:val="22"/>
    </w:rPr>
  </w:style>
  <w:style w:type="character" w:customStyle="1" w:styleId="60">
    <w:name w:val="正文首行缩进 Char"/>
    <w:link w:val="12"/>
    <w:qFormat/>
    <w:uiPriority w:val="0"/>
    <w:rPr>
      <w:rFonts w:ascii="Arial" w:hAnsi="Arial"/>
      <w:kern w:val="2"/>
      <w:sz w:val="21"/>
      <w:szCs w:val="21"/>
    </w:rPr>
  </w:style>
  <w:style w:type="character" w:customStyle="1" w:styleId="61">
    <w:name w:val="列出段落 Char"/>
    <w:link w:val="41"/>
    <w:qFormat/>
    <w:uiPriority w:val="34"/>
    <w:rPr>
      <w:kern w:val="2"/>
      <w:sz w:val="21"/>
      <w:szCs w:val="22"/>
    </w:rPr>
  </w:style>
  <w:style w:type="paragraph" w:customStyle="1" w:styleId="62">
    <w:name w:val="EHL四级项目"/>
    <w:basedOn w:val="1"/>
    <w:qFormat/>
    <w:uiPriority w:val="0"/>
    <w:pPr>
      <w:spacing w:beforeLines="50" w:afterLines="50" w:line="360" w:lineRule="auto"/>
    </w:pPr>
    <w:rPr>
      <w:szCs w:val="24"/>
    </w:rPr>
  </w:style>
  <w:style w:type="character" w:customStyle="1" w:styleId="63">
    <w:name w:val="标题 6 Char"/>
    <w:link w:val="7"/>
    <w:qFormat/>
    <w:uiPriority w:val="9"/>
    <w:rPr>
      <w:rFonts w:ascii="Calibri Light" w:hAnsi="Calibri Light"/>
      <w:b/>
      <w:bCs/>
      <w:kern w:val="2"/>
      <w:sz w:val="24"/>
      <w:szCs w:val="24"/>
    </w:rPr>
  </w:style>
  <w:style w:type="character" w:customStyle="1" w:styleId="64">
    <w:name w:val="标题 7 Char"/>
    <w:link w:val="8"/>
    <w:semiHidden/>
    <w:qFormat/>
    <w:uiPriority w:val="9"/>
    <w:rPr>
      <w:rFonts w:ascii="Times New Roman" w:hAnsi="Times New Roman"/>
      <w:b/>
      <w:bCs/>
      <w:kern w:val="2"/>
      <w:sz w:val="24"/>
      <w:szCs w:val="24"/>
    </w:rPr>
  </w:style>
  <w:style w:type="character" w:customStyle="1" w:styleId="65">
    <w:name w:val="标题 8 Char"/>
    <w:link w:val="9"/>
    <w:semiHidden/>
    <w:qFormat/>
    <w:uiPriority w:val="9"/>
    <w:rPr>
      <w:rFonts w:ascii="Calibri Light" w:hAnsi="Calibri Light"/>
      <w:kern w:val="2"/>
      <w:sz w:val="24"/>
      <w:szCs w:val="24"/>
    </w:rPr>
  </w:style>
  <w:style w:type="character" w:customStyle="1" w:styleId="66">
    <w:name w:val="标题 9 Char"/>
    <w:link w:val="10"/>
    <w:semiHidden/>
    <w:qFormat/>
    <w:uiPriority w:val="9"/>
    <w:rPr>
      <w:rFonts w:ascii="Calibri Light" w:hAnsi="Calibri Light"/>
      <w:kern w:val="2"/>
      <w:sz w:val="24"/>
      <w:szCs w:val="21"/>
    </w:rPr>
  </w:style>
  <w:style w:type="paragraph" w:customStyle="1" w:styleId="67">
    <w:name w:val="中科1"/>
    <w:basedOn w:val="1"/>
    <w:link w:val="68"/>
    <w:qFormat/>
    <w:uiPriority w:val="0"/>
    <w:pPr>
      <w:numPr>
        <w:ilvl w:val="0"/>
        <w:numId w:val="3"/>
      </w:numPr>
      <w:spacing w:line="360" w:lineRule="auto"/>
    </w:pPr>
    <w:rPr>
      <w:spacing w:val="10"/>
      <w:szCs w:val="24"/>
    </w:rPr>
  </w:style>
  <w:style w:type="character" w:customStyle="1" w:styleId="68">
    <w:name w:val="中科1 Char"/>
    <w:link w:val="67"/>
    <w:qFormat/>
    <w:uiPriority w:val="0"/>
    <w:rPr>
      <w:rFonts w:ascii="Times New Roman" w:hAnsi="Times New Roman"/>
      <w:spacing w:val="10"/>
      <w:kern w:val="2"/>
      <w:sz w:val="24"/>
      <w:szCs w:val="24"/>
    </w:rPr>
  </w:style>
  <w:style w:type="paragraph" w:customStyle="1" w:styleId="69">
    <w:name w:val="中科正文小四"/>
    <w:basedOn w:val="1"/>
    <w:link w:val="70"/>
    <w:qFormat/>
    <w:uiPriority w:val="0"/>
    <w:pPr>
      <w:spacing w:line="360" w:lineRule="auto"/>
      <w:ind w:firstLine="200" w:firstLineChars="200"/>
    </w:pPr>
    <w:rPr>
      <w:rFonts w:ascii="宋体" w:hAnsi="宋体"/>
      <w:spacing w:val="10"/>
      <w:szCs w:val="24"/>
    </w:rPr>
  </w:style>
  <w:style w:type="character" w:customStyle="1" w:styleId="70">
    <w:name w:val="中科正文小四 Char"/>
    <w:link w:val="69"/>
    <w:qFormat/>
    <w:uiPriority w:val="0"/>
    <w:rPr>
      <w:rFonts w:ascii="宋体" w:hAnsi="宋体"/>
      <w:spacing w:val="10"/>
      <w:kern w:val="2"/>
      <w:sz w:val="24"/>
      <w:szCs w:val="24"/>
    </w:rPr>
  </w:style>
  <w:style w:type="paragraph" w:customStyle="1" w:styleId="71">
    <w:name w:val="reader-word-layer"/>
    <w:basedOn w:val="1"/>
    <w:uiPriority w:val="0"/>
    <w:pPr>
      <w:widowControl/>
      <w:spacing w:before="100" w:beforeAutospacing="1" w:after="100" w:afterAutospacing="1"/>
      <w:jc w:val="left"/>
    </w:pPr>
    <w:rPr>
      <w:rFonts w:ascii="宋体" w:hAnsi="宋体" w:cs="宋体"/>
      <w:kern w:val="0"/>
      <w:szCs w:val="24"/>
    </w:rPr>
  </w:style>
  <w:style w:type="paragraph" w:customStyle="1" w:styleId="72">
    <w:name w:val="中等深浅网格 21"/>
    <w:link w:val="73"/>
    <w:qFormat/>
    <w:uiPriority w:val="1"/>
    <w:pPr>
      <w:widowControl w:val="0"/>
      <w:jc w:val="both"/>
    </w:pPr>
    <w:rPr>
      <w:rFonts w:ascii="Calibri" w:hAnsi="Calibri" w:eastAsia="宋体" w:cs="Times New Roman"/>
      <w:kern w:val="2"/>
      <w:sz w:val="21"/>
      <w:szCs w:val="22"/>
      <w:lang w:val="en-US" w:eastAsia="zh-CN" w:bidi="ar-SA"/>
    </w:rPr>
  </w:style>
  <w:style w:type="character" w:customStyle="1" w:styleId="73">
    <w:name w:val="中等深浅网格 2字符"/>
    <w:link w:val="72"/>
    <w:qFormat/>
    <w:uiPriority w:val="1"/>
    <w:rPr>
      <w:kern w:val="2"/>
      <w:sz w:val="21"/>
      <w:szCs w:val="22"/>
      <w:lang w:bidi="ar-SA"/>
    </w:rPr>
  </w:style>
  <w:style w:type="character" w:customStyle="1" w:styleId="74">
    <w:name w:val="文档结构图 Char"/>
    <w:basedOn w:val="30"/>
    <w:link w:val="15"/>
    <w:semiHidden/>
    <w:qFormat/>
    <w:uiPriority w:val="99"/>
    <w:rPr>
      <w:rFonts w:ascii="宋体"/>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WIN-20140907IBL\AppData\Roaming\Microsoft\Templates\&#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32FCDF-E8EC-4AF6-9161-994460187B23}">
  <ds:schemaRefs/>
</ds:datastoreItem>
</file>

<file path=docProps/app.xml><?xml version="1.0" encoding="utf-8"?>
<Properties xmlns="http://schemas.openxmlformats.org/officeDocument/2006/extended-properties" xmlns:vt="http://schemas.openxmlformats.org/officeDocument/2006/docPropsVTypes">
  <Template>模板.dotx</Template>
  <Company>微软中国</Company>
  <Pages>19</Pages>
  <Words>1661</Words>
  <Characters>9474</Characters>
  <Lines>78</Lines>
  <Paragraphs>22</Paragraphs>
  <TotalTime>2</TotalTime>
  <ScaleCrop>false</ScaleCrop>
  <LinksUpToDate>false</LinksUpToDate>
  <CharactersWithSpaces>11113</CharactersWithSpaces>
  <Application>WPS Office_10.1.0.7668_F1E327BC-269C-435d-A152-05C5408002CA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2015-03-06T08:21:00Z</dcterms:created>
  <dc:creator>WIN</dc:creator>
  <cp:lastModifiedBy>许愿草</cp:lastModifiedBy>
  <cp:lastPrinted>2014-10-09T07:22:00Z</cp:lastPrinted>
  <dcterms:modified xsi:type="dcterms:W3CDTF">2018-11-13T11:52:23Z</dcterms:modified>
  <cp:revision>168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