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COMCLAVE — INDORE</w:t>
      </w:r>
    </w:p>
    <w:p>
      <w:pPr>
        <w:spacing w:after="280"/>
      </w:pPr>
      <w:r>
        <w:rPr>
          <w:color w:val="595959"/>
          <w:sz w:val="22"/>
          <w:szCs w:val="22"/>
        </w:rPr>
        <w:t xml:space="preserve">Saturday, 25 July 2026   |   9 AM – 5 PM   |   Indore Marriott Hotel   |   Free Registration</w:t>
      </w:r>
    </w:p>
    <w:p>
      <w:pPr>
        <w:pStyle w:val="Heading2"/>
        <w:spacing w:after="160" w:before="320"/>
      </w:pPr>
      <w:r>
        <w:t xml:space="preserve">Page Title &amp; Meta Description</w:t>
      </w:r>
    </w:p>
    <w:p>
      <w:pPr>
        <w:spacing w:after="160" w:before="0"/>
      </w:pPr>
      <w:r>
        <w:t xml:space="preserve">Page Title: “COMCLAVE Indore — Free Commodity Trading Masterclass | 25 July 2026”</w:t>
      </w:r>
    </w:p>
    <w:p>
      <w:pPr>
        <w:spacing w:after="160" w:before="0"/>
      </w:pPr>
      <w:r>
        <w:t xml:space="preserve">Meta Description: “Free, full-day commodity market masterclass in Indore. Learn gold, crude oil &amp; agri-market trends from market experts. 25 July 2026. Limited seats — register free.”</w:t>
      </w:r>
    </w:p>
    <w:p>
      <w:pPr>
        <w:pStyle w:val="Heading2"/>
        <w:spacing w:after="160" w:before="320"/>
      </w:pPr>
      <w:r>
        <w:t xml:space="preserve">Hero</w:t>
      </w:r>
    </w:p>
    <w:p>
      <w:pPr>
        <w:spacing w:after="160" w:before="0"/>
      </w:pPr>
      <w:r>
        <w:rPr>
          <w:b/>
          <w:bCs/>
        </w:rPr>
        <w:t xml:space="preserve">MCQube Presents: The COMCLAVE</w:t>
      </w:r>
    </w:p>
    <w:p>
      <w:pPr>
        <w:spacing w:after="160" w:before="0"/>
      </w:pPr>
      <w:r>
        <w:t xml:space="preserve">Eyebrow tag: FREE COMMODITY TRADING MASTERCLASS · INDORE · 25 JULY 2026</w:t>
      </w:r>
    </w:p>
    <w:p>
      <w:pPr>
        <w:spacing w:after="160" w:before="0"/>
      </w:pPr>
      <w:r>
        <w:rPr>
          <w:b/>
          <w:bCs/>
        </w:rPr>
        <w:t xml:space="preserve">Headline (Option 1): “COMCLAVE Indore: The Commodity Masterclass. Now 100% Free.”</w:t>
      </w:r>
    </w:p>
    <w:p>
      <w:pPr>
        <w:spacing w:after="160" w:before="0"/>
      </w:pPr>
      <w:r>
        <w:t xml:space="preserve">Headline (Option 2): “Stop Guessing the Commodity Markets. Learn From Real Experts — Free, in Indore.”</w:t>
      </w:r>
    </w:p>
    <w:p>
      <w:pPr>
        <w:spacing w:after="160" w:before="0"/>
      </w:pPr>
      <w:r>
        <w:t xml:space="preserve">Headline (Option 3): “One Day. Zero Cost. Everything You Need to Start Trading Commodities With Confidence.”</w:t>
      </w:r>
    </w:p>
    <w:p>
      <w:pPr>
        <w:spacing w:after="160" w:before="0"/>
      </w:pPr>
      <w:r>
        <w:t xml:space="preserve">Subheadline: Join traders, investors and business owners from across Indore for a full day of practical commodity market education — gold, crude oil, agri-commodities and the global trends that move them. Hosted by MCQube. Free registration. Seats are limited.</w:t>
      </w:r>
    </w:p>
    <w:p>
      <w:pPr>
        <w:spacing w:after="160" w:before="0"/>
      </w:pPr>
      <w:r>
        <w:t xml:space="preserve">Badges: Date: 25 July 2026   |   Time: 9 AM – 5 PM   |   Venue: Indore Marriott Hotel   |   Fee: Free   |   Seats: Limited</w:t>
      </w:r>
    </w:p>
    <w:p>
      <w:pPr>
        <w:spacing w:after="160" w:before="0"/>
      </w:pPr>
      <w:r>
        <w:rPr>
          <w:b/>
          <w:bCs/>
        </w:rPr>
        <w:t xml:space="preserve">CTA Button: “Register Free — Save My Seat →”</w:t>
      </w:r>
    </w:p>
    <w:p>
      <w:pPr>
        <w:spacing w:after="160" w:before="0"/>
      </w:pPr>
      <w:r>
        <w:rPr>
          <w:i/>
          <w:iCs/>
        </w:rPr>
        <w:t xml:space="preserve">Microcopy: No fees. No catch. Just real market knowledge.</w:t>
      </w:r>
    </w:p>
    <w:p>
      <w:pPr>
        <w:spacing w:after="160" w:before="0"/>
      </w:pPr>
      <w:r>
        <w:rPr>
          <w:color w:val="808080"/>
          <w:sz w:val="18"/>
          <w:szCs w:val="18"/>
        </w:rPr>
        <w:t xml:space="preserve">Venue: Indore Marriott Hotel, H-2, Scheme No. 54, Meghdoot Garden, Vijay Nagar, Indore, Madhya Pradesh 452010.</w:t>
      </w:r>
    </w:p>
    <w:p>
      <w:pPr>
        <w:pStyle w:val="Heading2"/>
        <w:spacing w:after="160" w:before="320"/>
      </w:pPr>
      <w:r>
        <w:t xml:space="preserve">Trust Bar</w:t>
      </w:r>
    </w:p>
    <w:p>
      <w:pPr>
        <w:spacing w:after="160" w:before="0"/>
      </w:pPr>
      <w:r>
        <w:t xml:space="preserve">“COMCLAVE is brought to you by MCQube — a capital markets advisory working with exchanges, brokers and financial institutions across India. This is the next stop on the COMCLAVE series, following earlier editions in Pune and Coimbatore.”</w:t>
      </w:r>
    </w:p>
    <w:p>
      <w:pPr>
        <w:spacing w:after="160" w:before="0"/>
      </w:pPr>
      <w:r>
        <w:t xml:space="preserve">This edition brings faculty from NSE, CNBC-TV18/Network18, and leading commodity research and advisory firms.</w:t>
      </w:r>
    </w:p>
    <w:p>
      <w:pPr>
        <w:pStyle w:val="Heading2"/>
        <w:spacing w:after="160" w:before="320"/>
      </w:pPr>
      <w:r>
        <w:t xml:space="preserve">Why Attend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Learn how commodity prices really move — what actually drives gold, crude oil and agri-commodity prices: global supply chains, geopolitics and market sentiment, explained in plain language, not textbook jargon.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Get a practical, trade-ready framework — not just theory. Walk away with something you can apply the same week.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Learn from people who live in these markets — insights from working commodity market professionals, not generic motivational speakers.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Network with Indore's trading and business community — connect with serious traders, investors and business owners with real commodity exposure (textiles, gold/jewellery, agri-trade).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It's now completely free — a full day of market education, at zero cost to you.</w:t>
      </w:r>
    </w:p>
    <w:p>
      <w:pPr>
        <w:pStyle w:val="Heading2"/>
        <w:spacing w:after="160" w:before="320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60"/>
        <w:gridCol w:w="4500"/>
      </w:tblGrid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4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You'll Walk Away With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9:00 – 9:30 AM</w:t>
            </w:r>
          </w:p>
        </w:tc>
        <w:tc>
          <w:tcPr>
            <w:tcW w:type="dxa" w:w="3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Registration &amp; Welcome</w:t>
            </w:r>
          </w:p>
        </w:tc>
        <w:tc>
          <w:tcPr>
            <w:tcW w:type="dxa" w:w="4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Check-in, networking, and seating.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9:30 – 10:00 AM</w:t>
            </w:r>
          </w:p>
        </w:tc>
        <w:tc>
          <w:tcPr>
            <w:tcW w:type="dxa" w:w="3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Opening Remarks</w:t>
            </w:r>
          </w:p>
        </w:tc>
        <w:tc>
          <w:tcPr>
            <w:tcW w:type="dxa" w:w="4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Setting the stage for the day with MCQube.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10:00 – 11:15 AM</w:t>
            </w:r>
          </w:p>
        </w:tc>
        <w:tc>
          <w:tcPr>
            <w:tcW w:type="dxa" w:w="3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Reading the Gold &amp; Crude Oil Market</w:t>
            </w:r>
          </w:p>
        </w:tc>
        <w:tc>
          <w:tcPr>
            <w:tcW w:type="dxa" w:w="4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What actually moves prices, and how to read the signals before the crowd does.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11:15 – 11:30 AM</w:t>
            </w:r>
          </w:p>
        </w:tc>
        <w:tc>
          <w:tcPr>
            <w:tcW w:type="dxa" w:w="3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Networking Break</w:t>
            </w:r>
          </w:p>
        </w:tc>
        <w:tc>
          <w:tcPr>
            <w:tcW w:type="dxa" w:w="4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11:30 AM – 12:45 PM</w:t>
            </w:r>
          </w:p>
        </w:tc>
        <w:tc>
          <w:tcPr>
            <w:tcW w:type="dxa" w:w="3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Global Supply Chains &amp; Commodity Prices</w:t>
            </w:r>
          </w:p>
        </w:tc>
        <w:tc>
          <w:tcPr>
            <w:tcW w:type="dxa" w:w="4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How geopolitics, currency swings and trade policy ripple into commodity prices — and your portfolio.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12:45 – 1:45 PM</w:t>
            </w:r>
          </w:p>
        </w:tc>
        <w:tc>
          <w:tcPr>
            <w:tcW w:type="dxa" w:w="3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Lunch</w:t>
            </w:r>
          </w:p>
        </w:tc>
        <w:tc>
          <w:tcPr>
            <w:tcW w:type="dxa" w:w="4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1:45 – 3:00 PM</w:t>
            </w:r>
          </w:p>
        </w:tc>
        <w:tc>
          <w:tcPr>
            <w:tcW w:type="dxa" w:w="3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Building a Commodity Trading Plan</w:t>
            </w:r>
          </w:p>
        </w:tc>
        <w:tc>
          <w:tcPr>
            <w:tcW w:type="dxa" w:w="4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Practical risk management and position-sizing — and the mistakes that wipe out new traders.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3:00 – 3:15 PM</w:t>
            </w:r>
          </w:p>
        </w:tc>
        <w:tc>
          <w:tcPr>
            <w:tcW w:type="dxa" w:w="3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Break</w:t>
            </w:r>
          </w:p>
        </w:tc>
        <w:tc>
          <w:tcPr>
            <w:tcW w:type="dxa" w:w="4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3:15 – 4:30 PM</w:t>
            </w:r>
          </w:p>
        </w:tc>
        <w:tc>
          <w:tcPr>
            <w:tcW w:type="dxa" w:w="3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Live Q&amp;A With the Panel</w:t>
            </w:r>
          </w:p>
        </w:tc>
        <w:tc>
          <w:tcPr>
            <w:tcW w:type="dxa" w:w="4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Bring your own questions directly to the experts on stage.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4:30 – 5:00 PM</w:t>
            </w:r>
          </w:p>
        </w:tc>
        <w:tc>
          <w:tcPr>
            <w:tcW w:type="dxa" w:w="3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Closing &amp; Networking</w:t>
            </w:r>
          </w:p>
        </w:tc>
        <w:tc>
          <w:tcPr>
            <w:tcW w:type="dxa" w:w="4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Final takeaways and informal networking before you head out.</w:t>
            </w:r>
          </w:p>
        </w:tc>
      </w:tr>
    </w:tbl>
    <w:p>
      <w:pPr>
        <w:pStyle w:val="Heading2"/>
        <w:spacing w:after="160" w:before="320"/>
      </w:pPr>
      <w:r>
        <w:t xml:space="preserve">Who Should Attend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Active traders on MCX, NCDEX &amp; NSE commodity segments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Business owners with commodity exposure — textiles, gold/jewellery, agri-trade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Working professionals exploring commodities as an investment avenue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Anyone who wants real investor education — no prior trading experience required</w:t>
      </w:r>
    </w:p>
    <w:p>
      <w:pPr>
        <w:pStyle w:val="Heading2"/>
        <w:spacing w:after="160" w:before="320"/>
      </w:pPr>
      <w:r>
        <w:t xml:space="preserve">Speakers</w:t>
      </w:r>
    </w:p>
    <w:p>
      <w:pPr>
        <w:spacing w:after="160" w:before="0"/>
      </w:pPr>
      <w:r>
        <w:rPr>
          <w:b/>
          <w:bCs/>
        </w:rPr>
        <w:t xml:space="preserve">“Meet Your Indore Faculty”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Speaker</w:t>
            </w:r>
          </w:p>
        </w:tc>
        <w:tc>
          <w:tcPr>
            <w:tcW w:type="dxa" w:w="6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Sriram Krishnan</w:t>
            </w:r>
          </w:p>
        </w:tc>
        <w:tc>
          <w:tcPr>
            <w:tcW w:type="dxa" w:w="6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Chief Business Development Officer, NSE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Naveen Mathur</w:t>
            </w:r>
          </w:p>
        </w:tc>
        <w:tc>
          <w:tcPr>
            <w:tcW w:type="dxa" w:w="6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Director, Anand Rathi International Ventures (IFSC) Pvt Ltd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Hitesh Sethia</w:t>
            </w:r>
          </w:p>
        </w:tc>
        <w:tc>
          <w:tcPr>
            <w:tcW w:type="dxa" w:w="6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AVP, Commodity Relationships, NSE India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Gnanasekar T</w:t>
            </w:r>
          </w:p>
        </w:tc>
        <w:tc>
          <w:tcPr>
            <w:tcW w:type="dxa" w:w="6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Co-Founder &amp; CEO, Commtrendz Research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Aurobinda Gayan</w:t>
            </w:r>
          </w:p>
        </w:tc>
        <w:tc>
          <w:tcPr>
            <w:tcW w:type="dxa" w:w="6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Founder &amp; CEO, Bluglance Consulting Private Ltd.</w:t>
            </w:r>
          </w:p>
          <w:p>
            <w:hyperlink w:history="1" r:id="rIdhsusd0mbnmk4plm86o3gz">
              <w:r>
                <w:rPr>
                  <w:rStyle w:val="Hyperlink"/>
                  <w:sz w:val="18"/>
                  <w:szCs w:val="18"/>
                </w:rPr>
                <w:t xml:space="preserve">LinkedIn Profile</w:t>
              </w:r>
            </w:hyperlink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Manisha Gupta</w:t>
            </w:r>
          </w:p>
        </w:tc>
        <w:tc>
          <w:tcPr>
            <w:tcW w:type="dxa" w:w="6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Group Commodity Editor, CNBC-TV18, Network18</w:t>
            </w:r>
          </w:p>
          <w:p>
            <w:hyperlink w:history="1" r:id="rIdrhiwwgjbgxmwkbc1y8b2f">
              <w:r>
                <w:rPr>
                  <w:rStyle w:val="Hyperlink"/>
                  <w:sz w:val="18"/>
                  <w:szCs w:val="18"/>
                </w:rPr>
                <w:t xml:space="preserve">LinkedIn Profile</w:t>
              </w:r>
            </w:hyperlink>
          </w:p>
        </w:tc>
      </w:tr>
    </w:tbl>
    <w:p>
      <w:pPr>
        <w:pStyle w:val="Heading2"/>
        <w:spacing w:after="160" w:before="320"/>
      </w:pPr>
      <w:r>
        <w:t xml:space="preserve">Free Registration</w:t>
      </w:r>
    </w:p>
    <w:p>
      <w:pPr>
        <w:spacing w:after="160" w:before="0"/>
      </w:pPr>
      <w:r>
        <w:rPr>
          <w:b/>
          <w:bCs/>
        </w:rPr>
        <w:t xml:space="preserve">“₹0 to Attend. Real-World Value Inside.”</w:t>
      </w:r>
    </w:p>
    <w:p>
      <w:pPr>
        <w:spacing w:after="160" w:before="0"/>
      </w:pPr>
      <w:r>
        <w:t xml:space="preserve">A full day with commodity market experts, a practical trading framework, and direct networking access — at zero cost. No entry fee, no hidden charges, and no sales pitch in disguise.</w:t>
      </w:r>
    </w:p>
    <w:p>
      <w:pPr>
        <w:spacing w:after="160" w:before="0"/>
      </w:pPr>
      <w:r>
        <w:rPr>
          <w:i/>
          <w:iCs/>
        </w:rPr>
        <w:t xml:space="preserve">Just bring your curiosity (and a notebook).</w:t>
      </w:r>
    </w:p>
    <w:p>
      <w:pPr>
        <w:pStyle w:val="Heading2"/>
        <w:spacing w:after="160" w:before="320"/>
      </w:pPr>
      <w:r>
        <w:t xml:space="preserve">Social Proof</w:t>
      </w:r>
    </w:p>
    <w:p>
      <w:pPr>
        <w:spacing w:after="160" w:before="0"/>
      </w:pPr>
      <w:r>
        <w:t xml:space="preserve">“Join a Growing Community of Commodity Traders”</w:t>
      </w:r>
    </w:p>
    <w:p>
      <w:pPr>
        <w:spacing w:after="160" w:before="0"/>
      </w:pPr>
      <w:r>
        <w:t xml:space="preserve">[Insert: attendee photos / count from Pune and Coimbatore editions / 2–3 short testimonial quotes, e.g. “Name, City — quote about what they learned.”]</w:t>
      </w:r>
    </w:p>
    <w:p>
      <w:pPr>
        <w:pStyle w:val="Heading2"/>
        <w:spacing w:after="160" w:before="320"/>
      </w:pPr>
      <w:r>
        <w:t xml:space="preserve">Limited Seats / Urgency</w:t>
      </w:r>
    </w:p>
    <w:p>
      <w:pPr>
        <w:spacing w:after="160" w:before="0"/>
      </w:pPr>
      <w:r>
        <w:t xml:space="preserve">“Seats Are Limited — Reserve Yours Now”</w:t>
      </w:r>
    </w:p>
    <w:p>
      <w:pPr>
        <w:spacing w:after="160" w:before="0"/>
      </w:pPr>
      <w:r>
        <w:t xml:space="preserve">Because this is a free, hands-on session, capacity is limited to keep the experience valuable for everyone in the room. Registrations close once we're full — reserve your seat now rather than risk missing out.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3+ weeks out: “Seats are filling up — register free before they're gone.”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7 days out: “7 Days to Go — Indore's Free Commodity Masterclass. Reserve Your Seat.”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1–3 days out: “Last Chance — COMCLAVE Indore Is Tomorrow.”</w:t>
      </w:r>
    </w:p>
    <w:p>
      <w:pPr>
        <w:pStyle w:val="Heading2"/>
        <w:spacing w:after="160" w:before="320"/>
      </w:pPr>
      <w:r>
        <w:t xml:space="preserve">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6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Is this really free?</w:t>
            </w:r>
          </w:p>
        </w:tc>
        <w:tc>
          <w:tcPr>
            <w:tcW w:type="dxa" w:w="56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 — registration for COMCLAVE Indore is 100% free. There is no hidden fee at any stage.</w:t>
            </w:r>
          </w:p>
        </w:tc>
      </w:tr>
      <w:tr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 I need trading experience to attend?</w:t>
            </w:r>
          </w:p>
        </w:tc>
        <w:tc>
          <w:tcPr>
            <w:tcW w:type="dxa" w:w="56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No. The session is designed for both complete beginners and experienced traders.</w:t>
            </w:r>
          </w:p>
        </w:tc>
      </w:tr>
      <w:tr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What should I bring?</w:t>
            </w:r>
          </w:p>
        </w:tc>
        <w:tc>
          <w:tcPr>
            <w:tcW w:type="dxa" w:w="56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Just yourself — and a notebook or laptop if you'd like to take notes.</w:t>
            </w:r>
          </w:p>
        </w:tc>
      </w:tr>
      <w:tr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Will I get a certificate of participation?</w:t>
            </w:r>
          </w:p>
        </w:tc>
        <w:tc>
          <w:tcPr>
            <w:tcW w:type="dxa" w:w="56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[Confirm — add if applicable]</w:t>
            </w:r>
          </w:p>
        </w:tc>
      </w:tr>
      <w:tr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Where exactly is the venue?</w:t>
            </w:r>
          </w:p>
        </w:tc>
        <w:tc>
          <w:tcPr>
            <w:tcW w:type="dxa" w:w="56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Indore Marriott Hotel, H-2, Scheme No. 54, Meghdoot Garden, Vijay Nagar, Indore, Madhya Pradesh 452010.</w:t>
            </w:r>
          </w:p>
        </w:tc>
      </w:tr>
      <w:tr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Can I bring a guest?</w:t>
            </w:r>
          </w:p>
        </w:tc>
        <w:tc>
          <w:tcPr>
            <w:tcW w:type="dxa" w:w="56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[Confirm policy — e.g. “Yes, please register each attendee separately so we can plan seating.”]</w:t>
            </w:r>
          </w:p>
        </w:tc>
      </w:tr>
      <w:tr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Is this investment advice?</w:t>
            </w:r>
          </w:p>
        </w:tc>
        <w:tc>
          <w:tcPr>
            <w:tcW w:type="dxa" w:w="56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No. COMCLAVE is an educational session. Nothing presented should be taken as a personal investment recommendation.</w:t>
            </w:r>
          </w:p>
        </w:tc>
      </w:tr>
    </w:tbl>
    <w:p>
      <w:pPr>
        <w:pStyle w:val="Heading2"/>
        <w:spacing w:after="160" w:before="320"/>
      </w:pPr>
      <w:r>
        <w:t xml:space="preserve">Final CTA</w:t>
      </w:r>
    </w:p>
    <w:p>
      <w:pPr>
        <w:spacing w:after="160" w:before="0"/>
      </w:pPr>
      <w:r>
        <w:rPr>
          <w:b/>
          <w:bCs/>
        </w:rPr>
        <w:t xml:space="preserve">“Your Seat at COMCLAVE Indore Is Free. Don't Let It Fill Up Without You.”</w:t>
      </w:r>
    </w:p>
    <w:p>
      <w:pPr>
        <w:spacing w:after="160" w:before="0"/>
      </w:pPr>
      <w:r>
        <w:t xml:space="preserve">Button: “Register Free Now →”</w:t>
      </w:r>
    </w:p>
    <w:p>
      <w:pPr>
        <w:pStyle w:val="Heading2"/>
        <w:spacing w:after="160" w:before="320"/>
      </w:pPr>
      <w:r>
        <w:t xml:space="preserve">Footer / Compliance Note</w:t>
      </w:r>
    </w:p>
    <w:p>
      <w:pPr>
        <w:spacing w:after="160" w:before="0"/>
      </w:pPr>
      <w:r>
        <w:rPr>
          <w:i/>
          <w:iCs/>
        </w:rPr>
        <w:t xml:space="preserve">“COMCLAVE is an educational initiative by MCQube. Nothing discussed at this event constitutes investment advice or a solicitation to trade. Commodity trading carries risk; please consult a SEBI-registered advisor before making investment decisions.”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COMCLAVE Indore — Landing Page Content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1F4E79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susd0mbnmk4plm86o3gz" Type="http://schemas.openxmlformats.org/officeDocument/2006/relationships/hyperlink" Target="https://www.linkedin.com/in/aurobinda-gayan-24333413/" TargetMode="External"/><Relationship Id="rIdrhiwwgjbgxmwkbc1y8b2f" Type="http://schemas.openxmlformats.org/officeDocument/2006/relationships/hyperlink" Target="https://www.linkedin.com/in/manisha-gupta-193a491b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2026-06-23T13:38:55.951Z</dcterms:created>
  <dcterms:modified xsi:type="dcterms:W3CDTF">2026-06-23T13:38:55.952Z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