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17AD5" w14:textId="77777777" w:rsidR="00F60974" w:rsidRDefault="00F60974">
      <w:pPr>
        <w:spacing w:before="3600"/>
      </w:pPr>
    </w:p>
    <w:p w14:paraId="7361DD5F" w14:textId="77777777" w:rsidR="00F60974" w:rsidRDefault="00AC4B97">
      <w:pPr>
        <w:spacing w:after="300"/>
        <w:jc w:val="center"/>
      </w:pPr>
      <w:r>
        <w:rPr>
          <w:b/>
          <w:bCs/>
          <w:color w:val="1B3A5C"/>
          <w:sz w:val="52"/>
          <w:szCs w:val="52"/>
        </w:rPr>
        <w:t>Roster On Wheels</w:t>
      </w:r>
    </w:p>
    <w:p w14:paraId="0C7674DC" w14:textId="77777777" w:rsidR="00F60974" w:rsidRDefault="00AC4B97">
      <w:pPr>
        <w:spacing w:after="200"/>
        <w:jc w:val="center"/>
      </w:pPr>
      <w:r>
        <w:rPr>
          <w:b/>
          <w:bCs/>
          <w:color w:val="2E6DA4"/>
          <w:sz w:val="30"/>
          <w:szCs w:val="30"/>
        </w:rPr>
        <w:t>Build Specification</w:t>
      </w:r>
    </w:p>
    <w:p w14:paraId="376DCC67" w14:textId="77777777" w:rsidR="00F60974" w:rsidRDefault="00AC4B97">
      <w:pPr>
        <w:spacing w:after="200"/>
        <w:jc w:val="center"/>
      </w:pPr>
      <w:r>
        <w:rPr>
          <w:color w:val="6B7280"/>
          <w:sz w:val="24"/>
          <w:szCs w:val="24"/>
        </w:rPr>
        <w:t>Engineering Document (Internal)</w:t>
      </w:r>
    </w:p>
    <w:p w14:paraId="0A4752E7" w14:textId="77777777" w:rsidR="00F60974" w:rsidRDefault="00AC4B97">
      <w:pPr>
        <w:spacing w:after="3000"/>
        <w:jc w:val="center"/>
      </w:pPr>
      <w:proofErr w:type="gramStart"/>
      <w:r>
        <w:rPr>
          <w:color w:val="6B7280"/>
          <w:sz w:val="20"/>
          <w:szCs w:val="20"/>
        </w:rPr>
        <w:t>Scope  |</w:t>
      </w:r>
      <w:proofErr w:type="gramEnd"/>
      <w:r>
        <w:rPr>
          <w:color w:val="6B7280"/>
          <w:sz w:val="20"/>
          <w:szCs w:val="20"/>
        </w:rPr>
        <w:t xml:space="preserve">  Fixed Decisions  |  Build List  |  Workstreams  |  External Inputs  |  Targets  |  Launch Acceptance  |  Already Covered</w:t>
      </w:r>
    </w:p>
    <w:p w14:paraId="6D442655" w14:textId="77777777" w:rsidR="00F60974" w:rsidRDefault="00AC4B97">
      <w:pPr>
        <w:spacing w:after="120"/>
        <w:jc w:val="center"/>
      </w:pPr>
      <w:r>
        <w:rPr>
          <w:b/>
          <w:bCs/>
          <w:color w:val="1B3A5C"/>
          <w:sz w:val="24"/>
          <w:szCs w:val="24"/>
        </w:rPr>
        <w:t>Prepared by Kaizen Infotech Solutions Pvt. Ltd.</w:t>
      </w:r>
    </w:p>
    <w:p w14:paraId="6A7F707B" w14:textId="77777777" w:rsidR="00F60974" w:rsidRDefault="00AC4B97">
      <w:pPr>
        <w:jc w:val="center"/>
      </w:pPr>
      <w:r>
        <w:rPr>
          <w:color w:val="6B7280"/>
          <w:sz w:val="20"/>
          <w:szCs w:val="20"/>
        </w:rPr>
        <w:t xml:space="preserve">September </w:t>
      </w:r>
      <w:proofErr w:type="gramStart"/>
      <w:r>
        <w:rPr>
          <w:color w:val="6B7280"/>
          <w:sz w:val="20"/>
          <w:szCs w:val="20"/>
        </w:rPr>
        <w:t>2026  |</w:t>
      </w:r>
      <w:proofErr w:type="gramEnd"/>
      <w:r>
        <w:rPr>
          <w:color w:val="6B7280"/>
          <w:sz w:val="20"/>
          <w:szCs w:val="20"/>
        </w:rPr>
        <w:t xml:space="preserve">  Version 4.1  |  Word rendering of ROW_BUILD_SPEC.md (the m</w:t>
      </w:r>
      <w:r>
        <w:rPr>
          <w:color w:val="6B7280"/>
          <w:sz w:val="20"/>
          <w:szCs w:val="20"/>
        </w:rPr>
        <w:t>arkdown file remains the working copy for the developers)</w:t>
      </w:r>
    </w:p>
    <w:p w14:paraId="360B0436" w14:textId="77777777" w:rsidR="00F60974" w:rsidRDefault="00AC4B97">
      <w:r>
        <w:br w:type="page"/>
      </w:r>
    </w:p>
    <w:p w14:paraId="5FAD6A2D" w14:textId="77777777" w:rsidR="00F60974" w:rsidRDefault="00AC4B97">
      <w:pPr>
        <w:spacing w:after="120" w:line="276" w:lineRule="auto"/>
        <w:jc w:val="both"/>
      </w:pPr>
      <w:r>
        <w:rPr>
          <w:color w:val="000000"/>
        </w:rPr>
        <w:lastRenderedPageBreak/>
        <w:t>Version 4.1. Internal. This is the engineering document. It lists only what is missing from RIZones for the international release, what to build, and how we know it is done. Anything RIZones alrea</w:t>
      </w:r>
      <w:r>
        <w:rPr>
          <w:color w:val="000000"/>
        </w:rPr>
        <w:t>dy does is not repeated here.</w:t>
      </w:r>
    </w:p>
    <w:p w14:paraId="1ACF2308" w14:textId="77777777" w:rsidR="00F60974" w:rsidRDefault="00AC4B97">
      <w:pPr>
        <w:pStyle w:val="Heading1"/>
        <w:keepNext/>
        <w:spacing w:before="360" w:after="200"/>
      </w:pPr>
      <w:r>
        <w:t>0. What we are building</w:t>
      </w:r>
    </w:p>
    <w:p w14:paraId="177FA5DA" w14:textId="77777777" w:rsidR="00F60974" w:rsidRDefault="00AC4B97">
      <w:pPr>
        <w:spacing w:after="120" w:line="276" w:lineRule="auto"/>
        <w:jc w:val="both"/>
      </w:pPr>
      <w:r>
        <w:rPr>
          <w:color w:val="000000"/>
        </w:rPr>
        <w:t xml:space="preserve">ROW is the international brand of RIZones. Same ASP.NET backend and SQL Server, a new ROW admin web console (Next.js) and a new ROW mobile app (Flutter, from the RIZones codebase). Members use the app; </w:t>
      </w:r>
      <w:r>
        <w:rPr>
          <w:color w:val="000000"/>
        </w:rPr>
        <w:t>the web is for club, district and zone admins only. India clients stay as they are. Every feature is built once in the backend and switched per brand, region and edition.</w:t>
      </w:r>
    </w:p>
    <w:p w14:paraId="170A5BAA" w14:textId="77777777" w:rsidR="00F60974" w:rsidRDefault="00AC4B97">
      <w:pPr>
        <w:spacing w:after="120" w:line="276" w:lineRule="auto"/>
        <w:jc w:val="both"/>
      </w:pPr>
      <w:r>
        <w:rPr>
          <w:color w:val="000000"/>
        </w:rPr>
        <w:t>The target is a live product before the International Assembly, not a demo, delivered</w:t>
      </w:r>
      <w:r>
        <w:rPr>
          <w:color w:val="000000"/>
        </w:rPr>
        <w:t xml:space="preserve"> in one build. A governor </w:t>
      </w:r>
      <w:proofErr w:type="gramStart"/>
      <w:r>
        <w:rPr>
          <w:color w:val="000000"/>
        </w:rPr>
        <w:t>elect</w:t>
      </w:r>
      <w:proofErr w:type="gramEnd"/>
      <w:r>
        <w:rPr>
          <w:color w:val="000000"/>
        </w:rPr>
        <w:t xml:space="preserve"> who signs up at the Assembly gets production access the same day, plans the coming Rotary year in ROW, and the presidents elect and secretaries elect of that district get access before their PETS and SETS. The district's cur</w:t>
      </w:r>
      <w:r>
        <w:rPr>
          <w:color w:val="000000"/>
        </w:rPr>
        <w:t>rent year keeps running on its existing vendor until the 1 July changeover, when ROW becomes vendor of record. Every item in Section 2 is live at launch.</w:t>
      </w:r>
    </w:p>
    <w:p w14:paraId="036B3678" w14:textId="77777777" w:rsidR="00F60974" w:rsidRDefault="00AC4B97">
      <w:pPr>
        <w:spacing w:after="120" w:line="276" w:lineRule="auto"/>
        <w:jc w:val="both"/>
      </w:pPr>
      <w:r>
        <w:rPr>
          <w:color w:val="000000"/>
        </w:rPr>
        <w:t xml:space="preserve">Not in scope for launch: SMS, printable directory booklet, bulletin public archive page, automations, </w:t>
      </w:r>
      <w:r>
        <w:rPr>
          <w:color w:val="000000"/>
        </w:rPr>
        <w:t>RTL languages, Programmes (camps), PayPal, automatic attendance from Google Meet.</w:t>
      </w:r>
    </w:p>
    <w:p w14:paraId="4315456D" w14:textId="77777777" w:rsidR="00F60974" w:rsidRDefault="00AC4B97">
      <w:pPr>
        <w:pStyle w:val="Heading1"/>
        <w:keepNext/>
        <w:spacing w:before="360" w:after="200"/>
      </w:pPr>
      <w:r>
        <w:t>1. Fixed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7"/>
        <w:gridCol w:w="7351"/>
      </w:tblGrid>
      <w:tr w:rsidR="00F60974" w14:paraId="573BD845" w14:textId="77777777">
        <w:tblPrEx>
          <w:tblCellMar>
            <w:top w:w="0" w:type="dxa"/>
            <w:bottom w:w="0" w:type="dxa"/>
          </w:tblCellMar>
        </w:tblPrEx>
        <w:trPr>
          <w:cantSplit/>
          <w:tblHeader/>
        </w:trPr>
        <w:tc>
          <w:tcPr>
            <w:tcW w:w="2287"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22154A67" w14:textId="77777777" w:rsidR="00F60974" w:rsidRDefault="00AC4B97">
            <w:pPr>
              <w:spacing w:line="252" w:lineRule="auto"/>
            </w:pPr>
            <w:r>
              <w:rPr>
                <w:b/>
                <w:bCs/>
                <w:color w:val="FFFFFF"/>
                <w:sz w:val="19"/>
                <w:szCs w:val="19"/>
              </w:rPr>
              <w:t>Decision</w:t>
            </w:r>
          </w:p>
        </w:tc>
        <w:tc>
          <w:tcPr>
            <w:tcW w:w="7351"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25D42929" w14:textId="77777777" w:rsidR="00F60974" w:rsidRDefault="00AC4B97">
            <w:pPr>
              <w:spacing w:line="252" w:lineRule="auto"/>
            </w:pPr>
            <w:r>
              <w:rPr>
                <w:b/>
                <w:bCs/>
                <w:color w:val="FFFFFF"/>
                <w:sz w:val="19"/>
                <w:szCs w:val="19"/>
              </w:rPr>
              <w:t>Detail</w:t>
            </w:r>
          </w:p>
        </w:tc>
      </w:tr>
      <w:tr w:rsidR="00F60974" w14:paraId="5F9B9F3F"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DE4A8C2" w14:textId="77777777" w:rsidR="00F60974" w:rsidRDefault="00AC4B97">
            <w:pPr>
              <w:spacing w:line="252" w:lineRule="auto"/>
            </w:pPr>
            <w:r>
              <w:rPr>
                <w:color w:val="000000"/>
                <w:sz w:val="19"/>
                <w:szCs w:val="19"/>
              </w:rPr>
              <w:t>One backend</w:t>
            </w:r>
          </w:p>
        </w:tc>
        <w:tc>
          <w:tcPr>
            <w:tcW w:w="73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82ADE36" w14:textId="77777777" w:rsidR="00F60974" w:rsidRDefault="00AC4B97">
            <w:pPr>
              <w:spacing w:line="252" w:lineRule="auto"/>
            </w:pPr>
            <w:r>
              <w:rPr>
                <w:color w:val="000000"/>
                <w:sz w:val="19"/>
                <w:szCs w:val="19"/>
              </w:rPr>
              <w:t>Shared ASP.NET API. ROW behaviour is controlled by brand and region flags, never by forked code.</w:t>
            </w:r>
          </w:p>
        </w:tc>
      </w:tr>
      <w:tr w:rsidR="00F60974" w14:paraId="6AFA2E0C"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03927B9" w14:textId="77777777" w:rsidR="00F60974" w:rsidRDefault="00AC4B97">
            <w:pPr>
              <w:spacing w:line="252" w:lineRule="auto"/>
            </w:pPr>
            <w:r>
              <w:rPr>
                <w:color w:val="000000"/>
                <w:sz w:val="19"/>
                <w:szCs w:val="19"/>
              </w:rPr>
              <w:t>Hosting</w:t>
            </w:r>
          </w:p>
        </w:tc>
        <w:tc>
          <w:tcPr>
            <w:tcW w:w="735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BB5DD5D" w14:textId="77777777" w:rsidR="00F60974" w:rsidRDefault="00AC4B97">
            <w:pPr>
              <w:spacing w:line="252" w:lineRule="auto"/>
            </w:pPr>
            <w:r>
              <w:rPr>
                <w:color w:val="000000"/>
                <w:sz w:val="19"/>
                <w:szCs w:val="19"/>
              </w:rPr>
              <w:t>One deployment on Kaizen's managed India server with a separate ROW database and app pools from the India estate, a CDN in front of the console, public websites and assets, and off-site backups to a second Indian location. Tenants carry a region field (US,</w:t>
            </w:r>
            <w:r>
              <w:rPr>
                <w:color w:val="000000"/>
                <w:sz w:val="19"/>
                <w:szCs w:val="19"/>
              </w:rPr>
              <w:t xml:space="preserve"> EU, APAC, IN) for locale defaults, gateway selection, fee rules and privacy terms.</w:t>
            </w:r>
          </w:p>
        </w:tc>
      </w:tr>
      <w:tr w:rsidR="00F60974" w14:paraId="5C9742F0"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AC56677" w14:textId="77777777" w:rsidR="00F60974" w:rsidRDefault="00AC4B97">
            <w:pPr>
              <w:spacing w:line="252" w:lineRule="auto"/>
            </w:pPr>
            <w:r>
              <w:rPr>
                <w:color w:val="000000"/>
                <w:sz w:val="19"/>
                <w:szCs w:val="19"/>
              </w:rPr>
              <w:t>No member web</w:t>
            </w:r>
          </w:p>
        </w:tc>
        <w:tc>
          <w:tcPr>
            <w:tcW w:w="73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1F8B07C" w14:textId="77777777" w:rsidR="00F60974" w:rsidRDefault="00AC4B97">
            <w:pPr>
              <w:spacing w:line="252" w:lineRule="auto"/>
            </w:pPr>
            <w:r>
              <w:rPr>
                <w:color w:val="000000"/>
                <w:sz w:val="19"/>
                <w:szCs w:val="19"/>
              </w:rPr>
              <w:t>Members use the app only. The web console is for admins.</w:t>
            </w:r>
          </w:p>
        </w:tc>
      </w:tr>
      <w:tr w:rsidR="00F60974" w14:paraId="722B9266"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1EFCC60" w14:textId="77777777" w:rsidR="00F60974" w:rsidRDefault="00AC4B97">
            <w:pPr>
              <w:spacing w:line="252" w:lineRule="auto"/>
            </w:pPr>
            <w:r>
              <w:rPr>
                <w:color w:val="000000"/>
                <w:sz w:val="19"/>
                <w:szCs w:val="19"/>
              </w:rPr>
              <w:t>Editions</w:t>
            </w:r>
          </w:p>
        </w:tc>
        <w:tc>
          <w:tcPr>
            <w:tcW w:w="735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7805AE3" w14:textId="77777777" w:rsidR="00F60974" w:rsidRDefault="00AC4B97">
            <w:pPr>
              <w:spacing w:line="252" w:lineRule="auto"/>
            </w:pPr>
            <w:r>
              <w:rPr>
                <w:color w:val="000000"/>
                <w:sz w:val="19"/>
                <w:szCs w:val="19"/>
              </w:rPr>
              <w:t xml:space="preserve">district, club, </w:t>
            </w:r>
            <w:proofErr w:type="spellStart"/>
            <w:r>
              <w:rPr>
                <w:color w:val="000000"/>
                <w:sz w:val="19"/>
                <w:szCs w:val="19"/>
              </w:rPr>
              <w:t>club_basic</w:t>
            </w:r>
            <w:proofErr w:type="spellEnd"/>
            <w:r>
              <w:rPr>
                <w:color w:val="000000"/>
                <w:sz w:val="19"/>
                <w:szCs w:val="19"/>
              </w:rPr>
              <w:t xml:space="preserve"> (free for every club in a subscribing district), </w:t>
            </w:r>
            <w:proofErr w:type="spellStart"/>
            <w:r>
              <w:rPr>
                <w:color w:val="000000"/>
                <w:sz w:val="19"/>
                <w:szCs w:val="19"/>
              </w:rPr>
              <w:t>rotaract</w:t>
            </w:r>
            <w:proofErr w:type="spellEnd"/>
            <w:r>
              <w:rPr>
                <w:color w:val="000000"/>
                <w:sz w:val="19"/>
                <w:szCs w:val="19"/>
              </w:rPr>
              <w:t xml:space="preserve"> (free full club inside a subscribing district), zone. Edition plus member band drives module switches. Annual billing only. No feature add-ons anywhere; unlimited forms in</w:t>
            </w:r>
            <w:r>
              <w:rPr>
                <w:color w:val="000000"/>
                <w:sz w:val="19"/>
                <w:szCs w:val="19"/>
              </w:rPr>
              <w:t>cluded.</w:t>
            </w:r>
          </w:p>
        </w:tc>
      </w:tr>
      <w:tr w:rsidR="00F60974" w14:paraId="0E6C828C"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0C9C4E64" w14:textId="77777777" w:rsidR="00F60974" w:rsidRDefault="00AC4B97">
            <w:pPr>
              <w:spacing w:line="252" w:lineRule="auto"/>
            </w:pPr>
            <w:r>
              <w:rPr>
                <w:color w:val="000000"/>
                <w:sz w:val="19"/>
                <w:szCs w:val="19"/>
              </w:rPr>
              <w:t>Money</w:t>
            </w:r>
          </w:p>
        </w:tc>
        <w:tc>
          <w:tcPr>
            <w:tcW w:w="73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3780534" w14:textId="77777777" w:rsidR="00F60974" w:rsidRDefault="00AC4B97">
            <w:pPr>
              <w:spacing w:line="252" w:lineRule="auto"/>
            </w:pPr>
            <w:r>
              <w:rPr>
                <w:color w:val="000000"/>
                <w:sz w:val="19"/>
                <w:szCs w:val="19"/>
              </w:rPr>
              <w:t xml:space="preserve">India: </w:t>
            </w:r>
            <w:proofErr w:type="spellStart"/>
            <w:r>
              <w:rPr>
                <w:color w:val="000000"/>
                <w:sz w:val="19"/>
                <w:szCs w:val="19"/>
              </w:rPr>
              <w:t>Razorpay</w:t>
            </w:r>
            <w:proofErr w:type="spellEnd"/>
            <w:r>
              <w:rPr>
                <w:color w:val="000000"/>
                <w:sz w:val="19"/>
                <w:szCs w:val="19"/>
              </w:rPr>
              <w:t xml:space="preserve"> and Cashfree nodal model, unchanged. International: Stripe Connect, club is merchant of record, ROW creates direct charges on the club's own Stripe account. The platform account is held by whichever Kaizen entity Stripe accepts. If that ent</w:t>
            </w:r>
            <w:r>
              <w:rPr>
                <w:color w:val="000000"/>
                <w:sz w:val="19"/>
                <w:szCs w:val="19"/>
              </w:rPr>
              <w:t xml:space="preserve">ity is outside India, Kaizen's platform fee is an automatic application fee on each charge; if it is Indian, Stripe does not allow the application fee, so ROW records processed volume per club and the fee is invoiced separately through </w:t>
            </w:r>
            <w:proofErr w:type="spellStart"/>
            <w:r>
              <w:rPr>
                <w:color w:val="000000"/>
                <w:sz w:val="19"/>
                <w:szCs w:val="19"/>
              </w:rPr>
              <w:t>Razorpay</w:t>
            </w:r>
            <w:proofErr w:type="spellEnd"/>
            <w:r>
              <w:rPr>
                <w:color w:val="000000"/>
                <w:sz w:val="19"/>
                <w:szCs w:val="19"/>
              </w:rPr>
              <w:t>. Both modes</w:t>
            </w:r>
            <w:r>
              <w:rPr>
                <w:color w:val="000000"/>
                <w:sz w:val="19"/>
                <w:szCs w:val="19"/>
              </w:rPr>
              <w:t xml:space="preserve"> behind one switch. Nothing else at launch.</w:t>
            </w:r>
          </w:p>
        </w:tc>
      </w:tr>
      <w:tr w:rsidR="00F60974" w14:paraId="5B6032ED"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3D8E27D" w14:textId="77777777" w:rsidR="00F60974" w:rsidRDefault="00AC4B97">
            <w:pPr>
              <w:spacing w:line="252" w:lineRule="auto"/>
            </w:pPr>
            <w:r>
              <w:rPr>
                <w:color w:val="000000"/>
                <w:sz w:val="19"/>
                <w:szCs w:val="19"/>
              </w:rPr>
              <w:t>Planning state</w:t>
            </w:r>
          </w:p>
        </w:tc>
        <w:tc>
          <w:tcPr>
            <w:tcW w:w="735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275C700" w14:textId="77777777" w:rsidR="00F60974" w:rsidRDefault="00AC4B97">
            <w:pPr>
              <w:spacing w:line="252" w:lineRule="auto"/>
            </w:pPr>
            <w:r>
              <w:rPr>
                <w:color w:val="000000"/>
                <w:sz w:val="19"/>
                <w:szCs w:val="19"/>
              </w:rPr>
              <w:t>A tenant is planning (next year editable, current year read-only, incumbent is vendor of record, ROW registered with RI as view-only vendor) or live (ROW is primary vendor, two-way sync). Cut-over</w:t>
            </w:r>
            <w:r>
              <w:rPr>
                <w:color w:val="000000"/>
                <w:sz w:val="19"/>
                <w:szCs w:val="19"/>
              </w:rPr>
              <w:t xml:space="preserve"> flips it.</w:t>
            </w:r>
          </w:p>
        </w:tc>
      </w:tr>
      <w:tr w:rsidR="00F60974" w14:paraId="1915D1EC"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48E8578" w14:textId="77777777" w:rsidR="00F60974" w:rsidRDefault="00AC4B97">
            <w:pPr>
              <w:spacing w:line="252" w:lineRule="auto"/>
            </w:pPr>
            <w:r>
              <w:rPr>
                <w:color w:val="000000"/>
                <w:sz w:val="19"/>
                <w:szCs w:val="19"/>
              </w:rPr>
              <w:t>RI sync</w:t>
            </w:r>
          </w:p>
        </w:tc>
        <w:tc>
          <w:tcPr>
            <w:tcW w:w="73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AA2F821" w14:textId="77777777" w:rsidR="00F60974" w:rsidRDefault="00AC4B97">
            <w:pPr>
              <w:spacing w:line="252" w:lineRule="auto"/>
            </w:pPr>
            <w:r>
              <w:rPr>
                <w:color w:val="000000"/>
                <w:sz w:val="19"/>
                <w:szCs w:val="19"/>
              </w:rPr>
              <w:t xml:space="preserve">Every member, officer and club change </w:t>
            </w:r>
            <w:proofErr w:type="gramStart"/>
            <w:r>
              <w:rPr>
                <w:color w:val="000000"/>
                <w:sz w:val="19"/>
                <w:szCs w:val="19"/>
              </w:rPr>
              <w:t>is</w:t>
            </w:r>
            <w:proofErr w:type="gramEnd"/>
            <w:r>
              <w:rPr>
                <w:color w:val="000000"/>
                <w:sz w:val="19"/>
                <w:szCs w:val="19"/>
              </w:rPr>
              <w:t xml:space="preserve"> queued to the sync worker, never synchronous. Outbound writes only after RI certification.</w:t>
            </w:r>
          </w:p>
        </w:tc>
      </w:tr>
      <w:tr w:rsidR="00F60974" w14:paraId="11156E6F"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5230C98" w14:textId="77777777" w:rsidR="00F60974" w:rsidRDefault="00AC4B97">
            <w:pPr>
              <w:spacing w:line="252" w:lineRule="auto"/>
            </w:pPr>
            <w:r>
              <w:rPr>
                <w:color w:val="000000"/>
                <w:sz w:val="19"/>
                <w:szCs w:val="19"/>
              </w:rPr>
              <w:t>Forms</w:t>
            </w:r>
          </w:p>
        </w:tc>
        <w:tc>
          <w:tcPr>
            <w:tcW w:w="735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CA71675" w14:textId="77777777" w:rsidR="00F60974" w:rsidRDefault="00AC4B97">
            <w:pPr>
              <w:spacing w:line="252" w:lineRule="auto"/>
            </w:pPr>
            <w:r>
              <w:rPr>
                <w:color w:val="000000"/>
                <w:sz w:val="19"/>
                <w:szCs w:val="19"/>
              </w:rPr>
              <w:t>The Kaizen Events form builder (dynamic fields, dynamic pricing, formulas) is the single builder for forms and event registration inside ROW, whether by linking the backends or rebuilding inside RIZones. One login.</w:t>
            </w:r>
          </w:p>
        </w:tc>
      </w:tr>
      <w:tr w:rsidR="00F60974" w14:paraId="536FC383" w14:textId="77777777">
        <w:tblPrEx>
          <w:tblCellMar>
            <w:top w:w="0" w:type="dxa"/>
            <w:bottom w:w="0" w:type="dxa"/>
          </w:tblCellMar>
        </w:tblPrEx>
        <w:trPr>
          <w:cantSplit/>
        </w:trPr>
        <w:tc>
          <w:tcPr>
            <w:tcW w:w="22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E3A4953" w14:textId="77777777" w:rsidR="00F60974" w:rsidRDefault="00AC4B97">
            <w:pPr>
              <w:spacing w:line="252" w:lineRule="auto"/>
            </w:pPr>
            <w:r>
              <w:rPr>
                <w:color w:val="000000"/>
                <w:sz w:val="19"/>
                <w:szCs w:val="19"/>
              </w:rPr>
              <w:lastRenderedPageBreak/>
              <w:t>i18n</w:t>
            </w:r>
          </w:p>
        </w:tc>
        <w:tc>
          <w:tcPr>
            <w:tcW w:w="73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D1BED6A" w14:textId="77777777" w:rsidR="00F60974" w:rsidRDefault="00AC4B97">
            <w:pPr>
              <w:spacing w:line="252" w:lineRule="auto"/>
            </w:pPr>
            <w:r>
              <w:rPr>
                <w:color w:val="000000"/>
                <w:sz w:val="19"/>
                <w:szCs w:val="19"/>
              </w:rPr>
              <w:t>Every user-facing string and format</w:t>
            </w:r>
            <w:r>
              <w:rPr>
                <w:color w:val="000000"/>
                <w:sz w:val="19"/>
                <w:szCs w:val="19"/>
              </w:rPr>
              <w:t xml:space="preserve"> localised at platform level. Reviewed launch languages proposed as RI's eight official languages (English, Spanish, French, German, Italian, Japanese, Korean, Portuguese); this list is a product decision still to be confirmed. Any further language is mach</w:t>
            </w:r>
            <w:r>
              <w:rPr>
                <w:color w:val="000000"/>
                <w:sz w:val="19"/>
                <w:szCs w:val="19"/>
              </w:rPr>
              <w:t>ine-translated and labelled beta until reviewed.</w:t>
            </w:r>
          </w:p>
        </w:tc>
      </w:tr>
    </w:tbl>
    <w:p w14:paraId="01AC67CA" w14:textId="77777777" w:rsidR="00F60974" w:rsidRDefault="00F60974">
      <w:pPr>
        <w:spacing w:after="120"/>
      </w:pPr>
    </w:p>
    <w:p w14:paraId="4E1652C6" w14:textId="77777777" w:rsidR="00F60974" w:rsidRDefault="00AC4B97">
      <w:pPr>
        <w:pStyle w:val="Heading1"/>
        <w:keepNext/>
        <w:spacing w:before="360" w:after="200"/>
      </w:pPr>
      <w:r>
        <w:t>2. Build list</w:t>
      </w:r>
    </w:p>
    <w:p w14:paraId="49725E15" w14:textId="77777777" w:rsidR="00F60974" w:rsidRDefault="00AC4B97">
      <w:pPr>
        <w:spacing w:after="120" w:line="276" w:lineRule="auto"/>
        <w:jc w:val="both"/>
      </w:pPr>
      <w:r>
        <w:rPr>
          <w:color w:val="000000"/>
        </w:rPr>
        <w:t>Only what must be built or extended. Everything RIZones already covers is in Appendix A and is not repeated here.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741"/>
        <w:gridCol w:w="5596"/>
        <w:gridCol w:w="1741"/>
      </w:tblGrid>
      <w:tr w:rsidR="00F60974" w14:paraId="02D8ABCD" w14:textId="77777777">
        <w:tblPrEx>
          <w:tblCellMar>
            <w:top w:w="0" w:type="dxa"/>
            <w:bottom w:w="0" w:type="dxa"/>
          </w:tblCellMar>
        </w:tblPrEx>
        <w:trPr>
          <w:cantSplit/>
          <w:tblHeader/>
        </w:trPr>
        <w:tc>
          <w:tcPr>
            <w:tcW w:w="560"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4390288A" w14:textId="77777777" w:rsidR="00F60974" w:rsidRDefault="00AC4B97">
            <w:pPr>
              <w:spacing w:line="252" w:lineRule="auto"/>
            </w:pPr>
            <w:r>
              <w:rPr>
                <w:b/>
                <w:bCs/>
                <w:color w:val="FFFFFF"/>
                <w:sz w:val="19"/>
                <w:szCs w:val="19"/>
              </w:rPr>
              <w:t>#</w:t>
            </w:r>
          </w:p>
        </w:tc>
        <w:tc>
          <w:tcPr>
            <w:tcW w:w="1741"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0C7018F7" w14:textId="77777777" w:rsidR="00F60974" w:rsidRDefault="00AC4B97">
            <w:pPr>
              <w:spacing w:line="252" w:lineRule="auto"/>
            </w:pPr>
            <w:r>
              <w:rPr>
                <w:b/>
                <w:bCs/>
                <w:color w:val="FFFFFF"/>
                <w:sz w:val="19"/>
                <w:szCs w:val="19"/>
              </w:rPr>
              <w:t>Area</w:t>
            </w:r>
          </w:p>
        </w:tc>
        <w:tc>
          <w:tcPr>
            <w:tcW w:w="5596"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437A859C" w14:textId="77777777" w:rsidR="00F60974" w:rsidRDefault="00AC4B97">
            <w:pPr>
              <w:spacing w:line="252" w:lineRule="auto"/>
            </w:pPr>
            <w:r>
              <w:rPr>
                <w:b/>
                <w:bCs/>
                <w:color w:val="FFFFFF"/>
                <w:sz w:val="19"/>
                <w:szCs w:val="19"/>
              </w:rPr>
              <w:t>What is missing</w:t>
            </w:r>
          </w:p>
        </w:tc>
        <w:tc>
          <w:tcPr>
            <w:tcW w:w="1741"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4E648F42" w14:textId="77777777" w:rsidR="00F60974" w:rsidRDefault="00AC4B97">
            <w:pPr>
              <w:spacing w:line="252" w:lineRule="auto"/>
            </w:pPr>
            <w:r>
              <w:rPr>
                <w:b/>
                <w:bCs/>
                <w:color w:val="FFFFFF"/>
                <w:sz w:val="19"/>
                <w:szCs w:val="19"/>
              </w:rPr>
              <w:t>Build</w:t>
            </w:r>
          </w:p>
        </w:tc>
      </w:tr>
      <w:tr w:rsidR="00F60974" w14:paraId="2C8C9C32"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D437C43" w14:textId="77777777" w:rsidR="00F60974" w:rsidRDefault="00AC4B97">
            <w:pPr>
              <w:spacing w:line="252" w:lineRule="auto"/>
            </w:pPr>
            <w:r>
              <w:rPr>
                <w:color w:val="000000"/>
                <w:sz w:val="19"/>
                <w:szCs w:val="19"/>
              </w:rPr>
              <w:t>1</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102F74D" w14:textId="77777777" w:rsidR="00F60974" w:rsidRDefault="00AC4B97">
            <w:pPr>
              <w:spacing w:line="252" w:lineRule="auto"/>
            </w:pPr>
            <w:r>
              <w:rPr>
                <w:color w:val="000000"/>
                <w:sz w:val="19"/>
                <w:szCs w:val="19"/>
              </w:rPr>
              <w:t>Planning mode and cut-over</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9D61119" w14:textId="77777777" w:rsidR="00F60974" w:rsidRDefault="00AC4B97">
            <w:pPr>
              <w:spacing w:line="252" w:lineRule="auto"/>
            </w:pPr>
            <w:r>
              <w:rPr>
                <w:color w:val="000000"/>
                <w:sz w:val="19"/>
                <w:szCs w:val="19"/>
              </w:rPr>
              <w:t>Tenant planning/live state; elect roles auto-provisioned on sign-up; DGE sign-up flow; next-year launchpad checklist; cut-over action; RI view-only registration</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045ADAE8" w14:textId="77777777" w:rsidR="00F60974" w:rsidRDefault="00AC4B97">
            <w:pPr>
              <w:spacing w:line="252" w:lineRule="auto"/>
            </w:pPr>
            <w:r>
              <w:rPr>
                <w:color w:val="000000"/>
                <w:sz w:val="19"/>
                <w:szCs w:val="19"/>
              </w:rPr>
              <w:t>New</w:t>
            </w:r>
          </w:p>
        </w:tc>
      </w:tr>
      <w:tr w:rsidR="00F60974" w14:paraId="5BCE478A"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951008F" w14:textId="77777777" w:rsidR="00F60974" w:rsidRDefault="00AC4B97">
            <w:pPr>
              <w:spacing w:line="252" w:lineRule="auto"/>
            </w:pPr>
            <w:r>
              <w:rPr>
                <w:color w:val="000000"/>
                <w:sz w:val="19"/>
                <w:szCs w:val="19"/>
              </w:rPr>
              <w:t>2</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38F31FC" w14:textId="77777777" w:rsidR="00F60974" w:rsidRDefault="00AC4B97">
            <w:pPr>
              <w:spacing w:line="252" w:lineRule="auto"/>
            </w:pPr>
            <w:r>
              <w:rPr>
                <w:color w:val="000000"/>
                <w:sz w:val="19"/>
                <w:szCs w:val="19"/>
              </w:rPr>
              <w:t>My Rotary outbound sync</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77D67B0" w14:textId="77777777" w:rsidR="00F60974" w:rsidRDefault="00AC4B97">
            <w:pPr>
              <w:spacing w:line="252" w:lineRule="auto"/>
            </w:pPr>
            <w:r>
              <w:rPr>
                <w:color w:val="000000"/>
                <w:sz w:val="19"/>
                <w:szCs w:val="19"/>
              </w:rPr>
              <w:t>Update path for members, officers and club details; RI certification; outbound reconciliation on the club list; secondary-vendor handling; district roster snapshot import; per-club onboarding kit</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0FFAE4B" w14:textId="77777777" w:rsidR="00F60974" w:rsidRDefault="00AC4B97">
            <w:pPr>
              <w:spacing w:line="252" w:lineRule="auto"/>
            </w:pPr>
            <w:r>
              <w:rPr>
                <w:color w:val="000000"/>
                <w:sz w:val="19"/>
                <w:szCs w:val="19"/>
              </w:rPr>
              <w:t>Adapt</w:t>
            </w:r>
          </w:p>
        </w:tc>
      </w:tr>
      <w:tr w:rsidR="00F60974" w14:paraId="695A234B"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39B603D" w14:textId="77777777" w:rsidR="00F60974" w:rsidRDefault="00AC4B97">
            <w:pPr>
              <w:spacing w:line="252" w:lineRule="auto"/>
            </w:pPr>
            <w:r>
              <w:rPr>
                <w:color w:val="000000"/>
                <w:sz w:val="19"/>
                <w:szCs w:val="19"/>
              </w:rPr>
              <w:t>3</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AC7B53D" w14:textId="77777777" w:rsidR="00F60974" w:rsidRDefault="00AC4B97">
            <w:pPr>
              <w:spacing w:line="252" w:lineRule="auto"/>
            </w:pPr>
            <w:r>
              <w:rPr>
                <w:color w:val="000000"/>
                <w:sz w:val="19"/>
                <w:szCs w:val="19"/>
              </w:rPr>
              <w:t>Localisation</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A80BE06" w14:textId="77777777" w:rsidR="00F60974" w:rsidRDefault="00AC4B97">
            <w:pPr>
              <w:spacing w:line="252" w:lineRule="auto"/>
            </w:pPr>
            <w:r>
              <w:rPr>
                <w:color w:val="000000"/>
                <w:sz w:val="19"/>
                <w:szCs w:val="19"/>
              </w:rPr>
              <w:t>i18n framework, string catalogue, reviewed launch languages (list to be confirmed), locale formats, tenant time zone</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806D65A" w14:textId="77777777" w:rsidR="00F60974" w:rsidRDefault="00AC4B97">
            <w:pPr>
              <w:spacing w:line="252" w:lineRule="auto"/>
            </w:pPr>
            <w:r>
              <w:rPr>
                <w:color w:val="000000"/>
                <w:sz w:val="19"/>
                <w:szCs w:val="19"/>
              </w:rPr>
              <w:t>New</w:t>
            </w:r>
          </w:p>
        </w:tc>
      </w:tr>
      <w:tr w:rsidR="00F60974" w14:paraId="01A51069"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208E3F7" w14:textId="77777777" w:rsidR="00F60974" w:rsidRDefault="00AC4B97">
            <w:pPr>
              <w:spacing w:line="252" w:lineRule="auto"/>
            </w:pPr>
            <w:r>
              <w:rPr>
                <w:color w:val="000000"/>
                <w:sz w:val="19"/>
                <w:szCs w:val="19"/>
              </w:rPr>
              <w:t>4</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A1E4DE6" w14:textId="77777777" w:rsidR="00F60974" w:rsidRDefault="00AC4B97">
            <w:pPr>
              <w:spacing w:line="252" w:lineRule="auto"/>
            </w:pPr>
            <w:r>
              <w:rPr>
                <w:color w:val="000000"/>
                <w:sz w:val="19"/>
                <w:szCs w:val="19"/>
              </w:rPr>
              <w:t>Payments (international)</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79F6239" w14:textId="77777777" w:rsidR="00F60974" w:rsidRDefault="00AC4B97">
            <w:pPr>
              <w:spacing w:line="252" w:lineRule="auto"/>
            </w:pPr>
            <w:r>
              <w:rPr>
                <w:color w:val="000000"/>
                <w:sz w:val="19"/>
                <w:szCs w:val="19"/>
              </w:rPr>
              <w:t>Gateway abstraction; Stripe Connect adapter with direct charges; Express onboarding; OAuth for existing club Stripe accounts; platform fee in two modes (application fee, or volume-based separate invoice) with waiver; fee recovery settings</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887ED3D" w14:textId="77777777" w:rsidR="00F60974" w:rsidRDefault="00AC4B97">
            <w:pPr>
              <w:spacing w:line="252" w:lineRule="auto"/>
            </w:pPr>
            <w:r>
              <w:rPr>
                <w:color w:val="000000"/>
                <w:sz w:val="19"/>
                <w:szCs w:val="19"/>
              </w:rPr>
              <w:t>New</w:t>
            </w:r>
          </w:p>
        </w:tc>
      </w:tr>
      <w:tr w:rsidR="00F60974" w14:paraId="7E264E84"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473380E" w14:textId="77777777" w:rsidR="00F60974" w:rsidRDefault="00AC4B97">
            <w:pPr>
              <w:spacing w:line="252" w:lineRule="auto"/>
            </w:pPr>
            <w:r>
              <w:rPr>
                <w:color w:val="000000"/>
                <w:sz w:val="19"/>
                <w:szCs w:val="19"/>
              </w:rPr>
              <w:t>5</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33A357F" w14:textId="77777777" w:rsidR="00F60974" w:rsidRDefault="00AC4B97">
            <w:pPr>
              <w:spacing w:line="252" w:lineRule="auto"/>
            </w:pPr>
            <w:r>
              <w:rPr>
                <w:color w:val="000000"/>
                <w:sz w:val="19"/>
                <w:szCs w:val="19"/>
              </w:rPr>
              <w:t>Subscription billing</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B232843" w14:textId="77777777" w:rsidR="00F60974" w:rsidRDefault="00AC4B97">
            <w:pPr>
              <w:spacing w:line="252" w:lineRule="auto"/>
            </w:pPr>
            <w:r>
              <w:rPr>
                <w:color w:val="000000"/>
                <w:sz w:val="19"/>
                <w:szCs w:val="19"/>
              </w:rPr>
              <w:t xml:space="preserve">Edition, band, annual term, </w:t>
            </w:r>
            <w:proofErr w:type="spellStart"/>
            <w:r>
              <w:rPr>
                <w:color w:val="000000"/>
                <w:sz w:val="19"/>
                <w:szCs w:val="19"/>
              </w:rPr>
              <w:t>Razorpay</w:t>
            </w:r>
            <w:proofErr w:type="spellEnd"/>
            <w:r>
              <w:rPr>
                <w:color w:val="000000"/>
                <w:sz w:val="19"/>
                <w:szCs w:val="19"/>
              </w:rPr>
              <w:t xml:space="preserve"> international invoice link, setup and fee waivers, bridge period, planning state; edition catalogue auto-provisioning Club Basic and Rotaract</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ECC4955" w14:textId="77777777" w:rsidR="00F60974" w:rsidRDefault="00AC4B97">
            <w:pPr>
              <w:spacing w:line="252" w:lineRule="auto"/>
            </w:pPr>
            <w:r>
              <w:rPr>
                <w:color w:val="000000"/>
                <w:sz w:val="19"/>
                <w:szCs w:val="19"/>
              </w:rPr>
              <w:t>Adapt</w:t>
            </w:r>
          </w:p>
        </w:tc>
      </w:tr>
      <w:tr w:rsidR="00F60974" w14:paraId="7AD1187C"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E9F1BE9" w14:textId="77777777" w:rsidR="00F60974" w:rsidRDefault="00AC4B97">
            <w:pPr>
              <w:spacing w:line="252" w:lineRule="auto"/>
            </w:pPr>
            <w:r>
              <w:rPr>
                <w:color w:val="000000"/>
                <w:sz w:val="19"/>
                <w:szCs w:val="19"/>
              </w:rPr>
              <w:t>6</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8FE7A28" w14:textId="77777777" w:rsidR="00F60974" w:rsidRDefault="00AC4B97">
            <w:pPr>
              <w:spacing w:line="252" w:lineRule="auto"/>
            </w:pPr>
            <w:r>
              <w:rPr>
                <w:color w:val="000000"/>
                <w:sz w:val="19"/>
                <w:szCs w:val="19"/>
              </w:rPr>
              <w:t>Data migration</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5A1396F" w14:textId="77777777" w:rsidR="00F60974" w:rsidRDefault="00AC4B97">
            <w:pPr>
              <w:spacing w:line="252" w:lineRule="auto"/>
            </w:pPr>
            <w:r>
              <w:rPr>
                <w:color w:val="000000"/>
                <w:sz w:val="19"/>
                <w:szCs w:val="19"/>
              </w:rPr>
              <w:t>Import framework with saved mappings for ClubRunner and DACdb non-member data (attendance, balances, contacts, events, documents; custom fields and photos optional); reconciliation report; migration checklist; bridge period</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05251631" w14:textId="77777777" w:rsidR="00F60974" w:rsidRDefault="00AC4B97">
            <w:pPr>
              <w:spacing w:line="252" w:lineRule="auto"/>
            </w:pPr>
            <w:r>
              <w:rPr>
                <w:color w:val="000000"/>
                <w:sz w:val="19"/>
                <w:szCs w:val="19"/>
              </w:rPr>
              <w:t>New</w:t>
            </w:r>
          </w:p>
        </w:tc>
      </w:tr>
      <w:tr w:rsidR="00F60974" w14:paraId="55570DF2"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2A54036" w14:textId="77777777" w:rsidR="00F60974" w:rsidRDefault="00AC4B97">
            <w:pPr>
              <w:spacing w:line="252" w:lineRule="auto"/>
            </w:pPr>
            <w:r>
              <w:rPr>
                <w:color w:val="000000"/>
                <w:sz w:val="19"/>
                <w:szCs w:val="19"/>
              </w:rPr>
              <w:t>7</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89D3880" w14:textId="77777777" w:rsidR="00F60974" w:rsidRDefault="00AC4B97">
            <w:pPr>
              <w:spacing w:line="252" w:lineRule="auto"/>
            </w:pPr>
            <w:r>
              <w:rPr>
                <w:color w:val="000000"/>
                <w:sz w:val="19"/>
                <w:szCs w:val="19"/>
              </w:rPr>
              <w:t>Communication</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28D5B05" w14:textId="77777777" w:rsidR="00F60974" w:rsidRDefault="00AC4B97">
            <w:pPr>
              <w:spacing w:line="252" w:lineRule="auto"/>
            </w:pPr>
            <w:r>
              <w:rPr>
                <w:color w:val="000000"/>
                <w:sz w:val="19"/>
                <w:szCs w:val="19"/>
              </w:rPr>
              <w:t>Per-language templates; sender domain verification; open and click tracking; bounce suppression; consent per channel; unsubscribe link; allowance and wallet</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3E9A476" w14:textId="77777777" w:rsidR="00F60974" w:rsidRDefault="00AC4B97">
            <w:pPr>
              <w:spacing w:line="252" w:lineRule="auto"/>
            </w:pPr>
            <w:r>
              <w:rPr>
                <w:color w:val="000000"/>
                <w:sz w:val="19"/>
                <w:szCs w:val="19"/>
              </w:rPr>
              <w:t>Adapt</w:t>
            </w:r>
          </w:p>
        </w:tc>
      </w:tr>
      <w:tr w:rsidR="00F60974" w14:paraId="196AF801"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07BED6E8" w14:textId="77777777" w:rsidR="00F60974" w:rsidRDefault="00AC4B97">
            <w:pPr>
              <w:spacing w:line="252" w:lineRule="auto"/>
            </w:pPr>
            <w:r>
              <w:rPr>
                <w:color w:val="000000"/>
                <w:sz w:val="19"/>
                <w:szCs w:val="19"/>
              </w:rPr>
              <w:t>8</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F473B87" w14:textId="77777777" w:rsidR="00F60974" w:rsidRDefault="00AC4B97">
            <w:pPr>
              <w:spacing w:line="252" w:lineRule="auto"/>
            </w:pPr>
            <w:r>
              <w:rPr>
                <w:color w:val="000000"/>
                <w:sz w:val="19"/>
                <w:szCs w:val="19"/>
              </w:rPr>
              <w:t>Website</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AC37B31" w14:textId="77777777" w:rsidR="00F60974" w:rsidRDefault="00AC4B97">
            <w:pPr>
              <w:spacing w:line="252" w:lineRule="auto"/>
            </w:pPr>
            <w:r>
              <w:rPr>
                <w:color w:val="000000"/>
                <w:sz w:val="19"/>
                <w:szCs w:val="19"/>
              </w:rPr>
              <w:t>Multilingual content with visitor switch and machine-translate; per-language SEO; cookie consent</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859D5C7" w14:textId="77777777" w:rsidR="00F60974" w:rsidRDefault="00AC4B97">
            <w:pPr>
              <w:spacing w:line="252" w:lineRule="auto"/>
            </w:pPr>
            <w:r>
              <w:rPr>
                <w:color w:val="000000"/>
                <w:sz w:val="19"/>
                <w:szCs w:val="19"/>
              </w:rPr>
              <w:t>Adapt</w:t>
            </w:r>
          </w:p>
        </w:tc>
      </w:tr>
      <w:tr w:rsidR="00F60974" w14:paraId="519261DD"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7B9077E" w14:textId="77777777" w:rsidR="00F60974" w:rsidRDefault="00AC4B97">
            <w:pPr>
              <w:spacing w:line="252" w:lineRule="auto"/>
            </w:pPr>
            <w:r>
              <w:rPr>
                <w:color w:val="000000"/>
                <w:sz w:val="19"/>
                <w:szCs w:val="19"/>
              </w:rPr>
              <w:t>9</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0615167" w14:textId="77777777" w:rsidR="00F60974" w:rsidRDefault="00AC4B97">
            <w:pPr>
              <w:spacing w:line="252" w:lineRule="auto"/>
            </w:pPr>
            <w:r>
              <w:rPr>
                <w:color w:val="000000"/>
                <w:sz w:val="19"/>
                <w:szCs w:val="19"/>
              </w:rPr>
              <w:t>Membership sync fields</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07CB416" w14:textId="77777777" w:rsidR="00F60974" w:rsidRDefault="00AC4B97">
            <w:pPr>
              <w:spacing w:line="252" w:lineRule="auto"/>
            </w:pPr>
            <w:r>
              <w:rPr>
                <w:color w:val="000000"/>
                <w:sz w:val="19"/>
                <w:szCs w:val="19"/>
              </w:rPr>
              <w:t>RI member types and reason codes; six RI officer titles mapped; duplicate check on RI ID and email; designations if not present</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0B157767" w14:textId="77777777" w:rsidR="00F60974" w:rsidRDefault="00AC4B97">
            <w:pPr>
              <w:spacing w:line="252" w:lineRule="auto"/>
            </w:pPr>
            <w:r>
              <w:rPr>
                <w:color w:val="000000"/>
                <w:sz w:val="19"/>
                <w:szCs w:val="19"/>
              </w:rPr>
              <w:t>Adapt</w:t>
            </w:r>
          </w:p>
        </w:tc>
      </w:tr>
      <w:tr w:rsidR="00F60974" w14:paraId="2F2FBBD5"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7C14502" w14:textId="77777777" w:rsidR="00F60974" w:rsidRDefault="00AC4B97">
            <w:pPr>
              <w:spacing w:line="252" w:lineRule="auto"/>
            </w:pPr>
            <w:r>
              <w:rPr>
                <w:color w:val="000000"/>
                <w:sz w:val="19"/>
                <w:szCs w:val="19"/>
              </w:rPr>
              <w:t>10</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C8142E1" w14:textId="77777777" w:rsidR="00F60974" w:rsidRDefault="00AC4B97">
            <w:pPr>
              <w:spacing w:line="252" w:lineRule="auto"/>
            </w:pPr>
            <w:r>
              <w:rPr>
                <w:color w:val="000000"/>
                <w:sz w:val="19"/>
                <w:szCs w:val="19"/>
              </w:rPr>
              <w:t>Privacy (GDPR set)</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5EF93F9" w14:textId="77777777" w:rsidR="00F60974" w:rsidRDefault="00AC4B97">
            <w:pPr>
              <w:spacing w:line="252" w:lineRule="auto"/>
            </w:pPr>
            <w:r>
              <w:rPr>
                <w:color w:val="000000"/>
                <w:sz w:val="19"/>
                <w:szCs w:val="19"/>
              </w:rPr>
              <w:t>Consent records, data export, anonymisation, retention, audit log, cookie banner, DPA</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30C6FF4" w14:textId="77777777" w:rsidR="00F60974" w:rsidRDefault="00AC4B97">
            <w:pPr>
              <w:spacing w:line="252" w:lineRule="auto"/>
            </w:pPr>
            <w:r>
              <w:rPr>
                <w:color w:val="000000"/>
                <w:sz w:val="19"/>
                <w:szCs w:val="19"/>
              </w:rPr>
              <w:t>Adapt</w:t>
            </w:r>
          </w:p>
        </w:tc>
      </w:tr>
      <w:tr w:rsidR="00F60974" w14:paraId="678AB3AC"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545AC33" w14:textId="77777777" w:rsidR="00F60974" w:rsidRDefault="00AC4B97">
            <w:pPr>
              <w:spacing w:line="252" w:lineRule="auto"/>
            </w:pPr>
            <w:r>
              <w:rPr>
                <w:color w:val="000000"/>
                <w:sz w:val="19"/>
                <w:szCs w:val="19"/>
              </w:rPr>
              <w:t>11</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CEC07DA" w14:textId="77777777" w:rsidR="00F60974" w:rsidRDefault="00AC4B97">
            <w:pPr>
              <w:spacing w:line="252" w:lineRule="auto"/>
            </w:pPr>
            <w:r>
              <w:rPr>
                <w:color w:val="000000"/>
                <w:sz w:val="19"/>
                <w:szCs w:val="19"/>
              </w:rPr>
              <w:t>ROW app</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5F6228B" w14:textId="77777777" w:rsidR="00F60974" w:rsidRDefault="00AC4B97">
            <w:pPr>
              <w:spacing w:line="252" w:lineRule="auto"/>
            </w:pPr>
            <w:r>
              <w:rPr>
                <w:color w:val="000000"/>
                <w:sz w:val="19"/>
                <w:szCs w:val="19"/>
              </w:rPr>
              <w:t>Brand layer, store listings and UI in the launch languages, payments via the gateway abstraction, next-year workspace</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E97FB26" w14:textId="77777777" w:rsidR="00F60974" w:rsidRDefault="00AC4B97">
            <w:pPr>
              <w:spacing w:line="252" w:lineRule="auto"/>
            </w:pPr>
            <w:r>
              <w:rPr>
                <w:color w:val="000000"/>
                <w:sz w:val="19"/>
                <w:szCs w:val="19"/>
              </w:rPr>
              <w:t>Adapt</w:t>
            </w:r>
          </w:p>
        </w:tc>
      </w:tr>
      <w:tr w:rsidR="00F60974" w14:paraId="0DDE7D55"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F1BC9A4" w14:textId="77777777" w:rsidR="00F60974" w:rsidRDefault="00AC4B97">
            <w:pPr>
              <w:spacing w:line="252" w:lineRule="auto"/>
            </w:pPr>
            <w:r>
              <w:rPr>
                <w:color w:val="000000"/>
                <w:sz w:val="19"/>
                <w:szCs w:val="19"/>
              </w:rPr>
              <w:t>12</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8137197" w14:textId="77777777" w:rsidR="00F60974" w:rsidRDefault="00AC4B97">
            <w:pPr>
              <w:spacing w:line="252" w:lineRule="auto"/>
            </w:pPr>
            <w:r>
              <w:rPr>
                <w:color w:val="000000"/>
                <w:sz w:val="19"/>
                <w:szCs w:val="19"/>
              </w:rPr>
              <w:t>ROW admin console</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CF9A5F8" w14:textId="77777777" w:rsidR="00F60974" w:rsidRDefault="00AC4B97">
            <w:pPr>
              <w:spacing w:line="252" w:lineRule="auto"/>
            </w:pPr>
            <w:r>
              <w:rPr>
                <w:color w:val="000000"/>
                <w:sz w:val="19"/>
                <w:szCs w:val="19"/>
              </w:rPr>
              <w:t>Next.js console with branding, launch languages, year switcher and planning views</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060D52A" w14:textId="77777777" w:rsidR="00F60974" w:rsidRDefault="00AC4B97">
            <w:pPr>
              <w:spacing w:line="252" w:lineRule="auto"/>
            </w:pPr>
            <w:r>
              <w:rPr>
                <w:color w:val="000000"/>
                <w:sz w:val="19"/>
                <w:szCs w:val="19"/>
              </w:rPr>
              <w:t>New</w:t>
            </w:r>
          </w:p>
        </w:tc>
      </w:tr>
      <w:tr w:rsidR="00F60974" w14:paraId="0619E219"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B7AEDE3" w14:textId="77777777" w:rsidR="00F60974" w:rsidRDefault="00AC4B97">
            <w:pPr>
              <w:spacing w:line="252" w:lineRule="auto"/>
            </w:pPr>
            <w:r>
              <w:rPr>
                <w:color w:val="000000"/>
                <w:sz w:val="19"/>
                <w:szCs w:val="19"/>
              </w:rPr>
              <w:t>13</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604E64C" w14:textId="77777777" w:rsidR="00F60974" w:rsidRDefault="00AC4B97">
            <w:pPr>
              <w:spacing w:line="252" w:lineRule="auto"/>
            </w:pPr>
            <w:r>
              <w:rPr>
                <w:color w:val="000000"/>
                <w:sz w:val="19"/>
                <w:szCs w:val="19"/>
              </w:rPr>
              <w:t>Production readiness</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503BA5E" w14:textId="77777777" w:rsidR="00F60974" w:rsidRDefault="00AC4B97">
            <w:pPr>
              <w:spacing w:line="252" w:lineRule="auto"/>
            </w:pPr>
            <w:r>
              <w:rPr>
                <w:color w:val="000000"/>
                <w:sz w:val="19"/>
                <w:szCs w:val="19"/>
              </w:rPr>
              <w:t>Separate ROW environment, CDN, status page, backups with restore test, pen test, load test from outside India, support desk</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B1169F0" w14:textId="77777777" w:rsidR="00F60974" w:rsidRDefault="00AC4B97">
            <w:pPr>
              <w:spacing w:line="252" w:lineRule="auto"/>
            </w:pPr>
            <w:r>
              <w:rPr>
                <w:color w:val="000000"/>
                <w:sz w:val="19"/>
                <w:szCs w:val="19"/>
              </w:rPr>
              <w:t>New</w:t>
            </w:r>
          </w:p>
        </w:tc>
      </w:tr>
      <w:tr w:rsidR="00F60974" w14:paraId="59925872"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A039E9E" w14:textId="77777777" w:rsidR="00F60974" w:rsidRDefault="00AC4B97">
            <w:pPr>
              <w:spacing w:line="252" w:lineRule="auto"/>
            </w:pPr>
            <w:r>
              <w:rPr>
                <w:color w:val="000000"/>
                <w:sz w:val="19"/>
                <w:szCs w:val="19"/>
              </w:rPr>
              <w:t>14</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7E8DC74" w14:textId="77777777" w:rsidR="00F60974" w:rsidRDefault="00AC4B97">
            <w:pPr>
              <w:spacing w:line="252" w:lineRule="auto"/>
            </w:pPr>
            <w:r>
              <w:rPr>
                <w:color w:val="000000"/>
                <w:sz w:val="19"/>
                <w:szCs w:val="19"/>
              </w:rPr>
              <w:t>Currency and tax</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B5E2BCC" w14:textId="77777777" w:rsidR="00F60974" w:rsidRDefault="00AC4B97">
            <w:pPr>
              <w:spacing w:line="252" w:lineRule="auto"/>
            </w:pPr>
            <w:r>
              <w:rPr>
                <w:color w:val="000000"/>
                <w:sz w:val="19"/>
                <w:szCs w:val="19"/>
              </w:rPr>
              <w:t>Add currencies and tax labels per country; pass currency through the Stripe adapter</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6C33343" w14:textId="77777777" w:rsidR="00F60974" w:rsidRDefault="00AC4B97">
            <w:pPr>
              <w:spacing w:line="252" w:lineRule="auto"/>
            </w:pPr>
            <w:r>
              <w:rPr>
                <w:color w:val="000000"/>
                <w:sz w:val="19"/>
                <w:szCs w:val="19"/>
              </w:rPr>
              <w:t>Adapt</w:t>
            </w:r>
          </w:p>
        </w:tc>
      </w:tr>
      <w:tr w:rsidR="00F60974" w14:paraId="240B5FB9"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E57F5B6" w14:textId="77777777" w:rsidR="00F60974" w:rsidRDefault="00AC4B97">
            <w:pPr>
              <w:spacing w:line="252" w:lineRule="auto"/>
            </w:pPr>
            <w:r>
              <w:rPr>
                <w:color w:val="000000"/>
                <w:sz w:val="19"/>
                <w:szCs w:val="19"/>
              </w:rPr>
              <w:lastRenderedPageBreak/>
              <w:t>15</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F7A4153" w14:textId="77777777" w:rsidR="00F60974" w:rsidRDefault="00AC4B97">
            <w:pPr>
              <w:spacing w:line="252" w:lineRule="auto"/>
            </w:pPr>
            <w:r>
              <w:rPr>
                <w:color w:val="000000"/>
                <w:sz w:val="19"/>
                <w:szCs w:val="19"/>
              </w:rPr>
              <w:t>Events inside ROW</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028F0CF" w14:textId="77777777" w:rsidR="00F60974" w:rsidRDefault="00AC4B97">
            <w:pPr>
              <w:spacing w:line="252" w:lineRule="auto"/>
            </w:pPr>
            <w:r>
              <w:rPr>
                <w:color w:val="000000"/>
                <w:sz w:val="19"/>
                <w:szCs w:val="19"/>
              </w:rPr>
              <w:t>One login with Kaizen Events; event money through the gateway abstraction; Events Pro conference features if not present</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DAAFF26" w14:textId="77777777" w:rsidR="00F60974" w:rsidRDefault="00AC4B97">
            <w:pPr>
              <w:spacing w:line="252" w:lineRule="auto"/>
            </w:pPr>
            <w:r>
              <w:rPr>
                <w:color w:val="000000"/>
                <w:sz w:val="19"/>
                <w:szCs w:val="19"/>
              </w:rPr>
              <w:t>Embed</w:t>
            </w:r>
          </w:p>
        </w:tc>
      </w:tr>
      <w:tr w:rsidR="00F60974" w14:paraId="56042E37"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3640D0E" w14:textId="77777777" w:rsidR="00F60974" w:rsidRDefault="00AC4B97">
            <w:pPr>
              <w:spacing w:line="252" w:lineRule="auto"/>
            </w:pPr>
            <w:r>
              <w:rPr>
                <w:color w:val="000000"/>
                <w:sz w:val="19"/>
                <w:szCs w:val="19"/>
              </w:rPr>
              <w:t>16</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055AB8E" w14:textId="77777777" w:rsidR="00F60974" w:rsidRDefault="00AC4B97">
            <w:pPr>
              <w:spacing w:line="252" w:lineRule="auto"/>
            </w:pPr>
            <w:r>
              <w:rPr>
                <w:color w:val="000000"/>
                <w:sz w:val="19"/>
                <w:szCs w:val="19"/>
              </w:rPr>
              <w:t>Dues</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1A3156B" w14:textId="77777777" w:rsidR="00F60974" w:rsidRDefault="00AC4B97">
            <w:pPr>
              <w:spacing w:line="252" w:lineRule="auto"/>
            </w:pPr>
            <w:r>
              <w:rPr>
                <w:color w:val="000000"/>
                <w:sz w:val="19"/>
                <w:szCs w:val="19"/>
              </w:rPr>
              <w:t>Fee schedule per member type with line items and categories; billing frequency and proration; batch with overrides; non-member invoices; partial payments, credits, refunds, statements; tax line; accounting export</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8797181" w14:textId="77777777" w:rsidR="00F60974" w:rsidRDefault="00AC4B97">
            <w:pPr>
              <w:spacing w:line="252" w:lineRule="auto"/>
            </w:pPr>
            <w:r>
              <w:rPr>
                <w:color w:val="000000"/>
                <w:sz w:val="19"/>
                <w:szCs w:val="19"/>
              </w:rPr>
              <w:t>Adapt</w:t>
            </w:r>
          </w:p>
        </w:tc>
      </w:tr>
      <w:tr w:rsidR="00F60974" w14:paraId="69D6C960"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96DD157" w14:textId="77777777" w:rsidR="00F60974" w:rsidRDefault="00AC4B97">
            <w:pPr>
              <w:spacing w:line="252" w:lineRule="auto"/>
            </w:pPr>
            <w:r>
              <w:rPr>
                <w:color w:val="000000"/>
                <w:sz w:val="19"/>
                <w:szCs w:val="19"/>
              </w:rPr>
              <w:t>17</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0504DCE3" w14:textId="77777777" w:rsidR="00F60974" w:rsidRDefault="00AC4B97">
            <w:pPr>
              <w:spacing w:line="252" w:lineRule="auto"/>
            </w:pPr>
            <w:r>
              <w:rPr>
                <w:color w:val="000000"/>
                <w:sz w:val="19"/>
                <w:szCs w:val="19"/>
              </w:rPr>
              <w:t>Grants</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69AA1B2" w14:textId="77777777" w:rsidR="00F60974" w:rsidRDefault="00AC4B97">
            <w:pPr>
              <w:spacing w:line="252" w:lineRule="auto"/>
            </w:pPr>
            <w:r>
              <w:rPr>
                <w:color w:val="000000"/>
                <w:sz w:val="19"/>
                <w:szCs w:val="19"/>
              </w:rPr>
              <w:t>District module with cycle, application, review states, disbursement, reports; club applicant view</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539EA1B" w14:textId="77777777" w:rsidR="00F60974" w:rsidRDefault="00AC4B97">
            <w:pPr>
              <w:spacing w:line="252" w:lineRule="auto"/>
            </w:pPr>
            <w:r>
              <w:rPr>
                <w:color w:val="000000"/>
                <w:sz w:val="19"/>
                <w:szCs w:val="19"/>
              </w:rPr>
              <w:t>New</w:t>
            </w:r>
          </w:p>
        </w:tc>
      </w:tr>
      <w:tr w:rsidR="00F60974" w14:paraId="7127255F"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FF85139" w14:textId="77777777" w:rsidR="00F60974" w:rsidRDefault="00AC4B97">
            <w:pPr>
              <w:spacing w:line="252" w:lineRule="auto"/>
            </w:pPr>
            <w:r>
              <w:rPr>
                <w:color w:val="000000"/>
                <w:sz w:val="19"/>
                <w:szCs w:val="19"/>
              </w:rPr>
              <w:t>18</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450E062" w14:textId="77777777" w:rsidR="00F60974" w:rsidRDefault="00AC4B97">
            <w:pPr>
              <w:spacing w:line="252" w:lineRule="auto"/>
            </w:pPr>
            <w:r>
              <w:rPr>
                <w:color w:val="000000"/>
                <w:sz w:val="19"/>
                <w:szCs w:val="19"/>
              </w:rPr>
              <w:t>Contacts and prospects</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DBCE000" w14:textId="77777777" w:rsidR="00F60974" w:rsidRDefault="00AC4B97">
            <w:pPr>
              <w:spacing w:line="252" w:lineRule="auto"/>
            </w:pPr>
            <w:r>
              <w:rPr>
                <w:color w:val="000000"/>
                <w:sz w:val="19"/>
                <w:szCs w:val="19"/>
              </w:rPr>
              <w:t>Non-member contacts with groups usable in lists and invites; prospect stages with owner and notes if not present; public inquiry form; one-click conversion to member</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1EA3604" w14:textId="77777777" w:rsidR="00F60974" w:rsidRDefault="00AC4B97">
            <w:pPr>
              <w:spacing w:line="252" w:lineRule="auto"/>
            </w:pPr>
            <w:r>
              <w:rPr>
                <w:color w:val="000000"/>
                <w:sz w:val="19"/>
                <w:szCs w:val="19"/>
              </w:rPr>
              <w:t>Adapt</w:t>
            </w:r>
          </w:p>
        </w:tc>
      </w:tr>
      <w:tr w:rsidR="00F60974" w14:paraId="6CDAB6C4"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05D19943" w14:textId="77777777" w:rsidR="00F60974" w:rsidRDefault="00AC4B97">
            <w:pPr>
              <w:spacing w:line="252" w:lineRule="auto"/>
            </w:pPr>
            <w:r>
              <w:rPr>
                <w:color w:val="000000"/>
                <w:sz w:val="19"/>
                <w:szCs w:val="19"/>
              </w:rPr>
              <w:t>19</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4F15A9B" w14:textId="77777777" w:rsidR="00F60974" w:rsidRDefault="00AC4B97">
            <w:pPr>
              <w:spacing w:line="252" w:lineRule="auto"/>
            </w:pPr>
            <w:r>
              <w:rPr>
                <w:color w:val="000000"/>
                <w:sz w:val="19"/>
                <w:szCs w:val="19"/>
              </w:rPr>
              <w:t>Chat</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A2DE026" w14:textId="77777777" w:rsidR="00F60974" w:rsidRDefault="00AC4B97">
            <w:pPr>
              <w:spacing w:line="252" w:lineRule="auto"/>
            </w:pPr>
            <w:r>
              <w:rPr>
                <w:color w:val="000000"/>
                <w:sz w:val="19"/>
                <w:szCs w:val="19"/>
              </w:rPr>
              <w:t>Direct and group chat in app with moderation</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CFCE499" w14:textId="77777777" w:rsidR="00F60974" w:rsidRDefault="00AC4B97">
            <w:pPr>
              <w:spacing w:line="252" w:lineRule="auto"/>
            </w:pPr>
            <w:r>
              <w:rPr>
                <w:color w:val="000000"/>
                <w:sz w:val="19"/>
                <w:szCs w:val="19"/>
              </w:rPr>
              <w:t>New</w:t>
            </w:r>
          </w:p>
        </w:tc>
      </w:tr>
      <w:tr w:rsidR="00F60974" w14:paraId="7A689CC8"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DA280B4" w14:textId="77777777" w:rsidR="00F60974" w:rsidRDefault="00AC4B97">
            <w:pPr>
              <w:spacing w:line="252" w:lineRule="auto"/>
            </w:pPr>
            <w:r>
              <w:rPr>
                <w:color w:val="000000"/>
                <w:sz w:val="19"/>
                <w:szCs w:val="19"/>
              </w:rPr>
              <w:t>20</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E304AD6" w14:textId="77777777" w:rsidR="00F60974" w:rsidRDefault="00AC4B97">
            <w:pPr>
              <w:spacing w:line="252" w:lineRule="auto"/>
            </w:pPr>
            <w:r>
              <w:rPr>
                <w:color w:val="000000"/>
                <w:sz w:val="19"/>
                <w:szCs w:val="19"/>
              </w:rPr>
              <w:t>Volunteers and speakers</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DB3DE98" w14:textId="77777777" w:rsidR="00F60974" w:rsidRDefault="00AC4B97">
            <w:pPr>
              <w:spacing w:line="252" w:lineRule="auto"/>
            </w:pPr>
            <w:r>
              <w:rPr>
                <w:color w:val="000000"/>
                <w:sz w:val="19"/>
                <w:szCs w:val="19"/>
              </w:rPr>
              <w:t>Sign-up slots with reminders and per-person hours feeding project totals; speaker scheduling shown on website</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86F2199" w14:textId="77777777" w:rsidR="00F60974" w:rsidRDefault="00AC4B97">
            <w:pPr>
              <w:spacing w:line="252" w:lineRule="auto"/>
            </w:pPr>
            <w:r>
              <w:rPr>
                <w:color w:val="000000"/>
                <w:sz w:val="19"/>
                <w:szCs w:val="19"/>
              </w:rPr>
              <w:t>New</w:t>
            </w:r>
          </w:p>
        </w:tc>
      </w:tr>
      <w:tr w:rsidR="00F60974" w14:paraId="75FD2BAF"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A539952" w14:textId="77777777" w:rsidR="00F60974" w:rsidRDefault="00AC4B97">
            <w:pPr>
              <w:spacing w:line="252" w:lineRule="auto"/>
            </w:pPr>
            <w:r>
              <w:rPr>
                <w:color w:val="000000"/>
                <w:sz w:val="19"/>
                <w:szCs w:val="19"/>
              </w:rPr>
              <w:t>21</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42DB196" w14:textId="77777777" w:rsidR="00F60974" w:rsidRDefault="00AC4B97">
            <w:pPr>
              <w:spacing w:line="252" w:lineRule="auto"/>
            </w:pPr>
            <w:r>
              <w:rPr>
                <w:color w:val="000000"/>
                <w:sz w:val="19"/>
                <w:szCs w:val="19"/>
              </w:rPr>
              <w:t>Donations</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8029651" w14:textId="77777777" w:rsidR="00F60974" w:rsidRDefault="00AC4B97">
            <w:pPr>
              <w:spacing w:line="252" w:lineRule="auto"/>
            </w:pPr>
            <w:r>
              <w:rPr>
                <w:color w:val="000000"/>
                <w:sz w:val="19"/>
                <w:szCs w:val="19"/>
              </w:rPr>
              <w:t>Campaigns, public donate page, recurring gifts, receipts</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64D7E90" w14:textId="77777777" w:rsidR="00F60974" w:rsidRDefault="00AC4B97">
            <w:pPr>
              <w:spacing w:line="252" w:lineRule="auto"/>
            </w:pPr>
            <w:r>
              <w:rPr>
                <w:color w:val="000000"/>
                <w:sz w:val="19"/>
                <w:szCs w:val="19"/>
              </w:rPr>
              <w:t>New</w:t>
            </w:r>
          </w:p>
        </w:tc>
      </w:tr>
      <w:tr w:rsidR="00F60974" w14:paraId="72BCA8E2"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0C81BC75" w14:textId="77777777" w:rsidR="00F60974" w:rsidRDefault="00AC4B97">
            <w:pPr>
              <w:spacing w:line="252" w:lineRule="auto"/>
            </w:pPr>
            <w:r>
              <w:rPr>
                <w:color w:val="000000"/>
                <w:sz w:val="19"/>
                <w:szCs w:val="19"/>
              </w:rPr>
              <w:t>22</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8278CEC" w14:textId="77777777" w:rsidR="00F60974" w:rsidRDefault="00AC4B97">
            <w:pPr>
              <w:spacing w:line="252" w:lineRule="auto"/>
            </w:pPr>
            <w:r>
              <w:rPr>
                <w:color w:val="000000"/>
                <w:sz w:val="19"/>
                <w:szCs w:val="19"/>
              </w:rPr>
              <w:t>Attendance QR check-in</w:t>
            </w:r>
          </w:p>
        </w:tc>
        <w:tc>
          <w:tcPr>
            <w:tcW w:w="55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0563152" w14:textId="77777777" w:rsidR="00F60974" w:rsidRDefault="00AC4B97">
            <w:pPr>
              <w:spacing w:line="252" w:lineRule="auto"/>
            </w:pPr>
            <w:r>
              <w:rPr>
                <w:color w:val="000000"/>
                <w:sz w:val="19"/>
                <w:szCs w:val="19"/>
              </w:rPr>
              <w:t>Bring the Kaizen Events QR check-in into meeting attendance: admin scans the member's app QR, or the member scans a printed meeting QR</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5AEECBC" w14:textId="77777777" w:rsidR="00F60974" w:rsidRDefault="00AC4B97">
            <w:pPr>
              <w:spacing w:line="252" w:lineRule="auto"/>
            </w:pPr>
            <w:r>
              <w:rPr>
                <w:color w:val="000000"/>
                <w:sz w:val="19"/>
                <w:szCs w:val="19"/>
              </w:rPr>
              <w:t>Adapt</w:t>
            </w:r>
          </w:p>
        </w:tc>
      </w:tr>
      <w:tr w:rsidR="00F60974" w14:paraId="4025A024"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AA7D5F8" w14:textId="77777777" w:rsidR="00F60974" w:rsidRDefault="00AC4B97">
            <w:pPr>
              <w:spacing w:line="252" w:lineRule="auto"/>
            </w:pPr>
            <w:r>
              <w:rPr>
                <w:color w:val="000000"/>
                <w:sz w:val="19"/>
                <w:szCs w:val="19"/>
              </w:rPr>
              <w:t>23</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3C86C47" w14:textId="77777777" w:rsidR="00F60974" w:rsidRDefault="00AC4B97">
            <w:pPr>
              <w:spacing w:line="252" w:lineRule="auto"/>
            </w:pPr>
            <w:r>
              <w:rPr>
                <w:color w:val="000000"/>
                <w:sz w:val="19"/>
                <w:szCs w:val="19"/>
              </w:rPr>
              <w:t>Online meetings</w:t>
            </w:r>
          </w:p>
        </w:tc>
        <w:tc>
          <w:tcPr>
            <w:tcW w:w="55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AEEA9D2" w14:textId="77777777" w:rsidR="00F60974" w:rsidRDefault="00AC4B97">
            <w:pPr>
              <w:spacing w:line="252" w:lineRule="auto"/>
            </w:pPr>
            <w:r>
              <w:rPr>
                <w:color w:val="000000"/>
                <w:sz w:val="19"/>
                <w:szCs w:val="19"/>
              </w:rPr>
              <w:t>Meeting mode (in person, online, hybrid); for online and hybrid: create a Zoom meeting from the club's connected Zoom account, create a Google Meet link through the club's Google Calendar, or paste a link; link shown in app, calendar and reminders; Zoom at</w:t>
            </w:r>
            <w:r>
              <w:rPr>
                <w:color w:val="000000"/>
                <w:sz w:val="19"/>
                <w:szCs w:val="19"/>
              </w:rPr>
              <w:t>tendance from the participant report by email match</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0F5C8D0" w14:textId="77777777" w:rsidR="00F60974" w:rsidRDefault="00AC4B97">
            <w:pPr>
              <w:spacing w:line="252" w:lineRule="auto"/>
            </w:pPr>
            <w:r>
              <w:rPr>
                <w:color w:val="000000"/>
                <w:sz w:val="19"/>
                <w:szCs w:val="19"/>
              </w:rPr>
              <w:t>New</w:t>
            </w:r>
          </w:p>
        </w:tc>
      </w:tr>
    </w:tbl>
    <w:p w14:paraId="7E7D50FA" w14:textId="77777777" w:rsidR="00F60974" w:rsidRDefault="00F60974">
      <w:pPr>
        <w:spacing w:after="120"/>
      </w:pPr>
    </w:p>
    <w:p w14:paraId="28988719" w14:textId="77777777" w:rsidR="00F60974" w:rsidRDefault="00AC4B97">
      <w:pPr>
        <w:pStyle w:val="Heading1"/>
        <w:keepNext/>
        <w:spacing w:before="360" w:after="200"/>
      </w:pPr>
      <w:r>
        <w:t>3. Workstreams</w:t>
      </w:r>
    </w:p>
    <w:p w14:paraId="7E83A2B8" w14:textId="77777777" w:rsidR="00F60974" w:rsidRDefault="00AC4B97">
      <w:pPr>
        <w:pStyle w:val="Heading2"/>
        <w:keepNext/>
        <w:spacing w:before="280" w:after="140"/>
      </w:pPr>
      <w:r>
        <w:t>3.1 Planning mode, elect access and cut-over</w:t>
      </w:r>
    </w:p>
    <w:p w14:paraId="1B06687A" w14:textId="77777777" w:rsidR="00F60974" w:rsidRDefault="00AC4B97">
      <w:pPr>
        <w:spacing w:after="120" w:line="276" w:lineRule="auto"/>
        <w:jc w:val="both"/>
      </w:pPr>
      <w:r>
        <w:rPr>
          <w:color w:val="000000"/>
        </w:rPr>
        <w:t>Build:</w:t>
      </w:r>
    </w:p>
    <w:p w14:paraId="5FE2DF11" w14:textId="77777777" w:rsidR="00F60974" w:rsidRDefault="00AC4B97">
      <w:pPr>
        <w:pStyle w:val="ListParagraph"/>
        <w:numPr>
          <w:ilvl w:val="0"/>
          <w:numId w:val="2"/>
        </w:numPr>
        <w:spacing w:after="80" w:line="276" w:lineRule="auto"/>
        <w:jc w:val="both"/>
      </w:pPr>
      <w:r>
        <w:rPr>
          <w:color w:val="000000"/>
        </w:rPr>
        <w:t>Tenant state: planning or live. In planning: next-year records editable; current-year records read-only or absent; current-year dues collection off; ROW registered with RI as a view-only vendor for each club that authorises it.</w:t>
      </w:r>
    </w:p>
    <w:p w14:paraId="1D948BB6" w14:textId="77777777" w:rsidR="00F60974" w:rsidRDefault="00AC4B97">
      <w:pPr>
        <w:pStyle w:val="ListParagraph"/>
        <w:numPr>
          <w:ilvl w:val="0"/>
          <w:numId w:val="2"/>
        </w:numPr>
        <w:spacing w:after="80" w:line="276" w:lineRule="auto"/>
        <w:jc w:val="both"/>
      </w:pPr>
      <w:r>
        <w:rPr>
          <w:color w:val="000000"/>
        </w:rPr>
        <w:t>Elect roles provisioned auto</w:t>
      </w:r>
      <w:r>
        <w:rPr>
          <w:color w:val="000000"/>
        </w:rPr>
        <w:t>matically at district sign-up: DGE with full district rights on next year; DGE appoints district secretary, treasurer, AGs and committee chairs for next year; PE and SE of every club get Club Basic rights on next year for their own club without any incumbe</w:t>
      </w:r>
      <w:r>
        <w:rPr>
          <w:color w:val="000000"/>
        </w:rPr>
        <w:t>nt granting access. Elect identities come from the RI officer feed where RI already holds them, else from the DGE's invitation.</w:t>
      </w:r>
    </w:p>
    <w:p w14:paraId="66C0743F" w14:textId="77777777" w:rsidR="00F60974" w:rsidRDefault="00AC4B97">
      <w:pPr>
        <w:pStyle w:val="ListParagraph"/>
        <w:numPr>
          <w:ilvl w:val="0"/>
          <w:numId w:val="2"/>
        </w:numPr>
        <w:spacing w:after="80" w:line="276" w:lineRule="auto"/>
        <w:jc w:val="both"/>
      </w:pPr>
      <w:r>
        <w:rPr>
          <w:color w:val="000000"/>
        </w:rPr>
        <w:t xml:space="preserve">DGE sign-up flow for the booth: choose plan and band, pay via </w:t>
      </w:r>
      <w:proofErr w:type="spellStart"/>
      <w:r>
        <w:rPr>
          <w:color w:val="000000"/>
        </w:rPr>
        <w:t>Razorpay</w:t>
      </w:r>
      <w:proofErr w:type="spellEnd"/>
      <w:r>
        <w:rPr>
          <w:color w:val="000000"/>
        </w:rPr>
        <w:t xml:space="preserve"> link, tenant provisioned in planning, roster snapshot imp</w:t>
      </w:r>
      <w:r>
        <w:rPr>
          <w:color w:val="000000"/>
        </w:rPr>
        <w:t>ort (3.2), invite PEs and SEs by email or WhatsApp, land on the next-year launchpad.</w:t>
      </w:r>
    </w:p>
    <w:p w14:paraId="00387865" w14:textId="77777777" w:rsidR="00F60974" w:rsidRDefault="00AC4B97">
      <w:pPr>
        <w:pStyle w:val="ListParagraph"/>
        <w:numPr>
          <w:ilvl w:val="0"/>
          <w:numId w:val="2"/>
        </w:numPr>
        <w:spacing w:after="80" w:line="276" w:lineRule="auto"/>
        <w:jc w:val="both"/>
      </w:pPr>
      <w:r>
        <w:rPr>
          <w:color w:val="000000"/>
        </w:rPr>
        <w:t>Next-year launchpad checklist: team appointed, goals set, calendar published, PETS and SETS scheduled, clubs invited, clubs authorised with RI.</w:t>
      </w:r>
    </w:p>
    <w:p w14:paraId="116F7690" w14:textId="77777777" w:rsidR="00F60974" w:rsidRDefault="00AC4B97">
      <w:pPr>
        <w:pStyle w:val="ListParagraph"/>
        <w:numPr>
          <w:ilvl w:val="0"/>
          <w:numId w:val="2"/>
        </w:numPr>
        <w:spacing w:after="80" w:line="276" w:lineRule="auto"/>
        <w:jc w:val="both"/>
      </w:pPr>
      <w:r>
        <w:rPr>
          <w:color w:val="000000"/>
        </w:rPr>
        <w:t>Next-year officers pushed t</w:t>
      </w:r>
      <w:r>
        <w:rPr>
          <w:color w:val="000000"/>
        </w:rPr>
        <w:t>o RI once certified (RI accepts officer records up to three years forward).</w:t>
      </w:r>
    </w:p>
    <w:p w14:paraId="7C242ACE" w14:textId="77777777" w:rsidR="00F60974" w:rsidRDefault="00AC4B97">
      <w:pPr>
        <w:pStyle w:val="ListParagraph"/>
        <w:numPr>
          <w:ilvl w:val="0"/>
          <w:numId w:val="2"/>
        </w:numPr>
        <w:spacing w:after="80" w:line="276" w:lineRule="auto"/>
        <w:jc w:val="both"/>
      </w:pPr>
      <w:r>
        <w:rPr>
          <w:color w:val="000000"/>
        </w:rPr>
        <w:lastRenderedPageBreak/>
        <w:t>Cut-over action: sets live, activates next-year roles as current, archives the outgoing year, sets ROW as primary vendor for every club that has authorised update access, enables c</w:t>
      </w:r>
      <w:r>
        <w:rPr>
          <w:color w:val="000000"/>
        </w:rPr>
        <w:t>ollections, runs a final reconciliation. Scheduled for 1 July by default, runnable earlier.</w:t>
      </w:r>
    </w:p>
    <w:p w14:paraId="128B2DC3" w14:textId="77777777" w:rsidR="00F60974" w:rsidRDefault="00AC4B97">
      <w:pPr>
        <w:spacing w:after="120" w:line="276" w:lineRule="auto"/>
        <w:jc w:val="both"/>
      </w:pPr>
      <w:r>
        <w:rPr>
          <w:color w:val="000000"/>
        </w:rPr>
        <w:t>Done when: a DGE signs up, invites a PE and SE, all three build next year's officers, committees and calendar, the current year is untouched on the incumbent, the c</w:t>
      </w:r>
      <w:r>
        <w:rPr>
          <w:color w:val="000000"/>
        </w:rPr>
        <w:t>ompare view works view-only, next-year officers appear in the outbound queue, and cut-over flips the tenant live on a staging copy.</w:t>
      </w:r>
    </w:p>
    <w:p w14:paraId="00674060" w14:textId="77777777" w:rsidR="00F60974" w:rsidRDefault="00AC4B97">
      <w:pPr>
        <w:pStyle w:val="Heading2"/>
        <w:keepNext/>
        <w:spacing w:before="280" w:after="140"/>
      </w:pPr>
      <w:r>
        <w:t>3.2 My Rotary integration</w:t>
      </w:r>
    </w:p>
    <w:p w14:paraId="141D4EA3" w14:textId="77777777" w:rsidR="00F60974" w:rsidRDefault="00AC4B97">
      <w:pPr>
        <w:spacing w:after="120" w:line="276" w:lineRule="auto"/>
        <w:jc w:val="both"/>
      </w:pPr>
      <w:r>
        <w:rPr>
          <w:color w:val="000000"/>
        </w:rPr>
        <w:t>Already done: inbound sync of members, officers and club data; automated admin rights from RI officer data; tracking of clubs that have not authorised.</w:t>
      </w:r>
    </w:p>
    <w:p w14:paraId="435E79B0" w14:textId="77777777" w:rsidR="00F60974" w:rsidRDefault="00AC4B97">
      <w:pPr>
        <w:spacing w:after="120" w:line="276" w:lineRule="auto"/>
        <w:jc w:val="both"/>
      </w:pPr>
      <w:r>
        <w:rPr>
          <w:color w:val="000000"/>
        </w:rPr>
        <w:t>Build:</w:t>
      </w:r>
    </w:p>
    <w:p w14:paraId="1A6F3F2B" w14:textId="77777777" w:rsidR="00F60974" w:rsidRDefault="00AC4B97">
      <w:pPr>
        <w:pStyle w:val="ListParagraph"/>
        <w:numPr>
          <w:ilvl w:val="0"/>
          <w:numId w:val="2"/>
        </w:numPr>
        <w:spacing w:after="80" w:line="276" w:lineRule="auto"/>
        <w:jc w:val="both"/>
      </w:pPr>
      <w:r>
        <w:rPr>
          <w:color w:val="000000"/>
        </w:rPr>
        <w:t>Outbound update path: member add, edit, terminate with RI reason codes; officer changes mapped to</w:t>
      </w:r>
      <w:r>
        <w:rPr>
          <w:color w:val="000000"/>
        </w:rPr>
        <w:t xml:space="preserve"> the six RI titles (President, Secretary, Treasurer, Executive Secretary, Membership Chair, Foundation Chair); club meeting details. Queued, retried, per-record RI status.</w:t>
      </w:r>
    </w:p>
    <w:p w14:paraId="38D725B2" w14:textId="77777777" w:rsidR="00F60974" w:rsidRDefault="00AC4B97">
      <w:pPr>
        <w:pStyle w:val="ListParagraph"/>
        <w:numPr>
          <w:ilvl w:val="0"/>
          <w:numId w:val="2"/>
        </w:numPr>
        <w:spacing w:after="80" w:line="276" w:lineRule="auto"/>
        <w:jc w:val="both"/>
      </w:pPr>
      <w:r>
        <w:rPr>
          <w:color w:val="000000"/>
        </w:rPr>
        <w:t>RI certification of the outbound path on an Indian district before launch.</w:t>
      </w:r>
    </w:p>
    <w:p w14:paraId="30CDE5AC" w14:textId="77777777" w:rsidR="00F60974" w:rsidRDefault="00AC4B97">
      <w:pPr>
        <w:pStyle w:val="ListParagraph"/>
        <w:numPr>
          <w:ilvl w:val="0"/>
          <w:numId w:val="2"/>
        </w:numPr>
        <w:spacing w:after="80" w:line="276" w:lineRule="auto"/>
        <w:jc w:val="both"/>
      </w:pPr>
      <w:r>
        <w:rPr>
          <w:color w:val="000000"/>
        </w:rPr>
        <w:t xml:space="preserve">Outbound </w:t>
      </w:r>
      <w:r>
        <w:rPr>
          <w:color w:val="000000"/>
        </w:rPr>
        <w:t>reconciliation: on the district club list, per club, the count of records created or changed in ROW not yet accepted by RI, with drill-in and rejection reasons, alongside the existing "not authorised" tracking. Refresh expects RI's daily authorisation batc</w:t>
      </w:r>
      <w:r>
        <w:rPr>
          <w:color w:val="000000"/>
        </w:rPr>
        <w:t xml:space="preserve">h, so a </w:t>
      </w:r>
      <w:proofErr w:type="gramStart"/>
      <w:r>
        <w:rPr>
          <w:color w:val="000000"/>
        </w:rPr>
        <w:t>24 to 48 hour</w:t>
      </w:r>
      <w:proofErr w:type="gramEnd"/>
      <w:r>
        <w:rPr>
          <w:color w:val="000000"/>
        </w:rPr>
        <w:t xml:space="preserve"> lag is normal, not an error.</w:t>
      </w:r>
    </w:p>
    <w:p w14:paraId="65F0C050" w14:textId="77777777" w:rsidR="00F60974" w:rsidRDefault="00AC4B97">
      <w:pPr>
        <w:pStyle w:val="ListParagraph"/>
        <w:numPr>
          <w:ilvl w:val="0"/>
          <w:numId w:val="2"/>
        </w:numPr>
        <w:spacing w:after="80" w:line="276" w:lineRule="auto"/>
        <w:jc w:val="both"/>
      </w:pPr>
      <w:r>
        <w:rPr>
          <w:color w:val="000000"/>
        </w:rPr>
        <w:t>Secondary-vendor handling: a club that has designated another vendor as primary stays view-only in ROW and is labelled as such; no outbound writes for it.</w:t>
      </w:r>
    </w:p>
    <w:p w14:paraId="600EAC2E" w14:textId="77777777" w:rsidR="00F60974" w:rsidRDefault="00AC4B97">
      <w:pPr>
        <w:pStyle w:val="ListParagraph"/>
        <w:numPr>
          <w:ilvl w:val="0"/>
          <w:numId w:val="2"/>
        </w:numPr>
        <w:spacing w:after="80" w:line="276" w:lineRule="auto"/>
        <w:jc w:val="both"/>
      </w:pPr>
      <w:r>
        <w:rPr>
          <w:color w:val="000000"/>
        </w:rPr>
        <w:t>District roster snapshot import: the DGE exports t</w:t>
      </w:r>
      <w:r>
        <w:rPr>
          <w:color w:val="000000"/>
        </w:rPr>
        <w:t>he district member list from My Rotary reports and imports it so planning starts on real members before clubs authorise; each club is marked "snapshot" until its authorisation lands and live data replaces it.</w:t>
      </w:r>
    </w:p>
    <w:p w14:paraId="2DF048DD" w14:textId="77777777" w:rsidR="00F60974" w:rsidRDefault="00AC4B97">
      <w:pPr>
        <w:pStyle w:val="ListParagraph"/>
        <w:numPr>
          <w:ilvl w:val="0"/>
          <w:numId w:val="2"/>
        </w:numPr>
        <w:spacing w:after="80" w:line="276" w:lineRule="auto"/>
        <w:jc w:val="both"/>
      </w:pPr>
      <w:r>
        <w:rPr>
          <w:color w:val="000000"/>
        </w:rPr>
        <w:t>Per-club onboarding kit generated from the tena</w:t>
      </w:r>
      <w:r>
        <w:rPr>
          <w:color w:val="000000"/>
        </w:rPr>
        <w:t>nt: pre-filled RI vendor authorisation form for ROW, the two-step instructions, and nudge messages to the president and secretary.</w:t>
      </w:r>
    </w:p>
    <w:p w14:paraId="76280C31" w14:textId="77777777" w:rsidR="00F60974" w:rsidRDefault="00AC4B97">
      <w:pPr>
        <w:pStyle w:val="ListParagraph"/>
        <w:numPr>
          <w:ilvl w:val="0"/>
          <w:numId w:val="2"/>
        </w:numPr>
        <w:spacing w:after="80" w:line="276" w:lineRule="auto"/>
        <w:jc w:val="both"/>
      </w:pPr>
      <w:r>
        <w:rPr>
          <w:color w:val="000000"/>
        </w:rPr>
        <w:t>Foundation: monthly RI recognition and contribution report import per international district, same as India. Ask RI whether t</w:t>
      </w:r>
      <w:r>
        <w:rPr>
          <w:color w:val="000000"/>
        </w:rPr>
        <w:t>he vendor feed carries this; do not build on the assumption that it does.</w:t>
      </w:r>
    </w:p>
    <w:p w14:paraId="79689FB2" w14:textId="77777777" w:rsidR="00F60974" w:rsidRDefault="00AC4B97">
      <w:pPr>
        <w:spacing w:after="120" w:line="276" w:lineRule="auto"/>
        <w:jc w:val="both"/>
      </w:pPr>
      <w:r>
        <w:rPr>
          <w:color w:val="000000"/>
        </w:rPr>
        <w:t>Done when: a member added in ROW is accepted by RI and appears on the next compare; a club on another vendor is view-only; a district onboarded from a snapshot shows live data per cl</w:t>
      </w:r>
      <w:r>
        <w:rPr>
          <w:color w:val="000000"/>
        </w:rPr>
        <w:t>ub as authorisations arrive.</w:t>
      </w:r>
    </w:p>
    <w:p w14:paraId="3DC35F15" w14:textId="77777777" w:rsidR="00F60974" w:rsidRDefault="00AC4B97">
      <w:pPr>
        <w:pStyle w:val="Heading2"/>
        <w:keepNext/>
        <w:spacing w:before="280" w:after="140"/>
      </w:pPr>
      <w:r>
        <w:t>3.3 Localisation</w:t>
      </w:r>
    </w:p>
    <w:p w14:paraId="0B23865E" w14:textId="77777777" w:rsidR="00F60974" w:rsidRDefault="00AC4B97">
      <w:pPr>
        <w:spacing w:after="120" w:line="276" w:lineRule="auto"/>
        <w:jc w:val="both"/>
      </w:pPr>
      <w:r>
        <w:rPr>
          <w:color w:val="000000"/>
        </w:rPr>
        <w:t>Build:</w:t>
      </w:r>
    </w:p>
    <w:p w14:paraId="6CE6808A" w14:textId="77777777" w:rsidR="00F60974" w:rsidRDefault="00AC4B97">
      <w:pPr>
        <w:pStyle w:val="ListParagraph"/>
        <w:numPr>
          <w:ilvl w:val="0"/>
          <w:numId w:val="2"/>
        </w:numPr>
        <w:spacing w:after="80" w:line="276" w:lineRule="auto"/>
        <w:jc w:val="both"/>
      </w:pPr>
      <w:r>
        <w:rPr>
          <w:color w:val="000000"/>
        </w:rPr>
        <w:t>String catalogue with per-language overrides editable from Super Admin. Extract every hard-coded string from backend messages, console, app, emails, push, PDFs, exports.</w:t>
      </w:r>
    </w:p>
    <w:p w14:paraId="61DE1768" w14:textId="77777777" w:rsidR="00F60974" w:rsidRDefault="00AC4B97">
      <w:pPr>
        <w:pStyle w:val="ListParagraph"/>
        <w:numPr>
          <w:ilvl w:val="0"/>
          <w:numId w:val="2"/>
        </w:numPr>
        <w:spacing w:after="80" w:line="276" w:lineRule="auto"/>
        <w:jc w:val="both"/>
      </w:pPr>
      <w:r>
        <w:rPr>
          <w:color w:val="000000"/>
        </w:rPr>
        <w:t>Locale formatting for dates, time</w:t>
      </w:r>
      <w:r>
        <w:rPr>
          <w:color w:val="000000"/>
        </w:rPr>
        <w:t>s, numbers, currency, name order, addresses, phones. Tenant time zone; event times shown in the viewer's zone with the tenant zone alongside. Rotary year per tenant.</w:t>
      </w:r>
    </w:p>
    <w:p w14:paraId="2034D291" w14:textId="77777777" w:rsidR="00F60974" w:rsidRDefault="00AC4B97">
      <w:pPr>
        <w:pStyle w:val="ListParagraph"/>
        <w:numPr>
          <w:ilvl w:val="0"/>
          <w:numId w:val="2"/>
        </w:numPr>
        <w:spacing w:after="80" w:line="276" w:lineRule="auto"/>
        <w:jc w:val="both"/>
      </w:pPr>
      <w:r>
        <w:rPr>
          <w:color w:val="000000"/>
        </w:rPr>
        <w:t>Tenant default language, user override, app UI and store listings in every reviewed launch</w:t>
      </w:r>
      <w:r>
        <w:rPr>
          <w:color w:val="000000"/>
        </w:rPr>
        <w:t xml:space="preserve"> language.</w:t>
      </w:r>
    </w:p>
    <w:p w14:paraId="257EB9BA" w14:textId="77777777" w:rsidR="00F60974" w:rsidRDefault="00AC4B97">
      <w:pPr>
        <w:pStyle w:val="ListParagraph"/>
        <w:numPr>
          <w:ilvl w:val="0"/>
          <w:numId w:val="2"/>
        </w:numPr>
        <w:spacing w:after="80" w:line="276" w:lineRule="auto"/>
        <w:jc w:val="both"/>
      </w:pPr>
      <w:r>
        <w:rPr>
          <w:color w:val="000000"/>
        </w:rPr>
        <w:t>Machine translation of the catalogue, then native-speaker review against RI terminology.</w:t>
      </w:r>
    </w:p>
    <w:p w14:paraId="09A7DF21" w14:textId="77777777" w:rsidR="00F60974" w:rsidRDefault="00AC4B97">
      <w:pPr>
        <w:spacing w:after="120" w:line="276" w:lineRule="auto"/>
        <w:jc w:val="both"/>
      </w:pPr>
      <w:r>
        <w:rPr>
          <w:color w:val="000000"/>
        </w:rPr>
        <w:lastRenderedPageBreak/>
        <w:t>Done when: console and app switch between every reviewed launch language with no untranslated string; dates and currencies render correctly for US, EU and A</w:t>
      </w:r>
      <w:r>
        <w:rPr>
          <w:color w:val="000000"/>
        </w:rPr>
        <w:t>U tenants.</w:t>
      </w:r>
    </w:p>
    <w:p w14:paraId="08279E34" w14:textId="77777777" w:rsidR="00F60974" w:rsidRDefault="00AC4B97">
      <w:pPr>
        <w:pStyle w:val="Heading2"/>
        <w:keepNext/>
        <w:spacing w:before="280" w:after="140"/>
      </w:pPr>
      <w:r>
        <w:t>3.4 Payments: gateway abstraction and Stripe Connect</w:t>
      </w:r>
    </w:p>
    <w:p w14:paraId="72ECE09E" w14:textId="77777777" w:rsidR="00F60974" w:rsidRDefault="00AC4B97">
      <w:pPr>
        <w:spacing w:after="120" w:line="276" w:lineRule="auto"/>
        <w:jc w:val="both"/>
      </w:pPr>
      <w:r>
        <w:rPr>
          <w:color w:val="000000"/>
        </w:rPr>
        <w:t>Build:</w:t>
      </w:r>
    </w:p>
    <w:p w14:paraId="0472024A" w14:textId="77777777" w:rsidR="00F60974" w:rsidRDefault="00AC4B97">
      <w:pPr>
        <w:pStyle w:val="ListParagraph"/>
        <w:numPr>
          <w:ilvl w:val="0"/>
          <w:numId w:val="2"/>
        </w:numPr>
        <w:spacing w:after="80" w:line="276" w:lineRule="auto"/>
        <w:jc w:val="both"/>
      </w:pPr>
      <w:r>
        <w:rPr>
          <w:color w:val="000000"/>
        </w:rPr>
        <w:t xml:space="preserve">Gateway abstraction: create charge, refund, dispute lookup, settlement report, onboarding link, account status. Adapters: Stripe Connect (international), </w:t>
      </w:r>
      <w:proofErr w:type="spellStart"/>
      <w:r>
        <w:rPr>
          <w:color w:val="000000"/>
        </w:rPr>
        <w:t>Razorpay</w:t>
      </w:r>
      <w:proofErr w:type="spellEnd"/>
      <w:r>
        <w:rPr>
          <w:color w:val="000000"/>
        </w:rPr>
        <w:t xml:space="preserve"> and Cashfree (India, u</w:t>
      </w:r>
      <w:r>
        <w:rPr>
          <w:color w:val="000000"/>
        </w:rPr>
        <w:t>nchanged). Selected by tenant region. No module calls a gateway directly; the app's existing in-app payments route through it.</w:t>
      </w:r>
    </w:p>
    <w:p w14:paraId="24CE9226" w14:textId="77777777" w:rsidR="00F60974" w:rsidRDefault="00AC4B97">
      <w:pPr>
        <w:pStyle w:val="ListParagraph"/>
        <w:numPr>
          <w:ilvl w:val="0"/>
          <w:numId w:val="2"/>
        </w:numPr>
        <w:spacing w:after="80" w:line="276" w:lineRule="auto"/>
        <w:jc w:val="both"/>
      </w:pPr>
      <w:r>
        <w:rPr>
          <w:color w:val="000000"/>
        </w:rPr>
        <w:t>Stripe Connect adapter: platform account owned by whichever Kaizen entity Stripe accepts; each international tenant is a connecte</w:t>
      </w:r>
      <w:r>
        <w:rPr>
          <w:color w:val="000000"/>
        </w:rPr>
        <w:t>d account in its own country; direct charges on the connected account; funds settle with the club.</w:t>
      </w:r>
    </w:p>
    <w:p w14:paraId="23C9774D" w14:textId="77777777" w:rsidR="00F60974" w:rsidRDefault="00AC4B97">
      <w:pPr>
        <w:pStyle w:val="ListParagraph"/>
        <w:numPr>
          <w:ilvl w:val="0"/>
          <w:numId w:val="2"/>
        </w:numPr>
        <w:spacing w:after="80" w:line="276" w:lineRule="auto"/>
        <w:jc w:val="both"/>
      </w:pPr>
      <w:r>
        <w:rPr>
          <w:color w:val="000000"/>
        </w:rPr>
        <w:t xml:space="preserve">Platform fee in two modes behind one configuration switch. Mode A (platform entity outside India): </w:t>
      </w:r>
      <w:proofErr w:type="spellStart"/>
      <w:r>
        <w:rPr>
          <w:color w:val="000000"/>
        </w:rPr>
        <w:t>application_fee_amount</w:t>
      </w:r>
      <w:proofErr w:type="spellEnd"/>
      <w:r>
        <w:rPr>
          <w:color w:val="000000"/>
        </w:rPr>
        <w:t xml:space="preserve"> on each charge, fee lands in Kaizen</w:t>
      </w:r>
      <w:r>
        <w:rPr>
          <w:color w:val="000000"/>
        </w:rPr>
        <w:t>'s platform balance. Mode B (Indian platform entity, where Stripe forbids cross-border application fees): no application fee; ROW records processed volume and transaction count per club from Stripe's reports; the fee is computed at the tenant's rate and ad</w:t>
      </w:r>
      <w:r>
        <w:rPr>
          <w:color w:val="000000"/>
        </w:rPr>
        <w:t xml:space="preserve">ded as a line to the club's next </w:t>
      </w:r>
      <w:proofErr w:type="spellStart"/>
      <w:r>
        <w:rPr>
          <w:color w:val="000000"/>
        </w:rPr>
        <w:t>Razorpay</w:t>
      </w:r>
      <w:proofErr w:type="spellEnd"/>
      <w:r>
        <w:rPr>
          <w:color w:val="000000"/>
        </w:rPr>
        <w:t xml:space="preserve"> invoice, with a statement the treasurer can check.</w:t>
      </w:r>
    </w:p>
    <w:p w14:paraId="02F280FF" w14:textId="77777777" w:rsidR="00F60974" w:rsidRDefault="00AC4B97">
      <w:pPr>
        <w:pStyle w:val="ListParagraph"/>
        <w:numPr>
          <w:ilvl w:val="0"/>
          <w:numId w:val="2"/>
        </w:numPr>
        <w:spacing w:after="80" w:line="276" w:lineRule="auto"/>
        <w:jc w:val="both"/>
      </w:pPr>
      <w:r>
        <w:rPr>
          <w:color w:val="000000"/>
        </w:rPr>
        <w:t xml:space="preserve">Express onboarding inside the console for clubs without Stripe. OAuth connection for clubs with an existing Stripe account (Standard connected account; club keeps </w:t>
      </w:r>
      <w:r>
        <w:rPr>
          <w:color w:val="000000"/>
        </w:rPr>
        <w:t>dashboard, bank, descriptor, history).</w:t>
      </w:r>
    </w:p>
    <w:p w14:paraId="2C4B56B5" w14:textId="77777777" w:rsidR="00F60974" w:rsidRDefault="00AC4B97">
      <w:pPr>
        <w:pStyle w:val="ListParagraph"/>
        <w:numPr>
          <w:ilvl w:val="0"/>
          <w:numId w:val="2"/>
        </w:numPr>
        <w:spacing w:after="80" w:line="276" w:lineRule="auto"/>
        <w:jc w:val="both"/>
      </w:pPr>
      <w:r>
        <w:rPr>
          <w:color w:val="000000"/>
        </w:rPr>
        <w:t>Fee per tenant: percent plus fixed, waiver-until date. Default 1.5% plus $0.30; charter cohort waived until 30 June 2028; standard rate printed on the order form. Same rate in both modes.</w:t>
      </w:r>
    </w:p>
    <w:p w14:paraId="614A2DB4" w14:textId="77777777" w:rsidR="00F60974" w:rsidRDefault="00AC4B97">
      <w:pPr>
        <w:pStyle w:val="ListParagraph"/>
        <w:numPr>
          <w:ilvl w:val="0"/>
          <w:numId w:val="2"/>
        </w:numPr>
        <w:spacing w:after="80" w:line="276" w:lineRule="auto"/>
        <w:jc w:val="both"/>
      </w:pPr>
      <w:r>
        <w:rPr>
          <w:color w:val="000000"/>
        </w:rPr>
        <w:t>Stripe fee and platform fee i</w:t>
      </w:r>
      <w:r>
        <w:rPr>
          <w:color w:val="000000"/>
        </w:rPr>
        <w:t xml:space="preserve">temised on every transaction and </w:t>
      </w:r>
      <w:proofErr w:type="spellStart"/>
      <w:r>
        <w:rPr>
          <w:color w:val="000000"/>
        </w:rPr>
        <w:t>payout</w:t>
      </w:r>
      <w:proofErr w:type="spellEnd"/>
      <w:r>
        <w:rPr>
          <w:color w:val="000000"/>
        </w:rPr>
        <w:t xml:space="preserve"> report in Mode A; Stripe fee itemised and platform fee shown as accrued in Mode B.</w:t>
      </w:r>
    </w:p>
    <w:p w14:paraId="75C83BF6" w14:textId="77777777" w:rsidR="00F60974" w:rsidRDefault="00AC4B97">
      <w:pPr>
        <w:pStyle w:val="ListParagraph"/>
        <w:numPr>
          <w:ilvl w:val="0"/>
          <w:numId w:val="2"/>
        </w:numPr>
        <w:spacing w:after="80" w:line="276" w:lineRule="auto"/>
        <w:jc w:val="both"/>
      </w:pPr>
      <w:r>
        <w:rPr>
          <w:color w:val="000000"/>
        </w:rPr>
        <w:t>Fee recovery settings per tenant: uniform booking fee (percent plus fixed) on every payment method, shown in the total before checkout, default on for event tickets and off for dues and donations; surcharge at cost on credit cards only where the tenant cou</w:t>
      </w:r>
      <w:r>
        <w:rPr>
          <w:color w:val="000000"/>
        </w:rPr>
        <w:t>ntry allows (US outside restricting states, Canada outside Quebec), disabled for EU, UK and AU; or absorb.</w:t>
      </w:r>
    </w:p>
    <w:p w14:paraId="1DB149F3" w14:textId="77777777" w:rsidR="00F60974" w:rsidRDefault="00AC4B97">
      <w:pPr>
        <w:pStyle w:val="ListParagraph"/>
        <w:numPr>
          <w:ilvl w:val="0"/>
          <w:numId w:val="2"/>
        </w:numPr>
        <w:spacing w:after="80" w:line="276" w:lineRule="auto"/>
        <w:jc w:val="both"/>
      </w:pPr>
      <w:r>
        <w:rPr>
          <w:color w:val="000000"/>
        </w:rPr>
        <w:t>Refunds, partial refunds, dispute visibility, settlement reports. No card data on ROW servers.</w:t>
      </w:r>
    </w:p>
    <w:p w14:paraId="356EB33D" w14:textId="77777777" w:rsidR="00F60974" w:rsidRDefault="00AC4B97">
      <w:pPr>
        <w:pStyle w:val="ListParagraph"/>
        <w:numPr>
          <w:ilvl w:val="0"/>
          <w:numId w:val="2"/>
        </w:numPr>
        <w:spacing w:after="80" w:line="276" w:lineRule="auto"/>
        <w:jc w:val="both"/>
      </w:pPr>
      <w:r>
        <w:rPr>
          <w:color w:val="000000"/>
        </w:rPr>
        <w:t>Built and tested in Stripe test mode first; switched t</w:t>
      </w:r>
      <w:r>
        <w:rPr>
          <w:color w:val="000000"/>
        </w:rPr>
        <w:t>o live when the platform account is approved.</w:t>
      </w:r>
    </w:p>
    <w:p w14:paraId="72DEFB55" w14:textId="77777777" w:rsidR="00F60974" w:rsidRDefault="00AC4B97">
      <w:pPr>
        <w:spacing w:after="120" w:line="276" w:lineRule="auto"/>
        <w:jc w:val="both"/>
      </w:pPr>
      <w:r>
        <w:rPr>
          <w:color w:val="000000"/>
        </w:rPr>
        <w:t>Done when: a US club onboards via Express, an AU club connects an existing Stripe account via OAuth, a member pays a $100 invoice in the app; in Mode A the club sees $95.00 net with $3.20 Stripe and $1.80 platf</w:t>
      </w:r>
      <w:r>
        <w:rPr>
          <w:color w:val="000000"/>
        </w:rPr>
        <w:t>orm fee itemised and the platform balance shows $1.80; in Mode B the club sees $96.80 net and $1.80 accrued on its next ROW invoice.</w:t>
      </w:r>
    </w:p>
    <w:p w14:paraId="6F5CD35A" w14:textId="77777777" w:rsidR="00F60974" w:rsidRDefault="00AC4B97">
      <w:pPr>
        <w:pStyle w:val="Heading2"/>
        <w:keepNext/>
        <w:spacing w:before="280" w:after="140"/>
      </w:pPr>
      <w:r>
        <w:t>3.5 Subscription billing in Super Admin</w:t>
      </w:r>
    </w:p>
    <w:p w14:paraId="57251E0D" w14:textId="77777777" w:rsidR="00F60974" w:rsidRDefault="00AC4B97">
      <w:pPr>
        <w:spacing w:after="120" w:line="276" w:lineRule="auto"/>
        <w:jc w:val="both"/>
      </w:pPr>
      <w:r>
        <w:rPr>
          <w:color w:val="000000"/>
        </w:rPr>
        <w:t>Build:</w:t>
      </w:r>
    </w:p>
    <w:p w14:paraId="45FECA64" w14:textId="77777777" w:rsidR="00F60974" w:rsidRDefault="00AC4B97">
      <w:pPr>
        <w:pStyle w:val="ListParagraph"/>
        <w:numPr>
          <w:ilvl w:val="0"/>
          <w:numId w:val="2"/>
        </w:numPr>
        <w:spacing w:after="80" w:line="276" w:lineRule="auto"/>
        <w:jc w:val="both"/>
      </w:pPr>
      <w:r>
        <w:rPr>
          <w:color w:val="000000"/>
        </w:rPr>
        <w:t>Per tenant: edition, member band, annual term, setup fee with waiver flag, p</w:t>
      </w:r>
      <w:r>
        <w:rPr>
          <w:color w:val="000000"/>
        </w:rPr>
        <w:t>latform fee rate with waiver-until date, bridge period date range (no subscription charge), planning/live state, region, currency, language, time zone, auto-renew with 60-day notice, dunning.</w:t>
      </w:r>
    </w:p>
    <w:p w14:paraId="5AA726DB" w14:textId="77777777" w:rsidR="00F60974" w:rsidRDefault="00AC4B97">
      <w:pPr>
        <w:pStyle w:val="ListParagraph"/>
        <w:numPr>
          <w:ilvl w:val="0"/>
          <w:numId w:val="2"/>
        </w:numPr>
        <w:spacing w:after="80" w:line="276" w:lineRule="auto"/>
        <w:jc w:val="both"/>
      </w:pPr>
      <w:r>
        <w:rPr>
          <w:color w:val="000000"/>
        </w:rPr>
        <w:t xml:space="preserve">Annual invoice with a </w:t>
      </w:r>
      <w:proofErr w:type="spellStart"/>
      <w:r>
        <w:rPr>
          <w:color w:val="000000"/>
        </w:rPr>
        <w:t>Razorpay</w:t>
      </w:r>
      <w:proofErr w:type="spellEnd"/>
      <w:r>
        <w:rPr>
          <w:color w:val="000000"/>
        </w:rPr>
        <w:t xml:space="preserve"> international payment link (card or bank transfer, multi-currency presentment, EEFC settlement, e-FIRC); optional card-on-file for renewal.</w:t>
      </w:r>
    </w:p>
    <w:p w14:paraId="598A992A" w14:textId="77777777" w:rsidR="00F60974" w:rsidRDefault="00AC4B97">
      <w:pPr>
        <w:pStyle w:val="ListParagraph"/>
        <w:numPr>
          <w:ilvl w:val="0"/>
          <w:numId w:val="2"/>
        </w:numPr>
        <w:spacing w:after="80" w:line="276" w:lineRule="auto"/>
        <w:jc w:val="both"/>
      </w:pPr>
      <w:r>
        <w:rPr>
          <w:color w:val="000000"/>
        </w:rPr>
        <w:lastRenderedPageBreak/>
        <w:t>Edition catalogue as data: edition to module map; applying an edition sets module swi</w:t>
      </w:r>
      <w:r>
        <w:rPr>
          <w:color w:val="000000"/>
        </w:rPr>
        <w:t xml:space="preserve">tches. District subscription auto-provisions </w:t>
      </w:r>
      <w:proofErr w:type="spellStart"/>
      <w:r>
        <w:rPr>
          <w:color w:val="000000"/>
        </w:rPr>
        <w:t>club_basic</w:t>
      </w:r>
      <w:proofErr w:type="spellEnd"/>
      <w:r>
        <w:rPr>
          <w:color w:val="000000"/>
        </w:rPr>
        <w:t xml:space="preserve"> for every club in the district and </w:t>
      </w:r>
      <w:proofErr w:type="spellStart"/>
      <w:r>
        <w:rPr>
          <w:color w:val="000000"/>
        </w:rPr>
        <w:t>rotaract</w:t>
      </w:r>
      <w:proofErr w:type="spellEnd"/>
      <w:r>
        <w:rPr>
          <w:color w:val="000000"/>
        </w:rPr>
        <w:t xml:space="preserve"> for Rotaract clubs.</w:t>
      </w:r>
    </w:p>
    <w:p w14:paraId="3522D8E5" w14:textId="77777777" w:rsidR="00F60974" w:rsidRDefault="00AC4B97">
      <w:pPr>
        <w:pStyle w:val="ListParagraph"/>
        <w:numPr>
          <w:ilvl w:val="0"/>
          <w:numId w:val="2"/>
        </w:numPr>
        <w:spacing w:after="80" w:line="276" w:lineRule="auto"/>
        <w:jc w:val="both"/>
      </w:pPr>
      <w:r>
        <w:rPr>
          <w:color w:val="000000"/>
        </w:rPr>
        <w:t>60-day trial tenants that convert without data loss.</w:t>
      </w:r>
    </w:p>
    <w:p w14:paraId="14E78D9B" w14:textId="77777777" w:rsidR="00F60974" w:rsidRDefault="00AC4B97">
      <w:pPr>
        <w:spacing w:after="120" w:line="276" w:lineRule="auto"/>
        <w:jc w:val="both"/>
      </w:pPr>
      <w:r>
        <w:rPr>
          <w:color w:val="000000"/>
        </w:rPr>
        <w:t>Done when: a DGE pays at the booth and the tenant is live in planning with Club Bas</w:t>
      </w:r>
      <w:r>
        <w:rPr>
          <w:color w:val="000000"/>
        </w:rPr>
        <w:t>ic provisioned for every club on the RI club list.</w:t>
      </w:r>
    </w:p>
    <w:p w14:paraId="12302092" w14:textId="77777777" w:rsidR="00F60974" w:rsidRDefault="00AC4B97">
      <w:pPr>
        <w:pStyle w:val="Heading2"/>
        <w:keepNext/>
        <w:spacing w:before="280" w:after="140"/>
      </w:pPr>
      <w:r>
        <w:t>3.6 Dues</w:t>
      </w:r>
    </w:p>
    <w:p w14:paraId="5B5E296D" w14:textId="77777777" w:rsidR="00F60974" w:rsidRDefault="00AC4B97">
      <w:pPr>
        <w:spacing w:after="120" w:line="276" w:lineRule="auto"/>
        <w:jc w:val="both"/>
      </w:pPr>
      <w:r>
        <w:rPr>
          <w:color w:val="000000"/>
        </w:rPr>
        <w:t>Already done: dues amount with allocation, online and offline collection, reminders, receipts, KPIs, district-to-club dues.</w:t>
      </w:r>
    </w:p>
    <w:p w14:paraId="466810C4" w14:textId="77777777" w:rsidR="00F60974" w:rsidRDefault="00AC4B97">
      <w:pPr>
        <w:spacing w:after="120" w:line="276" w:lineRule="auto"/>
        <w:jc w:val="both"/>
      </w:pPr>
      <w:r>
        <w:rPr>
          <w:color w:val="000000"/>
        </w:rPr>
        <w:t>Build:</w:t>
      </w:r>
    </w:p>
    <w:p w14:paraId="215804B3" w14:textId="77777777" w:rsidR="00F60974" w:rsidRDefault="00AC4B97">
      <w:pPr>
        <w:pStyle w:val="ListParagraph"/>
        <w:numPr>
          <w:ilvl w:val="0"/>
          <w:numId w:val="2"/>
        </w:numPr>
        <w:spacing w:after="80" w:line="276" w:lineRule="auto"/>
        <w:jc w:val="both"/>
      </w:pPr>
      <w:r>
        <w:rPr>
          <w:color w:val="000000"/>
        </w:rPr>
        <w:t>Fee schedule per member type (active, honorary, senior active, co</w:t>
      </w:r>
      <w:r>
        <w:rPr>
          <w:color w:val="000000"/>
        </w:rPr>
        <w:t>rporate, family) with line items (club dues, RI dues pass-through, district dues, meals, Foundation, other) and account categories.</w:t>
      </w:r>
    </w:p>
    <w:p w14:paraId="48B9042B" w14:textId="77777777" w:rsidR="00F60974" w:rsidRDefault="00AC4B97">
      <w:pPr>
        <w:pStyle w:val="ListParagraph"/>
        <w:numPr>
          <w:ilvl w:val="0"/>
          <w:numId w:val="2"/>
        </w:numPr>
        <w:spacing w:after="80" w:line="276" w:lineRule="auto"/>
        <w:jc w:val="both"/>
      </w:pPr>
      <w:r>
        <w:rPr>
          <w:color w:val="000000"/>
        </w:rPr>
        <w:t>Billing frequency: annual, semi-annual, quarterly, monthly meals; proration for mid-year joiners; optional late fee.</w:t>
      </w:r>
    </w:p>
    <w:p w14:paraId="7CE1C7D9" w14:textId="77777777" w:rsidR="00F60974" w:rsidRDefault="00AC4B97">
      <w:pPr>
        <w:pStyle w:val="ListParagraph"/>
        <w:numPr>
          <w:ilvl w:val="0"/>
          <w:numId w:val="2"/>
        </w:numPr>
        <w:spacing w:after="80" w:line="276" w:lineRule="auto"/>
        <w:jc w:val="both"/>
      </w:pPr>
      <w:r>
        <w:rPr>
          <w:color w:val="000000"/>
        </w:rPr>
        <w:t>Batch i</w:t>
      </w:r>
      <w:r>
        <w:rPr>
          <w:color w:val="000000"/>
        </w:rPr>
        <w:t>nvoicing of all members with per-member overrides; invoices to non-members (sponsors, partners).</w:t>
      </w:r>
    </w:p>
    <w:p w14:paraId="7CBCD50D" w14:textId="77777777" w:rsidR="00F60974" w:rsidRDefault="00AC4B97">
      <w:pPr>
        <w:pStyle w:val="ListParagraph"/>
        <w:numPr>
          <w:ilvl w:val="0"/>
          <w:numId w:val="2"/>
        </w:numPr>
        <w:spacing w:after="80" w:line="276" w:lineRule="auto"/>
        <w:jc w:val="both"/>
      </w:pPr>
      <w:r>
        <w:rPr>
          <w:color w:val="000000"/>
        </w:rPr>
        <w:t>Partial payments, credits for overpayment, refunds, statement per member with running balance, tax line where the country applies it.</w:t>
      </w:r>
    </w:p>
    <w:p w14:paraId="7346526C" w14:textId="77777777" w:rsidR="00F60974" w:rsidRDefault="00AC4B97">
      <w:pPr>
        <w:pStyle w:val="ListParagraph"/>
        <w:numPr>
          <w:ilvl w:val="0"/>
          <w:numId w:val="2"/>
        </w:numPr>
        <w:spacing w:after="80" w:line="276" w:lineRule="auto"/>
        <w:jc w:val="both"/>
      </w:pPr>
      <w:r>
        <w:rPr>
          <w:color w:val="000000"/>
        </w:rPr>
        <w:t>Export by account categor</w:t>
      </w:r>
      <w:r>
        <w:rPr>
          <w:color w:val="000000"/>
        </w:rPr>
        <w:t>y and period for QuickBooks, Xero and CSV.</w:t>
      </w:r>
    </w:p>
    <w:p w14:paraId="6BD4FF6E" w14:textId="77777777" w:rsidR="00F60974" w:rsidRDefault="00AC4B97">
      <w:pPr>
        <w:spacing w:after="120" w:line="276" w:lineRule="auto"/>
        <w:jc w:val="both"/>
      </w:pPr>
      <w:r>
        <w:rPr>
          <w:color w:val="000000"/>
        </w:rPr>
        <w:t xml:space="preserve">Done when: a treasurer batch-invoices 50 members on a schedule with </w:t>
      </w:r>
      <w:proofErr w:type="gramStart"/>
      <w:r>
        <w:rPr>
          <w:color w:val="000000"/>
        </w:rPr>
        <w:t>four line</w:t>
      </w:r>
      <w:proofErr w:type="gramEnd"/>
      <w:r>
        <w:rPr>
          <w:color w:val="000000"/>
        </w:rPr>
        <w:t xml:space="preserve"> items and GST, a member pays part of it in the app, the statement shows the balance, and the export ties to the Stripe </w:t>
      </w:r>
      <w:proofErr w:type="spellStart"/>
      <w:r>
        <w:rPr>
          <w:color w:val="000000"/>
        </w:rPr>
        <w:t>payout</w:t>
      </w:r>
      <w:proofErr w:type="spellEnd"/>
      <w:r>
        <w:rPr>
          <w:color w:val="000000"/>
        </w:rPr>
        <w:t>.</w:t>
      </w:r>
    </w:p>
    <w:p w14:paraId="65580516" w14:textId="77777777" w:rsidR="00F60974" w:rsidRDefault="00AC4B97">
      <w:pPr>
        <w:pStyle w:val="Heading2"/>
        <w:keepNext/>
        <w:spacing w:before="280" w:after="140"/>
      </w:pPr>
      <w:r>
        <w:t>3.7 Even</w:t>
      </w:r>
      <w:r>
        <w:t>ts inside ROW</w:t>
      </w:r>
    </w:p>
    <w:p w14:paraId="7CC80D02" w14:textId="77777777" w:rsidR="00F60974" w:rsidRDefault="00AC4B97">
      <w:pPr>
        <w:spacing w:after="120" w:line="276" w:lineRule="auto"/>
        <w:jc w:val="both"/>
      </w:pPr>
      <w:r>
        <w:rPr>
          <w:color w:val="000000"/>
        </w:rPr>
        <w:t>Already done in Kaizen Events: registration, form builder with dynamic pricing, payment, QR check-in.</w:t>
      </w:r>
    </w:p>
    <w:p w14:paraId="21A7F4C6" w14:textId="77777777" w:rsidR="00F60974" w:rsidRDefault="00AC4B97">
      <w:pPr>
        <w:spacing w:after="120" w:line="276" w:lineRule="auto"/>
        <w:jc w:val="both"/>
      </w:pPr>
      <w:r>
        <w:rPr>
          <w:color w:val="000000"/>
        </w:rPr>
        <w:t>Build:</w:t>
      </w:r>
    </w:p>
    <w:p w14:paraId="43660AE6" w14:textId="77777777" w:rsidR="00F60974" w:rsidRDefault="00AC4B97">
      <w:pPr>
        <w:pStyle w:val="ListParagraph"/>
        <w:numPr>
          <w:ilvl w:val="0"/>
          <w:numId w:val="2"/>
        </w:numPr>
        <w:spacing w:after="80" w:line="276" w:lineRule="auto"/>
        <w:jc w:val="both"/>
      </w:pPr>
      <w:r>
        <w:rPr>
          <w:color w:val="000000"/>
        </w:rPr>
        <w:t>Bring Kaizen Events inside ROW as one login, by linking backends or rebuilding in RIZones; the form builder becomes the shared builde</w:t>
      </w:r>
      <w:r>
        <w:rPr>
          <w:color w:val="000000"/>
        </w:rPr>
        <w:t>r for every form in ROW.</w:t>
      </w:r>
    </w:p>
    <w:p w14:paraId="3CBCF185" w14:textId="77777777" w:rsidR="00F60974" w:rsidRDefault="00AC4B97">
      <w:pPr>
        <w:pStyle w:val="ListParagraph"/>
        <w:numPr>
          <w:ilvl w:val="0"/>
          <w:numId w:val="2"/>
        </w:numPr>
        <w:spacing w:after="80" w:line="276" w:lineRule="auto"/>
        <w:jc w:val="both"/>
      </w:pPr>
      <w:r>
        <w:rPr>
          <w:color w:val="000000"/>
        </w:rPr>
        <w:t>Route all event money through the gateway abstraction so an international district's PETS fees settle in its own Stripe account with the platform fee applied.</w:t>
      </w:r>
    </w:p>
    <w:p w14:paraId="378A5E99" w14:textId="77777777" w:rsidR="00F60974" w:rsidRDefault="00AC4B97">
      <w:pPr>
        <w:pStyle w:val="ListParagraph"/>
        <w:numPr>
          <w:ilvl w:val="0"/>
          <w:numId w:val="2"/>
        </w:numPr>
        <w:spacing w:after="80" w:line="276" w:lineRule="auto"/>
        <w:jc w:val="both"/>
      </w:pPr>
      <w:r>
        <w:rPr>
          <w:color w:val="000000"/>
        </w:rPr>
        <w:t>Events Pro conference features if not already present: multi-session pac</w:t>
      </w:r>
      <w:r>
        <w:rPr>
          <w:color w:val="000000"/>
        </w:rPr>
        <w:t>kages, early-bird tiers, per-guest data, split payments, up to five event admins, multilingual public registration.</w:t>
      </w:r>
    </w:p>
    <w:p w14:paraId="525BE0E8" w14:textId="77777777" w:rsidR="00F60974" w:rsidRDefault="00AC4B97">
      <w:pPr>
        <w:pStyle w:val="ListParagraph"/>
        <w:numPr>
          <w:ilvl w:val="0"/>
          <w:numId w:val="2"/>
        </w:numPr>
        <w:spacing w:after="80" w:line="276" w:lineRule="auto"/>
        <w:jc w:val="both"/>
      </w:pPr>
      <w:r>
        <w:rPr>
          <w:color w:val="000000"/>
        </w:rPr>
        <w:t>Meeting attendance QR check-in from the same framework: the admin scans the member's app QR, or the member scans a printed meeting QR, and the attendance record is written.</w:t>
      </w:r>
    </w:p>
    <w:p w14:paraId="29D00F81" w14:textId="77777777" w:rsidR="00F60974" w:rsidRDefault="00AC4B97">
      <w:pPr>
        <w:spacing w:after="120" w:line="276" w:lineRule="auto"/>
        <w:jc w:val="both"/>
      </w:pPr>
      <w:r>
        <w:rPr>
          <w:color w:val="000000"/>
        </w:rPr>
        <w:t xml:space="preserve">Done when: a PE registers and pays for PETS in the app, gets a QR code, is checked </w:t>
      </w:r>
      <w:r>
        <w:rPr>
          <w:color w:val="000000"/>
        </w:rPr>
        <w:t xml:space="preserve">in at the door, and the district's </w:t>
      </w:r>
      <w:proofErr w:type="spellStart"/>
      <w:r>
        <w:rPr>
          <w:color w:val="000000"/>
        </w:rPr>
        <w:t>payout</w:t>
      </w:r>
      <w:proofErr w:type="spellEnd"/>
      <w:r>
        <w:rPr>
          <w:color w:val="000000"/>
        </w:rPr>
        <w:t xml:space="preserve"> report itemises the ticket and Stripe fee (and the platform fee in Mode A); a member checks in to a weekly meeting by QR and appears in that meeting's attendance.</w:t>
      </w:r>
    </w:p>
    <w:p w14:paraId="2DEF9EEE" w14:textId="77777777" w:rsidR="00F60974" w:rsidRDefault="00AC4B97">
      <w:pPr>
        <w:pStyle w:val="Heading2"/>
        <w:keepNext/>
        <w:spacing w:before="280" w:after="140"/>
      </w:pPr>
      <w:r>
        <w:t>3.8 Grants</w:t>
      </w:r>
    </w:p>
    <w:p w14:paraId="5CB0ECD9" w14:textId="77777777" w:rsidR="00F60974" w:rsidRDefault="00AC4B97">
      <w:pPr>
        <w:spacing w:after="120" w:line="276" w:lineRule="auto"/>
        <w:jc w:val="both"/>
      </w:pPr>
      <w:r>
        <w:rPr>
          <w:color w:val="000000"/>
        </w:rPr>
        <w:t>District-plan module. A club whose distr</w:t>
      </w:r>
      <w:r>
        <w:rPr>
          <w:color w:val="000000"/>
        </w:rPr>
        <w:t>ict is not on ROW gets only grant amount and report date fields on its own project record.</w:t>
      </w:r>
    </w:p>
    <w:p w14:paraId="0A7B1940" w14:textId="77777777" w:rsidR="00F60974" w:rsidRDefault="00AC4B97">
      <w:pPr>
        <w:spacing w:after="120" w:line="276" w:lineRule="auto"/>
        <w:jc w:val="both"/>
      </w:pPr>
      <w:r>
        <w:rPr>
          <w:color w:val="000000"/>
        </w:rPr>
        <w:lastRenderedPageBreak/>
        <w:t>Build:</w:t>
      </w:r>
    </w:p>
    <w:p w14:paraId="2F846C9D" w14:textId="77777777" w:rsidR="00F60974" w:rsidRDefault="00AC4B97">
      <w:pPr>
        <w:pStyle w:val="ListParagraph"/>
        <w:numPr>
          <w:ilvl w:val="0"/>
          <w:numId w:val="2"/>
        </w:numPr>
        <w:spacing w:after="80" w:line="276" w:lineRule="auto"/>
        <w:jc w:val="both"/>
      </w:pPr>
      <w:r>
        <w:rPr>
          <w:color w:val="000000"/>
        </w:rPr>
        <w:t>Grant cycle per Rotary year per district with a DDF budget and qualification rules.</w:t>
      </w:r>
    </w:p>
    <w:p w14:paraId="06479E00" w14:textId="77777777" w:rsidR="00F60974" w:rsidRDefault="00AC4B97">
      <w:pPr>
        <w:pStyle w:val="ListParagraph"/>
        <w:numPr>
          <w:ilvl w:val="0"/>
          <w:numId w:val="2"/>
        </w:numPr>
        <w:spacing w:after="80" w:line="276" w:lineRule="auto"/>
        <w:jc w:val="both"/>
      </w:pPr>
      <w:r>
        <w:rPr>
          <w:color w:val="000000"/>
        </w:rPr>
        <w:t>Club application: project details, budget lines, income and expenses, part</w:t>
      </w:r>
      <w:r>
        <w:rPr>
          <w:color w:val="000000"/>
        </w:rPr>
        <w:t>ners, attachments, member qualification checks; built on the form builder where practical.</w:t>
      </w:r>
    </w:p>
    <w:p w14:paraId="04852D1C" w14:textId="77777777" w:rsidR="00F60974" w:rsidRDefault="00AC4B97">
      <w:pPr>
        <w:pStyle w:val="ListParagraph"/>
        <w:numPr>
          <w:ilvl w:val="0"/>
          <w:numId w:val="2"/>
        </w:numPr>
        <w:spacing w:after="80" w:line="276" w:lineRule="auto"/>
        <w:jc w:val="both"/>
      </w:pPr>
      <w:r>
        <w:rPr>
          <w:color w:val="000000"/>
        </w:rPr>
        <w:t>States: submitted, information requested, information provided, adjustment requested, approved, rejected (reason required), paid, report submitted, closed, cancelled</w:t>
      </w:r>
      <w:r>
        <w:rPr>
          <w:color w:val="000000"/>
        </w:rPr>
        <w:t>. Role-gated transitions, comments, notifications on every transition, audit.</w:t>
      </w:r>
    </w:p>
    <w:p w14:paraId="04204D1D" w14:textId="77777777" w:rsidR="00F60974" w:rsidRDefault="00AC4B97">
      <w:pPr>
        <w:pStyle w:val="ListParagraph"/>
        <w:numPr>
          <w:ilvl w:val="0"/>
          <w:numId w:val="2"/>
        </w:numPr>
        <w:spacing w:after="80" w:line="276" w:lineRule="auto"/>
        <w:jc w:val="both"/>
      </w:pPr>
      <w:r>
        <w:rPr>
          <w:color w:val="000000"/>
        </w:rPr>
        <w:t>Disbursement records, cash flow view, final report submission and closure.</w:t>
      </w:r>
    </w:p>
    <w:p w14:paraId="663AFF04" w14:textId="77777777" w:rsidR="00F60974" w:rsidRDefault="00AC4B97">
      <w:pPr>
        <w:pStyle w:val="ListParagraph"/>
        <w:numPr>
          <w:ilvl w:val="0"/>
          <w:numId w:val="2"/>
        </w:numPr>
        <w:spacing w:after="80" w:line="276" w:lineRule="auto"/>
        <w:jc w:val="both"/>
      </w:pPr>
      <w:r>
        <w:rPr>
          <w:color w:val="000000"/>
        </w:rPr>
        <w:t>Dashboard by status and year, archive, exports; each club sees only its own applications.</w:t>
      </w:r>
    </w:p>
    <w:p w14:paraId="0056201D" w14:textId="77777777" w:rsidR="00F60974" w:rsidRDefault="00AC4B97">
      <w:pPr>
        <w:spacing w:after="120" w:line="276" w:lineRule="auto"/>
        <w:jc w:val="both"/>
      </w:pPr>
      <w:r>
        <w:rPr>
          <w:color w:val="000000"/>
        </w:rPr>
        <w:t xml:space="preserve">Done when: a </w:t>
      </w:r>
      <w:r>
        <w:rPr>
          <w:color w:val="000000"/>
        </w:rPr>
        <w:t>district opens next year's cycle, a club submits, the district approves with notifications at each step, pays, receives the report and closes the grant.</w:t>
      </w:r>
    </w:p>
    <w:p w14:paraId="031A9BFB" w14:textId="77777777" w:rsidR="00F60974" w:rsidRDefault="00AC4B97">
      <w:pPr>
        <w:pStyle w:val="Heading2"/>
        <w:keepNext/>
        <w:spacing w:before="280" w:after="140"/>
      </w:pPr>
      <w:r>
        <w:t>3.9 Data migration</w:t>
      </w:r>
    </w:p>
    <w:p w14:paraId="2EDE9C71" w14:textId="77777777" w:rsidR="00F60974" w:rsidRDefault="00AC4B97">
      <w:pPr>
        <w:spacing w:after="120" w:line="276" w:lineRule="auto"/>
        <w:jc w:val="both"/>
      </w:pPr>
      <w:r>
        <w:rPr>
          <w:color w:val="000000"/>
        </w:rPr>
        <w:t>Build:</w:t>
      </w:r>
    </w:p>
    <w:p w14:paraId="2D245C01" w14:textId="77777777" w:rsidR="00F60974" w:rsidRDefault="00AC4B97">
      <w:pPr>
        <w:pStyle w:val="ListParagraph"/>
        <w:numPr>
          <w:ilvl w:val="0"/>
          <w:numId w:val="2"/>
        </w:numPr>
        <w:spacing w:after="80" w:line="276" w:lineRule="auto"/>
        <w:jc w:val="both"/>
      </w:pPr>
      <w:r>
        <w:rPr>
          <w:color w:val="000000"/>
        </w:rPr>
        <w:t>Import framework: upload Excel or CSV; parse; mapping screen (source column t</w:t>
      </w:r>
      <w:r>
        <w:rPr>
          <w:color w:val="000000"/>
        </w:rPr>
        <w:t>o ROW field) with saved templates per source (ClubRunner attendance, ClubRunner contacts, ClubRunner event registrations, ClubRunner custom fields and photos (optional), DACdb attendance, DACdb contacts, generic CSV); validation (required fields, duplicate</w:t>
      </w:r>
      <w:r>
        <w:rPr>
          <w:color w:val="000000"/>
        </w:rPr>
        <w:t>s by RI ID and email, date formats); preview of creates and updates; commit in a transaction tagged with a batch ID; rollback deletes the batch.</w:t>
      </w:r>
    </w:p>
    <w:p w14:paraId="66EA5875" w14:textId="77777777" w:rsidR="00F60974" w:rsidRDefault="00AC4B97">
      <w:pPr>
        <w:pStyle w:val="ListParagraph"/>
        <w:numPr>
          <w:ilvl w:val="0"/>
          <w:numId w:val="2"/>
        </w:numPr>
        <w:spacing w:after="80" w:line="276" w:lineRule="auto"/>
        <w:jc w:val="both"/>
      </w:pPr>
      <w:r>
        <w:rPr>
          <w:color w:val="000000"/>
        </w:rPr>
        <w:t>RI first: member and officer records are never imported from the incumbent; they arrive from RI when the club a</w:t>
      </w:r>
      <w:r>
        <w:rPr>
          <w:color w:val="000000"/>
        </w:rPr>
        <w:t>uthorises ROW, or from the district snapshot until then. Imported rows are matched to existing members by RI ID, then email; the import adds only what RI does not hold (attendance history, balances, contacts, event history, documents, and optionally custom</w:t>
      </w:r>
      <w:r>
        <w:rPr>
          <w:color w:val="000000"/>
        </w:rPr>
        <w:t xml:space="preserve"> fields and photos).</w:t>
      </w:r>
    </w:p>
    <w:p w14:paraId="47506AA4" w14:textId="77777777" w:rsidR="00F60974" w:rsidRDefault="00AC4B97">
      <w:pPr>
        <w:pStyle w:val="ListParagraph"/>
        <w:numPr>
          <w:ilvl w:val="0"/>
          <w:numId w:val="2"/>
        </w:numPr>
        <w:spacing w:after="80" w:line="276" w:lineRule="auto"/>
        <w:jc w:val="both"/>
      </w:pPr>
      <w:r>
        <w:rPr>
          <w:color w:val="000000"/>
        </w:rPr>
        <w:t>Reconciliation report: member counts by status from RI, officer list from RI, attendance totals by year, open balances, contacts imported; rows from the export that could not be matched to an RI member listed for the secretary; PDF for</w:t>
      </w:r>
      <w:r>
        <w:rPr>
          <w:color w:val="000000"/>
        </w:rPr>
        <w:t xml:space="preserve"> signature.</w:t>
      </w:r>
    </w:p>
    <w:p w14:paraId="7317E78C" w14:textId="77777777" w:rsidR="00F60974" w:rsidRDefault="00AC4B97">
      <w:pPr>
        <w:pStyle w:val="ListParagraph"/>
        <w:numPr>
          <w:ilvl w:val="0"/>
          <w:numId w:val="2"/>
        </w:numPr>
        <w:spacing w:after="80" w:line="276" w:lineRule="auto"/>
        <w:jc w:val="both"/>
      </w:pPr>
      <w:r>
        <w:rPr>
          <w:color w:val="000000"/>
        </w:rPr>
        <w:t>Migration checklist on the tenant: exports received, imported, site rebuilt, reconciliation signed, cut-over scheduled, incumbent term end and bridge period recorded; cut-over blocked until signed; elapsed days tracked against ten working days.</w:t>
      </w:r>
    </w:p>
    <w:p w14:paraId="771ADB1E" w14:textId="77777777" w:rsidR="00F60974" w:rsidRDefault="00AC4B97">
      <w:pPr>
        <w:pStyle w:val="ListParagraph"/>
        <w:numPr>
          <w:ilvl w:val="0"/>
          <w:numId w:val="2"/>
        </w:numPr>
        <w:spacing w:after="80" w:line="276" w:lineRule="auto"/>
        <w:jc w:val="both"/>
      </w:pPr>
      <w:r>
        <w:rPr>
          <w:color w:val="000000"/>
        </w:rPr>
        <w:t>Booth mode: import a sample competitor export into a fresh tenant in under ten minutes and show the report.</w:t>
      </w:r>
    </w:p>
    <w:p w14:paraId="5C551870" w14:textId="77777777" w:rsidR="00F60974" w:rsidRDefault="00AC4B97">
      <w:pPr>
        <w:pStyle w:val="ListParagraph"/>
        <w:numPr>
          <w:ilvl w:val="0"/>
          <w:numId w:val="2"/>
        </w:numPr>
        <w:spacing w:after="80" w:line="276" w:lineRule="auto"/>
        <w:jc w:val="both"/>
      </w:pPr>
      <w:r>
        <w:rPr>
          <w:color w:val="000000"/>
        </w:rPr>
        <w:t>Website content importer for ClubRunner stories, albums and pages; Kaizen rebuilds the site on a ROW theme as part of setup.</w:t>
      </w:r>
    </w:p>
    <w:p w14:paraId="47977B58" w14:textId="77777777" w:rsidR="00F60974" w:rsidRDefault="00AC4B97">
      <w:pPr>
        <w:spacing w:after="120" w:line="276" w:lineRule="auto"/>
        <w:jc w:val="both"/>
      </w:pPr>
      <w:r>
        <w:rPr>
          <w:color w:val="000000"/>
        </w:rPr>
        <w:t>Prerequisite: trial ac</w:t>
      </w:r>
      <w:r>
        <w:rPr>
          <w:color w:val="000000"/>
        </w:rPr>
        <w:t>counts on ClubRunner and DACdb with real export files before any mapping is written.</w:t>
      </w:r>
    </w:p>
    <w:p w14:paraId="1963C613" w14:textId="77777777" w:rsidR="00F60974" w:rsidRDefault="00AC4B97">
      <w:pPr>
        <w:spacing w:after="120" w:line="276" w:lineRule="auto"/>
        <w:jc w:val="both"/>
      </w:pPr>
      <w:r>
        <w:rPr>
          <w:color w:val="000000"/>
        </w:rPr>
        <w:t>Done when: a real ClubRunner export imports with zero unmapped required fields and the reconciliation report matches the compare view.</w:t>
      </w:r>
    </w:p>
    <w:p w14:paraId="23B277FC" w14:textId="77777777" w:rsidR="00F60974" w:rsidRDefault="00AC4B97">
      <w:pPr>
        <w:pStyle w:val="Heading2"/>
        <w:keepNext/>
        <w:spacing w:before="280" w:after="140"/>
      </w:pPr>
      <w:r>
        <w:t>3.10 Communication</w:t>
      </w:r>
    </w:p>
    <w:p w14:paraId="10B1B10D" w14:textId="77777777" w:rsidR="00F60974" w:rsidRDefault="00AC4B97">
      <w:pPr>
        <w:spacing w:after="120" w:line="276" w:lineRule="auto"/>
        <w:jc w:val="both"/>
      </w:pPr>
      <w:r>
        <w:rPr>
          <w:color w:val="000000"/>
        </w:rPr>
        <w:t>Already done: mass email, WhatsApp, push, greetings, credits, smart lists (subgroups) at club and district level.</w:t>
      </w:r>
    </w:p>
    <w:p w14:paraId="0BE20389" w14:textId="77777777" w:rsidR="00F60974" w:rsidRDefault="00AC4B97">
      <w:pPr>
        <w:spacing w:after="120" w:line="276" w:lineRule="auto"/>
        <w:jc w:val="both"/>
      </w:pPr>
      <w:r>
        <w:rPr>
          <w:color w:val="000000"/>
        </w:rPr>
        <w:t>Build:</w:t>
      </w:r>
    </w:p>
    <w:p w14:paraId="78AE6101" w14:textId="77777777" w:rsidR="00F60974" w:rsidRDefault="00AC4B97">
      <w:pPr>
        <w:pStyle w:val="ListParagraph"/>
        <w:numPr>
          <w:ilvl w:val="0"/>
          <w:numId w:val="2"/>
        </w:numPr>
        <w:spacing w:after="80" w:line="276" w:lineRule="auto"/>
        <w:jc w:val="both"/>
      </w:pPr>
      <w:r>
        <w:rPr>
          <w:color w:val="000000"/>
        </w:rPr>
        <w:lastRenderedPageBreak/>
        <w:t>Templates per tenant and language; sender profiles.</w:t>
      </w:r>
    </w:p>
    <w:p w14:paraId="54CC5315" w14:textId="77777777" w:rsidR="00F60974" w:rsidRDefault="00AC4B97">
      <w:pPr>
        <w:pStyle w:val="ListParagraph"/>
        <w:numPr>
          <w:ilvl w:val="0"/>
          <w:numId w:val="2"/>
        </w:numPr>
        <w:spacing w:after="80" w:line="276" w:lineRule="auto"/>
        <w:jc w:val="both"/>
      </w:pPr>
      <w:r>
        <w:rPr>
          <w:color w:val="000000"/>
        </w:rPr>
        <w:t>Tenant sender domains with SPF, DKIM and DMARC verification.</w:t>
      </w:r>
    </w:p>
    <w:p w14:paraId="3D9C1FE0" w14:textId="77777777" w:rsidR="00F60974" w:rsidRDefault="00AC4B97">
      <w:pPr>
        <w:pStyle w:val="ListParagraph"/>
        <w:numPr>
          <w:ilvl w:val="0"/>
          <w:numId w:val="2"/>
        </w:numPr>
        <w:spacing w:after="80" w:line="276" w:lineRule="auto"/>
        <w:jc w:val="both"/>
      </w:pPr>
      <w:r>
        <w:rPr>
          <w:color w:val="000000"/>
        </w:rPr>
        <w:t>Delivery, open and click tracking per campaign; bounce and complaint suppression per tenant.</w:t>
      </w:r>
    </w:p>
    <w:p w14:paraId="297FA6A6" w14:textId="77777777" w:rsidR="00F60974" w:rsidRDefault="00AC4B97">
      <w:pPr>
        <w:pStyle w:val="ListParagraph"/>
        <w:numPr>
          <w:ilvl w:val="0"/>
          <w:numId w:val="2"/>
        </w:numPr>
        <w:spacing w:after="80" w:line="276" w:lineRule="auto"/>
        <w:jc w:val="both"/>
      </w:pPr>
      <w:r>
        <w:rPr>
          <w:color w:val="000000"/>
        </w:rPr>
        <w:t>Consent per channel with timestamp; unsubscribe link on every bulk message.</w:t>
      </w:r>
    </w:p>
    <w:p w14:paraId="2128F2B7" w14:textId="77777777" w:rsidR="00F60974" w:rsidRDefault="00AC4B97">
      <w:pPr>
        <w:pStyle w:val="ListParagraph"/>
        <w:numPr>
          <w:ilvl w:val="0"/>
          <w:numId w:val="2"/>
        </w:numPr>
        <w:spacing w:after="80" w:line="276" w:lineRule="auto"/>
        <w:jc w:val="both"/>
      </w:pPr>
      <w:r>
        <w:rPr>
          <w:color w:val="000000"/>
        </w:rPr>
        <w:t>Allowances per edition (25 emails per member per month for clubs, 6 for districts); wal</w:t>
      </w:r>
      <w:r>
        <w:rPr>
          <w:color w:val="000000"/>
        </w:rPr>
        <w:t>let for overage and WhatsApp; usage reporting. WhatsApp Business API templates managed per tenant.</w:t>
      </w:r>
    </w:p>
    <w:p w14:paraId="3AF42A1A" w14:textId="77777777" w:rsidR="00F60974" w:rsidRDefault="00AC4B97">
      <w:pPr>
        <w:pStyle w:val="ListParagraph"/>
        <w:numPr>
          <w:ilvl w:val="0"/>
          <w:numId w:val="2"/>
        </w:numPr>
        <w:spacing w:after="80" w:line="276" w:lineRule="auto"/>
        <w:jc w:val="both"/>
      </w:pPr>
      <w:r>
        <w:rPr>
          <w:color w:val="000000"/>
        </w:rPr>
        <w:t>Chat: direct and group messages in the app with moderation and reporting.</w:t>
      </w:r>
    </w:p>
    <w:p w14:paraId="43FFF632" w14:textId="77777777" w:rsidR="00F60974" w:rsidRDefault="00AC4B97">
      <w:pPr>
        <w:spacing w:after="120" w:line="276" w:lineRule="auto"/>
        <w:jc w:val="both"/>
      </w:pPr>
      <w:r>
        <w:rPr>
          <w:color w:val="000000"/>
        </w:rPr>
        <w:t>Done when: a district sends a localised campaign to 5,000 members with per-recipien</w:t>
      </w:r>
      <w:r>
        <w:rPr>
          <w:color w:val="000000"/>
        </w:rPr>
        <w:t>t status, opens and clicks; a bounced address is suppressed automatically.</w:t>
      </w:r>
    </w:p>
    <w:p w14:paraId="4D94B255" w14:textId="77777777" w:rsidR="00F60974" w:rsidRDefault="00AC4B97">
      <w:pPr>
        <w:pStyle w:val="Heading2"/>
        <w:keepNext/>
        <w:spacing w:before="280" w:after="140"/>
      </w:pPr>
      <w:r>
        <w:t>3.11 Website builder</w:t>
      </w:r>
    </w:p>
    <w:p w14:paraId="5C8A3C5F" w14:textId="77777777" w:rsidR="00F60974" w:rsidRDefault="00AC4B97">
      <w:pPr>
        <w:spacing w:after="120" w:line="276" w:lineRule="auto"/>
        <w:jc w:val="both"/>
      </w:pPr>
      <w:r>
        <w:rPr>
          <w:color w:val="000000"/>
        </w:rPr>
        <w:t>Already done: themes, custom domains with automated SSL, club-controlled ad slots, club finder on the district site.</w:t>
      </w:r>
    </w:p>
    <w:p w14:paraId="3E3AEC04" w14:textId="77777777" w:rsidR="00F60974" w:rsidRDefault="00AC4B97">
      <w:pPr>
        <w:spacing w:after="120" w:line="276" w:lineRule="auto"/>
        <w:jc w:val="both"/>
      </w:pPr>
      <w:r>
        <w:rPr>
          <w:color w:val="000000"/>
        </w:rPr>
        <w:t>Build:</w:t>
      </w:r>
    </w:p>
    <w:p w14:paraId="757D37AE" w14:textId="77777777" w:rsidR="00F60974" w:rsidRDefault="00AC4B97">
      <w:pPr>
        <w:pStyle w:val="ListParagraph"/>
        <w:numPr>
          <w:ilvl w:val="0"/>
          <w:numId w:val="2"/>
        </w:numPr>
        <w:spacing w:after="80" w:line="276" w:lineRule="auto"/>
        <w:jc w:val="both"/>
      </w:pPr>
      <w:r>
        <w:rPr>
          <w:color w:val="000000"/>
        </w:rPr>
        <w:t>Multilingual content: the club enter</w:t>
      </w:r>
      <w:r>
        <w:rPr>
          <w:color w:val="000000"/>
        </w:rPr>
        <w:t>s pages and stories per language or presses "machine translate this page" and edits; visitor language dropdown, tenant default; per-language SEO fields.</w:t>
      </w:r>
    </w:p>
    <w:p w14:paraId="5FCE136F" w14:textId="77777777" w:rsidR="00F60974" w:rsidRDefault="00AC4B97">
      <w:pPr>
        <w:pStyle w:val="ListParagraph"/>
        <w:numPr>
          <w:ilvl w:val="0"/>
          <w:numId w:val="2"/>
        </w:numPr>
        <w:spacing w:after="80" w:line="276" w:lineRule="auto"/>
        <w:jc w:val="both"/>
      </w:pPr>
      <w:r>
        <w:rPr>
          <w:color w:val="000000"/>
        </w:rPr>
        <w:t>Cookie consent banner configurable per tenant.</w:t>
      </w:r>
    </w:p>
    <w:p w14:paraId="7FCC61A9" w14:textId="77777777" w:rsidR="00F60974" w:rsidRDefault="00AC4B97">
      <w:pPr>
        <w:pStyle w:val="ListParagraph"/>
        <w:numPr>
          <w:ilvl w:val="0"/>
          <w:numId w:val="2"/>
        </w:numPr>
        <w:spacing w:after="80" w:line="276" w:lineRule="auto"/>
        <w:jc w:val="both"/>
      </w:pPr>
      <w:r>
        <w:rPr>
          <w:color w:val="000000"/>
        </w:rPr>
        <w:t>Rotaract template and RI brand-compliant default themes.</w:t>
      </w:r>
    </w:p>
    <w:p w14:paraId="5ECB9684" w14:textId="77777777" w:rsidR="00F60974" w:rsidRDefault="00AC4B97">
      <w:pPr>
        <w:spacing w:after="120" w:line="276" w:lineRule="auto"/>
        <w:jc w:val="both"/>
      </w:pPr>
      <w:r>
        <w:rPr>
          <w:color w:val="000000"/>
        </w:rPr>
        <w:t>Done when: a district site renders in two languages on a custom domain with event registration working from the public page.</w:t>
      </w:r>
    </w:p>
    <w:p w14:paraId="435A2530" w14:textId="77777777" w:rsidR="00F60974" w:rsidRDefault="00AC4B97">
      <w:pPr>
        <w:pStyle w:val="Heading2"/>
        <w:keepNext/>
        <w:spacing w:before="280" w:after="140"/>
      </w:pPr>
      <w:r>
        <w:t>3.12 Membership, officers, committees</w:t>
      </w:r>
    </w:p>
    <w:p w14:paraId="7451771B" w14:textId="77777777" w:rsidR="00F60974" w:rsidRDefault="00AC4B97">
      <w:pPr>
        <w:spacing w:after="120" w:line="276" w:lineRule="auto"/>
        <w:jc w:val="both"/>
      </w:pPr>
      <w:r>
        <w:rPr>
          <w:color w:val="000000"/>
        </w:rPr>
        <w:t xml:space="preserve">Already done: roster, officers per year with RI feed, committees, directory, awards, goals, </w:t>
      </w:r>
      <w:r>
        <w:rPr>
          <w:color w:val="000000"/>
        </w:rPr>
        <w:t>attendance, service projects, Foundation analysis, documents.</w:t>
      </w:r>
    </w:p>
    <w:p w14:paraId="74532A63" w14:textId="77777777" w:rsidR="00F60974" w:rsidRDefault="00AC4B97">
      <w:pPr>
        <w:spacing w:after="120" w:line="276" w:lineRule="auto"/>
        <w:jc w:val="both"/>
      </w:pPr>
      <w:r>
        <w:rPr>
          <w:color w:val="000000"/>
        </w:rPr>
        <w:t>Build:</w:t>
      </w:r>
    </w:p>
    <w:p w14:paraId="358E013D" w14:textId="77777777" w:rsidR="00F60974" w:rsidRDefault="00AC4B97">
      <w:pPr>
        <w:pStyle w:val="ListParagraph"/>
        <w:numPr>
          <w:ilvl w:val="0"/>
          <w:numId w:val="2"/>
        </w:numPr>
        <w:spacing w:after="80" w:line="276" w:lineRule="auto"/>
        <w:jc w:val="both"/>
      </w:pPr>
      <w:r>
        <w:rPr>
          <w:color w:val="000000"/>
        </w:rPr>
        <w:t>Outbound sync fields: RI member types (active, honorary, and RI variants), join and termination reason codes, the six RI officer titles mapped to ROW positions.</w:t>
      </w:r>
    </w:p>
    <w:p w14:paraId="23D262F2" w14:textId="77777777" w:rsidR="00F60974" w:rsidRDefault="00AC4B97">
      <w:pPr>
        <w:pStyle w:val="ListParagraph"/>
        <w:numPr>
          <w:ilvl w:val="0"/>
          <w:numId w:val="2"/>
        </w:numPr>
        <w:spacing w:after="80" w:line="276" w:lineRule="auto"/>
        <w:jc w:val="both"/>
      </w:pPr>
      <w:r>
        <w:rPr>
          <w:color w:val="000000"/>
        </w:rPr>
        <w:t>Designations (PHF and mult</w:t>
      </w:r>
      <w:r>
        <w:rPr>
          <w:color w:val="000000"/>
        </w:rPr>
        <w:t>iples, Major Donor, Bequest Society) with dates, if not present.</w:t>
      </w:r>
    </w:p>
    <w:p w14:paraId="592A92F6" w14:textId="77777777" w:rsidR="00F60974" w:rsidRDefault="00AC4B97">
      <w:pPr>
        <w:pStyle w:val="ListParagraph"/>
        <w:numPr>
          <w:ilvl w:val="0"/>
          <w:numId w:val="2"/>
        </w:numPr>
        <w:spacing w:after="80" w:line="276" w:lineRule="auto"/>
        <w:jc w:val="both"/>
      </w:pPr>
      <w:r>
        <w:rPr>
          <w:color w:val="000000"/>
        </w:rPr>
        <w:t>Duplicate detection on RI ID and email at entry and import.</w:t>
      </w:r>
    </w:p>
    <w:p w14:paraId="5154D849" w14:textId="77777777" w:rsidR="00F60974" w:rsidRDefault="00AC4B97">
      <w:pPr>
        <w:pStyle w:val="ListParagraph"/>
        <w:numPr>
          <w:ilvl w:val="0"/>
          <w:numId w:val="2"/>
        </w:numPr>
        <w:spacing w:after="80" w:line="276" w:lineRule="auto"/>
        <w:jc w:val="both"/>
      </w:pPr>
      <w:r>
        <w:rPr>
          <w:color w:val="000000"/>
        </w:rPr>
        <w:t>Sub-committees and per-committee documents, if not present.</w:t>
      </w:r>
    </w:p>
    <w:p w14:paraId="3EFA3818" w14:textId="77777777" w:rsidR="00F60974" w:rsidRDefault="00AC4B97">
      <w:pPr>
        <w:pStyle w:val="ListParagraph"/>
        <w:numPr>
          <w:ilvl w:val="0"/>
          <w:numId w:val="2"/>
        </w:numPr>
        <w:spacing w:after="80" w:line="276" w:lineRule="auto"/>
        <w:jc w:val="both"/>
      </w:pPr>
      <w:r>
        <w:rPr>
          <w:color w:val="000000"/>
        </w:rPr>
        <w:t>Member self-view of own Foundation recognition in the app, if not prese</w:t>
      </w:r>
      <w:r>
        <w:rPr>
          <w:color w:val="000000"/>
        </w:rPr>
        <w:t>nt.</w:t>
      </w:r>
    </w:p>
    <w:p w14:paraId="2046C6D0" w14:textId="77777777" w:rsidR="00F60974" w:rsidRDefault="00AC4B97">
      <w:pPr>
        <w:pStyle w:val="ListParagraph"/>
        <w:numPr>
          <w:ilvl w:val="0"/>
          <w:numId w:val="2"/>
        </w:numPr>
        <w:spacing w:after="80" w:line="276" w:lineRule="auto"/>
        <w:jc w:val="both"/>
      </w:pPr>
      <w:r>
        <w:rPr>
          <w:color w:val="000000"/>
        </w:rPr>
        <w:t>Service projects: RI terminology per language; Chrome extension for Rotary Showcase published under the ROW brand with an installation page in the onboarding kit. Positioned as "publish to Showcase in one click", separate from the sync story, because i</w:t>
      </w:r>
      <w:r>
        <w:rPr>
          <w:color w:val="000000"/>
        </w:rPr>
        <w:t>t is browser automation and RI page changes can break it.</w:t>
      </w:r>
    </w:p>
    <w:p w14:paraId="5645E816" w14:textId="77777777" w:rsidR="00F60974" w:rsidRDefault="00AC4B97">
      <w:pPr>
        <w:pStyle w:val="Heading2"/>
        <w:keepNext/>
        <w:spacing w:before="280" w:after="140"/>
      </w:pPr>
      <w:r>
        <w:t>3.13 Contacts, prospects, volunteers, speakers, donations</w:t>
      </w:r>
    </w:p>
    <w:p w14:paraId="52E57B9E" w14:textId="77777777" w:rsidR="00F60974" w:rsidRDefault="00AC4B97">
      <w:pPr>
        <w:spacing w:after="120" w:line="276" w:lineRule="auto"/>
        <w:jc w:val="both"/>
      </w:pPr>
      <w:r>
        <w:rPr>
          <w:color w:val="000000"/>
        </w:rPr>
        <w:t>Already done: a prospects feature (partial), project man-hours and headcount totals.</w:t>
      </w:r>
    </w:p>
    <w:p w14:paraId="48C43E41" w14:textId="77777777" w:rsidR="00F60974" w:rsidRDefault="00AC4B97">
      <w:pPr>
        <w:spacing w:after="120" w:line="276" w:lineRule="auto"/>
        <w:jc w:val="both"/>
      </w:pPr>
      <w:r>
        <w:rPr>
          <w:color w:val="000000"/>
        </w:rPr>
        <w:t>Build:</w:t>
      </w:r>
    </w:p>
    <w:p w14:paraId="2B9525FF" w14:textId="77777777" w:rsidR="00F60974" w:rsidRDefault="00AC4B97">
      <w:pPr>
        <w:pStyle w:val="ListParagraph"/>
        <w:numPr>
          <w:ilvl w:val="0"/>
          <w:numId w:val="2"/>
        </w:numPr>
        <w:spacing w:after="80" w:line="276" w:lineRule="auto"/>
        <w:jc w:val="both"/>
      </w:pPr>
      <w:r>
        <w:rPr>
          <w:color w:val="000000"/>
        </w:rPr>
        <w:lastRenderedPageBreak/>
        <w:t xml:space="preserve">Contacts: non-member records (guests, speakers, </w:t>
      </w:r>
      <w:r>
        <w:rPr>
          <w:color w:val="000000"/>
        </w:rPr>
        <w:t>sponsors, partners, community volunteers) with groups, usable as email and WhatsApp recipient lists and event invite lists; CSV import with duplicate handling.</w:t>
      </w:r>
    </w:p>
    <w:p w14:paraId="13DF6E13" w14:textId="77777777" w:rsidR="00F60974" w:rsidRDefault="00AC4B97">
      <w:pPr>
        <w:pStyle w:val="ListParagraph"/>
        <w:numPr>
          <w:ilvl w:val="0"/>
          <w:numId w:val="2"/>
        </w:numPr>
        <w:spacing w:after="80" w:line="276" w:lineRule="auto"/>
        <w:jc w:val="both"/>
      </w:pPr>
      <w:r>
        <w:rPr>
          <w:color w:val="000000"/>
        </w:rPr>
        <w:t>Prospects: stages (inquiry, contacted, invited, attended, proposed, approved, inducted) with own</w:t>
      </w:r>
      <w:r>
        <w:rPr>
          <w:color w:val="000000"/>
        </w:rPr>
        <w:t>er and notes if the current feature lacks them; a public "interested in joining" form on the club and district websites built on the form builder that creates a prospect; one-click conversion of a prospect to a member without re-entry.</w:t>
      </w:r>
    </w:p>
    <w:p w14:paraId="7D8E787C" w14:textId="77777777" w:rsidR="00F60974" w:rsidRDefault="00AC4B97">
      <w:pPr>
        <w:pStyle w:val="ListParagraph"/>
        <w:numPr>
          <w:ilvl w:val="0"/>
          <w:numId w:val="2"/>
        </w:numPr>
        <w:spacing w:after="80" w:line="276" w:lineRule="auto"/>
        <w:jc w:val="both"/>
      </w:pPr>
      <w:r>
        <w:rPr>
          <w:color w:val="000000"/>
        </w:rPr>
        <w:t xml:space="preserve">Volunteers: sign-up sheets for an event or project with slots (task, time, capacity), </w:t>
      </w:r>
      <w:proofErr w:type="spellStart"/>
      <w:r>
        <w:rPr>
          <w:color w:val="000000"/>
        </w:rPr>
        <w:t>self sign-up</w:t>
      </w:r>
      <w:proofErr w:type="spellEnd"/>
      <w:r>
        <w:rPr>
          <w:color w:val="000000"/>
        </w:rPr>
        <w:t xml:space="preserve"> by members and contacts, reminders, and per-person hours recorded afterwards that roll into the existing project totals.</w:t>
      </w:r>
    </w:p>
    <w:p w14:paraId="5DB125FB" w14:textId="77777777" w:rsidR="00F60974" w:rsidRDefault="00AC4B97">
      <w:pPr>
        <w:pStyle w:val="ListParagraph"/>
        <w:numPr>
          <w:ilvl w:val="0"/>
          <w:numId w:val="2"/>
        </w:numPr>
        <w:spacing w:after="80" w:line="276" w:lineRule="auto"/>
        <w:jc w:val="both"/>
      </w:pPr>
      <w:r>
        <w:rPr>
          <w:color w:val="000000"/>
        </w:rPr>
        <w:t>Speakers: a speaker record (name, to</w:t>
      </w:r>
      <w:r>
        <w:rPr>
          <w:color w:val="000000"/>
        </w:rPr>
        <w:t>pic, bio, photo, contact) scheduled to a meeting date, shown on the website and in the bulletin; meeting duty assignments with reminders.</w:t>
      </w:r>
    </w:p>
    <w:p w14:paraId="700AEE9D" w14:textId="77777777" w:rsidR="00F60974" w:rsidRDefault="00AC4B97">
      <w:pPr>
        <w:pStyle w:val="ListParagraph"/>
        <w:numPr>
          <w:ilvl w:val="0"/>
          <w:numId w:val="2"/>
        </w:numPr>
        <w:spacing w:after="80" w:line="276" w:lineRule="auto"/>
        <w:jc w:val="both"/>
      </w:pPr>
      <w:r>
        <w:rPr>
          <w:color w:val="000000"/>
        </w:rPr>
        <w:t>Donations: campaigns with a public donate page per campaign embeddable on websites, one-time and recurring gifts throu</w:t>
      </w:r>
      <w:r>
        <w:rPr>
          <w:color w:val="000000"/>
        </w:rPr>
        <w:t>gh the gateway abstraction, receipts with tenant tax wording, donor records and progress against goal.</w:t>
      </w:r>
    </w:p>
    <w:p w14:paraId="6E70F478" w14:textId="77777777" w:rsidR="00F60974" w:rsidRDefault="00AC4B97">
      <w:pPr>
        <w:pStyle w:val="Heading2"/>
        <w:keepNext/>
        <w:spacing w:before="280" w:after="140"/>
      </w:pPr>
      <w:r>
        <w:t>3.14 Privacy</w:t>
      </w:r>
    </w:p>
    <w:p w14:paraId="7E5F8E1C" w14:textId="77777777" w:rsidR="00F60974" w:rsidRDefault="00AC4B97">
      <w:pPr>
        <w:spacing w:after="120" w:line="276" w:lineRule="auto"/>
        <w:jc w:val="both"/>
      </w:pPr>
      <w:r>
        <w:rPr>
          <w:color w:val="000000"/>
        </w:rPr>
        <w:t>Already done: per-member field visibility.</w:t>
      </w:r>
    </w:p>
    <w:p w14:paraId="32DBC561" w14:textId="77777777" w:rsidR="00F60974" w:rsidRDefault="00AC4B97">
      <w:pPr>
        <w:spacing w:after="120" w:line="276" w:lineRule="auto"/>
        <w:jc w:val="both"/>
      </w:pPr>
      <w:r>
        <w:rPr>
          <w:color w:val="000000"/>
        </w:rPr>
        <w:t>Build, one set covering GDPR, PIPEDA and the Australian Privacy Act:</w:t>
      </w:r>
    </w:p>
    <w:p w14:paraId="342FE1CC" w14:textId="77777777" w:rsidR="00F60974" w:rsidRDefault="00AC4B97">
      <w:pPr>
        <w:pStyle w:val="ListParagraph"/>
        <w:numPr>
          <w:ilvl w:val="0"/>
          <w:numId w:val="2"/>
        </w:numPr>
        <w:spacing w:after="80" w:line="276" w:lineRule="auto"/>
        <w:jc w:val="both"/>
      </w:pPr>
      <w:r>
        <w:rPr>
          <w:color w:val="000000"/>
        </w:rPr>
        <w:t>Consent records per channel;</w:t>
      </w:r>
      <w:r>
        <w:rPr>
          <w:color w:val="000000"/>
        </w:rPr>
        <w:t xml:space="preserve"> unsubscribe on every bulk message (with 3.10).</w:t>
      </w:r>
    </w:p>
    <w:p w14:paraId="2BF6147F" w14:textId="77777777" w:rsidR="00F60974" w:rsidRDefault="00AC4B97">
      <w:pPr>
        <w:pStyle w:val="ListParagraph"/>
        <w:numPr>
          <w:ilvl w:val="0"/>
          <w:numId w:val="2"/>
        </w:numPr>
        <w:spacing w:after="80" w:line="276" w:lineRule="auto"/>
        <w:jc w:val="both"/>
      </w:pPr>
      <w:r>
        <w:rPr>
          <w:color w:val="000000"/>
        </w:rPr>
        <w:t>Data subject export of one member's full record in a machine-readable file.</w:t>
      </w:r>
    </w:p>
    <w:p w14:paraId="1A7D0742" w14:textId="77777777" w:rsidR="00F60974" w:rsidRDefault="00AC4B97">
      <w:pPr>
        <w:pStyle w:val="ListParagraph"/>
        <w:numPr>
          <w:ilvl w:val="0"/>
          <w:numId w:val="2"/>
        </w:numPr>
        <w:spacing w:after="80" w:line="276" w:lineRule="auto"/>
        <w:jc w:val="both"/>
      </w:pPr>
      <w:r>
        <w:rPr>
          <w:color w:val="000000"/>
        </w:rPr>
        <w:t>Anonymisation of terminated members preserving attendance and payment aggregates; retention rule per tenant with automatic anonymisa</w:t>
      </w:r>
      <w:r>
        <w:rPr>
          <w:color w:val="000000"/>
        </w:rPr>
        <w:t>tion.</w:t>
      </w:r>
    </w:p>
    <w:p w14:paraId="498C2E84" w14:textId="77777777" w:rsidR="00F60974" w:rsidRDefault="00AC4B97">
      <w:pPr>
        <w:pStyle w:val="ListParagraph"/>
        <w:numPr>
          <w:ilvl w:val="0"/>
          <w:numId w:val="2"/>
        </w:numPr>
        <w:spacing w:after="80" w:line="276" w:lineRule="auto"/>
        <w:jc w:val="both"/>
      </w:pPr>
      <w:r>
        <w:rPr>
          <w:color w:val="000000"/>
        </w:rPr>
        <w:t>Immutable audit log of admin actions, sync changes and financial transactions.</w:t>
      </w:r>
    </w:p>
    <w:p w14:paraId="21E158FE" w14:textId="77777777" w:rsidR="00F60974" w:rsidRDefault="00AC4B97">
      <w:pPr>
        <w:pStyle w:val="ListParagraph"/>
        <w:numPr>
          <w:ilvl w:val="0"/>
          <w:numId w:val="2"/>
        </w:numPr>
        <w:spacing w:after="80" w:line="276" w:lineRule="auto"/>
        <w:jc w:val="both"/>
      </w:pPr>
      <w:r>
        <w:rPr>
          <w:color w:val="000000"/>
        </w:rPr>
        <w:t>Cookie consent on public websites (with 3.11). DPA template with standard contractual clauses covering processing in India, linked from sign-up.</w:t>
      </w:r>
    </w:p>
    <w:p w14:paraId="5D1FD659" w14:textId="77777777" w:rsidR="00F60974" w:rsidRDefault="00AC4B97">
      <w:pPr>
        <w:pStyle w:val="Heading2"/>
        <w:keepNext/>
        <w:spacing w:before="280" w:after="140"/>
      </w:pPr>
      <w:r>
        <w:t>3.15 ROW app</w:t>
      </w:r>
    </w:p>
    <w:p w14:paraId="296EF883" w14:textId="77777777" w:rsidR="00F60974" w:rsidRDefault="00AC4B97">
      <w:pPr>
        <w:spacing w:after="120" w:line="276" w:lineRule="auto"/>
        <w:jc w:val="both"/>
      </w:pPr>
      <w:r>
        <w:rPr>
          <w:color w:val="000000"/>
        </w:rPr>
        <w:t>Already done: directory, attendance, events, in-app payments, greetings, projects, push, WhatsApp, offline tolerance.</w:t>
      </w:r>
    </w:p>
    <w:p w14:paraId="21408DD0" w14:textId="77777777" w:rsidR="00F60974" w:rsidRDefault="00AC4B97">
      <w:pPr>
        <w:spacing w:after="120" w:line="276" w:lineRule="auto"/>
        <w:jc w:val="both"/>
      </w:pPr>
      <w:r>
        <w:rPr>
          <w:color w:val="000000"/>
        </w:rPr>
        <w:t>Build:</w:t>
      </w:r>
    </w:p>
    <w:p w14:paraId="448D1E55" w14:textId="77777777" w:rsidR="00F60974" w:rsidRDefault="00AC4B97">
      <w:pPr>
        <w:pStyle w:val="ListParagraph"/>
        <w:numPr>
          <w:ilvl w:val="0"/>
          <w:numId w:val="2"/>
        </w:numPr>
        <w:spacing w:after="80" w:line="276" w:lineRule="auto"/>
        <w:jc w:val="both"/>
      </w:pPr>
      <w:r>
        <w:rPr>
          <w:color w:val="000000"/>
        </w:rPr>
        <w:t>ROW brand layer and store listings in launch languages; per-tenant logo and colours after login.</w:t>
      </w:r>
    </w:p>
    <w:p w14:paraId="74D17E70" w14:textId="77777777" w:rsidR="00F60974" w:rsidRDefault="00AC4B97">
      <w:pPr>
        <w:pStyle w:val="ListParagraph"/>
        <w:numPr>
          <w:ilvl w:val="0"/>
          <w:numId w:val="2"/>
        </w:numPr>
        <w:spacing w:after="80" w:line="276" w:lineRule="auto"/>
        <w:jc w:val="both"/>
      </w:pPr>
      <w:r>
        <w:rPr>
          <w:color w:val="000000"/>
        </w:rPr>
        <w:t>App UI in every reviewed launch la</w:t>
      </w:r>
      <w:r>
        <w:rPr>
          <w:color w:val="000000"/>
        </w:rPr>
        <w:t>nguage.</w:t>
      </w:r>
    </w:p>
    <w:p w14:paraId="23EC8D8B" w14:textId="77777777" w:rsidR="00F60974" w:rsidRDefault="00AC4B97">
      <w:pPr>
        <w:pStyle w:val="ListParagraph"/>
        <w:numPr>
          <w:ilvl w:val="0"/>
          <w:numId w:val="2"/>
        </w:numPr>
        <w:spacing w:after="80" w:line="276" w:lineRule="auto"/>
        <w:jc w:val="both"/>
      </w:pPr>
      <w:r>
        <w:rPr>
          <w:color w:val="000000"/>
        </w:rPr>
        <w:t>Payments routed through the gateway abstraction.</w:t>
      </w:r>
    </w:p>
    <w:p w14:paraId="44FED4E7" w14:textId="77777777" w:rsidR="00F60974" w:rsidRDefault="00AC4B97">
      <w:pPr>
        <w:pStyle w:val="ListParagraph"/>
        <w:numPr>
          <w:ilvl w:val="0"/>
          <w:numId w:val="2"/>
        </w:numPr>
        <w:spacing w:after="80" w:line="276" w:lineRule="auto"/>
        <w:jc w:val="both"/>
      </w:pPr>
      <w:r>
        <w:rPr>
          <w:color w:val="000000"/>
        </w:rPr>
        <w:t>Next-year workspace for elects, matching the console.</w:t>
      </w:r>
    </w:p>
    <w:p w14:paraId="7F3A7FBA" w14:textId="77777777" w:rsidR="00F60974" w:rsidRDefault="00AC4B97">
      <w:pPr>
        <w:pStyle w:val="ListParagraph"/>
        <w:numPr>
          <w:ilvl w:val="0"/>
          <w:numId w:val="2"/>
        </w:numPr>
        <w:spacing w:after="80" w:line="276" w:lineRule="auto"/>
        <w:jc w:val="both"/>
      </w:pPr>
      <w:r>
        <w:rPr>
          <w:color w:val="000000"/>
        </w:rPr>
        <w:t>Store approval obtained before the Assembly; plan for review lead time.</w:t>
      </w:r>
    </w:p>
    <w:p w14:paraId="0242EC4C" w14:textId="77777777" w:rsidR="00F60974" w:rsidRDefault="00AC4B97">
      <w:pPr>
        <w:pStyle w:val="ListParagraph"/>
        <w:numPr>
          <w:ilvl w:val="0"/>
          <w:numId w:val="2"/>
        </w:numPr>
        <w:spacing w:after="80" w:line="276" w:lineRule="auto"/>
        <w:jc w:val="both"/>
      </w:pPr>
      <w:r>
        <w:rPr>
          <w:color w:val="000000"/>
        </w:rPr>
        <w:t>Chat and volunteer sign-up.</w:t>
      </w:r>
    </w:p>
    <w:p w14:paraId="5C6FDE79" w14:textId="77777777" w:rsidR="00F60974" w:rsidRDefault="00AC4B97">
      <w:pPr>
        <w:pStyle w:val="Heading2"/>
        <w:keepNext/>
        <w:spacing w:before="280" w:after="140"/>
      </w:pPr>
      <w:r>
        <w:t>3.16 ROW admin console</w:t>
      </w:r>
    </w:p>
    <w:p w14:paraId="4AB6B102" w14:textId="77777777" w:rsidR="00F60974" w:rsidRDefault="00AC4B97">
      <w:pPr>
        <w:spacing w:after="120" w:line="276" w:lineRule="auto"/>
        <w:jc w:val="both"/>
      </w:pPr>
      <w:r>
        <w:rPr>
          <w:color w:val="000000"/>
        </w:rPr>
        <w:t>Build:</w:t>
      </w:r>
    </w:p>
    <w:p w14:paraId="5DB17D88" w14:textId="77777777" w:rsidR="00F60974" w:rsidRDefault="00AC4B97">
      <w:pPr>
        <w:pStyle w:val="ListParagraph"/>
        <w:numPr>
          <w:ilvl w:val="0"/>
          <w:numId w:val="2"/>
        </w:numPr>
        <w:spacing w:after="80" w:line="276" w:lineRule="auto"/>
        <w:jc w:val="both"/>
      </w:pPr>
      <w:r>
        <w:rPr>
          <w:color w:val="000000"/>
        </w:rPr>
        <w:t>Next.js console</w:t>
      </w:r>
      <w:r>
        <w:rPr>
          <w:color w:val="000000"/>
        </w:rPr>
        <w:t xml:space="preserve"> with the design system, per-tenant branding, every reviewed launch language, responsive for tablet use, covering every module for club, district, zone and Super Admin roles.</w:t>
      </w:r>
    </w:p>
    <w:p w14:paraId="7D29A225" w14:textId="77777777" w:rsidR="00F60974" w:rsidRDefault="00AC4B97">
      <w:pPr>
        <w:pStyle w:val="ListParagraph"/>
        <w:numPr>
          <w:ilvl w:val="0"/>
          <w:numId w:val="2"/>
        </w:numPr>
        <w:spacing w:after="80" w:line="276" w:lineRule="auto"/>
        <w:jc w:val="both"/>
      </w:pPr>
      <w:r>
        <w:rPr>
          <w:color w:val="000000"/>
        </w:rPr>
        <w:lastRenderedPageBreak/>
        <w:t>Year switcher and planning-mode views throughout.</w:t>
      </w:r>
    </w:p>
    <w:p w14:paraId="413E5A2E" w14:textId="77777777" w:rsidR="00F60974" w:rsidRDefault="00AC4B97">
      <w:pPr>
        <w:pStyle w:val="ListParagraph"/>
        <w:numPr>
          <w:ilvl w:val="0"/>
          <w:numId w:val="2"/>
        </w:numPr>
        <w:spacing w:after="80" w:line="276" w:lineRule="auto"/>
        <w:jc w:val="both"/>
      </w:pPr>
      <w:r>
        <w:rPr>
          <w:color w:val="000000"/>
        </w:rPr>
        <w:t>Exports in the tenant's languag</w:t>
      </w:r>
      <w:r>
        <w:rPr>
          <w:color w:val="000000"/>
        </w:rPr>
        <w:t>e.</w:t>
      </w:r>
    </w:p>
    <w:p w14:paraId="1016708E" w14:textId="77777777" w:rsidR="00F60974" w:rsidRDefault="00AC4B97">
      <w:pPr>
        <w:pStyle w:val="Heading2"/>
        <w:keepNext/>
        <w:spacing w:before="280" w:after="140"/>
      </w:pPr>
      <w:r>
        <w:t>3.17 Online meetings</w:t>
      </w:r>
    </w:p>
    <w:p w14:paraId="47E8A2E5" w14:textId="77777777" w:rsidR="00F60974" w:rsidRDefault="00AC4B97">
      <w:pPr>
        <w:spacing w:after="120" w:line="276" w:lineRule="auto"/>
        <w:jc w:val="both"/>
      </w:pPr>
      <w:r>
        <w:rPr>
          <w:color w:val="000000"/>
        </w:rPr>
        <w:t>Build:</w:t>
      </w:r>
    </w:p>
    <w:p w14:paraId="42BE0495" w14:textId="77777777" w:rsidR="00F60974" w:rsidRDefault="00AC4B97">
      <w:pPr>
        <w:pStyle w:val="ListParagraph"/>
        <w:numPr>
          <w:ilvl w:val="0"/>
          <w:numId w:val="2"/>
        </w:numPr>
        <w:spacing w:after="80" w:line="276" w:lineRule="auto"/>
        <w:jc w:val="both"/>
      </w:pPr>
      <w:r>
        <w:rPr>
          <w:color w:val="000000"/>
        </w:rPr>
        <w:t xml:space="preserve">Meeting and event records carry a mode: </w:t>
      </w:r>
      <w:proofErr w:type="spellStart"/>
      <w:r>
        <w:rPr>
          <w:color w:val="000000"/>
        </w:rPr>
        <w:t>in_person</w:t>
      </w:r>
      <w:proofErr w:type="spellEnd"/>
      <w:r>
        <w:rPr>
          <w:color w:val="000000"/>
        </w:rPr>
        <w:t>, online, hybrid. Video options appear only for online and hybrid.</w:t>
      </w:r>
    </w:p>
    <w:p w14:paraId="0EC2965B" w14:textId="77777777" w:rsidR="00F60974" w:rsidRDefault="00AC4B97">
      <w:pPr>
        <w:pStyle w:val="ListParagraph"/>
        <w:numPr>
          <w:ilvl w:val="0"/>
          <w:numId w:val="2"/>
        </w:numPr>
        <w:spacing w:after="80" w:line="276" w:lineRule="auto"/>
        <w:jc w:val="both"/>
      </w:pPr>
      <w:r>
        <w:rPr>
          <w:color w:val="000000"/>
        </w:rPr>
        <w:t>Per-tenant connections: Zoom (OAuth to the club's own Zoom account) and Google (OAuth to the club's Google Calendar). Kaizen holds no meetin</w:t>
      </w:r>
      <w:r>
        <w:rPr>
          <w:color w:val="000000"/>
        </w:rPr>
        <w:t>g accounts on behalf of clubs.</w:t>
      </w:r>
    </w:p>
    <w:p w14:paraId="5A0EECCF" w14:textId="77777777" w:rsidR="00F60974" w:rsidRDefault="00AC4B97">
      <w:pPr>
        <w:pStyle w:val="ListParagraph"/>
        <w:numPr>
          <w:ilvl w:val="0"/>
          <w:numId w:val="2"/>
        </w:numPr>
        <w:spacing w:after="80" w:line="276" w:lineRule="auto"/>
        <w:jc w:val="both"/>
      </w:pPr>
      <w:r>
        <w:rPr>
          <w:color w:val="000000"/>
        </w:rPr>
        <w:t>Create a Zoom meeting from the meeting record (topic, start, duration, host) and store the join link; create a Google Calendar event with a Meet link and store it; or accept a pasted link for Teams or others.</w:t>
      </w:r>
    </w:p>
    <w:p w14:paraId="099FB38B" w14:textId="77777777" w:rsidR="00F60974" w:rsidRDefault="00AC4B97">
      <w:pPr>
        <w:pStyle w:val="ListParagraph"/>
        <w:numPr>
          <w:ilvl w:val="0"/>
          <w:numId w:val="2"/>
        </w:numPr>
        <w:spacing w:after="80" w:line="276" w:lineRule="auto"/>
        <w:jc w:val="both"/>
      </w:pPr>
      <w:r>
        <w:rPr>
          <w:color w:val="000000"/>
        </w:rPr>
        <w:t>Link shown in th</w:t>
      </w:r>
      <w:r>
        <w:rPr>
          <w:color w:val="000000"/>
        </w:rPr>
        <w:t>e app, the calendar feed and every reminder for that meeting; hidden from public pages unless the meeting is public.</w:t>
      </w:r>
    </w:p>
    <w:p w14:paraId="4EB79604" w14:textId="77777777" w:rsidR="00F60974" w:rsidRDefault="00AC4B97">
      <w:pPr>
        <w:pStyle w:val="ListParagraph"/>
        <w:numPr>
          <w:ilvl w:val="0"/>
          <w:numId w:val="2"/>
        </w:numPr>
        <w:spacing w:after="80" w:line="276" w:lineRule="auto"/>
        <w:jc w:val="both"/>
      </w:pPr>
      <w:r>
        <w:rPr>
          <w:color w:val="000000"/>
        </w:rPr>
        <w:t>After a Zoom meeting, pull the participant report and mark attendance for members matched by email; unmatched participants listed for the s</w:t>
      </w:r>
      <w:r>
        <w:rPr>
          <w:color w:val="000000"/>
        </w:rPr>
        <w:t>ecretary. Hybrid meetings merge this with QR check-in at the venue. Google Meet attendance is manual.</w:t>
      </w:r>
    </w:p>
    <w:p w14:paraId="7402EBF8" w14:textId="77777777" w:rsidR="00F60974" w:rsidRDefault="00AC4B97">
      <w:pPr>
        <w:spacing w:after="120" w:line="276" w:lineRule="auto"/>
        <w:jc w:val="both"/>
      </w:pPr>
      <w:r>
        <w:rPr>
          <w:color w:val="000000"/>
        </w:rPr>
        <w:t>Done when: a secretary sets a meeting to hybrid, creates the Zoom meeting from ROW, members see the link in the app, and after the meeting both the Zoom p</w:t>
      </w:r>
      <w:r>
        <w:rPr>
          <w:color w:val="000000"/>
        </w:rPr>
        <w:t>articipants and the QR check-ins appear in that meeting's attendance.</w:t>
      </w:r>
    </w:p>
    <w:p w14:paraId="2F23851A" w14:textId="77777777" w:rsidR="00F60974" w:rsidRDefault="00AC4B97">
      <w:pPr>
        <w:pStyle w:val="Heading2"/>
        <w:keepNext/>
        <w:spacing w:before="280" w:after="140"/>
      </w:pPr>
      <w:r>
        <w:t>3.18 Production readiness</w:t>
      </w:r>
    </w:p>
    <w:p w14:paraId="00B6019A" w14:textId="77777777" w:rsidR="00F60974" w:rsidRDefault="00AC4B97">
      <w:pPr>
        <w:spacing w:after="120" w:line="276" w:lineRule="auto"/>
        <w:jc w:val="both"/>
      </w:pPr>
      <w:r>
        <w:rPr>
          <w:color w:val="000000"/>
        </w:rPr>
        <w:t>Build:</w:t>
      </w:r>
    </w:p>
    <w:p w14:paraId="61682B8A" w14:textId="77777777" w:rsidR="00F60974" w:rsidRDefault="00AC4B97">
      <w:pPr>
        <w:pStyle w:val="ListParagraph"/>
        <w:numPr>
          <w:ilvl w:val="0"/>
          <w:numId w:val="2"/>
        </w:numPr>
        <w:spacing w:after="80" w:line="276" w:lineRule="auto"/>
        <w:jc w:val="both"/>
      </w:pPr>
      <w:r>
        <w:rPr>
          <w:color w:val="000000"/>
        </w:rPr>
        <w:t>Separate ROW environment on the managed server; CDN with caching rules verified for US and EU latency; status page; central logging and alerting.</w:t>
      </w:r>
    </w:p>
    <w:p w14:paraId="745B289E" w14:textId="77777777" w:rsidR="00F60974" w:rsidRDefault="00AC4B97">
      <w:pPr>
        <w:pStyle w:val="ListParagraph"/>
        <w:numPr>
          <w:ilvl w:val="0"/>
          <w:numId w:val="2"/>
        </w:numPr>
        <w:spacing w:after="80" w:line="276" w:lineRule="auto"/>
        <w:jc w:val="both"/>
      </w:pPr>
      <w:r>
        <w:rPr>
          <w:color w:val="000000"/>
        </w:rPr>
        <w:t>Backups</w:t>
      </w:r>
      <w:r>
        <w:rPr>
          <w:color w:val="000000"/>
        </w:rPr>
        <w:t xml:space="preserve"> per Section 5 with a passed restore test before launch.</w:t>
      </w:r>
    </w:p>
    <w:p w14:paraId="683238BF" w14:textId="77777777" w:rsidR="00F60974" w:rsidRDefault="00AC4B97">
      <w:pPr>
        <w:pStyle w:val="ListParagraph"/>
        <w:numPr>
          <w:ilvl w:val="0"/>
          <w:numId w:val="2"/>
        </w:numPr>
        <w:spacing w:after="80" w:line="276" w:lineRule="auto"/>
        <w:jc w:val="both"/>
      </w:pPr>
      <w:r>
        <w:rPr>
          <w:color w:val="000000"/>
        </w:rPr>
        <w:t>Pen test before launch with high findings closed; accessibility check on the app and public sites.</w:t>
      </w:r>
    </w:p>
    <w:p w14:paraId="69B7E142" w14:textId="77777777" w:rsidR="00F60974" w:rsidRDefault="00AC4B97">
      <w:pPr>
        <w:pStyle w:val="ListParagraph"/>
        <w:numPr>
          <w:ilvl w:val="0"/>
          <w:numId w:val="2"/>
        </w:numPr>
        <w:spacing w:after="80" w:line="276" w:lineRule="auto"/>
        <w:jc w:val="both"/>
      </w:pPr>
      <w:r>
        <w:rPr>
          <w:color w:val="000000"/>
        </w:rPr>
        <w:t>Load test at a 5,000-member district with 60 clubs, run from outside India.</w:t>
      </w:r>
    </w:p>
    <w:p w14:paraId="4E499411" w14:textId="77777777" w:rsidR="00F60974" w:rsidRDefault="00AC4B97">
      <w:pPr>
        <w:pStyle w:val="ListParagraph"/>
        <w:numPr>
          <w:ilvl w:val="0"/>
          <w:numId w:val="2"/>
        </w:numPr>
        <w:spacing w:after="80" w:line="276" w:lineRule="auto"/>
        <w:jc w:val="both"/>
      </w:pPr>
      <w:r>
        <w:rPr>
          <w:color w:val="000000"/>
        </w:rPr>
        <w:t>Support desk: ticketing,</w:t>
      </w:r>
      <w:r>
        <w:rPr>
          <w:color w:val="000000"/>
        </w:rPr>
        <w:t xml:space="preserve"> knowledge base, in-app help, published SLA, follow-the-sun rota from the Assembly.</w:t>
      </w:r>
    </w:p>
    <w:p w14:paraId="77C22A03" w14:textId="77777777" w:rsidR="00F60974" w:rsidRDefault="00AC4B97">
      <w:pPr>
        <w:spacing w:after="120" w:line="276" w:lineRule="auto"/>
        <w:jc w:val="both"/>
      </w:pPr>
      <w:r>
        <w:rPr>
          <w:color w:val="000000"/>
        </w:rPr>
        <w:t>Done when: a signed district can be provisioned, migrated and supported the same day with no engineer in the loop.</w:t>
      </w:r>
    </w:p>
    <w:p w14:paraId="6ED2AD1F" w14:textId="77777777" w:rsidR="00F60974" w:rsidRDefault="00AC4B97">
      <w:pPr>
        <w:pStyle w:val="Heading1"/>
        <w:keepNext/>
        <w:spacing w:before="360" w:after="200"/>
      </w:pPr>
      <w:r>
        <w:t>4. What the developers need from outside the team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7"/>
        <w:gridCol w:w="2672"/>
        <w:gridCol w:w="3479"/>
      </w:tblGrid>
      <w:tr w:rsidR="00F60974" w14:paraId="5A8ED501" w14:textId="77777777">
        <w:tblPrEx>
          <w:tblCellMar>
            <w:top w:w="0" w:type="dxa"/>
            <w:bottom w:w="0" w:type="dxa"/>
          </w:tblCellMar>
        </w:tblPrEx>
        <w:trPr>
          <w:cantSplit/>
          <w:tblHeader/>
        </w:trPr>
        <w:tc>
          <w:tcPr>
            <w:tcW w:w="3487"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23487E2B" w14:textId="77777777" w:rsidR="00F60974" w:rsidRDefault="00AC4B97">
            <w:pPr>
              <w:spacing w:line="252" w:lineRule="auto"/>
            </w:pPr>
            <w:r>
              <w:rPr>
                <w:b/>
                <w:bCs/>
                <w:color w:val="FFFFFF"/>
                <w:sz w:val="19"/>
                <w:szCs w:val="19"/>
              </w:rPr>
              <w:t>Input</w:t>
            </w:r>
          </w:p>
        </w:tc>
        <w:tc>
          <w:tcPr>
            <w:tcW w:w="2672"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2F1CED7F" w14:textId="77777777" w:rsidR="00F60974" w:rsidRDefault="00AC4B97">
            <w:pPr>
              <w:spacing w:line="252" w:lineRule="auto"/>
            </w:pPr>
            <w:r>
              <w:rPr>
                <w:b/>
                <w:bCs/>
                <w:color w:val="FFFFFF"/>
                <w:sz w:val="19"/>
                <w:szCs w:val="19"/>
              </w:rPr>
              <w:t>W</w:t>
            </w:r>
            <w:r>
              <w:rPr>
                <w:b/>
                <w:bCs/>
                <w:color w:val="FFFFFF"/>
                <w:sz w:val="19"/>
                <w:szCs w:val="19"/>
              </w:rPr>
              <w:t>hy</w:t>
            </w:r>
          </w:p>
        </w:tc>
        <w:tc>
          <w:tcPr>
            <w:tcW w:w="3479"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03CFEB9F" w14:textId="77777777" w:rsidR="00F60974" w:rsidRDefault="00AC4B97">
            <w:pPr>
              <w:spacing w:line="252" w:lineRule="auto"/>
            </w:pPr>
            <w:r>
              <w:rPr>
                <w:b/>
                <w:bCs/>
                <w:color w:val="FFFFFF"/>
                <w:sz w:val="19"/>
                <w:szCs w:val="19"/>
              </w:rPr>
              <w:t>Until it arrives</w:t>
            </w:r>
          </w:p>
        </w:tc>
      </w:tr>
      <w:tr w:rsidR="00F60974" w14:paraId="373F52A1"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48E6194" w14:textId="77777777" w:rsidR="00F60974" w:rsidRDefault="00AC4B97">
            <w:pPr>
              <w:spacing w:line="252" w:lineRule="auto"/>
            </w:pPr>
            <w:r>
              <w:rPr>
                <w:color w:val="000000"/>
                <w:sz w:val="19"/>
                <w:szCs w:val="19"/>
              </w:rPr>
              <w:t>RI integration test environment and certification slot</w:t>
            </w:r>
          </w:p>
        </w:tc>
        <w:tc>
          <w:tcPr>
            <w:tcW w:w="26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54238EA" w14:textId="77777777" w:rsidR="00F60974" w:rsidRDefault="00AC4B97">
            <w:pPr>
              <w:spacing w:line="252" w:lineRule="auto"/>
            </w:pPr>
            <w:r>
              <w:rPr>
                <w:color w:val="000000"/>
                <w:sz w:val="19"/>
                <w:szCs w:val="19"/>
              </w:rPr>
              <w:t>Outbound sync cannot be verified without it</w:t>
            </w:r>
          </w:p>
        </w:tc>
        <w:tc>
          <w:tcPr>
            <w:tcW w:w="347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88E5427" w14:textId="77777777" w:rsidR="00F60974" w:rsidRDefault="00AC4B97">
            <w:pPr>
              <w:spacing w:line="252" w:lineRule="auto"/>
            </w:pPr>
            <w:r>
              <w:rPr>
                <w:color w:val="000000"/>
                <w:sz w:val="19"/>
                <w:szCs w:val="19"/>
              </w:rPr>
              <w:t>Build against the documented contract; certify on an Indian district as soon as access is granted</w:t>
            </w:r>
          </w:p>
        </w:tc>
      </w:tr>
      <w:tr w:rsidR="00F60974" w14:paraId="7EEB9349"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351CB00" w14:textId="77777777" w:rsidR="00F60974" w:rsidRDefault="00AC4B97">
            <w:pPr>
              <w:spacing w:line="252" w:lineRule="auto"/>
            </w:pPr>
            <w:r>
              <w:rPr>
                <w:color w:val="000000"/>
                <w:sz w:val="19"/>
                <w:szCs w:val="19"/>
              </w:rPr>
              <w:t>A Stripe platform account in any country, test mode is enough</w:t>
            </w:r>
          </w:p>
        </w:tc>
        <w:tc>
          <w:tcPr>
            <w:tcW w:w="2672"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3E570AD" w14:textId="77777777" w:rsidR="00F60974" w:rsidRDefault="00AC4B97">
            <w:pPr>
              <w:spacing w:line="252" w:lineRule="auto"/>
            </w:pPr>
            <w:r>
              <w:rPr>
                <w:color w:val="000000"/>
                <w:sz w:val="19"/>
                <w:szCs w:val="19"/>
              </w:rPr>
              <w:t>Connect adapter, Express onboarding and OAuth need a real platform to test against</w:t>
            </w:r>
          </w:p>
        </w:tc>
        <w:tc>
          <w:tcPr>
            <w:tcW w:w="3479"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4208718" w14:textId="77777777" w:rsidR="00F60974" w:rsidRDefault="00AC4B97">
            <w:pPr>
              <w:spacing w:line="252" w:lineRule="auto"/>
            </w:pPr>
            <w:r>
              <w:rPr>
                <w:color w:val="000000"/>
                <w:sz w:val="19"/>
                <w:szCs w:val="19"/>
              </w:rPr>
              <w:t>Stripe test mode on any account the company can open; live mode when the platform account is approved</w:t>
            </w:r>
          </w:p>
        </w:tc>
      </w:tr>
      <w:tr w:rsidR="00F60974" w14:paraId="61AE5273"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E7E431E" w14:textId="77777777" w:rsidR="00F60974" w:rsidRDefault="00AC4B97">
            <w:pPr>
              <w:spacing w:line="252" w:lineRule="auto"/>
            </w:pPr>
            <w:r>
              <w:rPr>
                <w:color w:val="000000"/>
                <w:sz w:val="19"/>
                <w:szCs w:val="19"/>
              </w:rPr>
              <w:t>Real ClubRunner and DACdb export files from trial accounts</w:t>
            </w:r>
          </w:p>
        </w:tc>
        <w:tc>
          <w:tcPr>
            <w:tcW w:w="26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CE1A972" w14:textId="77777777" w:rsidR="00F60974" w:rsidRDefault="00AC4B97">
            <w:pPr>
              <w:spacing w:line="252" w:lineRule="auto"/>
            </w:pPr>
            <w:r>
              <w:rPr>
                <w:color w:val="000000"/>
                <w:sz w:val="19"/>
                <w:szCs w:val="19"/>
              </w:rPr>
              <w:t>Import mappings are written against actual columns</w:t>
            </w:r>
          </w:p>
        </w:tc>
        <w:tc>
          <w:tcPr>
            <w:tcW w:w="347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82E4232" w14:textId="77777777" w:rsidR="00F60974" w:rsidRDefault="00AC4B97">
            <w:pPr>
              <w:spacing w:line="252" w:lineRule="auto"/>
            </w:pPr>
            <w:r>
              <w:rPr>
                <w:color w:val="000000"/>
                <w:sz w:val="19"/>
                <w:szCs w:val="19"/>
              </w:rPr>
              <w:t>Nothing; do not write mappings against guessed formats</w:t>
            </w:r>
          </w:p>
        </w:tc>
      </w:tr>
      <w:tr w:rsidR="00F60974" w14:paraId="030B949A"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79E0142" w14:textId="77777777" w:rsidR="00F60974" w:rsidRDefault="00AC4B97">
            <w:pPr>
              <w:spacing w:line="252" w:lineRule="auto"/>
            </w:pPr>
            <w:r>
              <w:rPr>
                <w:color w:val="000000"/>
                <w:sz w:val="19"/>
                <w:szCs w:val="19"/>
              </w:rPr>
              <w:lastRenderedPageBreak/>
              <w:t>The confirmed launch language list and native-speaker reviewers</w:t>
            </w:r>
          </w:p>
        </w:tc>
        <w:tc>
          <w:tcPr>
            <w:tcW w:w="2672"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03A32802" w14:textId="77777777" w:rsidR="00F60974" w:rsidRDefault="00AC4B97">
            <w:pPr>
              <w:spacing w:line="252" w:lineRule="auto"/>
            </w:pPr>
            <w:r>
              <w:rPr>
                <w:color w:val="000000"/>
                <w:sz w:val="19"/>
                <w:szCs w:val="19"/>
              </w:rPr>
              <w:t>String catalogue and app store listings</w:t>
            </w:r>
          </w:p>
        </w:tc>
        <w:tc>
          <w:tcPr>
            <w:tcW w:w="3479"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5427EEA" w14:textId="77777777" w:rsidR="00F60974" w:rsidRDefault="00AC4B97">
            <w:pPr>
              <w:spacing w:line="252" w:lineRule="auto"/>
            </w:pPr>
            <w:r>
              <w:rPr>
                <w:color w:val="000000"/>
                <w:sz w:val="19"/>
                <w:szCs w:val="19"/>
              </w:rPr>
              <w:t>Build the catalogue and machine-translate; review is a content task</w:t>
            </w:r>
          </w:p>
        </w:tc>
      </w:tr>
      <w:tr w:rsidR="00F60974" w14:paraId="713F2CE9"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E509742" w14:textId="77777777" w:rsidR="00F60974" w:rsidRDefault="00AC4B97">
            <w:pPr>
              <w:spacing w:line="252" w:lineRule="auto"/>
            </w:pPr>
            <w:r>
              <w:rPr>
                <w:color w:val="000000"/>
                <w:sz w:val="19"/>
                <w:szCs w:val="19"/>
              </w:rPr>
              <w:t>The ROW environment on the managed server: separate database, app pools, CDN, off-site backup target</w:t>
            </w:r>
          </w:p>
        </w:tc>
        <w:tc>
          <w:tcPr>
            <w:tcW w:w="26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4C7AB7A" w14:textId="77777777" w:rsidR="00F60974" w:rsidRDefault="00AC4B97">
            <w:pPr>
              <w:spacing w:line="252" w:lineRule="auto"/>
            </w:pPr>
            <w:r>
              <w:rPr>
                <w:color w:val="000000"/>
                <w:sz w:val="19"/>
                <w:szCs w:val="19"/>
              </w:rPr>
              <w:t>Nothing deploys without it</w:t>
            </w:r>
          </w:p>
        </w:tc>
        <w:tc>
          <w:tcPr>
            <w:tcW w:w="347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B0A327A" w14:textId="77777777" w:rsidR="00F60974" w:rsidRDefault="00AC4B97">
            <w:pPr>
              <w:spacing w:line="252" w:lineRule="auto"/>
            </w:pPr>
            <w:r>
              <w:rPr>
                <w:color w:val="000000"/>
                <w:sz w:val="19"/>
                <w:szCs w:val="19"/>
              </w:rPr>
              <w:t>Local and staging only</w:t>
            </w:r>
          </w:p>
        </w:tc>
      </w:tr>
      <w:tr w:rsidR="00F60974" w14:paraId="208D9431" w14:textId="77777777">
        <w:tblPrEx>
          <w:tblCellMar>
            <w:top w:w="0" w:type="dxa"/>
            <w:bottom w:w="0" w:type="dxa"/>
          </w:tblCellMar>
        </w:tblPrEx>
        <w:trPr>
          <w:cantSplit/>
        </w:trPr>
        <w:tc>
          <w:tcPr>
            <w:tcW w:w="3487"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FAAE87F" w14:textId="77777777" w:rsidR="00F60974" w:rsidRDefault="00AC4B97">
            <w:pPr>
              <w:spacing w:line="252" w:lineRule="auto"/>
            </w:pPr>
            <w:r>
              <w:rPr>
                <w:color w:val="000000"/>
                <w:sz w:val="19"/>
                <w:szCs w:val="19"/>
              </w:rPr>
              <w:t>RI's answer on whether Foundation giving is in the vendor feed</w:t>
            </w:r>
          </w:p>
        </w:tc>
        <w:tc>
          <w:tcPr>
            <w:tcW w:w="2672"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AA621BB" w14:textId="77777777" w:rsidR="00F60974" w:rsidRDefault="00AC4B97">
            <w:pPr>
              <w:spacing w:line="252" w:lineRule="auto"/>
            </w:pPr>
            <w:r>
              <w:rPr>
                <w:color w:val="000000"/>
                <w:sz w:val="19"/>
                <w:szCs w:val="19"/>
              </w:rPr>
              <w:t>Decides whether to build a feed import or a monthly report import</w:t>
            </w:r>
          </w:p>
        </w:tc>
        <w:tc>
          <w:tcPr>
            <w:tcW w:w="3479"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268FBB8" w14:textId="77777777" w:rsidR="00F60974" w:rsidRDefault="00AC4B97">
            <w:pPr>
              <w:spacing w:line="252" w:lineRule="auto"/>
            </w:pPr>
            <w:r>
              <w:rPr>
                <w:color w:val="000000"/>
                <w:sz w:val="19"/>
                <w:szCs w:val="19"/>
              </w:rPr>
              <w:t>Build the monthly report import; it is needed regardless</w:t>
            </w:r>
          </w:p>
        </w:tc>
      </w:tr>
    </w:tbl>
    <w:p w14:paraId="727AE72D" w14:textId="77777777" w:rsidR="00F60974" w:rsidRDefault="00F60974">
      <w:pPr>
        <w:spacing w:after="120"/>
      </w:pPr>
    </w:p>
    <w:p w14:paraId="70039F35" w14:textId="77777777" w:rsidR="00F60974" w:rsidRDefault="00AC4B97">
      <w:pPr>
        <w:pStyle w:val="Heading1"/>
        <w:keepNext/>
        <w:spacing w:before="360" w:after="200"/>
      </w:pPr>
      <w:r>
        <w:t>5. Non-functional targets</w:t>
      </w:r>
    </w:p>
    <w:p w14:paraId="55FFA9D1" w14:textId="77777777" w:rsidR="00F60974" w:rsidRDefault="00AC4B97">
      <w:pPr>
        <w:pStyle w:val="ListParagraph"/>
        <w:numPr>
          <w:ilvl w:val="0"/>
          <w:numId w:val="2"/>
        </w:numPr>
        <w:spacing w:after="80" w:line="276" w:lineRule="auto"/>
        <w:jc w:val="both"/>
      </w:pPr>
      <w:r>
        <w:rPr>
          <w:color w:val="000000"/>
        </w:rPr>
        <w:t>99.9% monthly availability; no maintenance on 30 June or 1 July; maintenance windows outside North American and European business hours.</w:t>
      </w:r>
    </w:p>
    <w:p w14:paraId="4C22909D" w14:textId="77777777" w:rsidR="00F60974" w:rsidRDefault="00AC4B97">
      <w:pPr>
        <w:pStyle w:val="ListParagraph"/>
        <w:numPr>
          <w:ilvl w:val="0"/>
          <w:numId w:val="2"/>
        </w:numPr>
        <w:spacing w:after="80" w:line="276" w:lineRule="auto"/>
        <w:jc w:val="both"/>
      </w:pPr>
      <w:r>
        <w:rPr>
          <w:color w:val="000000"/>
        </w:rPr>
        <w:t>Console pages under 2 seconds at p95 for a 5,000-member district measured from North America and Europe through the CDN</w:t>
      </w:r>
      <w:r>
        <w:rPr>
          <w:color w:val="000000"/>
        </w:rPr>
        <w:t>; app cold start under 3 seconds; 50,000 emails queued in under 5 minutes.</w:t>
      </w:r>
    </w:p>
    <w:p w14:paraId="6512C122" w14:textId="77777777" w:rsidR="00F60974" w:rsidRDefault="00AC4B97">
      <w:pPr>
        <w:pStyle w:val="ListParagraph"/>
        <w:numPr>
          <w:ilvl w:val="0"/>
          <w:numId w:val="2"/>
        </w:numPr>
        <w:spacing w:after="80" w:line="276" w:lineRule="auto"/>
        <w:jc w:val="both"/>
      </w:pPr>
      <w:r>
        <w:rPr>
          <w:color w:val="000000"/>
        </w:rPr>
        <w:t xml:space="preserve">1,000 tenants and </w:t>
      </w:r>
      <w:proofErr w:type="gramStart"/>
      <w:r>
        <w:rPr>
          <w:color w:val="000000"/>
        </w:rPr>
        <w:t>1.5 million member</w:t>
      </w:r>
      <w:proofErr w:type="gramEnd"/>
      <w:r>
        <w:rPr>
          <w:color w:val="000000"/>
        </w:rPr>
        <w:t xml:space="preserve"> records on the single deployment without redesign.</w:t>
      </w:r>
    </w:p>
    <w:p w14:paraId="1B8816FC" w14:textId="77777777" w:rsidR="00F60974" w:rsidRDefault="00AC4B97">
      <w:pPr>
        <w:pStyle w:val="ListParagraph"/>
        <w:numPr>
          <w:ilvl w:val="0"/>
          <w:numId w:val="2"/>
        </w:numPr>
        <w:spacing w:after="80" w:line="276" w:lineRule="auto"/>
        <w:jc w:val="both"/>
      </w:pPr>
      <w:r>
        <w:rPr>
          <w:color w:val="000000"/>
        </w:rPr>
        <w:t>OWASP ASVS level 2; encryption in transit and at rest; secrets in a managed vault; no card da</w:t>
      </w:r>
      <w:r>
        <w:rPr>
          <w:color w:val="000000"/>
        </w:rPr>
        <w:t>ta stored; annual pen test.</w:t>
      </w:r>
    </w:p>
    <w:p w14:paraId="4EE68F06" w14:textId="77777777" w:rsidR="00F60974" w:rsidRDefault="00AC4B97">
      <w:pPr>
        <w:pStyle w:val="ListParagraph"/>
        <w:numPr>
          <w:ilvl w:val="0"/>
          <w:numId w:val="2"/>
        </w:numPr>
        <w:spacing w:after="80" w:line="276" w:lineRule="auto"/>
        <w:jc w:val="both"/>
      </w:pPr>
      <w:r>
        <w:rPr>
          <w:color w:val="000000"/>
        </w:rPr>
        <w:t>Daily backups, 35-day retention, copied off-site to a second Indian location; RPO 1 hour; RTO 4 hours; quarterly restore test.</w:t>
      </w:r>
    </w:p>
    <w:p w14:paraId="7E09ABF9" w14:textId="77777777" w:rsidR="00F60974" w:rsidRDefault="00AC4B97">
      <w:pPr>
        <w:pStyle w:val="ListParagraph"/>
        <w:numPr>
          <w:ilvl w:val="0"/>
          <w:numId w:val="2"/>
        </w:numPr>
        <w:spacing w:after="80" w:line="276" w:lineRule="auto"/>
        <w:jc w:val="both"/>
      </w:pPr>
      <w:r>
        <w:rPr>
          <w:color w:val="000000"/>
        </w:rPr>
        <w:t>App follows platform accessibility guidelines; public websites WCAG 2.1 AA.</w:t>
      </w:r>
    </w:p>
    <w:p w14:paraId="541764A5" w14:textId="77777777" w:rsidR="00F60974" w:rsidRDefault="00AC4B97">
      <w:pPr>
        <w:pStyle w:val="ListParagraph"/>
        <w:numPr>
          <w:ilvl w:val="0"/>
          <w:numId w:val="2"/>
        </w:numPr>
        <w:spacing w:after="80" w:line="276" w:lineRule="auto"/>
        <w:jc w:val="both"/>
      </w:pPr>
      <w:r>
        <w:rPr>
          <w:color w:val="000000"/>
        </w:rPr>
        <w:t>Current and previous majo</w:t>
      </w:r>
      <w:r>
        <w:rPr>
          <w:color w:val="000000"/>
        </w:rPr>
        <w:t>r browsers on the console; iOS 15 and Android 10 or later on the app.</w:t>
      </w:r>
    </w:p>
    <w:p w14:paraId="207CEB14" w14:textId="77777777" w:rsidR="00F60974" w:rsidRDefault="00AC4B97">
      <w:pPr>
        <w:pStyle w:val="Heading1"/>
        <w:keepNext/>
        <w:spacing w:before="360" w:after="200"/>
      </w:pPr>
      <w:r>
        <w:t>6. Launch acceptance</w:t>
      </w:r>
    </w:p>
    <w:p w14:paraId="73532FA3" w14:textId="77777777" w:rsidR="00F60974" w:rsidRDefault="00AC4B97">
      <w:pPr>
        <w:pStyle w:val="ListParagraph"/>
        <w:numPr>
          <w:ilvl w:val="0"/>
          <w:numId w:val="3"/>
        </w:numPr>
        <w:spacing w:after="80" w:line="276" w:lineRule="auto"/>
        <w:jc w:val="both"/>
      </w:pPr>
      <w:r>
        <w:rPr>
          <w:color w:val="000000"/>
        </w:rPr>
        <w:t xml:space="preserve">A governor </w:t>
      </w:r>
      <w:proofErr w:type="gramStart"/>
      <w:r>
        <w:rPr>
          <w:color w:val="000000"/>
        </w:rPr>
        <w:t>elect</w:t>
      </w:r>
      <w:proofErr w:type="gramEnd"/>
      <w:r>
        <w:rPr>
          <w:color w:val="000000"/>
        </w:rPr>
        <w:t xml:space="preserve"> signs up on the booth, pays through a </w:t>
      </w:r>
      <w:proofErr w:type="spellStart"/>
      <w:r>
        <w:rPr>
          <w:color w:val="000000"/>
        </w:rPr>
        <w:t>Razorpay</w:t>
      </w:r>
      <w:proofErr w:type="spellEnd"/>
      <w:r>
        <w:rPr>
          <w:color w:val="000000"/>
        </w:rPr>
        <w:t xml:space="preserve"> link, and is in a production tenant in planning within the hour with Club Basic provisioned for every club.</w:t>
      </w:r>
    </w:p>
    <w:p w14:paraId="59576418" w14:textId="77777777" w:rsidR="00F60974" w:rsidRDefault="00AC4B97">
      <w:pPr>
        <w:pStyle w:val="ListParagraph"/>
        <w:numPr>
          <w:ilvl w:val="0"/>
          <w:numId w:val="3"/>
        </w:numPr>
        <w:spacing w:after="80" w:line="276" w:lineRule="auto"/>
        <w:jc w:val="both"/>
      </w:pPr>
      <w:r>
        <w:rPr>
          <w:color w:val="000000"/>
        </w:rPr>
        <w:t>The district roster snapshot is imported and the club list shows snapshot versus liv</w:t>
      </w:r>
      <w:r>
        <w:rPr>
          <w:color w:val="000000"/>
        </w:rPr>
        <w:t>e status per club with the onboarding kit ready to send.</w:t>
      </w:r>
    </w:p>
    <w:p w14:paraId="08A7CB82" w14:textId="77777777" w:rsidR="00F60974" w:rsidRDefault="00AC4B97">
      <w:pPr>
        <w:pStyle w:val="ListParagraph"/>
        <w:numPr>
          <w:ilvl w:val="0"/>
          <w:numId w:val="3"/>
        </w:numPr>
        <w:spacing w:after="80" w:line="276" w:lineRule="auto"/>
        <w:jc w:val="both"/>
      </w:pPr>
      <w:r>
        <w:rPr>
          <w:color w:val="000000"/>
        </w:rPr>
        <w:t>The DGE invites a PE and an SE; both log in on the app and console and see their club's next-year workspace without any incumbent granting access.</w:t>
      </w:r>
    </w:p>
    <w:p w14:paraId="2836E516" w14:textId="77777777" w:rsidR="00F60974" w:rsidRDefault="00AC4B97">
      <w:pPr>
        <w:pStyle w:val="ListParagraph"/>
        <w:numPr>
          <w:ilvl w:val="0"/>
          <w:numId w:val="3"/>
        </w:numPr>
        <w:spacing w:after="80" w:line="276" w:lineRule="auto"/>
        <w:jc w:val="both"/>
      </w:pPr>
      <w:r>
        <w:rPr>
          <w:color w:val="000000"/>
        </w:rPr>
        <w:t>The DGE appoints next year's team and committees, se</w:t>
      </w:r>
      <w:r>
        <w:rPr>
          <w:color w:val="000000"/>
        </w:rPr>
        <w:t>ts goals, publishes PETS, SETS and assembly dates, and the next-year officers are accepted by RI through the certified outbound sync.</w:t>
      </w:r>
    </w:p>
    <w:p w14:paraId="5CFF52EF" w14:textId="77777777" w:rsidR="00F60974" w:rsidRDefault="00AC4B97">
      <w:pPr>
        <w:pStyle w:val="ListParagraph"/>
        <w:numPr>
          <w:ilvl w:val="0"/>
          <w:numId w:val="3"/>
        </w:numPr>
        <w:spacing w:after="80" w:line="276" w:lineRule="auto"/>
        <w:jc w:val="both"/>
      </w:pPr>
      <w:r>
        <w:rPr>
          <w:color w:val="000000"/>
        </w:rPr>
        <w:t>A real ClubRunner or DACdb export imports in under ten minutes and the reconciliation report matches the compare view.</w:t>
      </w:r>
    </w:p>
    <w:p w14:paraId="4A1D81C7" w14:textId="77777777" w:rsidR="00F60974" w:rsidRDefault="00AC4B97">
      <w:pPr>
        <w:pStyle w:val="ListParagraph"/>
        <w:numPr>
          <w:ilvl w:val="0"/>
          <w:numId w:val="3"/>
        </w:numPr>
        <w:spacing w:after="80" w:line="276" w:lineRule="auto"/>
        <w:jc w:val="both"/>
      </w:pPr>
      <w:r>
        <w:rPr>
          <w:color w:val="000000"/>
        </w:rPr>
        <w:t>The console and app switch between every reviewed launch language with no untranslated strings.</w:t>
      </w:r>
    </w:p>
    <w:p w14:paraId="690878CC" w14:textId="77777777" w:rsidR="00F60974" w:rsidRDefault="00AC4B97">
      <w:pPr>
        <w:pStyle w:val="ListParagraph"/>
        <w:numPr>
          <w:ilvl w:val="0"/>
          <w:numId w:val="3"/>
        </w:numPr>
        <w:spacing w:after="80" w:line="276" w:lineRule="auto"/>
        <w:jc w:val="both"/>
      </w:pPr>
      <w:r>
        <w:rPr>
          <w:color w:val="000000"/>
        </w:rPr>
        <w:t>The district website renders in two languages on a custom domain.</w:t>
      </w:r>
    </w:p>
    <w:p w14:paraId="050F0B38" w14:textId="77777777" w:rsidR="00F60974" w:rsidRDefault="00AC4B97">
      <w:pPr>
        <w:pStyle w:val="ListParagraph"/>
        <w:numPr>
          <w:ilvl w:val="0"/>
          <w:numId w:val="3"/>
        </w:numPr>
        <w:spacing w:after="80" w:line="276" w:lineRule="auto"/>
        <w:jc w:val="both"/>
      </w:pPr>
      <w:r>
        <w:rPr>
          <w:color w:val="000000"/>
        </w:rPr>
        <w:t>A PE registers and pays for PETS through the district's Stripe connected account; the platform</w:t>
      </w:r>
      <w:r>
        <w:rPr>
          <w:color w:val="000000"/>
        </w:rPr>
        <w:t xml:space="preserve"> fee is either itemised on the charge (Mode A) or accrued on the district's ROW invoice (Mode B).</w:t>
      </w:r>
    </w:p>
    <w:p w14:paraId="2D2E2668" w14:textId="77777777" w:rsidR="00F60974" w:rsidRDefault="00AC4B97">
      <w:pPr>
        <w:pStyle w:val="ListParagraph"/>
        <w:numPr>
          <w:ilvl w:val="0"/>
          <w:numId w:val="3"/>
        </w:numPr>
        <w:spacing w:after="80" w:line="276" w:lineRule="auto"/>
        <w:jc w:val="both"/>
      </w:pPr>
      <w:r>
        <w:rPr>
          <w:color w:val="000000"/>
        </w:rPr>
        <w:lastRenderedPageBreak/>
        <w:t xml:space="preserve">A club with an existing Stripe account connects by OAuth and batch-invoices next year's dues with </w:t>
      </w:r>
      <w:proofErr w:type="gramStart"/>
      <w:r>
        <w:rPr>
          <w:color w:val="000000"/>
        </w:rPr>
        <w:t>four line</w:t>
      </w:r>
      <w:proofErr w:type="gramEnd"/>
      <w:r>
        <w:rPr>
          <w:color w:val="000000"/>
        </w:rPr>
        <w:t xml:space="preserve"> items and a tax line; a member pays part of it in </w:t>
      </w:r>
      <w:r>
        <w:rPr>
          <w:color w:val="000000"/>
        </w:rPr>
        <w:t>the app and the statement shows the balance.</w:t>
      </w:r>
    </w:p>
    <w:p w14:paraId="5E842D0F" w14:textId="77777777" w:rsidR="00F60974" w:rsidRDefault="00AC4B97">
      <w:pPr>
        <w:pStyle w:val="ListParagraph"/>
        <w:numPr>
          <w:ilvl w:val="0"/>
          <w:numId w:val="3"/>
        </w:numPr>
        <w:spacing w:after="80" w:line="276" w:lineRule="auto"/>
        <w:jc w:val="both"/>
      </w:pPr>
      <w:r>
        <w:rPr>
          <w:color w:val="000000"/>
        </w:rPr>
        <w:t>A district opens next year's grant cycle, a club submits, the district approves, pays, receives the report and closes it.</w:t>
      </w:r>
    </w:p>
    <w:p w14:paraId="0FC18B05" w14:textId="77777777" w:rsidR="00F60974" w:rsidRDefault="00AC4B97">
      <w:pPr>
        <w:pStyle w:val="ListParagraph"/>
        <w:numPr>
          <w:ilvl w:val="0"/>
          <w:numId w:val="3"/>
        </w:numPr>
        <w:spacing w:after="80" w:line="276" w:lineRule="auto"/>
        <w:jc w:val="both"/>
      </w:pPr>
      <w:r>
        <w:rPr>
          <w:color w:val="000000"/>
        </w:rPr>
        <w:t>A nomination form built on the form builder is published and collects submissions; a publ</w:t>
      </w:r>
      <w:r>
        <w:rPr>
          <w:color w:val="000000"/>
        </w:rPr>
        <w:t>ic "interested in joining" form creates a prospect that converts to a member in one click.</w:t>
      </w:r>
    </w:p>
    <w:p w14:paraId="0EFEE7E1" w14:textId="77777777" w:rsidR="00F60974" w:rsidRDefault="00AC4B97">
      <w:pPr>
        <w:pStyle w:val="ListParagraph"/>
        <w:numPr>
          <w:ilvl w:val="0"/>
          <w:numId w:val="3"/>
        </w:numPr>
        <w:spacing w:after="80" w:line="276" w:lineRule="auto"/>
        <w:jc w:val="both"/>
      </w:pPr>
      <w:r>
        <w:rPr>
          <w:color w:val="000000"/>
        </w:rPr>
        <w:t>A volunteer sign-up sheet takes a non-member sign-up and the hours roll into the project total; a donation is made from a public campaign page and receipted.</w:t>
      </w:r>
    </w:p>
    <w:p w14:paraId="64126AE4" w14:textId="77777777" w:rsidR="00F60974" w:rsidRDefault="00AC4B97">
      <w:pPr>
        <w:pStyle w:val="ListParagraph"/>
        <w:numPr>
          <w:ilvl w:val="0"/>
          <w:numId w:val="3"/>
        </w:numPr>
        <w:spacing w:after="80" w:line="276" w:lineRule="auto"/>
        <w:jc w:val="both"/>
      </w:pPr>
      <w:r>
        <w:rPr>
          <w:color w:val="000000"/>
        </w:rPr>
        <w:t>Chat wo</w:t>
      </w:r>
      <w:r>
        <w:rPr>
          <w:color w:val="000000"/>
        </w:rPr>
        <w:t>rks between two members of a club in the app.</w:t>
      </w:r>
    </w:p>
    <w:p w14:paraId="319BA9F6" w14:textId="77777777" w:rsidR="00F60974" w:rsidRDefault="00AC4B97">
      <w:pPr>
        <w:pStyle w:val="ListParagraph"/>
        <w:numPr>
          <w:ilvl w:val="0"/>
          <w:numId w:val="3"/>
        </w:numPr>
        <w:spacing w:after="80" w:line="276" w:lineRule="auto"/>
        <w:jc w:val="both"/>
      </w:pPr>
      <w:r>
        <w:rPr>
          <w:color w:val="000000"/>
        </w:rPr>
        <w:t>A hybrid meeting is created with a Zoom link from ROW; after the meeting the Zoom participants and the venue QR check-ins both appear in its attendance.</w:t>
      </w:r>
    </w:p>
    <w:p w14:paraId="3BD402E2" w14:textId="77777777" w:rsidR="00F60974" w:rsidRDefault="00AC4B97">
      <w:pPr>
        <w:pStyle w:val="ListParagraph"/>
        <w:numPr>
          <w:ilvl w:val="0"/>
          <w:numId w:val="3"/>
        </w:numPr>
        <w:spacing w:after="80" w:line="276" w:lineRule="auto"/>
        <w:jc w:val="both"/>
      </w:pPr>
      <w:r>
        <w:rPr>
          <w:color w:val="000000"/>
        </w:rPr>
        <w:t>Cut-over flips a staging tenant to live with ROW as prima</w:t>
      </w:r>
      <w:r>
        <w:rPr>
          <w:color w:val="000000"/>
        </w:rPr>
        <w:t>ry vendor and outbound writes accepted by RI.</w:t>
      </w:r>
    </w:p>
    <w:p w14:paraId="4F7F5AA3" w14:textId="77777777" w:rsidR="00F60974" w:rsidRDefault="00AC4B97">
      <w:pPr>
        <w:pStyle w:val="ListParagraph"/>
        <w:numPr>
          <w:ilvl w:val="0"/>
          <w:numId w:val="3"/>
        </w:numPr>
        <w:spacing w:after="80" w:line="276" w:lineRule="auto"/>
        <w:jc w:val="both"/>
      </w:pPr>
      <w:r>
        <w:rPr>
          <w:color w:val="000000"/>
        </w:rPr>
        <w:t>Monitoring, status page, tested backups, pen test, load test from outside India, support desk staffed.</w:t>
      </w:r>
    </w:p>
    <w:p w14:paraId="63C50471" w14:textId="77777777" w:rsidR="00F60974" w:rsidRDefault="00AC4B97">
      <w:pPr>
        <w:pStyle w:val="ListParagraph"/>
        <w:numPr>
          <w:ilvl w:val="0"/>
          <w:numId w:val="3"/>
        </w:numPr>
        <w:spacing w:after="80" w:line="276" w:lineRule="auto"/>
        <w:jc w:val="both"/>
      </w:pPr>
      <w:r>
        <w:rPr>
          <w:color w:val="000000"/>
        </w:rPr>
        <w:t>Edition enforcement matches the two-plan card: District, Club, Club Basic, Rotaract free, annual billing on</w:t>
      </w:r>
      <w:r>
        <w:rPr>
          <w:color w:val="000000"/>
        </w:rPr>
        <w:t>ly, unlimited forms.</w:t>
      </w:r>
    </w:p>
    <w:p w14:paraId="18484C1A" w14:textId="77777777" w:rsidR="00F60974" w:rsidRDefault="00AC4B97">
      <w:pPr>
        <w:pStyle w:val="Heading1"/>
        <w:keepNext/>
        <w:spacing w:before="360" w:after="200"/>
      </w:pPr>
      <w:r>
        <w:t>Appendix A: Already covered by RIZones (not in the build list)</w:t>
      </w:r>
    </w:p>
    <w:p w14:paraId="289C4E40" w14:textId="77777777" w:rsidR="00F60974" w:rsidRDefault="00AC4B97">
      <w:pPr>
        <w:spacing w:after="120" w:line="276" w:lineRule="auto"/>
        <w:jc w:val="both"/>
      </w:pPr>
      <w:r>
        <w:rPr>
          <w:color w:val="000000"/>
        </w:rPr>
        <w:t>Listed so nobody re-opens them. Localisation applies to all of them through 3.3.</w:t>
      </w:r>
    </w:p>
    <w:p w14:paraId="0F72A7B3" w14:textId="77777777" w:rsidR="00F60974" w:rsidRDefault="00AC4B97">
      <w:pPr>
        <w:pStyle w:val="ListParagraph"/>
        <w:numPr>
          <w:ilvl w:val="0"/>
          <w:numId w:val="2"/>
        </w:numPr>
        <w:spacing w:after="80" w:line="276" w:lineRule="auto"/>
        <w:jc w:val="both"/>
      </w:pPr>
      <w:r>
        <w:rPr>
          <w:color w:val="000000"/>
        </w:rPr>
        <w:t>Rotary year on every record with a year switcher and view access to predecessors' years</w:t>
      </w:r>
    </w:p>
    <w:p w14:paraId="3C982537" w14:textId="77777777" w:rsidR="00F60974" w:rsidRDefault="00AC4B97">
      <w:pPr>
        <w:pStyle w:val="ListParagraph"/>
        <w:numPr>
          <w:ilvl w:val="0"/>
          <w:numId w:val="2"/>
        </w:numPr>
        <w:spacing w:after="80" w:line="276" w:lineRule="auto"/>
        <w:jc w:val="both"/>
      </w:pPr>
      <w:r>
        <w:rPr>
          <w:color w:val="000000"/>
        </w:rPr>
        <w:t>Inb</w:t>
      </w:r>
      <w:r>
        <w:rPr>
          <w:color w:val="000000"/>
        </w:rPr>
        <w:t>ound My Rotary sync of members, officers and club data; automated admin rights from RI officer data; tracking of clubs that have not authorised</w:t>
      </w:r>
    </w:p>
    <w:p w14:paraId="33D888BF" w14:textId="77777777" w:rsidR="00F60974" w:rsidRDefault="00AC4B97">
      <w:pPr>
        <w:pStyle w:val="ListParagraph"/>
        <w:numPr>
          <w:ilvl w:val="0"/>
          <w:numId w:val="2"/>
        </w:numPr>
        <w:spacing w:after="80" w:line="276" w:lineRule="auto"/>
        <w:jc w:val="both"/>
      </w:pPr>
      <w:r>
        <w:rPr>
          <w:color w:val="000000"/>
        </w:rPr>
        <w:t>Multi-currency (Nepal, Sri Lanka)</w:t>
      </w:r>
    </w:p>
    <w:p w14:paraId="1502D218" w14:textId="77777777" w:rsidR="00F60974" w:rsidRDefault="00AC4B97">
      <w:pPr>
        <w:pStyle w:val="ListParagraph"/>
        <w:numPr>
          <w:ilvl w:val="0"/>
          <w:numId w:val="2"/>
        </w:numPr>
        <w:spacing w:after="80" w:line="276" w:lineRule="auto"/>
        <w:jc w:val="both"/>
      </w:pPr>
      <w:r>
        <w:rPr>
          <w:color w:val="000000"/>
        </w:rPr>
        <w:t>Membership roster, member types, family details, classification</w:t>
      </w:r>
    </w:p>
    <w:p w14:paraId="284299DE" w14:textId="77777777" w:rsidR="00F60974" w:rsidRDefault="00AC4B97">
      <w:pPr>
        <w:pStyle w:val="ListParagraph"/>
        <w:numPr>
          <w:ilvl w:val="0"/>
          <w:numId w:val="2"/>
        </w:numPr>
        <w:spacing w:after="80" w:line="276" w:lineRule="auto"/>
        <w:jc w:val="both"/>
      </w:pPr>
      <w:r>
        <w:rPr>
          <w:color w:val="000000"/>
        </w:rPr>
        <w:t>Officers per R</w:t>
      </w:r>
      <w:r>
        <w:rPr>
          <w:color w:val="000000"/>
        </w:rPr>
        <w:t>otary year; committees; district organisation; AG module with its own login</w:t>
      </w:r>
    </w:p>
    <w:p w14:paraId="1E15A780" w14:textId="77777777" w:rsidR="00F60974" w:rsidRDefault="00AC4B97">
      <w:pPr>
        <w:pStyle w:val="ListParagraph"/>
        <w:numPr>
          <w:ilvl w:val="0"/>
          <w:numId w:val="2"/>
        </w:numPr>
        <w:spacing w:after="80" w:line="276" w:lineRule="auto"/>
        <w:jc w:val="both"/>
      </w:pPr>
      <w:r>
        <w:rPr>
          <w:color w:val="000000"/>
        </w:rPr>
        <w:t>Directory on app and web; Excel export for club admins; club finder on the district website; club websites listed</w:t>
      </w:r>
    </w:p>
    <w:p w14:paraId="3FC7A8C6" w14:textId="77777777" w:rsidR="00F60974" w:rsidRDefault="00AC4B97">
      <w:pPr>
        <w:pStyle w:val="ListParagraph"/>
        <w:numPr>
          <w:ilvl w:val="0"/>
          <w:numId w:val="2"/>
        </w:numPr>
        <w:spacing w:after="80" w:line="276" w:lineRule="auto"/>
        <w:jc w:val="both"/>
      </w:pPr>
      <w:r>
        <w:rPr>
          <w:color w:val="000000"/>
        </w:rPr>
        <w:t>Smart lists (subgroups) for email and WhatsApp at club and district level; mass email; push; greetings; credit wallet</w:t>
      </w:r>
    </w:p>
    <w:p w14:paraId="69A29483" w14:textId="77777777" w:rsidR="00F60974" w:rsidRDefault="00AC4B97">
      <w:pPr>
        <w:pStyle w:val="ListParagraph"/>
        <w:numPr>
          <w:ilvl w:val="0"/>
          <w:numId w:val="2"/>
        </w:numPr>
        <w:spacing w:after="80" w:line="276" w:lineRule="auto"/>
        <w:jc w:val="both"/>
      </w:pPr>
      <w:r>
        <w:rPr>
          <w:color w:val="000000"/>
        </w:rPr>
        <w:t>Documents with access le</w:t>
      </w:r>
      <w:r>
        <w:rPr>
          <w:color w:val="000000"/>
        </w:rPr>
        <w:t>vels and versions</w:t>
      </w:r>
    </w:p>
    <w:p w14:paraId="1D28449A" w14:textId="77777777" w:rsidR="00F60974" w:rsidRDefault="00AC4B97">
      <w:pPr>
        <w:pStyle w:val="ListParagraph"/>
        <w:numPr>
          <w:ilvl w:val="0"/>
          <w:numId w:val="2"/>
        </w:numPr>
        <w:spacing w:after="80" w:line="276" w:lineRule="auto"/>
        <w:jc w:val="both"/>
      </w:pPr>
      <w:r>
        <w:rPr>
          <w:color w:val="000000"/>
        </w:rPr>
        <w:t>Attendance module (QR check-in is build item 22)</w:t>
      </w:r>
    </w:p>
    <w:p w14:paraId="2CDC87B6" w14:textId="77777777" w:rsidR="00F60974" w:rsidRDefault="00AC4B97">
      <w:pPr>
        <w:pStyle w:val="ListParagraph"/>
        <w:numPr>
          <w:ilvl w:val="0"/>
          <w:numId w:val="2"/>
        </w:numPr>
        <w:spacing w:after="80" w:line="276" w:lineRule="auto"/>
        <w:jc w:val="both"/>
      </w:pPr>
      <w:r>
        <w:rPr>
          <w:color w:val="000000"/>
        </w:rPr>
        <w:t>Service projects and Avenues of Service with man-hours and headcount; Chrome extension publishing to Rotary Showcase</w:t>
      </w:r>
    </w:p>
    <w:p w14:paraId="234F1AB3" w14:textId="77777777" w:rsidR="00F60974" w:rsidRDefault="00AC4B97">
      <w:pPr>
        <w:pStyle w:val="ListParagraph"/>
        <w:numPr>
          <w:ilvl w:val="0"/>
          <w:numId w:val="2"/>
        </w:numPr>
        <w:spacing w:after="80" w:line="276" w:lineRule="auto"/>
        <w:jc w:val="both"/>
      </w:pPr>
      <w:r>
        <w:rPr>
          <w:color w:val="000000"/>
        </w:rPr>
        <w:t>Foundation and TRF analysis from monthly RI data</w:t>
      </w:r>
    </w:p>
    <w:p w14:paraId="2CC006BE" w14:textId="77777777" w:rsidR="00F60974" w:rsidRDefault="00AC4B97">
      <w:pPr>
        <w:pStyle w:val="ListParagraph"/>
        <w:numPr>
          <w:ilvl w:val="0"/>
          <w:numId w:val="2"/>
        </w:numPr>
        <w:spacing w:after="80" w:line="276" w:lineRule="auto"/>
        <w:jc w:val="both"/>
      </w:pPr>
      <w:r>
        <w:rPr>
          <w:color w:val="000000"/>
        </w:rPr>
        <w:t>Awards with hybrid auto</w:t>
      </w:r>
      <w:r>
        <w:rPr>
          <w:color w:val="000000"/>
        </w:rPr>
        <w:t>mated and manual scoring per district criteria</w:t>
      </w:r>
    </w:p>
    <w:p w14:paraId="5DCF65F6" w14:textId="77777777" w:rsidR="00F60974" w:rsidRDefault="00AC4B97">
      <w:pPr>
        <w:pStyle w:val="ListParagraph"/>
        <w:numPr>
          <w:ilvl w:val="0"/>
          <w:numId w:val="2"/>
        </w:numPr>
        <w:spacing w:after="80" w:line="276" w:lineRule="auto"/>
        <w:jc w:val="both"/>
      </w:pPr>
      <w:r>
        <w:rPr>
          <w:color w:val="000000"/>
        </w:rPr>
        <w:t>District goals per Rotary year with club roll-up and lock</w:t>
      </w:r>
    </w:p>
    <w:p w14:paraId="78877E62" w14:textId="77777777" w:rsidR="00F60974" w:rsidRDefault="00AC4B97">
      <w:pPr>
        <w:pStyle w:val="ListParagraph"/>
        <w:numPr>
          <w:ilvl w:val="0"/>
          <w:numId w:val="2"/>
        </w:numPr>
        <w:spacing w:after="80" w:line="276" w:lineRule="auto"/>
        <w:jc w:val="both"/>
      </w:pPr>
      <w:r>
        <w:rPr>
          <w:color w:val="000000"/>
        </w:rPr>
        <w:t>Website builder: themes, custom domains with automated SSL, club-controlled ad slots</w:t>
      </w:r>
    </w:p>
    <w:p w14:paraId="010864A6" w14:textId="77777777" w:rsidR="00F60974" w:rsidRDefault="00AC4B97">
      <w:pPr>
        <w:pStyle w:val="ListParagraph"/>
        <w:numPr>
          <w:ilvl w:val="0"/>
          <w:numId w:val="2"/>
        </w:numPr>
        <w:spacing w:after="80" w:line="276" w:lineRule="auto"/>
        <w:jc w:val="both"/>
      </w:pPr>
      <w:r>
        <w:rPr>
          <w:color w:val="000000"/>
        </w:rPr>
        <w:t>Advanced form builder in Kaizen Events with dynamic fields, dynami</w:t>
      </w:r>
      <w:r>
        <w:rPr>
          <w:color w:val="000000"/>
        </w:rPr>
        <w:t>c pricing and formulas</w:t>
      </w:r>
    </w:p>
    <w:p w14:paraId="3A09EF46" w14:textId="77777777" w:rsidR="00F60974" w:rsidRDefault="00AC4B97">
      <w:pPr>
        <w:pStyle w:val="ListParagraph"/>
        <w:numPr>
          <w:ilvl w:val="0"/>
          <w:numId w:val="2"/>
        </w:numPr>
        <w:spacing w:after="80" w:line="276" w:lineRule="auto"/>
        <w:jc w:val="both"/>
      </w:pPr>
      <w:r>
        <w:rPr>
          <w:color w:val="000000"/>
        </w:rPr>
        <w:t>Event registration, payment and QR check-in in Kaizen Events</w:t>
      </w:r>
    </w:p>
    <w:p w14:paraId="2A2D2866" w14:textId="77777777" w:rsidR="00F60974" w:rsidRDefault="00AC4B97">
      <w:pPr>
        <w:pStyle w:val="ListParagraph"/>
        <w:numPr>
          <w:ilvl w:val="0"/>
          <w:numId w:val="2"/>
        </w:numPr>
        <w:spacing w:after="80" w:line="276" w:lineRule="auto"/>
        <w:jc w:val="both"/>
      </w:pPr>
      <w:r>
        <w:rPr>
          <w:color w:val="000000"/>
        </w:rPr>
        <w:lastRenderedPageBreak/>
        <w:t>Dues collection with allocation, online and offline payment, reminders, receipts, KPIs; district-to-club dues</w:t>
      </w:r>
    </w:p>
    <w:p w14:paraId="21739970" w14:textId="77777777" w:rsidR="00F60974" w:rsidRDefault="00AC4B97">
      <w:pPr>
        <w:pStyle w:val="ListParagraph"/>
        <w:numPr>
          <w:ilvl w:val="0"/>
          <w:numId w:val="2"/>
        </w:numPr>
        <w:spacing w:after="80" w:line="276" w:lineRule="auto"/>
        <w:jc w:val="both"/>
      </w:pPr>
      <w:r>
        <w:rPr>
          <w:color w:val="000000"/>
        </w:rPr>
        <w:t>Reports and dashboards for club and district</w:t>
      </w:r>
    </w:p>
    <w:p w14:paraId="6AD222FE" w14:textId="77777777" w:rsidR="00F60974" w:rsidRDefault="00AC4B97">
      <w:pPr>
        <w:pStyle w:val="ListParagraph"/>
        <w:numPr>
          <w:ilvl w:val="0"/>
          <w:numId w:val="2"/>
        </w:numPr>
        <w:spacing w:after="80" w:line="276" w:lineRule="auto"/>
        <w:jc w:val="both"/>
      </w:pPr>
      <w:r>
        <w:rPr>
          <w:color w:val="000000"/>
        </w:rPr>
        <w:t xml:space="preserve">Per-member field </w:t>
      </w:r>
      <w:r>
        <w:rPr>
          <w:color w:val="000000"/>
        </w:rPr>
        <w:t>visibility (phone and email inside club, outside club, or hidden)</w:t>
      </w:r>
    </w:p>
    <w:p w14:paraId="1A956B27" w14:textId="77777777" w:rsidR="00F60974" w:rsidRDefault="00AC4B97">
      <w:pPr>
        <w:pStyle w:val="ListParagraph"/>
        <w:numPr>
          <w:ilvl w:val="0"/>
          <w:numId w:val="2"/>
        </w:numPr>
        <w:spacing w:after="80" w:line="276" w:lineRule="auto"/>
        <w:jc w:val="both"/>
      </w:pPr>
      <w:r>
        <w:rPr>
          <w:color w:val="000000"/>
        </w:rPr>
        <w:t>Super Admin console for Kaizen operations</w:t>
      </w:r>
    </w:p>
    <w:p w14:paraId="713C7AD3" w14:textId="77777777" w:rsidR="00F60974" w:rsidRDefault="00AC4B97">
      <w:pPr>
        <w:pStyle w:val="ListParagraph"/>
        <w:numPr>
          <w:ilvl w:val="0"/>
          <w:numId w:val="2"/>
        </w:numPr>
        <w:spacing w:after="80" w:line="276" w:lineRule="auto"/>
        <w:jc w:val="both"/>
      </w:pPr>
      <w:r>
        <w:rPr>
          <w:color w:val="000000"/>
        </w:rPr>
        <w:t>Zone hierarchy and zonal awards</w:t>
      </w:r>
    </w:p>
    <w:p w14:paraId="3840F1AE" w14:textId="77777777" w:rsidR="00F60974" w:rsidRDefault="00AC4B97">
      <w:pPr>
        <w:pStyle w:val="ListParagraph"/>
        <w:numPr>
          <w:ilvl w:val="0"/>
          <w:numId w:val="2"/>
        </w:numPr>
        <w:spacing w:after="80" w:line="276" w:lineRule="auto"/>
        <w:jc w:val="both"/>
      </w:pPr>
      <w:r>
        <w:rPr>
          <w:color w:val="000000"/>
        </w:rPr>
        <w:t>Bulletin upload and send to club members</w:t>
      </w:r>
    </w:p>
    <w:p w14:paraId="2E8471F6" w14:textId="77777777" w:rsidR="00F60974" w:rsidRDefault="00AC4B97">
      <w:pPr>
        <w:pStyle w:val="ListParagraph"/>
        <w:numPr>
          <w:ilvl w:val="0"/>
          <w:numId w:val="2"/>
        </w:numPr>
        <w:spacing w:after="80" w:line="276" w:lineRule="auto"/>
        <w:jc w:val="both"/>
      </w:pPr>
      <w:r>
        <w:rPr>
          <w:color w:val="000000"/>
        </w:rPr>
        <w:t>In-app payments (India gateways)</w:t>
      </w:r>
    </w:p>
    <w:p w14:paraId="2A14A45D" w14:textId="77777777" w:rsidR="00F60974" w:rsidRPr="003150DA" w:rsidRDefault="00AC4B97">
      <w:pPr>
        <w:pStyle w:val="Heading1"/>
        <w:keepNext/>
        <w:pageBreakBefore/>
        <w:spacing w:before="360" w:after="200"/>
      </w:pPr>
      <w:r w:rsidRPr="003150DA">
        <w:lastRenderedPageBreak/>
        <w:t xml:space="preserve">Appendix B: </w:t>
      </w:r>
      <w:proofErr w:type="spellStart"/>
      <w:r w:rsidRPr="003150DA">
        <w:t>RyzeUP</w:t>
      </w:r>
      <w:proofErr w:type="spellEnd"/>
      <w:r w:rsidRPr="003150DA">
        <w:t xml:space="preserve"> features to incorporate</w:t>
      </w:r>
      <w:r w:rsidRPr="003150DA">
        <w:t xml:space="preserve"> in the ROW build</w:t>
      </w:r>
    </w:p>
    <w:p w14:paraId="74F24DE3" w14:textId="4252797B" w:rsidR="00F60974" w:rsidRPr="003150DA" w:rsidRDefault="00AC4B97">
      <w:pPr>
        <w:spacing w:after="120" w:line="276" w:lineRule="auto"/>
        <w:jc w:val="both"/>
      </w:pPr>
      <w:r w:rsidRPr="003150DA">
        <w:rPr>
          <w:color w:val="000000"/>
        </w:rPr>
        <w:t xml:space="preserve">This appendix lists only the </w:t>
      </w:r>
      <w:proofErr w:type="spellStart"/>
      <w:r w:rsidRPr="003150DA">
        <w:rPr>
          <w:color w:val="000000"/>
        </w:rPr>
        <w:t>RyzeUP</w:t>
      </w:r>
      <w:proofErr w:type="spellEnd"/>
      <w:r w:rsidRPr="003150DA">
        <w:rPr>
          <w:color w:val="000000"/>
        </w:rPr>
        <w:t xml:space="preserve"> features that RIZones does not yet have, or has only in part. They are part of the ROW build, use the same rules as Section 2, and are numbered 24 to 35 so th</w:t>
      </w:r>
      <w:r w:rsidRPr="003150DA">
        <w:rPr>
          <w:color w:val="000000"/>
        </w:rPr>
        <w:t>ey continue the build list.</w:t>
      </w:r>
    </w:p>
    <w:p w14:paraId="0EA2EFF5" w14:textId="77777777" w:rsidR="00F60974" w:rsidRPr="003150DA" w:rsidRDefault="00AC4B97">
      <w:pPr>
        <w:spacing w:after="120" w:line="276" w:lineRule="auto"/>
        <w:jc w:val="both"/>
      </w:pPr>
      <w:r w:rsidRPr="003150DA">
        <w:rPr>
          <w:color w:val="000000"/>
        </w:rPr>
        <w:t>Already covered, not repeated: the Foundation giving link in greetings is already in the RIZones templated message. ROW only needs the link to be a per-tenant, per-region variable inside the localised templates of 3.3 and 3.10.</w:t>
      </w:r>
    </w:p>
    <w:p w14:paraId="1BDC5276" w14:textId="77777777" w:rsidR="00F60974" w:rsidRPr="003150DA" w:rsidRDefault="00AC4B97">
      <w:pPr>
        <w:spacing w:after="120" w:line="276" w:lineRule="auto"/>
        <w:jc w:val="both"/>
      </w:pPr>
      <w:r w:rsidRPr="003150DA">
        <w:rPr>
          <w:color w:val="000000"/>
        </w:rPr>
        <w:t>Scope note: these are fixed, rule-based triggers on existing data (join date, designation, target, meeting count). They are not a general automation builder, which stays out of launch scope (Section 0).</w:t>
      </w:r>
    </w:p>
    <w:p w14:paraId="6E544524" w14:textId="77777777" w:rsidR="00F60974" w:rsidRPr="003150DA" w:rsidRDefault="00AC4B97">
      <w:pPr>
        <w:pStyle w:val="Heading2"/>
        <w:keepNext/>
        <w:spacing w:before="280" w:after="140"/>
        <w:rPr>
          <w:color w:val="1B3A5C"/>
        </w:rPr>
      </w:pPr>
      <w:r w:rsidRPr="003150DA">
        <w:rPr>
          <w:color w:val="1B3A5C"/>
        </w:rPr>
        <w:t>B.1 Build list additions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1941"/>
        <w:gridCol w:w="5396"/>
        <w:gridCol w:w="1741"/>
      </w:tblGrid>
      <w:tr w:rsidR="00F60974" w:rsidRPr="003150DA" w14:paraId="6D2E74B5" w14:textId="77777777">
        <w:tblPrEx>
          <w:tblCellMar>
            <w:top w:w="0" w:type="dxa"/>
            <w:bottom w:w="0" w:type="dxa"/>
          </w:tblCellMar>
        </w:tblPrEx>
        <w:trPr>
          <w:cantSplit/>
          <w:tblHeader/>
        </w:trPr>
        <w:tc>
          <w:tcPr>
            <w:tcW w:w="560"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31ED72D6" w14:textId="77777777" w:rsidR="00F60974" w:rsidRPr="003150DA" w:rsidRDefault="00AC4B97">
            <w:pPr>
              <w:spacing w:line="252" w:lineRule="auto"/>
              <w:rPr>
                <w:color w:val="FFFFFF" w:themeColor="background1"/>
              </w:rPr>
            </w:pPr>
            <w:r w:rsidRPr="003150DA">
              <w:rPr>
                <w:b/>
                <w:bCs/>
                <w:color w:val="FFFFFF" w:themeColor="background1"/>
                <w:sz w:val="19"/>
                <w:szCs w:val="19"/>
              </w:rPr>
              <w:t>#</w:t>
            </w:r>
          </w:p>
        </w:tc>
        <w:tc>
          <w:tcPr>
            <w:tcW w:w="1941"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7D5B3FD9" w14:textId="77777777" w:rsidR="00F60974" w:rsidRPr="003150DA" w:rsidRDefault="00AC4B97">
            <w:pPr>
              <w:spacing w:line="252" w:lineRule="auto"/>
              <w:rPr>
                <w:color w:val="FFFFFF" w:themeColor="background1"/>
              </w:rPr>
            </w:pPr>
            <w:r w:rsidRPr="003150DA">
              <w:rPr>
                <w:b/>
                <w:bCs/>
                <w:color w:val="FFFFFF" w:themeColor="background1"/>
                <w:sz w:val="19"/>
                <w:szCs w:val="19"/>
              </w:rPr>
              <w:t>Area</w:t>
            </w:r>
          </w:p>
        </w:tc>
        <w:tc>
          <w:tcPr>
            <w:tcW w:w="5396"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30AD6C4E" w14:textId="77777777" w:rsidR="00F60974" w:rsidRPr="003150DA" w:rsidRDefault="00AC4B97">
            <w:pPr>
              <w:spacing w:line="252" w:lineRule="auto"/>
              <w:rPr>
                <w:color w:val="FFFFFF" w:themeColor="background1"/>
              </w:rPr>
            </w:pPr>
            <w:r w:rsidRPr="003150DA">
              <w:rPr>
                <w:b/>
                <w:bCs/>
                <w:color w:val="FFFFFF" w:themeColor="background1"/>
                <w:sz w:val="19"/>
                <w:szCs w:val="19"/>
              </w:rPr>
              <w:t>What is missing</w:t>
            </w:r>
          </w:p>
        </w:tc>
        <w:tc>
          <w:tcPr>
            <w:tcW w:w="1741" w:type="dxa"/>
            <w:tcBorders>
              <w:top w:val="single" w:sz="4" w:space="0" w:color="C9D3DF"/>
              <w:left w:val="single" w:sz="4" w:space="0" w:color="C9D3DF"/>
              <w:bottom w:val="single" w:sz="4" w:space="0" w:color="C9D3DF"/>
              <w:right w:val="single" w:sz="4" w:space="0" w:color="C9D3DF"/>
            </w:tcBorders>
            <w:shd w:val="clear" w:color="auto" w:fill="1B3A5C"/>
            <w:tcMar>
              <w:top w:w="60" w:type="dxa"/>
              <w:left w:w="100" w:type="dxa"/>
              <w:bottom w:w="60" w:type="dxa"/>
              <w:right w:w="100" w:type="dxa"/>
            </w:tcMar>
            <w:vAlign w:val="center"/>
          </w:tcPr>
          <w:p w14:paraId="0820CB93" w14:textId="77777777" w:rsidR="00F60974" w:rsidRPr="003150DA" w:rsidRDefault="00AC4B97">
            <w:pPr>
              <w:spacing w:line="252" w:lineRule="auto"/>
              <w:rPr>
                <w:color w:val="FFFFFF" w:themeColor="background1"/>
              </w:rPr>
            </w:pPr>
            <w:r w:rsidRPr="003150DA">
              <w:rPr>
                <w:b/>
                <w:bCs/>
                <w:color w:val="FFFFFF" w:themeColor="background1"/>
                <w:sz w:val="19"/>
                <w:szCs w:val="19"/>
              </w:rPr>
              <w:t>Build</w:t>
            </w:r>
          </w:p>
        </w:tc>
      </w:tr>
      <w:tr w:rsidR="00F60974" w:rsidRPr="003150DA" w14:paraId="0A8E4DF8"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2A402756" w14:textId="77777777" w:rsidR="00F60974" w:rsidRPr="003150DA" w:rsidRDefault="00AC4B97">
            <w:pPr>
              <w:spacing w:line="252" w:lineRule="auto"/>
            </w:pPr>
            <w:r w:rsidRPr="003150DA">
              <w:rPr>
                <w:color w:val="000000"/>
                <w:sz w:val="19"/>
                <w:szCs w:val="19"/>
              </w:rPr>
              <w:t>24</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A31D126" w14:textId="77777777" w:rsidR="00F60974" w:rsidRPr="003150DA" w:rsidRDefault="00AC4B97">
            <w:pPr>
              <w:spacing w:line="252" w:lineRule="auto"/>
            </w:pPr>
            <w:r w:rsidRPr="003150DA">
              <w:rPr>
                <w:color w:val="000000"/>
                <w:sz w:val="19"/>
                <w:szCs w:val="19"/>
              </w:rPr>
              <w:t>Multilingual nudges</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431A6DF" w14:textId="77777777" w:rsidR="00F60974" w:rsidRPr="003150DA" w:rsidRDefault="00AC4B97">
            <w:pPr>
              <w:spacing w:line="252" w:lineRule="auto"/>
            </w:pPr>
            <w:r w:rsidRPr="003150DA">
              <w:rPr>
                <w:color w:val="000000"/>
                <w:sz w:val="19"/>
                <w:szCs w:val="19"/>
              </w:rPr>
              <w:t>Member-level language preference; every nudge, greeting and reminder sent in the member's own language, falling back to the tenant default; machine-translated templates labelled beta until reviewed</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FDBB3D1" w14:textId="77777777" w:rsidR="00F60974" w:rsidRPr="003150DA" w:rsidRDefault="00AC4B97">
            <w:pPr>
              <w:spacing w:line="252" w:lineRule="auto"/>
            </w:pPr>
            <w:r w:rsidRPr="003150DA">
              <w:rPr>
                <w:color w:val="000000"/>
                <w:sz w:val="19"/>
                <w:szCs w:val="19"/>
              </w:rPr>
              <w:t>Adapt</w:t>
            </w:r>
          </w:p>
        </w:tc>
      </w:tr>
      <w:tr w:rsidR="00F60974" w:rsidRPr="003150DA" w14:paraId="7E81C37E"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051CBEF" w14:textId="77777777" w:rsidR="00F60974" w:rsidRPr="003150DA" w:rsidRDefault="00AC4B97">
            <w:pPr>
              <w:spacing w:line="252" w:lineRule="auto"/>
            </w:pPr>
            <w:r w:rsidRPr="003150DA">
              <w:rPr>
                <w:color w:val="000000"/>
                <w:sz w:val="19"/>
                <w:szCs w:val="19"/>
              </w:rPr>
              <w:t>25</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D094314" w14:textId="77777777" w:rsidR="00F60974" w:rsidRPr="003150DA" w:rsidRDefault="00AC4B97">
            <w:pPr>
              <w:spacing w:line="252" w:lineRule="auto"/>
            </w:pPr>
            <w:r w:rsidRPr="003150DA">
              <w:rPr>
                <w:color w:val="000000"/>
                <w:sz w:val="19"/>
                <w:szCs w:val="19"/>
              </w:rPr>
              <w:t>Leadership-branded greetings</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75F1308" w14:textId="77777777" w:rsidR="00F60974" w:rsidRPr="003150DA" w:rsidRDefault="00AC4B97">
            <w:pPr>
              <w:spacing w:line="252" w:lineRule="auto"/>
            </w:pPr>
            <w:r w:rsidRPr="003150DA">
              <w:rPr>
                <w:color w:val="000000"/>
                <w:sz w:val="19"/>
                <w:szCs w:val="19"/>
              </w:rPr>
              <w:t>District-level greeting note from the Governor (name, photo, message) added to club greetings; club president note kept; per-tenant switch</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569FFA8" w14:textId="77777777" w:rsidR="00F60974" w:rsidRPr="003150DA" w:rsidRDefault="00AC4B97">
            <w:pPr>
              <w:spacing w:line="252" w:lineRule="auto"/>
            </w:pPr>
            <w:r w:rsidRPr="003150DA">
              <w:rPr>
                <w:color w:val="000000"/>
                <w:sz w:val="19"/>
                <w:szCs w:val="19"/>
              </w:rPr>
              <w:t>Adapt</w:t>
            </w:r>
          </w:p>
        </w:tc>
      </w:tr>
      <w:tr w:rsidR="00F60974" w:rsidRPr="003150DA" w14:paraId="0B428608"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335B587" w14:textId="77777777" w:rsidR="00F60974" w:rsidRPr="003150DA" w:rsidRDefault="00AC4B97">
            <w:pPr>
              <w:spacing w:line="252" w:lineRule="auto"/>
            </w:pPr>
            <w:r w:rsidRPr="003150DA">
              <w:rPr>
                <w:color w:val="000000"/>
                <w:sz w:val="19"/>
                <w:szCs w:val="19"/>
              </w:rPr>
              <w:t>26</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E81E684" w14:textId="77777777" w:rsidR="00F60974" w:rsidRPr="003150DA" w:rsidRDefault="00AC4B97">
            <w:pPr>
              <w:spacing w:line="252" w:lineRule="auto"/>
            </w:pPr>
            <w:r w:rsidRPr="003150DA">
              <w:rPr>
                <w:color w:val="000000"/>
                <w:sz w:val="19"/>
                <w:szCs w:val="19"/>
              </w:rPr>
              <w:t>Service-year and Governor milestone messages</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8753410" w14:textId="77777777" w:rsidR="00F60974" w:rsidRPr="003150DA" w:rsidRDefault="00AC4B97">
            <w:pPr>
              <w:spacing w:line="252" w:lineRule="auto"/>
            </w:pPr>
            <w:r w:rsidRPr="003150DA">
              <w:rPr>
                <w:color w:val="000000"/>
                <w:sz w:val="19"/>
                <w:szCs w:val="19"/>
              </w:rPr>
              <w:t>Automated congratulations at 1, 3, 5 and 10 years of membership from the join date; optional Governor message at the same milestones; milestone list configurable per tenant</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35B290B" w14:textId="77777777" w:rsidR="00F60974" w:rsidRPr="003150DA" w:rsidRDefault="00AC4B97">
            <w:pPr>
              <w:spacing w:line="252" w:lineRule="auto"/>
            </w:pPr>
            <w:r w:rsidRPr="003150DA">
              <w:rPr>
                <w:color w:val="000000"/>
                <w:sz w:val="19"/>
                <w:szCs w:val="19"/>
              </w:rPr>
              <w:t>New</w:t>
            </w:r>
          </w:p>
        </w:tc>
      </w:tr>
      <w:tr w:rsidR="00F60974" w:rsidRPr="003150DA" w14:paraId="418ECD49"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21C9E47" w14:textId="77777777" w:rsidR="00F60974" w:rsidRPr="003150DA" w:rsidRDefault="00AC4B97">
            <w:pPr>
              <w:spacing w:line="252" w:lineRule="auto"/>
            </w:pPr>
            <w:r w:rsidRPr="003150DA">
              <w:rPr>
                <w:color w:val="000000"/>
                <w:sz w:val="19"/>
                <w:szCs w:val="19"/>
              </w:rPr>
              <w:t>27</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EF0B433" w14:textId="77777777" w:rsidR="00F60974" w:rsidRPr="003150DA" w:rsidRDefault="00AC4B97">
            <w:pPr>
              <w:spacing w:line="252" w:lineRule="auto"/>
            </w:pPr>
            <w:r w:rsidRPr="003150DA">
              <w:rPr>
                <w:color w:val="000000"/>
                <w:sz w:val="19"/>
                <w:szCs w:val="19"/>
              </w:rPr>
              <w:t>Paul Harris Fellow highlights</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33E0164" w14:textId="77777777" w:rsidR="00F60974" w:rsidRPr="003150DA" w:rsidRDefault="00AC4B97">
            <w:pPr>
              <w:spacing w:line="252" w:lineRule="auto"/>
            </w:pPr>
            <w:r w:rsidRPr="003150DA">
              <w:rPr>
                <w:color w:val="000000"/>
                <w:sz w:val="19"/>
                <w:szCs w:val="19"/>
              </w:rPr>
              <w:t>Highlight of new PHFs (and multiples) from designations, shown in the app feed and available to bulletin and greetings</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CC80C5B" w14:textId="77777777" w:rsidR="00F60974" w:rsidRPr="003150DA" w:rsidRDefault="00AC4B97">
            <w:pPr>
              <w:spacing w:line="252" w:lineRule="auto"/>
            </w:pPr>
            <w:r w:rsidRPr="003150DA">
              <w:rPr>
                <w:color w:val="000000"/>
                <w:sz w:val="19"/>
                <w:szCs w:val="19"/>
              </w:rPr>
              <w:t>New</w:t>
            </w:r>
          </w:p>
        </w:tc>
      </w:tr>
      <w:tr w:rsidR="00F60974" w:rsidRPr="003150DA" w14:paraId="724D276F"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E663546" w14:textId="77777777" w:rsidR="00F60974" w:rsidRPr="003150DA" w:rsidRDefault="00AC4B97">
            <w:pPr>
              <w:spacing w:line="252" w:lineRule="auto"/>
            </w:pPr>
            <w:r w:rsidRPr="003150DA">
              <w:rPr>
                <w:color w:val="000000"/>
                <w:sz w:val="19"/>
                <w:szCs w:val="19"/>
              </w:rPr>
              <w:t>28</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2168A68" w14:textId="77777777" w:rsidR="00F60974" w:rsidRPr="003150DA" w:rsidRDefault="00AC4B97">
            <w:pPr>
              <w:spacing w:line="252" w:lineRule="auto"/>
            </w:pPr>
            <w:r w:rsidRPr="003150DA">
              <w:rPr>
                <w:color w:val="000000"/>
                <w:sz w:val="19"/>
                <w:szCs w:val="19"/>
              </w:rPr>
              <w:t>Social media spotlights</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5C898AA" w14:textId="77777777" w:rsidR="00F60974" w:rsidRPr="003150DA" w:rsidRDefault="00AC4B97">
            <w:pPr>
              <w:spacing w:line="252" w:lineRule="auto"/>
            </w:pPr>
            <w:r w:rsidRPr="003150DA">
              <w:rPr>
                <w:color w:val="000000"/>
                <w:sz w:val="19"/>
                <w:szCs w:val="19"/>
              </w:rPr>
              <w:t>Branded spotlight card generated for milestones, PHFs and target achievements; admin approves, then downloads or shares in one tap</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B958647" w14:textId="77777777" w:rsidR="00F60974" w:rsidRPr="003150DA" w:rsidRDefault="00AC4B97">
            <w:pPr>
              <w:spacing w:line="252" w:lineRule="auto"/>
            </w:pPr>
            <w:r w:rsidRPr="003150DA">
              <w:rPr>
                <w:color w:val="000000"/>
                <w:sz w:val="19"/>
                <w:szCs w:val="19"/>
              </w:rPr>
              <w:t>New</w:t>
            </w:r>
          </w:p>
        </w:tc>
      </w:tr>
      <w:tr w:rsidR="00F60974" w:rsidRPr="003150DA" w14:paraId="552E4FA0"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4EEBEC5" w14:textId="77777777" w:rsidR="00F60974" w:rsidRPr="003150DA" w:rsidRDefault="00AC4B97">
            <w:pPr>
              <w:spacing w:line="252" w:lineRule="auto"/>
            </w:pPr>
            <w:r w:rsidRPr="003150DA">
              <w:rPr>
                <w:color w:val="000000"/>
                <w:sz w:val="19"/>
                <w:szCs w:val="19"/>
              </w:rPr>
              <w:t>29</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6193F58" w14:textId="77777777" w:rsidR="00F60974" w:rsidRPr="003150DA" w:rsidRDefault="00AC4B97">
            <w:pPr>
              <w:spacing w:line="252" w:lineRule="auto"/>
            </w:pPr>
            <w:r w:rsidRPr="003150DA">
              <w:rPr>
                <w:color w:val="000000"/>
                <w:sz w:val="19"/>
                <w:szCs w:val="19"/>
              </w:rPr>
              <w:t>District target setting</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19FDA27" w14:textId="77777777" w:rsidR="00F60974" w:rsidRPr="003150DA" w:rsidRDefault="00AC4B97">
            <w:pPr>
              <w:spacing w:line="252" w:lineRule="auto"/>
            </w:pPr>
            <w:r w:rsidRPr="003150DA">
              <w:rPr>
                <w:color w:val="000000"/>
                <w:sz w:val="19"/>
                <w:szCs w:val="19"/>
              </w:rPr>
              <w:t>DG proposes targets per club; club president accepts or counters in the system; agreed and locked state per Rotary year; built on the existing district goals</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C80D312" w14:textId="77777777" w:rsidR="00F60974" w:rsidRPr="003150DA" w:rsidRDefault="00AC4B97">
            <w:pPr>
              <w:spacing w:line="252" w:lineRule="auto"/>
            </w:pPr>
            <w:r w:rsidRPr="003150DA">
              <w:rPr>
                <w:color w:val="000000"/>
                <w:sz w:val="19"/>
                <w:szCs w:val="19"/>
              </w:rPr>
              <w:t>Adapt</w:t>
            </w:r>
          </w:p>
        </w:tc>
      </w:tr>
      <w:tr w:rsidR="00F60974" w:rsidRPr="003150DA" w14:paraId="2EF2FD30"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CB19127" w14:textId="77777777" w:rsidR="00F60974" w:rsidRPr="003150DA" w:rsidRDefault="00AC4B97">
            <w:pPr>
              <w:spacing w:line="252" w:lineRule="auto"/>
            </w:pPr>
            <w:r w:rsidRPr="003150DA">
              <w:rPr>
                <w:color w:val="000000"/>
                <w:sz w:val="19"/>
                <w:szCs w:val="19"/>
              </w:rPr>
              <w:t>30</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31A71D0" w14:textId="77777777" w:rsidR="00F60974" w:rsidRPr="003150DA" w:rsidRDefault="00AC4B97">
            <w:pPr>
              <w:spacing w:line="252" w:lineRule="auto"/>
            </w:pPr>
            <w:r w:rsidRPr="003150DA">
              <w:rPr>
                <w:color w:val="000000"/>
                <w:sz w:val="19"/>
                <w:szCs w:val="19"/>
              </w:rPr>
              <w:t>Live target dashboard</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88D2116" w14:textId="77777777" w:rsidR="00F60974" w:rsidRPr="003150DA" w:rsidRDefault="00AC4B97">
            <w:pPr>
              <w:spacing w:line="252" w:lineRule="auto"/>
            </w:pPr>
            <w:r w:rsidRPr="003150DA">
              <w:rPr>
                <w:color w:val="000000"/>
                <w:sz w:val="19"/>
                <w:szCs w:val="19"/>
              </w:rPr>
              <w:t>Real-time target versus actual per club and for the district, drawn from ROW data (members, dues, attendance, projects, Foundation giving); for 100+ clubs</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93B31D1" w14:textId="77777777" w:rsidR="00F60974" w:rsidRPr="003150DA" w:rsidRDefault="00AC4B97">
            <w:pPr>
              <w:spacing w:line="252" w:lineRule="auto"/>
            </w:pPr>
            <w:r w:rsidRPr="003150DA">
              <w:rPr>
                <w:color w:val="000000"/>
                <w:sz w:val="19"/>
                <w:szCs w:val="19"/>
              </w:rPr>
              <w:t>Adapt</w:t>
            </w:r>
          </w:p>
        </w:tc>
      </w:tr>
      <w:tr w:rsidR="00F60974" w:rsidRPr="003150DA" w14:paraId="4BC87DCF"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3AE7E13F" w14:textId="77777777" w:rsidR="00F60974" w:rsidRPr="003150DA" w:rsidRDefault="00AC4B97">
            <w:pPr>
              <w:spacing w:line="252" w:lineRule="auto"/>
            </w:pPr>
            <w:r w:rsidRPr="003150DA">
              <w:rPr>
                <w:color w:val="000000"/>
                <w:sz w:val="19"/>
                <w:szCs w:val="19"/>
              </w:rPr>
              <w:t>31</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CB8FA50" w14:textId="77777777" w:rsidR="00F60974" w:rsidRPr="003150DA" w:rsidRDefault="00AC4B97">
            <w:pPr>
              <w:spacing w:line="252" w:lineRule="auto"/>
            </w:pPr>
            <w:r w:rsidRPr="003150DA">
              <w:rPr>
                <w:color w:val="000000"/>
                <w:sz w:val="19"/>
                <w:szCs w:val="19"/>
              </w:rPr>
              <w:t>Meeting compliance monitoring</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0F67B365" w14:textId="77777777" w:rsidR="00F60974" w:rsidRPr="003150DA" w:rsidRDefault="00AC4B97">
            <w:pPr>
              <w:spacing w:line="252" w:lineRule="auto"/>
            </w:pPr>
            <w:r w:rsidRPr="003150DA">
              <w:rPr>
                <w:color w:val="000000"/>
                <w:sz w:val="19"/>
                <w:szCs w:val="19"/>
              </w:rPr>
              <w:t>Required meeting frequency per club (for example 2 per month) checked against meetings held; compliance status on the district club list</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859E590" w14:textId="77777777" w:rsidR="00F60974" w:rsidRPr="003150DA" w:rsidRDefault="00AC4B97">
            <w:pPr>
              <w:spacing w:line="252" w:lineRule="auto"/>
            </w:pPr>
            <w:r w:rsidRPr="003150DA">
              <w:rPr>
                <w:color w:val="000000"/>
                <w:sz w:val="19"/>
                <w:szCs w:val="19"/>
              </w:rPr>
              <w:t>New</w:t>
            </w:r>
          </w:p>
        </w:tc>
      </w:tr>
      <w:tr w:rsidR="00F60974" w:rsidRPr="003150DA" w14:paraId="14B7A2BF"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658F4663" w14:textId="77777777" w:rsidR="00F60974" w:rsidRPr="003150DA" w:rsidRDefault="00AC4B97">
            <w:pPr>
              <w:spacing w:line="252" w:lineRule="auto"/>
            </w:pPr>
            <w:r w:rsidRPr="003150DA">
              <w:rPr>
                <w:color w:val="000000"/>
                <w:sz w:val="19"/>
                <w:szCs w:val="19"/>
              </w:rPr>
              <w:t>32</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48C3C26" w14:textId="77777777" w:rsidR="00F60974" w:rsidRPr="003150DA" w:rsidRDefault="00AC4B97">
            <w:pPr>
              <w:spacing w:line="252" w:lineRule="auto"/>
            </w:pPr>
            <w:r w:rsidRPr="003150DA">
              <w:rPr>
                <w:color w:val="000000"/>
                <w:sz w:val="19"/>
                <w:szCs w:val="19"/>
              </w:rPr>
              <w:t>Escalation alerts</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2EC6521" w14:textId="77777777" w:rsidR="00F60974" w:rsidRPr="003150DA" w:rsidRDefault="00AC4B97">
            <w:pPr>
              <w:spacing w:line="252" w:lineRule="auto"/>
            </w:pPr>
            <w:r w:rsidRPr="003150DA">
              <w:rPr>
                <w:color w:val="000000"/>
                <w:sz w:val="19"/>
                <w:szCs w:val="19"/>
              </w:rPr>
              <w:t>Rule-based alerts from president to Assistant Governor to DG when a target or meeting-frequency rule is missed; configurable thresholds and timing</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51F08F55" w14:textId="77777777" w:rsidR="00F60974" w:rsidRPr="003150DA" w:rsidRDefault="00AC4B97">
            <w:pPr>
              <w:spacing w:line="252" w:lineRule="auto"/>
            </w:pPr>
            <w:r w:rsidRPr="003150DA">
              <w:rPr>
                <w:color w:val="000000"/>
                <w:sz w:val="19"/>
                <w:szCs w:val="19"/>
              </w:rPr>
              <w:t>New</w:t>
            </w:r>
          </w:p>
        </w:tc>
      </w:tr>
      <w:tr w:rsidR="00F60974" w:rsidRPr="003150DA" w14:paraId="1CE4DF1A"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63EB3E52" w14:textId="77777777" w:rsidR="00F60974" w:rsidRPr="003150DA" w:rsidRDefault="00AC4B97">
            <w:pPr>
              <w:spacing w:line="252" w:lineRule="auto"/>
            </w:pPr>
            <w:r w:rsidRPr="003150DA">
              <w:rPr>
                <w:color w:val="000000"/>
                <w:sz w:val="19"/>
                <w:szCs w:val="19"/>
              </w:rPr>
              <w:t>33</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2C2ADD3" w14:textId="77777777" w:rsidR="00F60974" w:rsidRPr="003150DA" w:rsidRDefault="00AC4B97">
            <w:pPr>
              <w:spacing w:line="252" w:lineRule="auto"/>
            </w:pPr>
            <w:r w:rsidRPr="003150DA">
              <w:rPr>
                <w:color w:val="000000"/>
                <w:sz w:val="19"/>
                <w:szCs w:val="19"/>
              </w:rPr>
              <w:t>Invite prompts</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11934FEC" w14:textId="77777777" w:rsidR="00F60974" w:rsidRPr="003150DA" w:rsidRDefault="00AC4B97">
            <w:pPr>
              <w:spacing w:line="252" w:lineRule="auto"/>
            </w:pPr>
            <w:r w:rsidRPr="003150DA">
              <w:rPr>
                <w:color w:val="000000"/>
                <w:sz w:val="19"/>
                <w:szCs w:val="19"/>
              </w:rPr>
              <w:t>Scheduled prompts to members to invite non-Rotarians to a meeting; invite link and RSVP creating a contact or prospect</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5B6DC329" w14:textId="77777777" w:rsidR="00F60974" w:rsidRPr="003150DA" w:rsidRDefault="00AC4B97">
            <w:pPr>
              <w:spacing w:line="252" w:lineRule="auto"/>
            </w:pPr>
            <w:r w:rsidRPr="003150DA">
              <w:rPr>
                <w:color w:val="000000"/>
                <w:sz w:val="19"/>
                <w:szCs w:val="19"/>
              </w:rPr>
              <w:t>New</w:t>
            </w:r>
          </w:p>
        </w:tc>
      </w:tr>
      <w:tr w:rsidR="00F60974" w:rsidRPr="003150DA" w14:paraId="05E56F3B"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134FAECE" w14:textId="77777777" w:rsidR="00F60974" w:rsidRPr="003150DA" w:rsidRDefault="00AC4B97">
            <w:pPr>
              <w:spacing w:line="252" w:lineRule="auto"/>
            </w:pPr>
            <w:r w:rsidRPr="003150DA">
              <w:rPr>
                <w:color w:val="000000"/>
                <w:sz w:val="19"/>
                <w:szCs w:val="19"/>
              </w:rPr>
              <w:t>34</w:t>
            </w:r>
          </w:p>
        </w:tc>
        <w:tc>
          <w:tcPr>
            <w:tcW w:w="1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72F1DDD0" w14:textId="77777777" w:rsidR="00F60974" w:rsidRPr="003150DA" w:rsidRDefault="00AC4B97">
            <w:pPr>
              <w:spacing w:line="252" w:lineRule="auto"/>
            </w:pPr>
            <w:r w:rsidRPr="003150DA">
              <w:rPr>
                <w:color w:val="000000"/>
                <w:sz w:val="19"/>
                <w:szCs w:val="19"/>
              </w:rPr>
              <w:t>Growth progress tracking</w:t>
            </w:r>
          </w:p>
        </w:tc>
        <w:tc>
          <w:tcPr>
            <w:tcW w:w="53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43D7719E" w14:textId="77777777" w:rsidR="00F60974" w:rsidRPr="003150DA" w:rsidRDefault="00AC4B97">
            <w:pPr>
              <w:spacing w:line="252" w:lineRule="auto"/>
            </w:pPr>
            <w:r w:rsidRPr="003150DA">
              <w:rPr>
                <w:color w:val="000000"/>
                <w:sz w:val="19"/>
                <w:szCs w:val="19"/>
              </w:rPr>
              <w:t>Membership growth target per club with progress from members joined, terminated and prospects by stage</w:t>
            </w:r>
          </w:p>
        </w:tc>
        <w:tc>
          <w:tcPr>
            <w:tcW w:w="17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vAlign w:val="center"/>
          </w:tcPr>
          <w:p w14:paraId="3B2E9A62" w14:textId="77777777" w:rsidR="00F60974" w:rsidRPr="003150DA" w:rsidRDefault="00AC4B97">
            <w:pPr>
              <w:spacing w:line="252" w:lineRule="auto"/>
            </w:pPr>
            <w:r w:rsidRPr="003150DA">
              <w:rPr>
                <w:color w:val="000000"/>
                <w:sz w:val="19"/>
                <w:szCs w:val="19"/>
              </w:rPr>
              <w:t>Adapt</w:t>
            </w:r>
          </w:p>
        </w:tc>
      </w:tr>
      <w:tr w:rsidR="00F60974" w:rsidRPr="003150DA" w14:paraId="582A7EBD" w14:textId="77777777">
        <w:tblPrEx>
          <w:tblCellMar>
            <w:top w:w="0" w:type="dxa"/>
            <w:bottom w:w="0" w:type="dxa"/>
          </w:tblCellMar>
        </w:tblPrEx>
        <w:trPr>
          <w:cantSplit/>
        </w:trPr>
        <w:tc>
          <w:tcPr>
            <w:tcW w:w="560"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DE8E4CD" w14:textId="77777777" w:rsidR="00F60974" w:rsidRPr="003150DA" w:rsidRDefault="00AC4B97">
            <w:pPr>
              <w:spacing w:line="252" w:lineRule="auto"/>
            </w:pPr>
            <w:r w:rsidRPr="003150DA">
              <w:rPr>
                <w:color w:val="000000"/>
                <w:sz w:val="19"/>
                <w:szCs w:val="19"/>
              </w:rPr>
              <w:t>35</w:t>
            </w:r>
          </w:p>
        </w:tc>
        <w:tc>
          <w:tcPr>
            <w:tcW w:w="19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7A9E796A" w14:textId="77777777" w:rsidR="00F60974" w:rsidRPr="003150DA" w:rsidRDefault="00AC4B97">
            <w:pPr>
              <w:spacing w:line="252" w:lineRule="auto"/>
            </w:pPr>
            <w:r w:rsidRPr="003150DA">
              <w:rPr>
                <w:color w:val="000000"/>
                <w:sz w:val="19"/>
                <w:szCs w:val="19"/>
              </w:rPr>
              <w:t>Target celebration</w:t>
            </w:r>
          </w:p>
        </w:tc>
        <w:tc>
          <w:tcPr>
            <w:tcW w:w="5396"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2CA4DBC2" w14:textId="77777777" w:rsidR="00F60974" w:rsidRPr="003150DA" w:rsidRDefault="00AC4B97">
            <w:pPr>
              <w:spacing w:line="252" w:lineRule="auto"/>
            </w:pPr>
            <w:r w:rsidRPr="003150DA">
              <w:rPr>
                <w:color w:val="000000"/>
                <w:sz w:val="19"/>
                <w:szCs w:val="19"/>
              </w:rPr>
              <w:t>Instant celebration when a club hits a target: in-app and push message to the club, note to the DG, and a spotlight card (item 28)</w:t>
            </w:r>
          </w:p>
        </w:tc>
        <w:tc>
          <w:tcPr>
            <w:tcW w:w="1741" w:type="dxa"/>
            <w:tcBorders>
              <w:top w:val="single" w:sz="4" w:space="0" w:color="C9D3DF"/>
              <w:left w:val="single" w:sz="4" w:space="0" w:color="C9D3DF"/>
              <w:bottom w:val="single" w:sz="4" w:space="0" w:color="C9D3DF"/>
              <w:right w:val="single" w:sz="4" w:space="0" w:color="C9D3DF"/>
            </w:tcBorders>
            <w:shd w:val="clear" w:color="auto" w:fill="F3F6FA"/>
            <w:tcMar>
              <w:top w:w="60" w:type="dxa"/>
              <w:left w:w="100" w:type="dxa"/>
              <w:bottom w:w="60" w:type="dxa"/>
              <w:right w:w="100" w:type="dxa"/>
            </w:tcMar>
            <w:vAlign w:val="center"/>
          </w:tcPr>
          <w:p w14:paraId="4B8F6BE1" w14:textId="77777777" w:rsidR="00F60974" w:rsidRPr="003150DA" w:rsidRDefault="00AC4B97">
            <w:pPr>
              <w:spacing w:line="252" w:lineRule="auto"/>
            </w:pPr>
            <w:r w:rsidRPr="003150DA">
              <w:rPr>
                <w:color w:val="000000"/>
                <w:sz w:val="19"/>
                <w:szCs w:val="19"/>
              </w:rPr>
              <w:t>New</w:t>
            </w:r>
          </w:p>
        </w:tc>
      </w:tr>
    </w:tbl>
    <w:p w14:paraId="714CF6FE" w14:textId="77777777" w:rsidR="00F60974" w:rsidRPr="003150DA" w:rsidRDefault="00F60974">
      <w:pPr>
        <w:spacing w:after="120"/>
      </w:pPr>
    </w:p>
    <w:p w14:paraId="30AC626A" w14:textId="77777777" w:rsidR="00F60974" w:rsidRPr="003150DA" w:rsidRDefault="00AC4B97">
      <w:pPr>
        <w:pStyle w:val="Heading2"/>
        <w:keepNext/>
        <w:spacing w:before="280" w:after="140"/>
        <w:rPr>
          <w:color w:val="1B3A5C"/>
        </w:rPr>
      </w:pPr>
      <w:r w:rsidRPr="003150DA">
        <w:rPr>
          <w:color w:val="1B3A5C"/>
        </w:rPr>
        <w:lastRenderedPageBreak/>
        <w:t>B.2 Recognition and greetings (items 24 to 28)</w:t>
      </w:r>
    </w:p>
    <w:p w14:paraId="604844F6" w14:textId="77777777" w:rsidR="00F60974" w:rsidRPr="003150DA" w:rsidRDefault="00AC4B97">
      <w:pPr>
        <w:spacing w:after="120" w:line="276" w:lineRule="auto"/>
        <w:jc w:val="both"/>
      </w:pPr>
      <w:r w:rsidRPr="003150DA">
        <w:rPr>
          <w:color w:val="000000"/>
        </w:rPr>
        <w:t>Build:</w:t>
      </w:r>
    </w:p>
    <w:p w14:paraId="4F8A8402" w14:textId="77777777" w:rsidR="00F60974" w:rsidRPr="003150DA" w:rsidRDefault="00AC4B97">
      <w:pPr>
        <w:pStyle w:val="ListParagraph"/>
        <w:numPr>
          <w:ilvl w:val="0"/>
          <w:numId w:val="2"/>
        </w:numPr>
        <w:spacing w:after="80" w:line="276" w:lineRule="auto"/>
        <w:jc w:val="both"/>
      </w:pPr>
      <w:r w:rsidRPr="003150DA">
        <w:rPr>
          <w:color w:val="000000"/>
        </w:rPr>
        <w:t>Language preference on the member record (defaults to the tenant language); all nudges and greetings resolve the template by that language through the 3.10 per-language templates and the 3.3 catalogue.</w:t>
      </w:r>
    </w:p>
    <w:p w14:paraId="0FF7171F" w14:textId="77777777" w:rsidR="00F60974" w:rsidRPr="003150DA" w:rsidRDefault="00AC4B97">
      <w:pPr>
        <w:pStyle w:val="ListParagraph"/>
        <w:numPr>
          <w:ilvl w:val="0"/>
          <w:numId w:val="2"/>
        </w:numPr>
        <w:spacing w:after="80" w:line="276" w:lineRule="auto"/>
        <w:jc w:val="both"/>
      </w:pPr>
      <w:r w:rsidRPr="003150DA">
        <w:rPr>
          <w:color w:val="000000"/>
        </w:rPr>
        <w:t>Greeting templates carry an optional leadership block:</w:t>
      </w:r>
      <w:r w:rsidRPr="003150DA">
        <w:rPr>
          <w:color w:val="000000"/>
        </w:rPr>
        <w:t xml:space="preserve"> Governor name, photo and note, set at district level and applied to every club in the district that switches it on.</w:t>
      </w:r>
    </w:p>
    <w:p w14:paraId="153EC44D" w14:textId="77777777" w:rsidR="00F60974" w:rsidRPr="003150DA" w:rsidRDefault="00AC4B97">
      <w:pPr>
        <w:pStyle w:val="ListParagraph"/>
        <w:numPr>
          <w:ilvl w:val="0"/>
          <w:numId w:val="2"/>
        </w:numPr>
        <w:spacing w:after="80" w:line="276" w:lineRule="auto"/>
        <w:jc w:val="both"/>
      </w:pPr>
      <w:r w:rsidRPr="003150DA">
        <w:rPr>
          <w:color w:val="000000"/>
        </w:rPr>
        <w:t xml:space="preserve">Milestone engine: a daily job reads join dates and sends the </w:t>
      </w:r>
      <w:proofErr w:type="gramStart"/>
      <w:r w:rsidRPr="003150DA">
        <w:rPr>
          <w:color w:val="000000"/>
        </w:rPr>
        <w:t>1, 3, 5 and 10 year</w:t>
      </w:r>
      <w:proofErr w:type="gramEnd"/>
      <w:r w:rsidRPr="003150DA">
        <w:rPr>
          <w:color w:val="000000"/>
        </w:rPr>
        <w:t xml:space="preserve"> messages once per member; the Governor variant uses a dist</w:t>
      </w:r>
      <w:r w:rsidRPr="003150DA">
        <w:rPr>
          <w:color w:val="000000"/>
        </w:rPr>
        <w:t>rict template. Sent through the existing email, WhatsApp and push channels, honouring the consent per channel in 3.10.</w:t>
      </w:r>
    </w:p>
    <w:p w14:paraId="23FD6EC1" w14:textId="77777777" w:rsidR="00F60974" w:rsidRPr="003150DA" w:rsidRDefault="00AC4B97">
      <w:pPr>
        <w:pStyle w:val="ListParagraph"/>
        <w:numPr>
          <w:ilvl w:val="0"/>
          <w:numId w:val="2"/>
        </w:numPr>
        <w:spacing w:after="80" w:line="276" w:lineRule="auto"/>
        <w:jc w:val="both"/>
      </w:pPr>
      <w:r w:rsidRPr="003150DA">
        <w:rPr>
          <w:color w:val="000000"/>
        </w:rPr>
        <w:t>Paul Harris Fellow highlight: new designations from 3.12 create a feed item in the app and a highlight block available to the bulletin and greetings.</w:t>
      </w:r>
    </w:p>
    <w:p w14:paraId="4C8E9F1B" w14:textId="77777777" w:rsidR="00F60974" w:rsidRPr="003150DA" w:rsidRDefault="00AC4B97">
      <w:pPr>
        <w:pStyle w:val="ListParagraph"/>
        <w:numPr>
          <w:ilvl w:val="0"/>
          <w:numId w:val="2"/>
        </w:numPr>
        <w:spacing w:after="80" w:line="276" w:lineRule="auto"/>
        <w:jc w:val="both"/>
      </w:pPr>
      <w:r w:rsidRPr="003150DA">
        <w:rPr>
          <w:color w:val="000000"/>
        </w:rPr>
        <w:t>Spotlight card generator: one branded image per milestone, PHF or target achievement, in the tenant's lang</w:t>
      </w:r>
      <w:r w:rsidRPr="003150DA">
        <w:rPr>
          <w:color w:val="000000"/>
        </w:rPr>
        <w:t>uage and brand; queued for admin approval, then downloadable or shareable. Posting directly to social platforms is not assumed; it is added only if the platform APIs allow it.</w:t>
      </w:r>
    </w:p>
    <w:p w14:paraId="167AA31B" w14:textId="77777777" w:rsidR="00F60974" w:rsidRPr="003150DA" w:rsidRDefault="00AC4B97">
      <w:pPr>
        <w:spacing w:after="120" w:line="276" w:lineRule="auto"/>
        <w:jc w:val="both"/>
      </w:pPr>
      <w:r w:rsidRPr="003150DA">
        <w:rPr>
          <w:color w:val="000000"/>
        </w:rPr>
        <w:t>Done when: a member with a Spanish language preference receives a Spanish birthd</w:t>
      </w:r>
      <w:r w:rsidRPr="003150DA">
        <w:rPr>
          <w:color w:val="000000"/>
        </w:rPr>
        <w:t>ay message with the Governor's note and the Foundation link, a member reaching 5 years receives the service-year message once, a new PHF appears in the app feed, and a spotlight card is approved and downloaded.</w:t>
      </w:r>
    </w:p>
    <w:p w14:paraId="79D0038B" w14:textId="77777777" w:rsidR="00F60974" w:rsidRPr="003150DA" w:rsidRDefault="00AC4B97">
      <w:pPr>
        <w:pStyle w:val="Heading2"/>
        <w:keepNext/>
        <w:spacing w:before="280" w:after="140"/>
        <w:rPr>
          <w:color w:val="1B3A5C"/>
        </w:rPr>
      </w:pPr>
      <w:r w:rsidRPr="003150DA">
        <w:rPr>
          <w:color w:val="1B3A5C"/>
        </w:rPr>
        <w:t>B.3 District targets and governance (items 29 to 32)</w:t>
      </w:r>
    </w:p>
    <w:p w14:paraId="3C24E94D" w14:textId="77777777" w:rsidR="00F60974" w:rsidRPr="003150DA" w:rsidRDefault="00AC4B97">
      <w:pPr>
        <w:spacing w:after="120" w:line="276" w:lineRule="auto"/>
        <w:jc w:val="both"/>
      </w:pPr>
      <w:r w:rsidRPr="003150DA">
        <w:rPr>
          <w:color w:val="000000"/>
        </w:rPr>
        <w:t>Build:</w:t>
      </w:r>
    </w:p>
    <w:p w14:paraId="6F1707E9" w14:textId="77777777" w:rsidR="00F60974" w:rsidRPr="003150DA" w:rsidRDefault="00AC4B97">
      <w:pPr>
        <w:pStyle w:val="ListParagraph"/>
        <w:numPr>
          <w:ilvl w:val="0"/>
          <w:numId w:val="2"/>
        </w:numPr>
        <w:spacing w:after="80" w:line="276" w:lineRule="auto"/>
        <w:jc w:val="both"/>
      </w:pPr>
      <w:r w:rsidRPr="003150DA">
        <w:rPr>
          <w:color w:val="000000"/>
        </w:rPr>
        <w:t>Target setting on top of the existing district goals per Rotary year: DG proposes per club, the president accepts or counters, both sides see the status, and the agreed target locks. Targets cover</w:t>
      </w:r>
      <w:r w:rsidRPr="003150DA">
        <w:rPr>
          <w:color w:val="000000"/>
        </w:rPr>
        <w:t xml:space="preserve"> at least membership growth, meetings, dues collection, service projects and Foundation giving.</w:t>
      </w:r>
    </w:p>
    <w:p w14:paraId="619766C9" w14:textId="77777777" w:rsidR="00F60974" w:rsidRPr="003150DA" w:rsidRDefault="00AC4B97">
      <w:pPr>
        <w:pStyle w:val="ListParagraph"/>
        <w:numPr>
          <w:ilvl w:val="0"/>
          <w:numId w:val="2"/>
        </w:numPr>
        <w:spacing w:after="80" w:line="276" w:lineRule="auto"/>
        <w:jc w:val="both"/>
      </w:pPr>
      <w:r w:rsidRPr="003150DA">
        <w:rPr>
          <w:color w:val="000000"/>
        </w:rPr>
        <w:t>Live target dashboard for the district: target versus actual per club and in total, with filters by Assistant Governor group, status colours, and drill-in to th</w:t>
      </w:r>
      <w:r w:rsidRPr="003150DA">
        <w:rPr>
          <w:color w:val="000000"/>
        </w:rPr>
        <w:t>e club. Actuals are calculated from ROW data, not re-entered.</w:t>
      </w:r>
    </w:p>
    <w:p w14:paraId="084F11A7" w14:textId="77777777" w:rsidR="00F60974" w:rsidRPr="003150DA" w:rsidRDefault="00AC4B97">
      <w:pPr>
        <w:pStyle w:val="ListParagraph"/>
        <w:numPr>
          <w:ilvl w:val="0"/>
          <w:numId w:val="2"/>
        </w:numPr>
        <w:spacing w:after="80" w:line="276" w:lineRule="auto"/>
        <w:jc w:val="both"/>
      </w:pPr>
      <w:r w:rsidRPr="003150DA">
        <w:rPr>
          <w:color w:val="000000"/>
        </w:rPr>
        <w:t xml:space="preserve">Meeting compliance: a required meetings-per-month rule per club (default set by the district), counted from meeting records and attendance. Verify first whether RIZones already stores scheduled </w:t>
      </w:r>
      <w:r w:rsidRPr="003150DA">
        <w:rPr>
          <w:color w:val="000000"/>
        </w:rPr>
        <w:t>meetings as records; if not, use the meeting record introduced in 3.17.</w:t>
      </w:r>
    </w:p>
    <w:p w14:paraId="5C64E4F8" w14:textId="77777777" w:rsidR="00F60974" w:rsidRPr="003150DA" w:rsidRDefault="00AC4B97">
      <w:pPr>
        <w:pStyle w:val="ListParagraph"/>
        <w:numPr>
          <w:ilvl w:val="0"/>
          <w:numId w:val="2"/>
        </w:numPr>
        <w:spacing w:after="80" w:line="276" w:lineRule="auto"/>
        <w:jc w:val="both"/>
      </w:pPr>
      <w:r w:rsidRPr="003150DA">
        <w:rPr>
          <w:color w:val="000000"/>
        </w:rPr>
        <w:t>Escalation ladder: a rule fires to the club president, then to the Assistant Governor after a set delay, then to the DG. Uses the AG module and the existing communication channels; eac</w:t>
      </w:r>
      <w:r w:rsidRPr="003150DA">
        <w:rPr>
          <w:color w:val="000000"/>
        </w:rPr>
        <w:t>h alert is logged with who received it and when.</w:t>
      </w:r>
    </w:p>
    <w:p w14:paraId="25B0EBDE" w14:textId="77777777" w:rsidR="00F60974" w:rsidRPr="003150DA" w:rsidRDefault="00AC4B97">
      <w:pPr>
        <w:spacing w:after="120" w:line="276" w:lineRule="auto"/>
        <w:jc w:val="both"/>
      </w:pPr>
      <w:r w:rsidRPr="003150DA">
        <w:rPr>
          <w:color w:val="000000"/>
        </w:rPr>
        <w:t>Done when: a DG sets targets for 60 clubs, presidents accept them, the dashboard shows live progress per club, a club that misses two meetings in a month is flagged, and the alert moves from the president to</w:t>
      </w:r>
      <w:r w:rsidRPr="003150DA">
        <w:rPr>
          <w:color w:val="000000"/>
        </w:rPr>
        <w:t xml:space="preserve"> the Assistant Governor to the DG on schedule.</w:t>
      </w:r>
    </w:p>
    <w:p w14:paraId="0F555B19" w14:textId="77777777" w:rsidR="00F60974" w:rsidRPr="003150DA" w:rsidRDefault="00AC4B97">
      <w:pPr>
        <w:pStyle w:val="Heading2"/>
        <w:keepNext/>
        <w:spacing w:before="280" w:after="140"/>
        <w:rPr>
          <w:color w:val="1B3A5C"/>
        </w:rPr>
      </w:pPr>
      <w:r w:rsidRPr="003150DA">
        <w:rPr>
          <w:color w:val="1B3A5C"/>
        </w:rPr>
        <w:t>B.4 Membership growth workflow (items 33 to 35)</w:t>
      </w:r>
    </w:p>
    <w:p w14:paraId="58949171" w14:textId="77777777" w:rsidR="00F60974" w:rsidRPr="003150DA" w:rsidRDefault="00AC4B97">
      <w:pPr>
        <w:spacing w:after="120" w:line="276" w:lineRule="auto"/>
        <w:jc w:val="both"/>
      </w:pPr>
      <w:r w:rsidRPr="003150DA">
        <w:rPr>
          <w:color w:val="000000"/>
        </w:rPr>
        <w:t>Build:</w:t>
      </w:r>
    </w:p>
    <w:p w14:paraId="569C8134" w14:textId="77777777" w:rsidR="00F60974" w:rsidRPr="003150DA" w:rsidRDefault="00AC4B97">
      <w:pPr>
        <w:pStyle w:val="ListParagraph"/>
        <w:numPr>
          <w:ilvl w:val="0"/>
          <w:numId w:val="2"/>
        </w:numPr>
        <w:spacing w:after="80" w:line="276" w:lineRule="auto"/>
        <w:jc w:val="both"/>
      </w:pPr>
      <w:r w:rsidRPr="003150DA">
        <w:rPr>
          <w:color w:val="000000"/>
        </w:rPr>
        <w:t xml:space="preserve">Invite prompts: a scheduled nudge to members before a meeting to invite a guest, with a personal invite link. A guest who responds becomes a contact or a </w:t>
      </w:r>
      <w:r w:rsidRPr="003150DA">
        <w:rPr>
          <w:color w:val="000000"/>
        </w:rPr>
        <w:t>prospect in the 3.13 pipeline, so no re-entry is needed.</w:t>
      </w:r>
    </w:p>
    <w:p w14:paraId="4D1589F9" w14:textId="77777777" w:rsidR="00F60974" w:rsidRPr="003150DA" w:rsidRDefault="00AC4B97">
      <w:pPr>
        <w:pStyle w:val="ListParagraph"/>
        <w:numPr>
          <w:ilvl w:val="0"/>
          <w:numId w:val="2"/>
        </w:numPr>
        <w:spacing w:after="80" w:line="276" w:lineRule="auto"/>
        <w:jc w:val="both"/>
      </w:pPr>
      <w:r w:rsidRPr="003150DA">
        <w:rPr>
          <w:color w:val="000000"/>
        </w:rPr>
        <w:lastRenderedPageBreak/>
        <w:t>Growth progress: membership growth target per club with progress from joins, terminations and prospects by stage; shown on the club dashboard and rolled up to the district dashboard (item 30).</w:t>
      </w:r>
    </w:p>
    <w:p w14:paraId="4E5AE661" w14:textId="77777777" w:rsidR="00F60974" w:rsidRPr="003150DA" w:rsidRDefault="00AC4B97">
      <w:pPr>
        <w:pStyle w:val="ListParagraph"/>
        <w:numPr>
          <w:ilvl w:val="0"/>
          <w:numId w:val="2"/>
        </w:numPr>
        <w:spacing w:after="80" w:line="276" w:lineRule="auto"/>
        <w:jc w:val="both"/>
      </w:pPr>
      <w:r w:rsidRPr="003150DA">
        <w:rPr>
          <w:color w:val="000000"/>
        </w:rPr>
        <w:t>Target</w:t>
      </w:r>
      <w:r w:rsidRPr="003150DA">
        <w:rPr>
          <w:color w:val="000000"/>
        </w:rPr>
        <w:t xml:space="preserve"> celebration: when a target is reached, the club gets an in-app and push message, the DG is notified, and a spotlight card is generated (item 28). Fires once per target.</w:t>
      </w:r>
    </w:p>
    <w:p w14:paraId="1044F7AD" w14:textId="77777777" w:rsidR="00F60974" w:rsidRPr="003150DA" w:rsidRDefault="00AC4B97">
      <w:pPr>
        <w:spacing w:after="120" w:line="276" w:lineRule="auto"/>
        <w:jc w:val="both"/>
      </w:pPr>
      <w:r w:rsidRPr="003150DA">
        <w:rPr>
          <w:color w:val="000000"/>
        </w:rPr>
        <w:t>Done when: a member sends a guest invite from the app, the guest appears as a prospect</w:t>
      </w:r>
      <w:r w:rsidRPr="003150DA">
        <w:rPr>
          <w:color w:val="000000"/>
        </w:rPr>
        <w:t>, the club's growth progress updates, and reaching the target triggers the celebration message and card once.</w:t>
      </w:r>
    </w:p>
    <w:p w14:paraId="40DE528F" w14:textId="77777777" w:rsidR="00F60974" w:rsidRPr="003150DA" w:rsidRDefault="00AC4B97">
      <w:pPr>
        <w:pStyle w:val="Heading2"/>
        <w:keepNext/>
        <w:spacing w:before="280" w:after="140"/>
        <w:rPr>
          <w:color w:val="1B3A5C"/>
        </w:rPr>
      </w:pPr>
      <w:r w:rsidRPr="003150DA">
        <w:rPr>
          <w:color w:val="1B3A5C"/>
        </w:rPr>
        <w:t>B.5 Dependencies</w:t>
      </w:r>
    </w:p>
    <w:p w14:paraId="2C11FFF5" w14:textId="77777777" w:rsidR="00F60974" w:rsidRPr="003150DA" w:rsidRDefault="00AC4B97">
      <w:pPr>
        <w:pStyle w:val="ListParagraph"/>
        <w:numPr>
          <w:ilvl w:val="0"/>
          <w:numId w:val="2"/>
        </w:numPr>
        <w:spacing w:after="80" w:line="276" w:lineRule="auto"/>
        <w:jc w:val="both"/>
      </w:pPr>
      <w:r w:rsidRPr="003150DA">
        <w:rPr>
          <w:color w:val="000000"/>
        </w:rPr>
        <w:t>Items 24 and 25 depend on the string catalogue and per-language templates (3.3, 3.10).</w:t>
      </w:r>
    </w:p>
    <w:p w14:paraId="499522D5" w14:textId="77777777" w:rsidR="00F60974" w:rsidRPr="003150DA" w:rsidRDefault="00AC4B97">
      <w:pPr>
        <w:pStyle w:val="ListParagraph"/>
        <w:numPr>
          <w:ilvl w:val="0"/>
          <w:numId w:val="2"/>
        </w:numPr>
        <w:spacing w:after="80" w:line="276" w:lineRule="auto"/>
        <w:jc w:val="both"/>
      </w:pPr>
      <w:r w:rsidRPr="003150DA">
        <w:rPr>
          <w:color w:val="000000"/>
        </w:rPr>
        <w:t xml:space="preserve">Items 26 to 28 depend on designations and </w:t>
      </w:r>
      <w:r w:rsidRPr="003150DA">
        <w:rPr>
          <w:color w:val="000000"/>
        </w:rPr>
        <w:t>join dates being present (3.12).</w:t>
      </w:r>
    </w:p>
    <w:p w14:paraId="7966347F" w14:textId="77777777" w:rsidR="00F60974" w:rsidRPr="003150DA" w:rsidRDefault="00AC4B97">
      <w:pPr>
        <w:pStyle w:val="ListParagraph"/>
        <w:numPr>
          <w:ilvl w:val="0"/>
          <w:numId w:val="2"/>
        </w:numPr>
        <w:spacing w:after="80" w:line="276" w:lineRule="auto"/>
        <w:jc w:val="both"/>
      </w:pPr>
      <w:r w:rsidRPr="003150DA">
        <w:rPr>
          <w:color w:val="000000"/>
        </w:rPr>
        <w:t>Items 29 to 32 and 34 depend on district goals (Appendix A), attendance, and meeting records (3.17). Item 31 needs the meeting-data check above before build.</w:t>
      </w:r>
    </w:p>
    <w:p w14:paraId="60F8D449" w14:textId="77777777" w:rsidR="00F60974" w:rsidRPr="003150DA" w:rsidRDefault="00AC4B97">
      <w:pPr>
        <w:pStyle w:val="ListParagraph"/>
        <w:numPr>
          <w:ilvl w:val="0"/>
          <w:numId w:val="2"/>
        </w:numPr>
        <w:spacing w:after="80" w:line="276" w:lineRule="auto"/>
        <w:jc w:val="both"/>
      </w:pPr>
      <w:r w:rsidRPr="003150DA">
        <w:rPr>
          <w:color w:val="000000"/>
        </w:rPr>
        <w:t xml:space="preserve">Items 33 and 34 depend on contacts and prospects (3.13). Item 35 </w:t>
      </w:r>
      <w:r w:rsidRPr="003150DA">
        <w:rPr>
          <w:color w:val="000000"/>
        </w:rPr>
        <w:t>depends on item 28.</w:t>
      </w:r>
    </w:p>
    <w:sectPr w:rsidR="00F60974" w:rsidRPr="003150DA">
      <w:footerReference w:type="default" r:id="rId7"/>
      <w:headerReference w:type="first" r:id="rId8"/>
      <w:footerReference w:type="first" r:id="rId9"/>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3F9970" w14:textId="77777777" w:rsidR="00AC4B97" w:rsidRDefault="00AC4B97">
      <w:r>
        <w:separator/>
      </w:r>
    </w:p>
  </w:endnote>
  <w:endnote w:type="continuationSeparator" w:id="0">
    <w:p w14:paraId="67147061" w14:textId="77777777" w:rsidR="00AC4B97" w:rsidRDefault="00AC4B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FEBA5" w14:textId="77777777" w:rsidR="00F60974" w:rsidRDefault="00AC4B97">
    <w:pPr>
      <w:jc w:val="center"/>
    </w:pPr>
    <w:proofErr w:type="gramStart"/>
    <w:r>
      <w:rPr>
        <w:color w:val="6B7280"/>
        <w:sz w:val="16"/>
        <w:szCs w:val="16"/>
      </w:rPr>
      <w:t>Confidential  |</w:t>
    </w:r>
    <w:proofErr w:type="gramEnd"/>
    <w:r>
      <w:rPr>
        <w:color w:val="6B7280"/>
        <w:sz w:val="16"/>
        <w:szCs w:val="16"/>
      </w:rPr>
      <w:t xml:space="preserve">  ROW Build Specification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3150DA">
      <w:rPr>
        <w:noProof/>
        <w:color w:val="6B7280"/>
        <w:sz w:val="16"/>
        <w:szCs w:val="16"/>
      </w:rPr>
      <w:t>2</w:t>
    </w:r>
    <w:r>
      <w:rPr>
        <w:color w:val="6B72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E26CC" w14:textId="77777777" w:rsidR="00F60974" w:rsidRDefault="00F6097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21DEE3" w14:textId="77777777" w:rsidR="00AC4B97" w:rsidRDefault="00AC4B97">
      <w:r>
        <w:separator/>
      </w:r>
    </w:p>
  </w:footnote>
  <w:footnote w:type="continuationSeparator" w:id="0">
    <w:p w14:paraId="150650B5" w14:textId="77777777" w:rsidR="00AC4B97" w:rsidRDefault="00AC4B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FFEE0" w14:textId="77777777" w:rsidR="00F60974" w:rsidRDefault="00F609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C64C0"/>
    <w:multiLevelType w:val="hybridMultilevel"/>
    <w:tmpl w:val="EDB611CE"/>
    <w:lvl w:ilvl="0" w:tplc="49F24AA0">
      <w:start w:val="1"/>
      <w:numFmt w:val="decimal"/>
      <w:lvlText w:val="%1."/>
      <w:lvlJc w:val="left"/>
      <w:pPr>
        <w:ind w:left="540" w:hanging="360"/>
      </w:pPr>
    </w:lvl>
    <w:lvl w:ilvl="1" w:tplc="7366AF30">
      <w:numFmt w:val="decimal"/>
      <w:lvlText w:val=""/>
      <w:lvlJc w:val="left"/>
    </w:lvl>
    <w:lvl w:ilvl="2" w:tplc="73026FF0">
      <w:numFmt w:val="decimal"/>
      <w:lvlText w:val=""/>
      <w:lvlJc w:val="left"/>
    </w:lvl>
    <w:lvl w:ilvl="3" w:tplc="C5EC85F8">
      <w:numFmt w:val="decimal"/>
      <w:lvlText w:val=""/>
      <w:lvlJc w:val="left"/>
    </w:lvl>
    <w:lvl w:ilvl="4" w:tplc="1B2E0120">
      <w:numFmt w:val="decimal"/>
      <w:lvlText w:val=""/>
      <w:lvlJc w:val="left"/>
    </w:lvl>
    <w:lvl w:ilvl="5" w:tplc="972E4A08">
      <w:numFmt w:val="decimal"/>
      <w:lvlText w:val=""/>
      <w:lvlJc w:val="left"/>
    </w:lvl>
    <w:lvl w:ilvl="6" w:tplc="920E8F42">
      <w:numFmt w:val="decimal"/>
      <w:lvlText w:val=""/>
      <w:lvlJc w:val="left"/>
    </w:lvl>
    <w:lvl w:ilvl="7" w:tplc="5F2A5CC8">
      <w:numFmt w:val="decimal"/>
      <w:lvlText w:val=""/>
      <w:lvlJc w:val="left"/>
    </w:lvl>
    <w:lvl w:ilvl="8" w:tplc="F808F034">
      <w:numFmt w:val="decimal"/>
      <w:lvlText w:val=""/>
      <w:lvlJc w:val="left"/>
    </w:lvl>
  </w:abstractNum>
  <w:abstractNum w:abstractNumId="1" w15:restartNumberingAfterBreak="0">
    <w:nsid w:val="08956538"/>
    <w:multiLevelType w:val="hybridMultilevel"/>
    <w:tmpl w:val="D9148B38"/>
    <w:lvl w:ilvl="0" w:tplc="74B0DE14">
      <w:start w:val="1"/>
      <w:numFmt w:val="decimal"/>
      <w:lvlText w:val="%1."/>
      <w:lvlJc w:val="left"/>
      <w:pPr>
        <w:ind w:left="540" w:hanging="360"/>
      </w:pPr>
    </w:lvl>
    <w:lvl w:ilvl="1" w:tplc="33CEC0E8">
      <w:numFmt w:val="decimal"/>
      <w:lvlText w:val=""/>
      <w:lvlJc w:val="left"/>
    </w:lvl>
    <w:lvl w:ilvl="2" w:tplc="2E90D3FC">
      <w:numFmt w:val="decimal"/>
      <w:lvlText w:val=""/>
      <w:lvlJc w:val="left"/>
    </w:lvl>
    <w:lvl w:ilvl="3" w:tplc="19FACE50">
      <w:numFmt w:val="decimal"/>
      <w:lvlText w:val=""/>
      <w:lvlJc w:val="left"/>
    </w:lvl>
    <w:lvl w:ilvl="4" w:tplc="7C60D26E">
      <w:numFmt w:val="decimal"/>
      <w:lvlText w:val=""/>
      <w:lvlJc w:val="left"/>
    </w:lvl>
    <w:lvl w:ilvl="5" w:tplc="45E4B400">
      <w:numFmt w:val="decimal"/>
      <w:lvlText w:val=""/>
      <w:lvlJc w:val="left"/>
    </w:lvl>
    <w:lvl w:ilvl="6" w:tplc="DAFC7186">
      <w:numFmt w:val="decimal"/>
      <w:lvlText w:val=""/>
      <w:lvlJc w:val="left"/>
    </w:lvl>
    <w:lvl w:ilvl="7" w:tplc="93385F56">
      <w:numFmt w:val="decimal"/>
      <w:lvlText w:val=""/>
      <w:lvlJc w:val="left"/>
    </w:lvl>
    <w:lvl w:ilvl="8" w:tplc="DFB83BFC">
      <w:numFmt w:val="decimal"/>
      <w:lvlText w:val=""/>
      <w:lvlJc w:val="left"/>
    </w:lvl>
  </w:abstractNum>
  <w:abstractNum w:abstractNumId="2" w15:restartNumberingAfterBreak="0">
    <w:nsid w:val="0B5A30F5"/>
    <w:multiLevelType w:val="hybridMultilevel"/>
    <w:tmpl w:val="A570244E"/>
    <w:lvl w:ilvl="0" w:tplc="0A965AF6">
      <w:start w:val="1"/>
      <w:numFmt w:val="decimal"/>
      <w:lvlText w:val="%1."/>
      <w:lvlJc w:val="left"/>
      <w:pPr>
        <w:ind w:left="540" w:hanging="360"/>
      </w:pPr>
    </w:lvl>
    <w:lvl w:ilvl="1" w:tplc="E57A03F2">
      <w:numFmt w:val="decimal"/>
      <w:lvlText w:val=""/>
      <w:lvlJc w:val="left"/>
    </w:lvl>
    <w:lvl w:ilvl="2" w:tplc="C57493E2">
      <w:numFmt w:val="decimal"/>
      <w:lvlText w:val=""/>
      <w:lvlJc w:val="left"/>
    </w:lvl>
    <w:lvl w:ilvl="3" w:tplc="E17CE37E">
      <w:numFmt w:val="decimal"/>
      <w:lvlText w:val=""/>
      <w:lvlJc w:val="left"/>
    </w:lvl>
    <w:lvl w:ilvl="4" w:tplc="EB1AFD0C">
      <w:numFmt w:val="decimal"/>
      <w:lvlText w:val=""/>
      <w:lvlJc w:val="left"/>
    </w:lvl>
    <w:lvl w:ilvl="5" w:tplc="4F667288">
      <w:numFmt w:val="decimal"/>
      <w:lvlText w:val=""/>
      <w:lvlJc w:val="left"/>
    </w:lvl>
    <w:lvl w:ilvl="6" w:tplc="60169E38">
      <w:numFmt w:val="decimal"/>
      <w:lvlText w:val=""/>
      <w:lvlJc w:val="left"/>
    </w:lvl>
    <w:lvl w:ilvl="7" w:tplc="7270B874">
      <w:numFmt w:val="decimal"/>
      <w:lvlText w:val=""/>
      <w:lvlJc w:val="left"/>
    </w:lvl>
    <w:lvl w:ilvl="8" w:tplc="F280D1A6">
      <w:numFmt w:val="decimal"/>
      <w:lvlText w:val=""/>
      <w:lvlJc w:val="left"/>
    </w:lvl>
  </w:abstractNum>
  <w:abstractNum w:abstractNumId="3" w15:restartNumberingAfterBreak="0">
    <w:nsid w:val="0DB93443"/>
    <w:multiLevelType w:val="hybridMultilevel"/>
    <w:tmpl w:val="623CF530"/>
    <w:lvl w:ilvl="0" w:tplc="ED6005EA">
      <w:start w:val="1"/>
      <w:numFmt w:val="decimal"/>
      <w:lvlText w:val="%1."/>
      <w:lvlJc w:val="left"/>
      <w:pPr>
        <w:ind w:left="540" w:hanging="360"/>
      </w:pPr>
    </w:lvl>
    <w:lvl w:ilvl="1" w:tplc="51C8F980">
      <w:numFmt w:val="decimal"/>
      <w:lvlText w:val=""/>
      <w:lvlJc w:val="left"/>
    </w:lvl>
    <w:lvl w:ilvl="2" w:tplc="5C86E9C6">
      <w:numFmt w:val="decimal"/>
      <w:lvlText w:val=""/>
      <w:lvlJc w:val="left"/>
    </w:lvl>
    <w:lvl w:ilvl="3" w:tplc="DC46F5BE">
      <w:numFmt w:val="decimal"/>
      <w:lvlText w:val=""/>
      <w:lvlJc w:val="left"/>
    </w:lvl>
    <w:lvl w:ilvl="4" w:tplc="FA16A7CA">
      <w:numFmt w:val="decimal"/>
      <w:lvlText w:val=""/>
      <w:lvlJc w:val="left"/>
    </w:lvl>
    <w:lvl w:ilvl="5" w:tplc="5EB01CC6">
      <w:numFmt w:val="decimal"/>
      <w:lvlText w:val=""/>
      <w:lvlJc w:val="left"/>
    </w:lvl>
    <w:lvl w:ilvl="6" w:tplc="3E164BD0">
      <w:numFmt w:val="decimal"/>
      <w:lvlText w:val=""/>
      <w:lvlJc w:val="left"/>
    </w:lvl>
    <w:lvl w:ilvl="7" w:tplc="FFF4FCC8">
      <w:numFmt w:val="decimal"/>
      <w:lvlText w:val=""/>
      <w:lvlJc w:val="left"/>
    </w:lvl>
    <w:lvl w:ilvl="8" w:tplc="47EED9F4">
      <w:numFmt w:val="decimal"/>
      <w:lvlText w:val=""/>
      <w:lvlJc w:val="left"/>
    </w:lvl>
  </w:abstractNum>
  <w:abstractNum w:abstractNumId="4" w15:restartNumberingAfterBreak="0">
    <w:nsid w:val="10A40A36"/>
    <w:multiLevelType w:val="hybridMultilevel"/>
    <w:tmpl w:val="E5E2B27E"/>
    <w:lvl w:ilvl="0" w:tplc="13A03036">
      <w:start w:val="1"/>
      <w:numFmt w:val="decimal"/>
      <w:lvlText w:val="%1."/>
      <w:lvlJc w:val="left"/>
      <w:pPr>
        <w:ind w:left="540" w:hanging="360"/>
      </w:pPr>
    </w:lvl>
    <w:lvl w:ilvl="1" w:tplc="CFCE9C2A">
      <w:numFmt w:val="decimal"/>
      <w:lvlText w:val=""/>
      <w:lvlJc w:val="left"/>
    </w:lvl>
    <w:lvl w:ilvl="2" w:tplc="69E26CAA">
      <w:numFmt w:val="decimal"/>
      <w:lvlText w:val=""/>
      <w:lvlJc w:val="left"/>
    </w:lvl>
    <w:lvl w:ilvl="3" w:tplc="1F380012">
      <w:numFmt w:val="decimal"/>
      <w:lvlText w:val=""/>
      <w:lvlJc w:val="left"/>
    </w:lvl>
    <w:lvl w:ilvl="4" w:tplc="069E2104">
      <w:numFmt w:val="decimal"/>
      <w:lvlText w:val=""/>
      <w:lvlJc w:val="left"/>
    </w:lvl>
    <w:lvl w:ilvl="5" w:tplc="FC18C5D6">
      <w:numFmt w:val="decimal"/>
      <w:lvlText w:val=""/>
      <w:lvlJc w:val="left"/>
    </w:lvl>
    <w:lvl w:ilvl="6" w:tplc="382E8644">
      <w:numFmt w:val="decimal"/>
      <w:lvlText w:val=""/>
      <w:lvlJc w:val="left"/>
    </w:lvl>
    <w:lvl w:ilvl="7" w:tplc="6986B144">
      <w:numFmt w:val="decimal"/>
      <w:lvlText w:val=""/>
      <w:lvlJc w:val="left"/>
    </w:lvl>
    <w:lvl w:ilvl="8" w:tplc="22C65E76">
      <w:numFmt w:val="decimal"/>
      <w:lvlText w:val=""/>
      <w:lvlJc w:val="left"/>
    </w:lvl>
  </w:abstractNum>
  <w:abstractNum w:abstractNumId="5" w15:restartNumberingAfterBreak="0">
    <w:nsid w:val="14390FA2"/>
    <w:multiLevelType w:val="hybridMultilevel"/>
    <w:tmpl w:val="EBACEBD8"/>
    <w:lvl w:ilvl="0" w:tplc="49F6DEC0">
      <w:start w:val="1"/>
      <w:numFmt w:val="decimal"/>
      <w:lvlText w:val="%1."/>
      <w:lvlJc w:val="left"/>
      <w:pPr>
        <w:ind w:left="540" w:hanging="360"/>
      </w:pPr>
    </w:lvl>
    <w:lvl w:ilvl="1" w:tplc="FFE45F7C">
      <w:numFmt w:val="decimal"/>
      <w:lvlText w:val=""/>
      <w:lvlJc w:val="left"/>
    </w:lvl>
    <w:lvl w:ilvl="2" w:tplc="A44459AE">
      <w:numFmt w:val="decimal"/>
      <w:lvlText w:val=""/>
      <w:lvlJc w:val="left"/>
    </w:lvl>
    <w:lvl w:ilvl="3" w:tplc="DE26F2C2">
      <w:numFmt w:val="decimal"/>
      <w:lvlText w:val=""/>
      <w:lvlJc w:val="left"/>
    </w:lvl>
    <w:lvl w:ilvl="4" w:tplc="7E3EB2F4">
      <w:numFmt w:val="decimal"/>
      <w:lvlText w:val=""/>
      <w:lvlJc w:val="left"/>
    </w:lvl>
    <w:lvl w:ilvl="5" w:tplc="DD06DA56">
      <w:numFmt w:val="decimal"/>
      <w:lvlText w:val=""/>
      <w:lvlJc w:val="left"/>
    </w:lvl>
    <w:lvl w:ilvl="6" w:tplc="AFCCCF78">
      <w:numFmt w:val="decimal"/>
      <w:lvlText w:val=""/>
      <w:lvlJc w:val="left"/>
    </w:lvl>
    <w:lvl w:ilvl="7" w:tplc="D018CB06">
      <w:numFmt w:val="decimal"/>
      <w:lvlText w:val=""/>
      <w:lvlJc w:val="left"/>
    </w:lvl>
    <w:lvl w:ilvl="8" w:tplc="3EB642BC">
      <w:numFmt w:val="decimal"/>
      <w:lvlText w:val=""/>
      <w:lvlJc w:val="left"/>
    </w:lvl>
  </w:abstractNum>
  <w:abstractNum w:abstractNumId="6" w15:restartNumberingAfterBreak="0">
    <w:nsid w:val="144B3D17"/>
    <w:multiLevelType w:val="hybridMultilevel"/>
    <w:tmpl w:val="B3DA4136"/>
    <w:lvl w:ilvl="0" w:tplc="41F6E7E6">
      <w:start w:val="1"/>
      <w:numFmt w:val="decimal"/>
      <w:lvlText w:val="%1."/>
      <w:lvlJc w:val="left"/>
      <w:pPr>
        <w:ind w:left="540" w:hanging="360"/>
      </w:pPr>
    </w:lvl>
    <w:lvl w:ilvl="1" w:tplc="DFB4A1F0">
      <w:numFmt w:val="decimal"/>
      <w:lvlText w:val=""/>
      <w:lvlJc w:val="left"/>
    </w:lvl>
    <w:lvl w:ilvl="2" w:tplc="160C42E2">
      <w:numFmt w:val="decimal"/>
      <w:lvlText w:val=""/>
      <w:lvlJc w:val="left"/>
    </w:lvl>
    <w:lvl w:ilvl="3" w:tplc="5840F7F8">
      <w:numFmt w:val="decimal"/>
      <w:lvlText w:val=""/>
      <w:lvlJc w:val="left"/>
    </w:lvl>
    <w:lvl w:ilvl="4" w:tplc="A0B8234A">
      <w:numFmt w:val="decimal"/>
      <w:lvlText w:val=""/>
      <w:lvlJc w:val="left"/>
    </w:lvl>
    <w:lvl w:ilvl="5" w:tplc="1C206DEA">
      <w:numFmt w:val="decimal"/>
      <w:lvlText w:val=""/>
      <w:lvlJc w:val="left"/>
    </w:lvl>
    <w:lvl w:ilvl="6" w:tplc="2A66E0EC">
      <w:numFmt w:val="decimal"/>
      <w:lvlText w:val=""/>
      <w:lvlJc w:val="left"/>
    </w:lvl>
    <w:lvl w:ilvl="7" w:tplc="5652E446">
      <w:numFmt w:val="decimal"/>
      <w:lvlText w:val=""/>
      <w:lvlJc w:val="left"/>
    </w:lvl>
    <w:lvl w:ilvl="8" w:tplc="F8E8986E">
      <w:numFmt w:val="decimal"/>
      <w:lvlText w:val=""/>
      <w:lvlJc w:val="left"/>
    </w:lvl>
  </w:abstractNum>
  <w:abstractNum w:abstractNumId="7" w15:restartNumberingAfterBreak="0">
    <w:nsid w:val="1A9D2A2C"/>
    <w:multiLevelType w:val="hybridMultilevel"/>
    <w:tmpl w:val="46EE9168"/>
    <w:lvl w:ilvl="0" w:tplc="D3501A6C">
      <w:start w:val="1"/>
      <w:numFmt w:val="decimal"/>
      <w:lvlText w:val="%1."/>
      <w:lvlJc w:val="left"/>
      <w:pPr>
        <w:ind w:left="540" w:hanging="360"/>
      </w:pPr>
    </w:lvl>
    <w:lvl w:ilvl="1" w:tplc="1286026C">
      <w:numFmt w:val="decimal"/>
      <w:lvlText w:val=""/>
      <w:lvlJc w:val="left"/>
    </w:lvl>
    <w:lvl w:ilvl="2" w:tplc="2E5839A6">
      <w:numFmt w:val="decimal"/>
      <w:lvlText w:val=""/>
      <w:lvlJc w:val="left"/>
    </w:lvl>
    <w:lvl w:ilvl="3" w:tplc="0994E39E">
      <w:numFmt w:val="decimal"/>
      <w:lvlText w:val=""/>
      <w:lvlJc w:val="left"/>
    </w:lvl>
    <w:lvl w:ilvl="4" w:tplc="C4966566">
      <w:numFmt w:val="decimal"/>
      <w:lvlText w:val=""/>
      <w:lvlJc w:val="left"/>
    </w:lvl>
    <w:lvl w:ilvl="5" w:tplc="8F1CCDBA">
      <w:numFmt w:val="decimal"/>
      <w:lvlText w:val=""/>
      <w:lvlJc w:val="left"/>
    </w:lvl>
    <w:lvl w:ilvl="6" w:tplc="FB4C4286">
      <w:numFmt w:val="decimal"/>
      <w:lvlText w:val=""/>
      <w:lvlJc w:val="left"/>
    </w:lvl>
    <w:lvl w:ilvl="7" w:tplc="6BCE41E6">
      <w:numFmt w:val="decimal"/>
      <w:lvlText w:val=""/>
      <w:lvlJc w:val="left"/>
    </w:lvl>
    <w:lvl w:ilvl="8" w:tplc="98521A5A">
      <w:numFmt w:val="decimal"/>
      <w:lvlText w:val=""/>
      <w:lvlJc w:val="left"/>
    </w:lvl>
  </w:abstractNum>
  <w:abstractNum w:abstractNumId="8" w15:restartNumberingAfterBreak="0">
    <w:nsid w:val="1E6A0EA8"/>
    <w:multiLevelType w:val="hybridMultilevel"/>
    <w:tmpl w:val="074E7C44"/>
    <w:lvl w:ilvl="0" w:tplc="BF3AC03E">
      <w:start w:val="1"/>
      <w:numFmt w:val="decimal"/>
      <w:lvlText w:val="%1."/>
      <w:lvlJc w:val="left"/>
      <w:pPr>
        <w:ind w:left="540" w:hanging="360"/>
      </w:pPr>
    </w:lvl>
    <w:lvl w:ilvl="1" w:tplc="A218FB84">
      <w:numFmt w:val="decimal"/>
      <w:lvlText w:val=""/>
      <w:lvlJc w:val="left"/>
    </w:lvl>
    <w:lvl w:ilvl="2" w:tplc="789EABA4">
      <w:numFmt w:val="decimal"/>
      <w:lvlText w:val=""/>
      <w:lvlJc w:val="left"/>
    </w:lvl>
    <w:lvl w:ilvl="3" w:tplc="45009032">
      <w:numFmt w:val="decimal"/>
      <w:lvlText w:val=""/>
      <w:lvlJc w:val="left"/>
    </w:lvl>
    <w:lvl w:ilvl="4" w:tplc="77DCD09C">
      <w:numFmt w:val="decimal"/>
      <w:lvlText w:val=""/>
      <w:lvlJc w:val="left"/>
    </w:lvl>
    <w:lvl w:ilvl="5" w:tplc="6684424A">
      <w:numFmt w:val="decimal"/>
      <w:lvlText w:val=""/>
      <w:lvlJc w:val="left"/>
    </w:lvl>
    <w:lvl w:ilvl="6" w:tplc="9D0EAA0C">
      <w:numFmt w:val="decimal"/>
      <w:lvlText w:val=""/>
      <w:lvlJc w:val="left"/>
    </w:lvl>
    <w:lvl w:ilvl="7" w:tplc="2C7CDDB0">
      <w:numFmt w:val="decimal"/>
      <w:lvlText w:val=""/>
      <w:lvlJc w:val="left"/>
    </w:lvl>
    <w:lvl w:ilvl="8" w:tplc="33AA80B4">
      <w:numFmt w:val="decimal"/>
      <w:lvlText w:val=""/>
      <w:lvlJc w:val="left"/>
    </w:lvl>
  </w:abstractNum>
  <w:abstractNum w:abstractNumId="9" w15:restartNumberingAfterBreak="0">
    <w:nsid w:val="21CC4FE3"/>
    <w:multiLevelType w:val="hybridMultilevel"/>
    <w:tmpl w:val="FA368BCC"/>
    <w:lvl w:ilvl="0" w:tplc="9FC8578A">
      <w:start w:val="1"/>
      <w:numFmt w:val="decimal"/>
      <w:lvlText w:val="%1."/>
      <w:lvlJc w:val="left"/>
      <w:pPr>
        <w:ind w:left="540" w:hanging="360"/>
      </w:pPr>
    </w:lvl>
    <w:lvl w:ilvl="1" w:tplc="B608BFA2">
      <w:numFmt w:val="decimal"/>
      <w:lvlText w:val=""/>
      <w:lvlJc w:val="left"/>
    </w:lvl>
    <w:lvl w:ilvl="2" w:tplc="2970FC62">
      <w:numFmt w:val="decimal"/>
      <w:lvlText w:val=""/>
      <w:lvlJc w:val="left"/>
    </w:lvl>
    <w:lvl w:ilvl="3" w:tplc="FF70F768">
      <w:numFmt w:val="decimal"/>
      <w:lvlText w:val=""/>
      <w:lvlJc w:val="left"/>
    </w:lvl>
    <w:lvl w:ilvl="4" w:tplc="1AF22D34">
      <w:numFmt w:val="decimal"/>
      <w:lvlText w:val=""/>
      <w:lvlJc w:val="left"/>
    </w:lvl>
    <w:lvl w:ilvl="5" w:tplc="73923130">
      <w:numFmt w:val="decimal"/>
      <w:lvlText w:val=""/>
      <w:lvlJc w:val="left"/>
    </w:lvl>
    <w:lvl w:ilvl="6" w:tplc="44BAE9C4">
      <w:numFmt w:val="decimal"/>
      <w:lvlText w:val=""/>
      <w:lvlJc w:val="left"/>
    </w:lvl>
    <w:lvl w:ilvl="7" w:tplc="C0D2DD78">
      <w:numFmt w:val="decimal"/>
      <w:lvlText w:val=""/>
      <w:lvlJc w:val="left"/>
    </w:lvl>
    <w:lvl w:ilvl="8" w:tplc="04EAD248">
      <w:numFmt w:val="decimal"/>
      <w:lvlText w:val=""/>
      <w:lvlJc w:val="left"/>
    </w:lvl>
  </w:abstractNum>
  <w:abstractNum w:abstractNumId="10" w15:restartNumberingAfterBreak="0">
    <w:nsid w:val="257B1C42"/>
    <w:multiLevelType w:val="hybridMultilevel"/>
    <w:tmpl w:val="77AEA9DE"/>
    <w:lvl w:ilvl="0" w:tplc="461AA28C">
      <w:start w:val="1"/>
      <w:numFmt w:val="decimal"/>
      <w:lvlText w:val="%1."/>
      <w:lvlJc w:val="left"/>
      <w:pPr>
        <w:ind w:left="540" w:hanging="360"/>
      </w:pPr>
    </w:lvl>
    <w:lvl w:ilvl="1" w:tplc="473E8112">
      <w:numFmt w:val="decimal"/>
      <w:lvlText w:val=""/>
      <w:lvlJc w:val="left"/>
    </w:lvl>
    <w:lvl w:ilvl="2" w:tplc="2F8EE2DE">
      <w:numFmt w:val="decimal"/>
      <w:lvlText w:val=""/>
      <w:lvlJc w:val="left"/>
    </w:lvl>
    <w:lvl w:ilvl="3" w:tplc="DD4AFE68">
      <w:numFmt w:val="decimal"/>
      <w:lvlText w:val=""/>
      <w:lvlJc w:val="left"/>
    </w:lvl>
    <w:lvl w:ilvl="4" w:tplc="90464600">
      <w:numFmt w:val="decimal"/>
      <w:lvlText w:val=""/>
      <w:lvlJc w:val="left"/>
    </w:lvl>
    <w:lvl w:ilvl="5" w:tplc="015C82A2">
      <w:numFmt w:val="decimal"/>
      <w:lvlText w:val=""/>
      <w:lvlJc w:val="left"/>
    </w:lvl>
    <w:lvl w:ilvl="6" w:tplc="FDDEB916">
      <w:numFmt w:val="decimal"/>
      <w:lvlText w:val=""/>
      <w:lvlJc w:val="left"/>
    </w:lvl>
    <w:lvl w:ilvl="7" w:tplc="0412A648">
      <w:numFmt w:val="decimal"/>
      <w:lvlText w:val=""/>
      <w:lvlJc w:val="left"/>
    </w:lvl>
    <w:lvl w:ilvl="8" w:tplc="85D4861A">
      <w:numFmt w:val="decimal"/>
      <w:lvlText w:val=""/>
      <w:lvlJc w:val="left"/>
    </w:lvl>
  </w:abstractNum>
  <w:abstractNum w:abstractNumId="11" w15:restartNumberingAfterBreak="0">
    <w:nsid w:val="26AB2A0A"/>
    <w:multiLevelType w:val="hybridMultilevel"/>
    <w:tmpl w:val="01D211CA"/>
    <w:lvl w:ilvl="0" w:tplc="C270B738">
      <w:start w:val="1"/>
      <w:numFmt w:val="decimal"/>
      <w:lvlText w:val="%1."/>
      <w:lvlJc w:val="left"/>
      <w:pPr>
        <w:ind w:left="540" w:hanging="360"/>
      </w:pPr>
    </w:lvl>
    <w:lvl w:ilvl="1" w:tplc="61EC15FA">
      <w:numFmt w:val="decimal"/>
      <w:lvlText w:val=""/>
      <w:lvlJc w:val="left"/>
    </w:lvl>
    <w:lvl w:ilvl="2" w:tplc="5A865E44">
      <w:numFmt w:val="decimal"/>
      <w:lvlText w:val=""/>
      <w:lvlJc w:val="left"/>
    </w:lvl>
    <w:lvl w:ilvl="3" w:tplc="DA9E9386">
      <w:numFmt w:val="decimal"/>
      <w:lvlText w:val=""/>
      <w:lvlJc w:val="left"/>
    </w:lvl>
    <w:lvl w:ilvl="4" w:tplc="10DE9324">
      <w:numFmt w:val="decimal"/>
      <w:lvlText w:val=""/>
      <w:lvlJc w:val="left"/>
    </w:lvl>
    <w:lvl w:ilvl="5" w:tplc="46DE1852">
      <w:numFmt w:val="decimal"/>
      <w:lvlText w:val=""/>
      <w:lvlJc w:val="left"/>
    </w:lvl>
    <w:lvl w:ilvl="6" w:tplc="521EBD50">
      <w:numFmt w:val="decimal"/>
      <w:lvlText w:val=""/>
      <w:lvlJc w:val="left"/>
    </w:lvl>
    <w:lvl w:ilvl="7" w:tplc="52ACEF7E">
      <w:numFmt w:val="decimal"/>
      <w:lvlText w:val=""/>
      <w:lvlJc w:val="left"/>
    </w:lvl>
    <w:lvl w:ilvl="8" w:tplc="501CBD3C">
      <w:numFmt w:val="decimal"/>
      <w:lvlText w:val=""/>
      <w:lvlJc w:val="left"/>
    </w:lvl>
  </w:abstractNum>
  <w:abstractNum w:abstractNumId="12" w15:restartNumberingAfterBreak="0">
    <w:nsid w:val="28FA3037"/>
    <w:multiLevelType w:val="hybridMultilevel"/>
    <w:tmpl w:val="B6402366"/>
    <w:lvl w:ilvl="0" w:tplc="4C888F1C">
      <w:start w:val="1"/>
      <w:numFmt w:val="decimal"/>
      <w:lvlText w:val="%1."/>
      <w:lvlJc w:val="left"/>
      <w:pPr>
        <w:ind w:left="540" w:hanging="360"/>
      </w:pPr>
    </w:lvl>
    <w:lvl w:ilvl="1" w:tplc="98C41E94">
      <w:numFmt w:val="decimal"/>
      <w:lvlText w:val=""/>
      <w:lvlJc w:val="left"/>
    </w:lvl>
    <w:lvl w:ilvl="2" w:tplc="81841146">
      <w:numFmt w:val="decimal"/>
      <w:lvlText w:val=""/>
      <w:lvlJc w:val="left"/>
    </w:lvl>
    <w:lvl w:ilvl="3" w:tplc="EA62631C">
      <w:numFmt w:val="decimal"/>
      <w:lvlText w:val=""/>
      <w:lvlJc w:val="left"/>
    </w:lvl>
    <w:lvl w:ilvl="4" w:tplc="B42A45BA">
      <w:numFmt w:val="decimal"/>
      <w:lvlText w:val=""/>
      <w:lvlJc w:val="left"/>
    </w:lvl>
    <w:lvl w:ilvl="5" w:tplc="3C24BBC4">
      <w:numFmt w:val="decimal"/>
      <w:lvlText w:val=""/>
      <w:lvlJc w:val="left"/>
    </w:lvl>
    <w:lvl w:ilvl="6" w:tplc="CB40028A">
      <w:numFmt w:val="decimal"/>
      <w:lvlText w:val=""/>
      <w:lvlJc w:val="left"/>
    </w:lvl>
    <w:lvl w:ilvl="7" w:tplc="ACDCFAB2">
      <w:numFmt w:val="decimal"/>
      <w:lvlText w:val=""/>
      <w:lvlJc w:val="left"/>
    </w:lvl>
    <w:lvl w:ilvl="8" w:tplc="26AC0B3A">
      <w:numFmt w:val="decimal"/>
      <w:lvlText w:val=""/>
      <w:lvlJc w:val="left"/>
    </w:lvl>
  </w:abstractNum>
  <w:abstractNum w:abstractNumId="13" w15:restartNumberingAfterBreak="0">
    <w:nsid w:val="2C601EFB"/>
    <w:multiLevelType w:val="hybridMultilevel"/>
    <w:tmpl w:val="7EFA9F0A"/>
    <w:lvl w:ilvl="0" w:tplc="CCE864EC">
      <w:start w:val="1"/>
      <w:numFmt w:val="decimal"/>
      <w:lvlText w:val="%1."/>
      <w:lvlJc w:val="left"/>
      <w:pPr>
        <w:ind w:left="540" w:hanging="360"/>
      </w:pPr>
    </w:lvl>
    <w:lvl w:ilvl="1" w:tplc="15ACE2B0">
      <w:numFmt w:val="decimal"/>
      <w:lvlText w:val=""/>
      <w:lvlJc w:val="left"/>
    </w:lvl>
    <w:lvl w:ilvl="2" w:tplc="FE304150">
      <w:numFmt w:val="decimal"/>
      <w:lvlText w:val=""/>
      <w:lvlJc w:val="left"/>
    </w:lvl>
    <w:lvl w:ilvl="3" w:tplc="E5E03F4E">
      <w:numFmt w:val="decimal"/>
      <w:lvlText w:val=""/>
      <w:lvlJc w:val="left"/>
    </w:lvl>
    <w:lvl w:ilvl="4" w:tplc="148202D8">
      <w:numFmt w:val="decimal"/>
      <w:lvlText w:val=""/>
      <w:lvlJc w:val="left"/>
    </w:lvl>
    <w:lvl w:ilvl="5" w:tplc="5F6E7914">
      <w:numFmt w:val="decimal"/>
      <w:lvlText w:val=""/>
      <w:lvlJc w:val="left"/>
    </w:lvl>
    <w:lvl w:ilvl="6" w:tplc="816EB9F2">
      <w:numFmt w:val="decimal"/>
      <w:lvlText w:val=""/>
      <w:lvlJc w:val="left"/>
    </w:lvl>
    <w:lvl w:ilvl="7" w:tplc="F9585416">
      <w:numFmt w:val="decimal"/>
      <w:lvlText w:val=""/>
      <w:lvlJc w:val="left"/>
    </w:lvl>
    <w:lvl w:ilvl="8" w:tplc="2E12BEF0">
      <w:numFmt w:val="decimal"/>
      <w:lvlText w:val=""/>
      <w:lvlJc w:val="left"/>
    </w:lvl>
  </w:abstractNum>
  <w:abstractNum w:abstractNumId="14" w15:restartNumberingAfterBreak="0">
    <w:nsid w:val="2D7C1DCC"/>
    <w:multiLevelType w:val="hybridMultilevel"/>
    <w:tmpl w:val="8F26504A"/>
    <w:lvl w:ilvl="0" w:tplc="9EF6F04C">
      <w:start w:val="1"/>
      <w:numFmt w:val="decimal"/>
      <w:lvlText w:val="%1."/>
      <w:lvlJc w:val="left"/>
      <w:pPr>
        <w:ind w:left="540" w:hanging="360"/>
      </w:pPr>
    </w:lvl>
    <w:lvl w:ilvl="1" w:tplc="190E990E">
      <w:numFmt w:val="decimal"/>
      <w:lvlText w:val=""/>
      <w:lvlJc w:val="left"/>
    </w:lvl>
    <w:lvl w:ilvl="2" w:tplc="37D0A356">
      <w:numFmt w:val="decimal"/>
      <w:lvlText w:val=""/>
      <w:lvlJc w:val="left"/>
    </w:lvl>
    <w:lvl w:ilvl="3" w:tplc="CAA23F7A">
      <w:numFmt w:val="decimal"/>
      <w:lvlText w:val=""/>
      <w:lvlJc w:val="left"/>
    </w:lvl>
    <w:lvl w:ilvl="4" w:tplc="9FB2F588">
      <w:numFmt w:val="decimal"/>
      <w:lvlText w:val=""/>
      <w:lvlJc w:val="left"/>
    </w:lvl>
    <w:lvl w:ilvl="5" w:tplc="E7E27EF0">
      <w:numFmt w:val="decimal"/>
      <w:lvlText w:val=""/>
      <w:lvlJc w:val="left"/>
    </w:lvl>
    <w:lvl w:ilvl="6" w:tplc="19CC14B6">
      <w:numFmt w:val="decimal"/>
      <w:lvlText w:val=""/>
      <w:lvlJc w:val="left"/>
    </w:lvl>
    <w:lvl w:ilvl="7" w:tplc="E1761686">
      <w:numFmt w:val="decimal"/>
      <w:lvlText w:val=""/>
      <w:lvlJc w:val="left"/>
    </w:lvl>
    <w:lvl w:ilvl="8" w:tplc="52D082F6">
      <w:numFmt w:val="decimal"/>
      <w:lvlText w:val=""/>
      <w:lvlJc w:val="left"/>
    </w:lvl>
  </w:abstractNum>
  <w:abstractNum w:abstractNumId="15" w15:restartNumberingAfterBreak="0">
    <w:nsid w:val="2DB41702"/>
    <w:multiLevelType w:val="hybridMultilevel"/>
    <w:tmpl w:val="CF8CD794"/>
    <w:lvl w:ilvl="0" w:tplc="D40A1EC8">
      <w:start w:val="1"/>
      <w:numFmt w:val="decimal"/>
      <w:lvlText w:val="%1."/>
      <w:lvlJc w:val="left"/>
      <w:pPr>
        <w:ind w:left="540" w:hanging="360"/>
      </w:pPr>
    </w:lvl>
    <w:lvl w:ilvl="1" w:tplc="2AF08968">
      <w:numFmt w:val="decimal"/>
      <w:lvlText w:val=""/>
      <w:lvlJc w:val="left"/>
    </w:lvl>
    <w:lvl w:ilvl="2" w:tplc="CE38CEDA">
      <w:numFmt w:val="decimal"/>
      <w:lvlText w:val=""/>
      <w:lvlJc w:val="left"/>
    </w:lvl>
    <w:lvl w:ilvl="3" w:tplc="1CF064B8">
      <w:numFmt w:val="decimal"/>
      <w:lvlText w:val=""/>
      <w:lvlJc w:val="left"/>
    </w:lvl>
    <w:lvl w:ilvl="4" w:tplc="45BA7850">
      <w:numFmt w:val="decimal"/>
      <w:lvlText w:val=""/>
      <w:lvlJc w:val="left"/>
    </w:lvl>
    <w:lvl w:ilvl="5" w:tplc="27A8E4E6">
      <w:numFmt w:val="decimal"/>
      <w:lvlText w:val=""/>
      <w:lvlJc w:val="left"/>
    </w:lvl>
    <w:lvl w:ilvl="6" w:tplc="F2FE894E">
      <w:numFmt w:val="decimal"/>
      <w:lvlText w:val=""/>
      <w:lvlJc w:val="left"/>
    </w:lvl>
    <w:lvl w:ilvl="7" w:tplc="09521156">
      <w:numFmt w:val="decimal"/>
      <w:lvlText w:val=""/>
      <w:lvlJc w:val="left"/>
    </w:lvl>
    <w:lvl w:ilvl="8" w:tplc="74F0B6F8">
      <w:numFmt w:val="decimal"/>
      <w:lvlText w:val=""/>
      <w:lvlJc w:val="left"/>
    </w:lvl>
  </w:abstractNum>
  <w:abstractNum w:abstractNumId="16" w15:restartNumberingAfterBreak="0">
    <w:nsid w:val="307F29A2"/>
    <w:multiLevelType w:val="hybridMultilevel"/>
    <w:tmpl w:val="CDDC2CC6"/>
    <w:lvl w:ilvl="0" w:tplc="EFBEFDC6">
      <w:start w:val="1"/>
      <w:numFmt w:val="decimal"/>
      <w:lvlText w:val="%1."/>
      <w:lvlJc w:val="left"/>
      <w:pPr>
        <w:ind w:left="540" w:hanging="360"/>
      </w:pPr>
    </w:lvl>
    <w:lvl w:ilvl="1" w:tplc="5ADC308E">
      <w:numFmt w:val="decimal"/>
      <w:lvlText w:val=""/>
      <w:lvlJc w:val="left"/>
    </w:lvl>
    <w:lvl w:ilvl="2" w:tplc="2584AC36">
      <w:numFmt w:val="decimal"/>
      <w:lvlText w:val=""/>
      <w:lvlJc w:val="left"/>
    </w:lvl>
    <w:lvl w:ilvl="3" w:tplc="0EBA62D6">
      <w:numFmt w:val="decimal"/>
      <w:lvlText w:val=""/>
      <w:lvlJc w:val="left"/>
    </w:lvl>
    <w:lvl w:ilvl="4" w:tplc="30E08A7C">
      <w:numFmt w:val="decimal"/>
      <w:lvlText w:val=""/>
      <w:lvlJc w:val="left"/>
    </w:lvl>
    <w:lvl w:ilvl="5" w:tplc="22FEE95A">
      <w:numFmt w:val="decimal"/>
      <w:lvlText w:val=""/>
      <w:lvlJc w:val="left"/>
    </w:lvl>
    <w:lvl w:ilvl="6" w:tplc="BA7C9FEE">
      <w:numFmt w:val="decimal"/>
      <w:lvlText w:val=""/>
      <w:lvlJc w:val="left"/>
    </w:lvl>
    <w:lvl w:ilvl="7" w:tplc="ED742F42">
      <w:numFmt w:val="decimal"/>
      <w:lvlText w:val=""/>
      <w:lvlJc w:val="left"/>
    </w:lvl>
    <w:lvl w:ilvl="8" w:tplc="4EC8C22A">
      <w:numFmt w:val="decimal"/>
      <w:lvlText w:val=""/>
      <w:lvlJc w:val="left"/>
    </w:lvl>
  </w:abstractNum>
  <w:abstractNum w:abstractNumId="17" w15:restartNumberingAfterBreak="0">
    <w:nsid w:val="41355E53"/>
    <w:multiLevelType w:val="hybridMultilevel"/>
    <w:tmpl w:val="D92643B6"/>
    <w:lvl w:ilvl="0" w:tplc="FD9A883C">
      <w:start w:val="1"/>
      <w:numFmt w:val="decimal"/>
      <w:lvlText w:val="%1."/>
      <w:lvlJc w:val="left"/>
      <w:pPr>
        <w:ind w:left="540" w:hanging="360"/>
      </w:pPr>
    </w:lvl>
    <w:lvl w:ilvl="1" w:tplc="F5CC131A">
      <w:numFmt w:val="decimal"/>
      <w:lvlText w:val=""/>
      <w:lvlJc w:val="left"/>
    </w:lvl>
    <w:lvl w:ilvl="2" w:tplc="22F69750">
      <w:numFmt w:val="decimal"/>
      <w:lvlText w:val=""/>
      <w:lvlJc w:val="left"/>
    </w:lvl>
    <w:lvl w:ilvl="3" w:tplc="82882CBC">
      <w:numFmt w:val="decimal"/>
      <w:lvlText w:val=""/>
      <w:lvlJc w:val="left"/>
    </w:lvl>
    <w:lvl w:ilvl="4" w:tplc="8D38458A">
      <w:numFmt w:val="decimal"/>
      <w:lvlText w:val=""/>
      <w:lvlJc w:val="left"/>
    </w:lvl>
    <w:lvl w:ilvl="5" w:tplc="2796E898">
      <w:numFmt w:val="decimal"/>
      <w:lvlText w:val=""/>
      <w:lvlJc w:val="left"/>
    </w:lvl>
    <w:lvl w:ilvl="6" w:tplc="BABC3108">
      <w:numFmt w:val="decimal"/>
      <w:lvlText w:val=""/>
      <w:lvlJc w:val="left"/>
    </w:lvl>
    <w:lvl w:ilvl="7" w:tplc="4A60D76A">
      <w:numFmt w:val="decimal"/>
      <w:lvlText w:val=""/>
      <w:lvlJc w:val="left"/>
    </w:lvl>
    <w:lvl w:ilvl="8" w:tplc="7F72C90E">
      <w:numFmt w:val="decimal"/>
      <w:lvlText w:val=""/>
      <w:lvlJc w:val="left"/>
    </w:lvl>
  </w:abstractNum>
  <w:abstractNum w:abstractNumId="18" w15:restartNumberingAfterBreak="0">
    <w:nsid w:val="43123DB1"/>
    <w:multiLevelType w:val="hybridMultilevel"/>
    <w:tmpl w:val="FD74CEC2"/>
    <w:lvl w:ilvl="0" w:tplc="860E33A4">
      <w:start w:val="1"/>
      <w:numFmt w:val="decimal"/>
      <w:lvlText w:val="%1."/>
      <w:lvlJc w:val="left"/>
      <w:pPr>
        <w:ind w:left="540" w:hanging="360"/>
      </w:pPr>
    </w:lvl>
    <w:lvl w:ilvl="1" w:tplc="9058F8AE">
      <w:numFmt w:val="decimal"/>
      <w:lvlText w:val=""/>
      <w:lvlJc w:val="left"/>
    </w:lvl>
    <w:lvl w:ilvl="2" w:tplc="AC629866">
      <w:numFmt w:val="decimal"/>
      <w:lvlText w:val=""/>
      <w:lvlJc w:val="left"/>
    </w:lvl>
    <w:lvl w:ilvl="3" w:tplc="073A8E6E">
      <w:numFmt w:val="decimal"/>
      <w:lvlText w:val=""/>
      <w:lvlJc w:val="left"/>
    </w:lvl>
    <w:lvl w:ilvl="4" w:tplc="9E743758">
      <w:numFmt w:val="decimal"/>
      <w:lvlText w:val=""/>
      <w:lvlJc w:val="left"/>
    </w:lvl>
    <w:lvl w:ilvl="5" w:tplc="A5E2796E">
      <w:numFmt w:val="decimal"/>
      <w:lvlText w:val=""/>
      <w:lvlJc w:val="left"/>
    </w:lvl>
    <w:lvl w:ilvl="6" w:tplc="E4EE0816">
      <w:numFmt w:val="decimal"/>
      <w:lvlText w:val=""/>
      <w:lvlJc w:val="left"/>
    </w:lvl>
    <w:lvl w:ilvl="7" w:tplc="9FF28C78">
      <w:numFmt w:val="decimal"/>
      <w:lvlText w:val=""/>
      <w:lvlJc w:val="left"/>
    </w:lvl>
    <w:lvl w:ilvl="8" w:tplc="70A29792">
      <w:numFmt w:val="decimal"/>
      <w:lvlText w:val=""/>
      <w:lvlJc w:val="left"/>
    </w:lvl>
  </w:abstractNum>
  <w:abstractNum w:abstractNumId="19" w15:restartNumberingAfterBreak="0">
    <w:nsid w:val="4597050A"/>
    <w:multiLevelType w:val="hybridMultilevel"/>
    <w:tmpl w:val="EBACCCFE"/>
    <w:lvl w:ilvl="0" w:tplc="BE6A9AE0">
      <w:start w:val="1"/>
      <w:numFmt w:val="decimal"/>
      <w:lvlText w:val="%1."/>
      <w:lvlJc w:val="left"/>
      <w:pPr>
        <w:ind w:left="540" w:hanging="360"/>
      </w:pPr>
    </w:lvl>
    <w:lvl w:ilvl="1" w:tplc="2250C2B4">
      <w:numFmt w:val="decimal"/>
      <w:lvlText w:val=""/>
      <w:lvlJc w:val="left"/>
    </w:lvl>
    <w:lvl w:ilvl="2" w:tplc="1EA877A4">
      <w:numFmt w:val="decimal"/>
      <w:lvlText w:val=""/>
      <w:lvlJc w:val="left"/>
    </w:lvl>
    <w:lvl w:ilvl="3" w:tplc="433009D6">
      <w:numFmt w:val="decimal"/>
      <w:lvlText w:val=""/>
      <w:lvlJc w:val="left"/>
    </w:lvl>
    <w:lvl w:ilvl="4" w:tplc="D80E1FA4">
      <w:numFmt w:val="decimal"/>
      <w:lvlText w:val=""/>
      <w:lvlJc w:val="left"/>
    </w:lvl>
    <w:lvl w:ilvl="5" w:tplc="56CC213A">
      <w:numFmt w:val="decimal"/>
      <w:lvlText w:val=""/>
      <w:lvlJc w:val="left"/>
    </w:lvl>
    <w:lvl w:ilvl="6" w:tplc="0992A18A">
      <w:numFmt w:val="decimal"/>
      <w:lvlText w:val=""/>
      <w:lvlJc w:val="left"/>
    </w:lvl>
    <w:lvl w:ilvl="7" w:tplc="D1648E8A">
      <w:numFmt w:val="decimal"/>
      <w:lvlText w:val=""/>
      <w:lvlJc w:val="left"/>
    </w:lvl>
    <w:lvl w:ilvl="8" w:tplc="D82CBAA2">
      <w:numFmt w:val="decimal"/>
      <w:lvlText w:val=""/>
      <w:lvlJc w:val="left"/>
    </w:lvl>
  </w:abstractNum>
  <w:abstractNum w:abstractNumId="20" w15:restartNumberingAfterBreak="0">
    <w:nsid w:val="4BAD7480"/>
    <w:multiLevelType w:val="hybridMultilevel"/>
    <w:tmpl w:val="52DC59CC"/>
    <w:lvl w:ilvl="0" w:tplc="3A7AAD0A">
      <w:start w:val="1"/>
      <w:numFmt w:val="decimal"/>
      <w:lvlText w:val="%1."/>
      <w:lvlJc w:val="left"/>
      <w:pPr>
        <w:ind w:left="540" w:hanging="360"/>
      </w:pPr>
    </w:lvl>
    <w:lvl w:ilvl="1" w:tplc="EFD2D662">
      <w:numFmt w:val="decimal"/>
      <w:lvlText w:val=""/>
      <w:lvlJc w:val="left"/>
    </w:lvl>
    <w:lvl w:ilvl="2" w:tplc="0DBA11CC">
      <w:numFmt w:val="decimal"/>
      <w:lvlText w:val=""/>
      <w:lvlJc w:val="left"/>
    </w:lvl>
    <w:lvl w:ilvl="3" w:tplc="3800E324">
      <w:numFmt w:val="decimal"/>
      <w:lvlText w:val=""/>
      <w:lvlJc w:val="left"/>
    </w:lvl>
    <w:lvl w:ilvl="4" w:tplc="88629A04">
      <w:numFmt w:val="decimal"/>
      <w:lvlText w:val=""/>
      <w:lvlJc w:val="left"/>
    </w:lvl>
    <w:lvl w:ilvl="5" w:tplc="F836F47C">
      <w:numFmt w:val="decimal"/>
      <w:lvlText w:val=""/>
      <w:lvlJc w:val="left"/>
    </w:lvl>
    <w:lvl w:ilvl="6" w:tplc="B9069378">
      <w:numFmt w:val="decimal"/>
      <w:lvlText w:val=""/>
      <w:lvlJc w:val="left"/>
    </w:lvl>
    <w:lvl w:ilvl="7" w:tplc="0138148A">
      <w:numFmt w:val="decimal"/>
      <w:lvlText w:val=""/>
      <w:lvlJc w:val="left"/>
    </w:lvl>
    <w:lvl w:ilvl="8" w:tplc="3ACC2DBA">
      <w:numFmt w:val="decimal"/>
      <w:lvlText w:val=""/>
      <w:lvlJc w:val="left"/>
    </w:lvl>
  </w:abstractNum>
  <w:abstractNum w:abstractNumId="21" w15:restartNumberingAfterBreak="0">
    <w:nsid w:val="500E6B8B"/>
    <w:multiLevelType w:val="hybridMultilevel"/>
    <w:tmpl w:val="E522EAF6"/>
    <w:lvl w:ilvl="0" w:tplc="9550B916">
      <w:start w:val="1"/>
      <w:numFmt w:val="bullet"/>
      <w:lvlText w:val="•"/>
      <w:lvlJc w:val="left"/>
      <w:pPr>
        <w:ind w:left="540" w:hanging="270"/>
      </w:pPr>
    </w:lvl>
    <w:lvl w:ilvl="1" w:tplc="3618878C">
      <w:start w:val="1"/>
      <w:numFmt w:val="bullet"/>
      <w:lvlText w:val="–"/>
      <w:lvlJc w:val="left"/>
      <w:pPr>
        <w:ind w:left="1080" w:hanging="270"/>
      </w:pPr>
    </w:lvl>
    <w:lvl w:ilvl="2" w:tplc="7DAE128C">
      <w:numFmt w:val="decimal"/>
      <w:lvlText w:val=""/>
      <w:lvlJc w:val="left"/>
    </w:lvl>
    <w:lvl w:ilvl="3" w:tplc="F4863C14">
      <w:numFmt w:val="decimal"/>
      <w:lvlText w:val=""/>
      <w:lvlJc w:val="left"/>
    </w:lvl>
    <w:lvl w:ilvl="4" w:tplc="43C408D4">
      <w:numFmt w:val="decimal"/>
      <w:lvlText w:val=""/>
      <w:lvlJc w:val="left"/>
    </w:lvl>
    <w:lvl w:ilvl="5" w:tplc="087A8FBA">
      <w:numFmt w:val="decimal"/>
      <w:lvlText w:val=""/>
      <w:lvlJc w:val="left"/>
    </w:lvl>
    <w:lvl w:ilvl="6" w:tplc="79C03296">
      <w:numFmt w:val="decimal"/>
      <w:lvlText w:val=""/>
      <w:lvlJc w:val="left"/>
    </w:lvl>
    <w:lvl w:ilvl="7" w:tplc="F3BE6154">
      <w:numFmt w:val="decimal"/>
      <w:lvlText w:val=""/>
      <w:lvlJc w:val="left"/>
    </w:lvl>
    <w:lvl w:ilvl="8" w:tplc="67629F0E">
      <w:numFmt w:val="decimal"/>
      <w:lvlText w:val=""/>
      <w:lvlJc w:val="left"/>
    </w:lvl>
  </w:abstractNum>
  <w:abstractNum w:abstractNumId="22" w15:restartNumberingAfterBreak="0">
    <w:nsid w:val="57675891"/>
    <w:multiLevelType w:val="hybridMultilevel"/>
    <w:tmpl w:val="17603D44"/>
    <w:lvl w:ilvl="0" w:tplc="EDE2A4D4">
      <w:start w:val="1"/>
      <w:numFmt w:val="decimal"/>
      <w:lvlText w:val="%1."/>
      <w:lvlJc w:val="left"/>
      <w:pPr>
        <w:ind w:left="540" w:hanging="360"/>
      </w:pPr>
    </w:lvl>
    <w:lvl w:ilvl="1" w:tplc="EDF2FF82">
      <w:numFmt w:val="decimal"/>
      <w:lvlText w:val=""/>
      <w:lvlJc w:val="left"/>
    </w:lvl>
    <w:lvl w:ilvl="2" w:tplc="CA8CEDA2">
      <w:numFmt w:val="decimal"/>
      <w:lvlText w:val=""/>
      <w:lvlJc w:val="left"/>
    </w:lvl>
    <w:lvl w:ilvl="3" w:tplc="20FAA010">
      <w:numFmt w:val="decimal"/>
      <w:lvlText w:val=""/>
      <w:lvlJc w:val="left"/>
    </w:lvl>
    <w:lvl w:ilvl="4" w:tplc="F7DC46C8">
      <w:numFmt w:val="decimal"/>
      <w:lvlText w:val=""/>
      <w:lvlJc w:val="left"/>
    </w:lvl>
    <w:lvl w:ilvl="5" w:tplc="C838C60E">
      <w:numFmt w:val="decimal"/>
      <w:lvlText w:val=""/>
      <w:lvlJc w:val="left"/>
    </w:lvl>
    <w:lvl w:ilvl="6" w:tplc="987EB4E2">
      <w:numFmt w:val="decimal"/>
      <w:lvlText w:val=""/>
      <w:lvlJc w:val="left"/>
    </w:lvl>
    <w:lvl w:ilvl="7" w:tplc="F580B44A">
      <w:numFmt w:val="decimal"/>
      <w:lvlText w:val=""/>
      <w:lvlJc w:val="left"/>
    </w:lvl>
    <w:lvl w:ilvl="8" w:tplc="03D20A66">
      <w:numFmt w:val="decimal"/>
      <w:lvlText w:val=""/>
      <w:lvlJc w:val="left"/>
    </w:lvl>
  </w:abstractNum>
  <w:abstractNum w:abstractNumId="23" w15:restartNumberingAfterBreak="0">
    <w:nsid w:val="58AE4AF9"/>
    <w:multiLevelType w:val="hybridMultilevel"/>
    <w:tmpl w:val="03D08070"/>
    <w:lvl w:ilvl="0" w:tplc="E36A0172">
      <w:start w:val="1"/>
      <w:numFmt w:val="decimal"/>
      <w:lvlText w:val="%1."/>
      <w:lvlJc w:val="left"/>
      <w:pPr>
        <w:ind w:left="540" w:hanging="360"/>
      </w:pPr>
    </w:lvl>
    <w:lvl w:ilvl="1" w:tplc="CAD26F64">
      <w:numFmt w:val="decimal"/>
      <w:lvlText w:val=""/>
      <w:lvlJc w:val="left"/>
    </w:lvl>
    <w:lvl w:ilvl="2" w:tplc="B5C84384">
      <w:numFmt w:val="decimal"/>
      <w:lvlText w:val=""/>
      <w:lvlJc w:val="left"/>
    </w:lvl>
    <w:lvl w:ilvl="3" w:tplc="AEB4AE64">
      <w:numFmt w:val="decimal"/>
      <w:lvlText w:val=""/>
      <w:lvlJc w:val="left"/>
    </w:lvl>
    <w:lvl w:ilvl="4" w:tplc="DF7641F2">
      <w:numFmt w:val="decimal"/>
      <w:lvlText w:val=""/>
      <w:lvlJc w:val="left"/>
    </w:lvl>
    <w:lvl w:ilvl="5" w:tplc="39782412">
      <w:numFmt w:val="decimal"/>
      <w:lvlText w:val=""/>
      <w:lvlJc w:val="left"/>
    </w:lvl>
    <w:lvl w:ilvl="6" w:tplc="16F0763E">
      <w:numFmt w:val="decimal"/>
      <w:lvlText w:val=""/>
      <w:lvlJc w:val="left"/>
    </w:lvl>
    <w:lvl w:ilvl="7" w:tplc="965A9362">
      <w:numFmt w:val="decimal"/>
      <w:lvlText w:val=""/>
      <w:lvlJc w:val="left"/>
    </w:lvl>
    <w:lvl w:ilvl="8" w:tplc="A2A89AAC">
      <w:numFmt w:val="decimal"/>
      <w:lvlText w:val=""/>
      <w:lvlJc w:val="left"/>
    </w:lvl>
  </w:abstractNum>
  <w:abstractNum w:abstractNumId="24" w15:restartNumberingAfterBreak="0">
    <w:nsid w:val="5B22775F"/>
    <w:multiLevelType w:val="hybridMultilevel"/>
    <w:tmpl w:val="9CBEBEE2"/>
    <w:lvl w:ilvl="0" w:tplc="99247EAA">
      <w:start w:val="1"/>
      <w:numFmt w:val="decimal"/>
      <w:lvlText w:val="%1."/>
      <w:lvlJc w:val="left"/>
      <w:pPr>
        <w:ind w:left="540" w:hanging="360"/>
      </w:pPr>
    </w:lvl>
    <w:lvl w:ilvl="1" w:tplc="C29A0076">
      <w:numFmt w:val="decimal"/>
      <w:lvlText w:val=""/>
      <w:lvlJc w:val="left"/>
    </w:lvl>
    <w:lvl w:ilvl="2" w:tplc="18E431B6">
      <w:numFmt w:val="decimal"/>
      <w:lvlText w:val=""/>
      <w:lvlJc w:val="left"/>
    </w:lvl>
    <w:lvl w:ilvl="3" w:tplc="801A015E">
      <w:numFmt w:val="decimal"/>
      <w:lvlText w:val=""/>
      <w:lvlJc w:val="left"/>
    </w:lvl>
    <w:lvl w:ilvl="4" w:tplc="BA32817C">
      <w:numFmt w:val="decimal"/>
      <w:lvlText w:val=""/>
      <w:lvlJc w:val="left"/>
    </w:lvl>
    <w:lvl w:ilvl="5" w:tplc="190EB684">
      <w:numFmt w:val="decimal"/>
      <w:lvlText w:val=""/>
      <w:lvlJc w:val="left"/>
    </w:lvl>
    <w:lvl w:ilvl="6" w:tplc="764E1E1E">
      <w:numFmt w:val="decimal"/>
      <w:lvlText w:val=""/>
      <w:lvlJc w:val="left"/>
    </w:lvl>
    <w:lvl w:ilvl="7" w:tplc="A650F6C4">
      <w:numFmt w:val="decimal"/>
      <w:lvlText w:val=""/>
      <w:lvlJc w:val="left"/>
    </w:lvl>
    <w:lvl w:ilvl="8" w:tplc="77B84546">
      <w:numFmt w:val="decimal"/>
      <w:lvlText w:val=""/>
      <w:lvlJc w:val="left"/>
    </w:lvl>
  </w:abstractNum>
  <w:abstractNum w:abstractNumId="25" w15:restartNumberingAfterBreak="0">
    <w:nsid w:val="5B5B0CF8"/>
    <w:multiLevelType w:val="hybridMultilevel"/>
    <w:tmpl w:val="57581E40"/>
    <w:lvl w:ilvl="0" w:tplc="01E8A456">
      <w:start w:val="1"/>
      <w:numFmt w:val="decimal"/>
      <w:lvlText w:val="%1."/>
      <w:lvlJc w:val="left"/>
      <w:pPr>
        <w:ind w:left="540" w:hanging="360"/>
      </w:pPr>
    </w:lvl>
    <w:lvl w:ilvl="1" w:tplc="16BC9530">
      <w:numFmt w:val="decimal"/>
      <w:lvlText w:val=""/>
      <w:lvlJc w:val="left"/>
    </w:lvl>
    <w:lvl w:ilvl="2" w:tplc="CEFAFDE2">
      <w:numFmt w:val="decimal"/>
      <w:lvlText w:val=""/>
      <w:lvlJc w:val="left"/>
    </w:lvl>
    <w:lvl w:ilvl="3" w:tplc="72083FE6">
      <w:numFmt w:val="decimal"/>
      <w:lvlText w:val=""/>
      <w:lvlJc w:val="left"/>
    </w:lvl>
    <w:lvl w:ilvl="4" w:tplc="C0F4DB66">
      <w:numFmt w:val="decimal"/>
      <w:lvlText w:val=""/>
      <w:lvlJc w:val="left"/>
    </w:lvl>
    <w:lvl w:ilvl="5" w:tplc="92E603B8">
      <w:numFmt w:val="decimal"/>
      <w:lvlText w:val=""/>
      <w:lvlJc w:val="left"/>
    </w:lvl>
    <w:lvl w:ilvl="6" w:tplc="FDE27BB2">
      <w:numFmt w:val="decimal"/>
      <w:lvlText w:val=""/>
      <w:lvlJc w:val="left"/>
    </w:lvl>
    <w:lvl w:ilvl="7" w:tplc="FB7EB8BA">
      <w:numFmt w:val="decimal"/>
      <w:lvlText w:val=""/>
      <w:lvlJc w:val="left"/>
    </w:lvl>
    <w:lvl w:ilvl="8" w:tplc="467084B6">
      <w:numFmt w:val="decimal"/>
      <w:lvlText w:val=""/>
      <w:lvlJc w:val="left"/>
    </w:lvl>
  </w:abstractNum>
  <w:abstractNum w:abstractNumId="26" w15:restartNumberingAfterBreak="0">
    <w:nsid w:val="5EA05C6A"/>
    <w:multiLevelType w:val="hybridMultilevel"/>
    <w:tmpl w:val="38AC6E38"/>
    <w:lvl w:ilvl="0" w:tplc="D92C01EC">
      <w:start w:val="1"/>
      <w:numFmt w:val="decimal"/>
      <w:lvlText w:val="%1."/>
      <w:lvlJc w:val="left"/>
      <w:pPr>
        <w:ind w:left="540" w:hanging="360"/>
      </w:pPr>
    </w:lvl>
    <w:lvl w:ilvl="1" w:tplc="F5BE2E5E">
      <w:numFmt w:val="decimal"/>
      <w:lvlText w:val=""/>
      <w:lvlJc w:val="left"/>
    </w:lvl>
    <w:lvl w:ilvl="2" w:tplc="1CF09884">
      <w:numFmt w:val="decimal"/>
      <w:lvlText w:val=""/>
      <w:lvlJc w:val="left"/>
    </w:lvl>
    <w:lvl w:ilvl="3" w:tplc="9162C8A6">
      <w:numFmt w:val="decimal"/>
      <w:lvlText w:val=""/>
      <w:lvlJc w:val="left"/>
    </w:lvl>
    <w:lvl w:ilvl="4" w:tplc="1F601A06">
      <w:numFmt w:val="decimal"/>
      <w:lvlText w:val=""/>
      <w:lvlJc w:val="left"/>
    </w:lvl>
    <w:lvl w:ilvl="5" w:tplc="C1268A4A">
      <w:numFmt w:val="decimal"/>
      <w:lvlText w:val=""/>
      <w:lvlJc w:val="left"/>
    </w:lvl>
    <w:lvl w:ilvl="6" w:tplc="B48CE20C">
      <w:numFmt w:val="decimal"/>
      <w:lvlText w:val=""/>
      <w:lvlJc w:val="left"/>
    </w:lvl>
    <w:lvl w:ilvl="7" w:tplc="98766DB8">
      <w:numFmt w:val="decimal"/>
      <w:lvlText w:val=""/>
      <w:lvlJc w:val="left"/>
    </w:lvl>
    <w:lvl w:ilvl="8" w:tplc="8C0E7A0C">
      <w:numFmt w:val="decimal"/>
      <w:lvlText w:val=""/>
      <w:lvlJc w:val="left"/>
    </w:lvl>
  </w:abstractNum>
  <w:abstractNum w:abstractNumId="27" w15:restartNumberingAfterBreak="0">
    <w:nsid w:val="5F285357"/>
    <w:multiLevelType w:val="hybridMultilevel"/>
    <w:tmpl w:val="13D056D6"/>
    <w:lvl w:ilvl="0" w:tplc="EC121662">
      <w:start w:val="1"/>
      <w:numFmt w:val="decimal"/>
      <w:lvlText w:val="%1."/>
      <w:lvlJc w:val="left"/>
      <w:pPr>
        <w:ind w:left="540" w:hanging="360"/>
      </w:pPr>
    </w:lvl>
    <w:lvl w:ilvl="1" w:tplc="15FCC7FA">
      <w:numFmt w:val="decimal"/>
      <w:lvlText w:val=""/>
      <w:lvlJc w:val="left"/>
    </w:lvl>
    <w:lvl w:ilvl="2" w:tplc="4B5462D2">
      <w:numFmt w:val="decimal"/>
      <w:lvlText w:val=""/>
      <w:lvlJc w:val="left"/>
    </w:lvl>
    <w:lvl w:ilvl="3" w:tplc="7C2E87B4">
      <w:numFmt w:val="decimal"/>
      <w:lvlText w:val=""/>
      <w:lvlJc w:val="left"/>
    </w:lvl>
    <w:lvl w:ilvl="4" w:tplc="9F027A34">
      <w:numFmt w:val="decimal"/>
      <w:lvlText w:val=""/>
      <w:lvlJc w:val="left"/>
    </w:lvl>
    <w:lvl w:ilvl="5" w:tplc="A1EC41E8">
      <w:numFmt w:val="decimal"/>
      <w:lvlText w:val=""/>
      <w:lvlJc w:val="left"/>
    </w:lvl>
    <w:lvl w:ilvl="6" w:tplc="D3166F88">
      <w:numFmt w:val="decimal"/>
      <w:lvlText w:val=""/>
      <w:lvlJc w:val="left"/>
    </w:lvl>
    <w:lvl w:ilvl="7" w:tplc="21E80442">
      <w:numFmt w:val="decimal"/>
      <w:lvlText w:val=""/>
      <w:lvlJc w:val="left"/>
    </w:lvl>
    <w:lvl w:ilvl="8" w:tplc="CAB625D6">
      <w:numFmt w:val="decimal"/>
      <w:lvlText w:val=""/>
      <w:lvlJc w:val="left"/>
    </w:lvl>
  </w:abstractNum>
  <w:abstractNum w:abstractNumId="28" w15:restartNumberingAfterBreak="0">
    <w:nsid w:val="63672E72"/>
    <w:multiLevelType w:val="hybridMultilevel"/>
    <w:tmpl w:val="FF3A068C"/>
    <w:lvl w:ilvl="0" w:tplc="971E036A">
      <w:start w:val="1"/>
      <w:numFmt w:val="decimal"/>
      <w:lvlText w:val="%1."/>
      <w:lvlJc w:val="left"/>
      <w:pPr>
        <w:ind w:left="540" w:hanging="360"/>
      </w:pPr>
    </w:lvl>
    <w:lvl w:ilvl="1" w:tplc="3462F712">
      <w:numFmt w:val="decimal"/>
      <w:lvlText w:val=""/>
      <w:lvlJc w:val="left"/>
    </w:lvl>
    <w:lvl w:ilvl="2" w:tplc="342E2C92">
      <w:numFmt w:val="decimal"/>
      <w:lvlText w:val=""/>
      <w:lvlJc w:val="left"/>
    </w:lvl>
    <w:lvl w:ilvl="3" w:tplc="220EEC22">
      <w:numFmt w:val="decimal"/>
      <w:lvlText w:val=""/>
      <w:lvlJc w:val="left"/>
    </w:lvl>
    <w:lvl w:ilvl="4" w:tplc="81E00DC4">
      <w:numFmt w:val="decimal"/>
      <w:lvlText w:val=""/>
      <w:lvlJc w:val="left"/>
    </w:lvl>
    <w:lvl w:ilvl="5" w:tplc="8C18F64C">
      <w:numFmt w:val="decimal"/>
      <w:lvlText w:val=""/>
      <w:lvlJc w:val="left"/>
    </w:lvl>
    <w:lvl w:ilvl="6" w:tplc="75C0B188">
      <w:numFmt w:val="decimal"/>
      <w:lvlText w:val=""/>
      <w:lvlJc w:val="left"/>
    </w:lvl>
    <w:lvl w:ilvl="7" w:tplc="49CC6F90">
      <w:numFmt w:val="decimal"/>
      <w:lvlText w:val=""/>
      <w:lvlJc w:val="left"/>
    </w:lvl>
    <w:lvl w:ilvl="8" w:tplc="8B8E5780">
      <w:numFmt w:val="decimal"/>
      <w:lvlText w:val=""/>
      <w:lvlJc w:val="left"/>
    </w:lvl>
  </w:abstractNum>
  <w:abstractNum w:abstractNumId="29" w15:restartNumberingAfterBreak="0">
    <w:nsid w:val="6EA32563"/>
    <w:multiLevelType w:val="hybridMultilevel"/>
    <w:tmpl w:val="0FF694D4"/>
    <w:lvl w:ilvl="0" w:tplc="2604C742">
      <w:start w:val="1"/>
      <w:numFmt w:val="decimal"/>
      <w:lvlText w:val="%1."/>
      <w:lvlJc w:val="left"/>
      <w:pPr>
        <w:ind w:left="540" w:hanging="360"/>
      </w:pPr>
    </w:lvl>
    <w:lvl w:ilvl="1" w:tplc="CBE6D14A">
      <w:numFmt w:val="decimal"/>
      <w:lvlText w:val=""/>
      <w:lvlJc w:val="left"/>
    </w:lvl>
    <w:lvl w:ilvl="2" w:tplc="889685D4">
      <w:numFmt w:val="decimal"/>
      <w:lvlText w:val=""/>
      <w:lvlJc w:val="left"/>
    </w:lvl>
    <w:lvl w:ilvl="3" w:tplc="A59C0324">
      <w:numFmt w:val="decimal"/>
      <w:lvlText w:val=""/>
      <w:lvlJc w:val="left"/>
    </w:lvl>
    <w:lvl w:ilvl="4" w:tplc="DD3CCF88">
      <w:numFmt w:val="decimal"/>
      <w:lvlText w:val=""/>
      <w:lvlJc w:val="left"/>
    </w:lvl>
    <w:lvl w:ilvl="5" w:tplc="40F094E6">
      <w:numFmt w:val="decimal"/>
      <w:lvlText w:val=""/>
      <w:lvlJc w:val="left"/>
    </w:lvl>
    <w:lvl w:ilvl="6" w:tplc="A05C50B2">
      <w:numFmt w:val="decimal"/>
      <w:lvlText w:val=""/>
      <w:lvlJc w:val="left"/>
    </w:lvl>
    <w:lvl w:ilvl="7" w:tplc="19A2DAC0">
      <w:numFmt w:val="decimal"/>
      <w:lvlText w:val=""/>
      <w:lvlJc w:val="left"/>
    </w:lvl>
    <w:lvl w:ilvl="8" w:tplc="72C8C7C4">
      <w:numFmt w:val="decimal"/>
      <w:lvlText w:val=""/>
      <w:lvlJc w:val="left"/>
    </w:lvl>
  </w:abstractNum>
  <w:abstractNum w:abstractNumId="30" w15:restartNumberingAfterBreak="0">
    <w:nsid w:val="73FF3E5E"/>
    <w:multiLevelType w:val="hybridMultilevel"/>
    <w:tmpl w:val="C2DE4264"/>
    <w:lvl w:ilvl="0" w:tplc="8506BE16">
      <w:start w:val="1"/>
      <w:numFmt w:val="bullet"/>
      <w:lvlText w:val="●"/>
      <w:lvlJc w:val="left"/>
      <w:pPr>
        <w:ind w:left="720" w:hanging="360"/>
      </w:pPr>
    </w:lvl>
    <w:lvl w:ilvl="1" w:tplc="FBCA03E8">
      <w:start w:val="1"/>
      <w:numFmt w:val="bullet"/>
      <w:lvlText w:val="○"/>
      <w:lvlJc w:val="left"/>
      <w:pPr>
        <w:ind w:left="1440" w:hanging="360"/>
      </w:pPr>
    </w:lvl>
    <w:lvl w:ilvl="2" w:tplc="3E62A3F0">
      <w:start w:val="1"/>
      <w:numFmt w:val="bullet"/>
      <w:lvlText w:val="■"/>
      <w:lvlJc w:val="left"/>
      <w:pPr>
        <w:ind w:left="2160" w:hanging="360"/>
      </w:pPr>
    </w:lvl>
    <w:lvl w:ilvl="3" w:tplc="E02820CA">
      <w:start w:val="1"/>
      <w:numFmt w:val="bullet"/>
      <w:lvlText w:val="●"/>
      <w:lvlJc w:val="left"/>
      <w:pPr>
        <w:ind w:left="2880" w:hanging="360"/>
      </w:pPr>
    </w:lvl>
    <w:lvl w:ilvl="4" w:tplc="293C3B40">
      <w:start w:val="1"/>
      <w:numFmt w:val="bullet"/>
      <w:lvlText w:val="○"/>
      <w:lvlJc w:val="left"/>
      <w:pPr>
        <w:ind w:left="3600" w:hanging="360"/>
      </w:pPr>
    </w:lvl>
    <w:lvl w:ilvl="5" w:tplc="8FD693B4">
      <w:start w:val="1"/>
      <w:numFmt w:val="bullet"/>
      <w:lvlText w:val="■"/>
      <w:lvlJc w:val="left"/>
      <w:pPr>
        <w:ind w:left="4320" w:hanging="360"/>
      </w:pPr>
    </w:lvl>
    <w:lvl w:ilvl="6" w:tplc="00340BAA">
      <w:start w:val="1"/>
      <w:numFmt w:val="bullet"/>
      <w:lvlText w:val="●"/>
      <w:lvlJc w:val="left"/>
      <w:pPr>
        <w:ind w:left="5040" w:hanging="360"/>
      </w:pPr>
    </w:lvl>
    <w:lvl w:ilvl="7" w:tplc="CFDA76F4">
      <w:start w:val="1"/>
      <w:numFmt w:val="bullet"/>
      <w:lvlText w:val="●"/>
      <w:lvlJc w:val="left"/>
      <w:pPr>
        <w:ind w:left="5760" w:hanging="360"/>
      </w:pPr>
    </w:lvl>
    <w:lvl w:ilvl="8" w:tplc="E3C0F264">
      <w:start w:val="1"/>
      <w:numFmt w:val="bullet"/>
      <w:lvlText w:val="●"/>
      <w:lvlJc w:val="left"/>
      <w:pPr>
        <w:ind w:left="6480" w:hanging="360"/>
      </w:pPr>
    </w:lvl>
  </w:abstractNum>
  <w:abstractNum w:abstractNumId="31" w15:restartNumberingAfterBreak="0">
    <w:nsid w:val="7B3021A2"/>
    <w:multiLevelType w:val="hybridMultilevel"/>
    <w:tmpl w:val="EA7E67A2"/>
    <w:lvl w:ilvl="0" w:tplc="08343068">
      <w:start w:val="1"/>
      <w:numFmt w:val="decimal"/>
      <w:lvlText w:val="%1."/>
      <w:lvlJc w:val="left"/>
      <w:pPr>
        <w:ind w:left="540" w:hanging="360"/>
      </w:pPr>
    </w:lvl>
    <w:lvl w:ilvl="1" w:tplc="90162060">
      <w:numFmt w:val="decimal"/>
      <w:lvlText w:val=""/>
      <w:lvlJc w:val="left"/>
    </w:lvl>
    <w:lvl w:ilvl="2" w:tplc="78363982">
      <w:numFmt w:val="decimal"/>
      <w:lvlText w:val=""/>
      <w:lvlJc w:val="left"/>
    </w:lvl>
    <w:lvl w:ilvl="3" w:tplc="B4B660B2">
      <w:numFmt w:val="decimal"/>
      <w:lvlText w:val=""/>
      <w:lvlJc w:val="left"/>
    </w:lvl>
    <w:lvl w:ilvl="4" w:tplc="1436C48E">
      <w:numFmt w:val="decimal"/>
      <w:lvlText w:val=""/>
      <w:lvlJc w:val="left"/>
    </w:lvl>
    <w:lvl w:ilvl="5" w:tplc="FBF21D4E">
      <w:numFmt w:val="decimal"/>
      <w:lvlText w:val=""/>
      <w:lvlJc w:val="left"/>
    </w:lvl>
    <w:lvl w:ilvl="6" w:tplc="7BD07206">
      <w:numFmt w:val="decimal"/>
      <w:lvlText w:val=""/>
      <w:lvlJc w:val="left"/>
    </w:lvl>
    <w:lvl w:ilvl="7" w:tplc="CEDA3DAC">
      <w:numFmt w:val="decimal"/>
      <w:lvlText w:val=""/>
      <w:lvlJc w:val="left"/>
    </w:lvl>
    <w:lvl w:ilvl="8" w:tplc="77A2E00C">
      <w:numFmt w:val="decimal"/>
      <w:lvlText w:val=""/>
      <w:lvlJc w:val="left"/>
    </w:lvl>
  </w:abstractNum>
  <w:num w:numId="1">
    <w:abstractNumId w:val="30"/>
    <w:lvlOverride w:ilvl="0">
      <w:startOverride w:val="1"/>
    </w:lvlOverride>
  </w:num>
  <w:num w:numId="2">
    <w:abstractNumId w:val="21"/>
    <w:lvlOverride w:ilvl="0">
      <w:startOverride w:val="1"/>
    </w:lvlOverride>
  </w:num>
  <w:num w:numId="3">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974"/>
    <w:rsid w:val="003150DA"/>
    <w:rsid w:val="00AC4B97"/>
    <w:rsid w:val="00F60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941E"/>
  <w15:docId w15:val="{87A7E1FF-5C28-4FC8-A5BB-15F52523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B3A5C"/>
      <w:sz w:val="32"/>
      <w:szCs w:val="32"/>
    </w:rPr>
  </w:style>
  <w:style w:type="paragraph" w:styleId="Heading2">
    <w:name w:val="heading 2"/>
    <w:uiPriority w:val="9"/>
    <w:unhideWhenUsed/>
    <w:qFormat/>
    <w:pPr>
      <w:outlineLvl w:val="1"/>
    </w:pPr>
    <w:rPr>
      <w:b/>
      <w:bCs/>
      <w:color w:val="2E6DA4"/>
      <w:sz w:val="26"/>
      <w:szCs w:val="26"/>
    </w:rPr>
  </w:style>
  <w:style w:type="paragraph" w:styleId="Heading3">
    <w:name w:val="heading 3"/>
    <w:uiPriority w:val="9"/>
    <w:semiHidden/>
    <w:unhideWhenUsed/>
    <w:qFormat/>
    <w:pPr>
      <w:outlineLvl w:val="2"/>
    </w:pPr>
    <w:rPr>
      <w:b/>
      <w:bCs/>
      <w:color w:val="1B3A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6060</Words>
  <Characters>34544</Characters>
  <Application>Microsoft Office Word</Application>
  <DocSecurity>0</DocSecurity>
  <Lines>287</Lines>
  <Paragraphs>81</Paragraphs>
  <ScaleCrop>false</ScaleCrop>
  <Company/>
  <LinksUpToDate>false</LinksUpToDate>
  <CharactersWithSpaces>40523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2026-09-22T09:16:00Z</dcterms:created>
  <dcterms:modified xsi:type="dcterms:W3CDTF">2026-09-29T12:49:00Z</dcterms:modified>
</cp:coreProperties>
</file>