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1431" w14:textId="592E8B22" w:rsidR="0041146E" w:rsidRDefault="0041146E"/>
    <w:p w14:paraId="699C8E1C" w14:textId="3604C48E" w:rsidR="00032F0B" w:rsidRDefault="00032F0B"/>
    <w:p w14:paraId="6FF54324" w14:textId="2F1DA7D4" w:rsidR="00032F0B" w:rsidRDefault="00032F0B"/>
    <w:p w14:paraId="1FBC2B49" w14:textId="10D55D00" w:rsidR="00032F0B" w:rsidRDefault="00032F0B"/>
    <w:p w14:paraId="645D756E" w14:textId="706EF225" w:rsidR="00032F0B" w:rsidRDefault="00032F0B"/>
    <w:p w14:paraId="6B4C78F0" w14:textId="6FC886FF" w:rsidR="00032F0B" w:rsidRDefault="00032F0B"/>
    <w:p w14:paraId="7AEFCF8E" w14:textId="5CFA8294" w:rsidR="00032F0B" w:rsidRDefault="00032F0B"/>
    <w:p w14:paraId="11705BAF" w14:textId="1E79FBFA" w:rsidR="00032F0B" w:rsidRDefault="00032F0B"/>
    <w:p w14:paraId="6647DE61" w14:textId="0B3E5C76" w:rsidR="00032F0B" w:rsidRPr="00032F0B" w:rsidRDefault="00E42612" w:rsidP="00032F0B">
      <w:pPr>
        <w:jc w:val="center"/>
        <w:rPr>
          <w:b/>
          <w:color w:val="ED7D31" w:themeColor="accent2"/>
          <w:sz w:val="48"/>
        </w:rPr>
      </w:pPr>
      <w:bookmarkStart w:id="0" w:name="_Hlk24642663"/>
      <w:r>
        <w:rPr>
          <w:b/>
          <w:color w:val="ED7D31" w:themeColor="accent2"/>
          <w:sz w:val="48"/>
        </w:rPr>
        <w:t>Manual Portal Contactos</w:t>
      </w:r>
    </w:p>
    <w:bookmarkEnd w:id="0"/>
    <w:p w14:paraId="6E2B0B3F" w14:textId="68BE5946" w:rsidR="00032F0B" w:rsidRPr="00032F0B" w:rsidRDefault="00032F0B" w:rsidP="00032F0B">
      <w:pPr>
        <w:jc w:val="center"/>
        <w:rPr>
          <w:b/>
          <w:color w:val="ED7D31" w:themeColor="accent2"/>
          <w:sz w:val="32"/>
        </w:rPr>
      </w:pPr>
      <w:r w:rsidRPr="00032F0B">
        <w:rPr>
          <w:b/>
          <w:color w:val="ED7D31" w:themeColor="accent2"/>
          <w:sz w:val="32"/>
        </w:rPr>
        <w:t>Departamento</w:t>
      </w:r>
    </w:p>
    <w:p w14:paraId="48C47086" w14:textId="738CCC55" w:rsidR="00032F0B" w:rsidRDefault="00032F0B"/>
    <w:p w14:paraId="12E3FFA8" w14:textId="4FD378F1" w:rsidR="00032F0B" w:rsidRDefault="00032F0B"/>
    <w:p w14:paraId="7ED39621" w14:textId="1633755D" w:rsidR="00032F0B" w:rsidRDefault="00032F0B"/>
    <w:p w14:paraId="4F2A308C" w14:textId="20955ACE" w:rsidR="00032F0B" w:rsidRDefault="00032F0B"/>
    <w:p w14:paraId="1CC9528D" w14:textId="7270AA29" w:rsidR="00032F0B" w:rsidRDefault="00032F0B"/>
    <w:p w14:paraId="673CD6E9" w14:textId="240D97C4" w:rsidR="00032F0B" w:rsidRDefault="00032F0B"/>
    <w:p w14:paraId="3883FBFE" w14:textId="3A67052F" w:rsidR="00032F0B" w:rsidRDefault="00032F0B"/>
    <w:p w14:paraId="1D3EA19C" w14:textId="06CAA6BB" w:rsidR="00032F0B" w:rsidRDefault="00032F0B"/>
    <w:p w14:paraId="276B0B3C" w14:textId="509AB238" w:rsidR="00032F0B" w:rsidRDefault="00032F0B"/>
    <w:p w14:paraId="59B3FBBD" w14:textId="68CD62FD" w:rsidR="00032F0B" w:rsidRDefault="00032F0B"/>
    <w:p w14:paraId="2A5B823E" w14:textId="13A04171" w:rsidR="00032F0B" w:rsidRDefault="00032F0B"/>
    <w:p w14:paraId="05FB5961" w14:textId="16A0A31A" w:rsidR="00032F0B" w:rsidRDefault="00032F0B"/>
    <w:p w14:paraId="2B9DCD26" w14:textId="5FD40731" w:rsidR="00032F0B" w:rsidRDefault="00032F0B"/>
    <w:p w14:paraId="6424BB37" w14:textId="4E6834B1" w:rsidR="00032F0B" w:rsidRDefault="00032F0B"/>
    <w:p w14:paraId="0EBA3E26" w14:textId="19EEF519" w:rsidR="00032F0B" w:rsidRDefault="00032F0B"/>
    <w:p w14:paraId="7F3D89E2" w14:textId="76DFA014" w:rsidR="00032F0B" w:rsidRDefault="00032F0B"/>
    <w:p w14:paraId="6DF42C7C" w14:textId="11126B98" w:rsidR="00032F0B" w:rsidRDefault="00032F0B" w:rsidP="00032F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3F48D4" w14:textId="4369AD62" w:rsidR="00032F0B" w:rsidRDefault="00032F0B" w:rsidP="00032F0B">
      <w:pPr>
        <w:jc w:val="right"/>
      </w:pPr>
      <w:r>
        <w:t>Departamento Informático</w:t>
      </w:r>
    </w:p>
    <w:p w14:paraId="7654C351" w14:textId="7231A725" w:rsidR="00E42612" w:rsidRDefault="00E42612" w:rsidP="00E42612">
      <w:pPr>
        <w:tabs>
          <w:tab w:val="left" w:pos="7620"/>
        </w:tabs>
      </w:pPr>
      <w:r>
        <w:tab/>
      </w:r>
    </w:p>
    <w:p w14:paraId="25D4DD11" w14:textId="77777777" w:rsidR="00E42612" w:rsidRDefault="00E42612" w:rsidP="00E42612">
      <w:pPr>
        <w:tabs>
          <w:tab w:val="left" w:pos="7620"/>
        </w:tabs>
      </w:pPr>
    </w:p>
    <w:p w14:paraId="25A039C2" w14:textId="2CD5EC3E" w:rsidR="00032F0B" w:rsidRDefault="00032F0B" w:rsidP="00E42612">
      <w:pPr>
        <w:tabs>
          <w:tab w:val="left" w:pos="7620"/>
        </w:tabs>
      </w:pPr>
      <w:r w:rsidRPr="00E42612">
        <w:br w:type="page"/>
      </w:r>
      <w:r w:rsidR="00E42612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7882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77B85" w14:textId="77777777" w:rsidR="00032F0B" w:rsidRDefault="00032F0B" w:rsidP="00032F0B">
          <w:pPr>
            <w:pStyle w:val="Cabealhodondice"/>
          </w:pPr>
          <w:r>
            <w:t>Índice</w:t>
          </w:r>
        </w:p>
        <w:p w14:paraId="70AA2FEC" w14:textId="12BD4270" w:rsidR="00EE6DE3" w:rsidRDefault="00032F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037994" w:history="1">
            <w:r w:rsidR="00EE6DE3" w:rsidRPr="0006499B">
              <w:rPr>
                <w:rStyle w:val="Hiperligao"/>
                <w:noProof/>
              </w:rPr>
              <w:t>Notas Introdutórias</w:t>
            </w:r>
            <w:r w:rsidR="00EE6DE3">
              <w:rPr>
                <w:noProof/>
                <w:webHidden/>
              </w:rPr>
              <w:tab/>
            </w:r>
            <w:r w:rsidR="00EE6DE3">
              <w:rPr>
                <w:noProof/>
                <w:webHidden/>
              </w:rPr>
              <w:fldChar w:fldCharType="begin"/>
            </w:r>
            <w:r w:rsidR="00EE6DE3">
              <w:rPr>
                <w:noProof/>
                <w:webHidden/>
              </w:rPr>
              <w:instrText xml:space="preserve"> PAGEREF _Toc135037994 \h </w:instrText>
            </w:r>
            <w:r w:rsidR="00EE6DE3">
              <w:rPr>
                <w:noProof/>
                <w:webHidden/>
              </w:rPr>
            </w:r>
            <w:r w:rsidR="00EE6DE3">
              <w:rPr>
                <w:noProof/>
                <w:webHidden/>
              </w:rPr>
              <w:fldChar w:fldCharType="separate"/>
            </w:r>
            <w:r w:rsidR="00EE6DE3">
              <w:rPr>
                <w:noProof/>
                <w:webHidden/>
              </w:rPr>
              <w:t>4</w:t>
            </w:r>
            <w:r w:rsidR="00EE6DE3">
              <w:rPr>
                <w:noProof/>
                <w:webHidden/>
              </w:rPr>
              <w:fldChar w:fldCharType="end"/>
            </w:r>
          </w:hyperlink>
        </w:p>
        <w:p w14:paraId="4BFD750F" w14:textId="3E3DCA3A" w:rsidR="00EE6DE3" w:rsidRDefault="00EE6D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37995" w:history="1">
            <w:r w:rsidRPr="0006499B">
              <w:rPr>
                <w:rStyle w:val="Hiperligao"/>
                <w:noProof/>
              </w:rPr>
              <w:t>Acesso ao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91E5" w14:textId="790FC977" w:rsidR="00EE6DE3" w:rsidRDefault="00EE6D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37996" w:history="1">
            <w:r w:rsidRPr="0006499B">
              <w:rPr>
                <w:rStyle w:val="Hiperligao"/>
                <w:noProof/>
              </w:rPr>
              <w:t>Portal Contactos – 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E90A" w14:textId="16EC0C75" w:rsidR="00EE6DE3" w:rsidRDefault="00EE6D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37997" w:history="1">
            <w:r w:rsidRPr="0006499B">
              <w:rPr>
                <w:rStyle w:val="Hiperligao"/>
                <w:noProof/>
              </w:rPr>
              <w:t>Portal Contactos – Página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FF39" w14:textId="5F7284E4" w:rsidR="00EE6DE3" w:rsidRDefault="00EE6D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37998" w:history="1">
            <w:r w:rsidRPr="0006499B">
              <w:rPr>
                <w:rStyle w:val="Hiperligao"/>
                <w:noProof/>
              </w:rPr>
              <w:t>Portal Contactos – Página de Perfil (Com permissões)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F856" w14:textId="23227D3B" w:rsidR="00EE6DE3" w:rsidRDefault="00EE6D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37999" w:history="1">
            <w:r w:rsidRPr="0006499B">
              <w:rPr>
                <w:rStyle w:val="Hiperligao"/>
                <w:noProof/>
              </w:rPr>
              <w:t>Botões de acessibilidade (Com permissões)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D1C9" w14:textId="47E4B21B" w:rsidR="00EE6DE3" w:rsidRDefault="00EE6D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38000" w:history="1">
            <w:r w:rsidRPr="0006499B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B913" w14:textId="7247DDFD" w:rsidR="00032F0B" w:rsidRDefault="00032F0B" w:rsidP="00032F0B">
          <w:r>
            <w:rPr>
              <w:b/>
              <w:bCs/>
            </w:rPr>
            <w:fldChar w:fldCharType="end"/>
          </w:r>
        </w:p>
      </w:sdtContent>
    </w:sdt>
    <w:p w14:paraId="10B467F3" w14:textId="77777777" w:rsidR="00032F0B" w:rsidRDefault="00032F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8C9597" w14:textId="70CA01CF" w:rsidR="00032F0B" w:rsidRDefault="00032F0B" w:rsidP="00032F0B">
      <w:pPr>
        <w:pStyle w:val="Ttulo1"/>
      </w:pPr>
      <w:bookmarkStart w:id="1" w:name="_Toc135037994"/>
      <w:r>
        <w:lastRenderedPageBreak/>
        <w:t>Notas Introdutórias</w:t>
      </w:r>
      <w:bookmarkEnd w:id="1"/>
      <w:r>
        <w:t xml:space="preserve"> </w:t>
      </w:r>
    </w:p>
    <w:p w14:paraId="3F539FAB" w14:textId="77777777" w:rsidR="00032F0B" w:rsidRDefault="00032F0B" w:rsidP="00032F0B">
      <w:r>
        <w:t>Neste portal aconselha-se o uso do browser Google Chrome.</w:t>
      </w:r>
    </w:p>
    <w:p w14:paraId="59584ACE" w14:textId="09BACDD3" w:rsidR="00E42612" w:rsidRDefault="00E42612" w:rsidP="00E42612">
      <w:pPr>
        <w:pStyle w:val="Ttulo1"/>
      </w:pPr>
      <w:bookmarkStart w:id="2" w:name="_Toc135037995"/>
      <w:r>
        <w:t>Acesso ao Portal</w:t>
      </w:r>
      <w:bookmarkEnd w:id="2"/>
    </w:p>
    <w:p w14:paraId="19EAA212" w14:textId="45C08FA8" w:rsidR="00E42612" w:rsidRDefault="00E42612" w:rsidP="00E42612">
      <w:r>
        <w:t>O acesso a este Portal irá ser feito através do portal interno da empresa através da barra lateral esquerda ou através do ícone do menu inicial.</w:t>
      </w:r>
    </w:p>
    <w:p w14:paraId="4F7517F3" w14:textId="6CAADC24" w:rsidR="00E42612" w:rsidRPr="00E42612" w:rsidRDefault="00E42612" w:rsidP="00E42612">
      <w:pPr>
        <w:pStyle w:val="Ttulo1"/>
      </w:pPr>
      <w:bookmarkStart w:id="3" w:name="_Toc135037996"/>
      <w:r>
        <w:t>Portal Contactos – Página inicial</w:t>
      </w:r>
      <w:bookmarkEnd w:id="3"/>
    </w:p>
    <w:p w14:paraId="1A886CE6" w14:textId="11007035" w:rsidR="0020223C" w:rsidRDefault="00E42612" w:rsidP="00E42612">
      <w:r>
        <w:t xml:space="preserve">Na página inicial deste portal irá permitir ver a listagem dos utilizadores registados na empresa para consulta de informações de contacto, podendo usar </w:t>
      </w:r>
      <w:r w:rsidR="0020223C">
        <w:t>um termo</w:t>
      </w:r>
      <w:r>
        <w:t xml:space="preserve"> de pesquisa para pesquisa de utilizadores através de </w:t>
      </w:r>
      <w:r w:rsidR="0020223C">
        <w:t>parâmetros, e podendo também realizar a transferência de um ficheiro .</w:t>
      </w:r>
      <w:proofErr w:type="spellStart"/>
      <w:r w:rsidR="0020223C">
        <w:t>vcf</w:t>
      </w:r>
      <w:proofErr w:type="spellEnd"/>
      <w:r w:rsidR="0020223C">
        <w:t xml:space="preserve"> (</w:t>
      </w:r>
      <w:proofErr w:type="spellStart"/>
      <w:r w:rsidR="0020223C">
        <w:t>VCard</w:t>
      </w:r>
      <w:proofErr w:type="spellEnd"/>
      <w:r w:rsidR="0020223C">
        <w:t>) para um único utilizador ou um ficheiro ZIP contendo todos os ficheiros .</w:t>
      </w:r>
      <w:proofErr w:type="spellStart"/>
      <w:r w:rsidR="0020223C">
        <w:t>vcf</w:t>
      </w:r>
      <w:proofErr w:type="spellEnd"/>
      <w:r w:rsidR="0020223C">
        <w:t xml:space="preserve"> (</w:t>
      </w:r>
      <w:proofErr w:type="spellStart"/>
      <w:r w:rsidR="0020223C">
        <w:t>VCards</w:t>
      </w:r>
      <w:proofErr w:type="spellEnd"/>
      <w:r w:rsidR="0020223C">
        <w:t>) dos utilizadores associados à concessão escolhida</w:t>
      </w:r>
      <w:r>
        <w:t xml:space="preserve">. </w:t>
      </w:r>
      <w:r w:rsidR="007C187B">
        <w:t>Para visualizar o perfil de contacto de cada utilizador</w:t>
      </w:r>
      <w:r w:rsidR="006C577B">
        <w:t>, na página inicial</w:t>
      </w:r>
      <w:r w:rsidR="007C187B">
        <w:t xml:space="preserve"> é necessário selecionar o utilizador que pretende consultar a informação</w:t>
      </w:r>
      <w:r w:rsidR="006C577B">
        <w:t xml:space="preserve"> para navegar para a página de perfil.</w:t>
      </w:r>
    </w:p>
    <w:p w14:paraId="197DB5D1" w14:textId="2F1A5D05" w:rsidR="0020223C" w:rsidRDefault="007C187B" w:rsidP="0020223C">
      <w:pPr>
        <w:keepNext/>
      </w:pPr>
      <w:r w:rsidRPr="007C187B">
        <w:rPr>
          <w:noProof/>
        </w:rPr>
        <w:drawing>
          <wp:inline distT="0" distB="0" distL="0" distR="0" wp14:anchorId="216F47C2" wp14:editId="5A676C62">
            <wp:extent cx="5400040" cy="2496185"/>
            <wp:effectExtent l="0" t="0" r="0" b="0"/>
            <wp:docPr id="1394056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56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103A" w14:textId="5DFD2A8A" w:rsidR="0020223C" w:rsidRDefault="0020223C" w:rsidP="0020223C">
      <w:pPr>
        <w:pStyle w:val="Legenda"/>
        <w:jc w:val="center"/>
      </w:pPr>
      <w:r>
        <w:t xml:space="preserve">Figura </w:t>
      </w:r>
      <w:fldSimple w:instr=" SEQ Figura \* ARABIC ">
        <w:r w:rsidR="004B4BE5">
          <w:rPr>
            <w:noProof/>
          </w:rPr>
          <w:t>1</w:t>
        </w:r>
      </w:fldSimple>
      <w:r>
        <w:t xml:space="preserve"> - Página Inicial</w:t>
      </w:r>
    </w:p>
    <w:p w14:paraId="793E671C" w14:textId="4AB34D45" w:rsidR="0020223C" w:rsidRDefault="0020223C" w:rsidP="0020223C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Termo de Pesquisa: </w:t>
      </w:r>
      <w:r>
        <w:t xml:space="preserve">Através deste campo é possível </w:t>
      </w:r>
      <w:r w:rsidR="007C187B">
        <w:t>procurar um utilizador usando termos de pesquisa, estes são: Nome, Empresa, Departamento, Função, Email e Contacto.</w:t>
      </w:r>
    </w:p>
    <w:p w14:paraId="770AB333" w14:textId="7534C305" w:rsidR="007C187B" w:rsidRDefault="007C187B" w:rsidP="0020223C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Transferir ZIP </w:t>
      </w:r>
      <w:proofErr w:type="spellStart"/>
      <w:r>
        <w:rPr>
          <w:b/>
          <w:bCs/>
        </w:rPr>
        <w:t>VCards</w:t>
      </w:r>
      <w:proofErr w:type="spellEnd"/>
      <w:r>
        <w:rPr>
          <w:b/>
          <w:bCs/>
        </w:rPr>
        <w:t>:</w:t>
      </w:r>
      <w:r>
        <w:t xml:space="preserve"> Neste botão é possível transferir todos os ficheiros .</w:t>
      </w:r>
      <w:proofErr w:type="spellStart"/>
      <w:r>
        <w:t>vcf</w:t>
      </w:r>
      <w:proofErr w:type="spellEnd"/>
      <w:r>
        <w:t xml:space="preserve"> (</w:t>
      </w:r>
      <w:proofErr w:type="spellStart"/>
      <w:r>
        <w:t>VCards</w:t>
      </w:r>
      <w:proofErr w:type="spellEnd"/>
      <w:r>
        <w:t>) dos utilizadores associados à concessão.</w:t>
      </w:r>
    </w:p>
    <w:p w14:paraId="5BD006C4" w14:textId="06CAF8C5" w:rsidR="006C577B" w:rsidRDefault="007C187B" w:rsidP="007C187B">
      <w:pPr>
        <w:pStyle w:val="PargrafodaLista"/>
        <w:numPr>
          <w:ilvl w:val="0"/>
          <w:numId w:val="1"/>
        </w:numPr>
      </w:pPr>
      <w:r>
        <w:rPr>
          <w:b/>
          <w:bCs/>
        </w:rPr>
        <w:t>Transferir ficheiro .</w:t>
      </w:r>
      <w:proofErr w:type="spellStart"/>
      <w:r>
        <w:rPr>
          <w:b/>
          <w:bCs/>
        </w:rPr>
        <w:t>vcf</w:t>
      </w:r>
      <w:proofErr w:type="spellEnd"/>
      <w:r>
        <w:rPr>
          <w:b/>
          <w:bCs/>
        </w:rPr>
        <w:t xml:space="preserve">: </w:t>
      </w:r>
      <w:r>
        <w:t>Neste botão apenas é possível transferir um ficheiro .</w:t>
      </w:r>
      <w:proofErr w:type="spellStart"/>
      <w:r>
        <w:t>vcf</w:t>
      </w:r>
      <w:proofErr w:type="spellEnd"/>
      <w:r>
        <w:t xml:space="preserve"> (</w:t>
      </w:r>
      <w:proofErr w:type="spellStart"/>
      <w:r>
        <w:t>VCard</w:t>
      </w:r>
      <w:proofErr w:type="spellEnd"/>
      <w:r>
        <w:t>) do utilizador presente na tabela.</w:t>
      </w:r>
    </w:p>
    <w:p w14:paraId="3FDFC665" w14:textId="08935015" w:rsidR="007C187B" w:rsidRPr="0020223C" w:rsidRDefault="006C577B" w:rsidP="006C577B">
      <w:r>
        <w:br w:type="page"/>
      </w:r>
    </w:p>
    <w:p w14:paraId="49822418" w14:textId="77315A49" w:rsidR="006C577B" w:rsidRDefault="006C577B" w:rsidP="006C577B">
      <w:pPr>
        <w:pStyle w:val="Ttulo1"/>
      </w:pPr>
      <w:bookmarkStart w:id="4" w:name="_Toc135037997"/>
      <w:r>
        <w:lastRenderedPageBreak/>
        <w:t>Portal Contactos – Página de Perfil</w:t>
      </w:r>
      <w:bookmarkEnd w:id="4"/>
    </w:p>
    <w:p w14:paraId="1F0F3DB8" w14:textId="3B50DB47" w:rsidR="00E42612" w:rsidRDefault="006C577B" w:rsidP="00032F0B">
      <w:r>
        <w:t>Nesta página é possível consultar mais informação relativa ao utilizador que selecionou, sendo possível ter uma informação mais detalhada do perfil de utilizador</w:t>
      </w:r>
      <w:r w:rsidR="0021080E">
        <w:t xml:space="preserve"> (ver </w:t>
      </w:r>
      <w:r w:rsidR="0021080E">
        <w:fldChar w:fldCharType="begin"/>
      </w:r>
      <w:r w:rsidR="0021080E">
        <w:instrText xml:space="preserve"> REF _Ref134788814 \h </w:instrText>
      </w:r>
      <w:r w:rsidR="0021080E">
        <w:fldChar w:fldCharType="separate"/>
      </w:r>
      <w:r w:rsidR="004B4BE5">
        <w:t xml:space="preserve">Figura </w:t>
      </w:r>
      <w:r w:rsidR="004B4BE5">
        <w:rPr>
          <w:noProof/>
        </w:rPr>
        <w:t>2</w:t>
      </w:r>
      <w:r w:rsidR="004B4BE5">
        <w:t>- Página Perfil</w:t>
      </w:r>
      <w:r w:rsidR="0021080E">
        <w:fldChar w:fldCharType="end"/>
      </w:r>
      <w:r w:rsidR="0021080E">
        <w:t>)</w:t>
      </w:r>
      <w:r>
        <w:t>. Caso o perfil selecionado seja o perfil d</w:t>
      </w:r>
      <w:r w:rsidR="0021080E">
        <w:t>o colaborador da empresa que acedeu ao perfil, este poderá fazer alterações na sua conta (ver</w:t>
      </w:r>
      <w:r w:rsidR="00D712F2">
        <w:t xml:space="preserve"> </w:t>
      </w:r>
      <w:r w:rsidR="00D712F2">
        <w:fldChar w:fldCharType="begin"/>
      </w:r>
      <w:r w:rsidR="00D712F2">
        <w:instrText xml:space="preserve"> REF _Ref134793818 \h </w:instrText>
      </w:r>
      <w:r w:rsidR="00D712F2">
        <w:fldChar w:fldCharType="separate"/>
      </w:r>
      <w:r w:rsidR="004B4BE5">
        <w:t xml:space="preserve">Figura </w:t>
      </w:r>
      <w:r w:rsidR="004B4BE5">
        <w:rPr>
          <w:noProof/>
        </w:rPr>
        <w:t>3</w:t>
      </w:r>
      <w:r w:rsidR="004B4BE5">
        <w:t xml:space="preserve"> - Página Perfil (Com permissões)</w:t>
      </w:r>
      <w:r w:rsidR="00D712F2">
        <w:fldChar w:fldCharType="end"/>
      </w:r>
      <w:r w:rsidR="0021080E">
        <w:t>).</w:t>
      </w:r>
    </w:p>
    <w:p w14:paraId="1E912D1B" w14:textId="77777777" w:rsidR="0021080E" w:rsidRDefault="0021080E" w:rsidP="0021080E">
      <w:pPr>
        <w:keepNext/>
      </w:pPr>
      <w:r w:rsidRPr="0021080E">
        <w:rPr>
          <w:noProof/>
        </w:rPr>
        <w:drawing>
          <wp:inline distT="0" distB="0" distL="0" distR="0" wp14:anchorId="29A7EF6F" wp14:editId="1503EEDF">
            <wp:extent cx="5400040" cy="2853690"/>
            <wp:effectExtent l="0" t="0" r="0" b="3810"/>
            <wp:docPr id="2012739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39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D2D9" w14:textId="489046B3" w:rsidR="0021080E" w:rsidRDefault="0021080E" w:rsidP="0021080E">
      <w:pPr>
        <w:pStyle w:val="Legenda"/>
        <w:jc w:val="center"/>
      </w:pPr>
      <w:bookmarkStart w:id="5" w:name="_Ref134788814"/>
      <w:r>
        <w:t xml:space="preserve">Figura </w:t>
      </w:r>
      <w:fldSimple w:instr=" SEQ Figura \* ARABIC ">
        <w:r w:rsidR="004B4BE5">
          <w:rPr>
            <w:noProof/>
          </w:rPr>
          <w:t>2</w:t>
        </w:r>
      </w:fldSimple>
      <w:r>
        <w:t>- Página Perfil</w:t>
      </w:r>
      <w:bookmarkEnd w:id="5"/>
    </w:p>
    <w:p w14:paraId="7948341D" w14:textId="77777777" w:rsidR="00D712F2" w:rsidRDefault="0021080E" w:rsidP="00D712F2">
      <w:pPr>
        <w:keepNext/>
      </w:pPr>
      <w:r w:rsidRPr="0021080E">
        <w:rPr>
          <w:noProof/>
        </w:rPr>
        <w:drawing>
          <wp:inline distT="0" distB="0" distL="0" distR="0" wp14:anchorId="19577EA0" wp14:editId="5254B238">
            <wp:extent cx="5400040" cy="2930525"/>
            <wp:effectExtent l="0" t="0" r="0" b="3175"/>
            <wp:docPr id="1466946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6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0134" w14:textId="54ADF832" w:rsidR="0021080E" w:rsidRDefault="00D712F2" w:rsidP="00D712F2">
      <w:pPr>
        <w:pStyle w:val="Legenda"/>
        <w:jc w:val="center"/>
      </w:pPr>
      <w:bookmarkStart w:id="6" w:name="_Ref134793818"/>
      <w:r>
        <w:t xml:space="preserve">Figura </w:t>
      </w:r>
      <w:fldSimple w:instr=" SEQ Figura \* ARABIC ">
        <w:r w:rsidR="004B4BE5">
          <w:rPr>
            <w:noProof/>
          </w:rPr>
          <w:t>3</w:t>
        </w:r>
      </w:fldSimple>
      <w:r>
        <w:t xml:space="preserve"> - Página Perfil (Com permissões)</w:t>
      </w:r>
      <w:bookmarkEnd w:id="6"/>
    </w:p>
    <w:p w14:paraId="1AA3EEC4" w14:textId="4A21A975" w:rsidR="00810D4C" w:rsidRPr="00810D4C" w:rsidRDefault="00D03C74" w:rsidP="00810D4C">
      <w:pPr>
        <w:pStyle w:val="PargrafodaLista"/>
        <w:numPr>
          <w:ilvl w:val="0"/>
          <w:numId w:val="2"/>
        </w:numPr>
        <w:rPr>
          <w:b/>
          <w:bCs/>
        </w:rPr>
      </w:pPr>
      <w:r w:rsidRPr="00D03C74">
        <w:rPr>
          <w:b/>
          <w:bCs/>
        </w:rPr>
        <w:t>Botões de acessibilidade</w:t>
      </w:r>
      <w:r>
        <w:rPr>
          <w:b/>
          <w:bCs/>
        </w:rPr>
        <w:t xml:space="preserve">: </w:t>
      </w:r>
      <w:r w:rsidR="00810D4C">
        <w:t xml:space="preserve">Os botões de acessibilidade permitem ao utilizador realizar diversas operações no perfil. Existem no total 6 botões, mas apenas ficam disponíveis 3 botões se o utilizador não for o proprietário do perfil selecionado. A descrição dos botões da esquerda para a direita são </w:t>
      </w:r>
      <w:r w:rsidR="00810D4C">
        <w:rPr>
          <w:u w:val="single"/>
        </w:rPr>
        <w:t>voltar atrás, Página Inicial, Manual de utilização do portal, + informação do utilizador, editar perfil, alterar password</w:t>
      </w:r>
    </w:p>
    <w:p w14:paraId="679DE5FA" w14:textId="12877D21" w:rsidR="00032F0B" w:rsidRPr="00810D4C" w:rsidRDefault="00810D4C" w:rsidP="00810D4C">
      <w:pPr>
        <w:pStyle w:val="PargrafodaLista"/>
        <w:numPr>
          <w:ilvl w:val="0"/>
          <w:numId w:val="2"/>
        </w:numPr>
        <w:rPr>
          <w:b/>
          <w:bCs/>
        </w:rPr>
      </w:pPr>
      <w:r w:rsidRPr="00810D4C">
        <w:rPr>
          <w:b/>
          <w:bCs/>
        </w:rPr>
        <w:lastRenderedPageBreak/>
        <w:t>Cabeçalho de perfil:</w:t>
      </w:r>
      <w:r>
        <w:rPr>
          <w:b/>
          <w:bCs/>
        </w:rPr>
        <w:t xml:space="preserve"> </w:t>
      </w:r>
      <w:r w:rsidRPr="00810D4C">
        <w:t xml:space="preserve">Nesta secção </w:t>
      </w:r>
      <w:r>
        <w:t>o utilizador pode visualizar a foto de perfil, nome, departamento e função do utilizador selecionado.</w:t>
      </w:r>
    </w:p>
    <w:p w14:paraId="663C9690" w14:textId="3CDECEE5" w:rsidR="00810D4C" w:rsidRPr="00277B58" w:rsidRDefault="00810D4C" w:rsidP="00810D4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Detalhes de perfil:</w:t>
      </w:r>
      <w:r>
        <w:t xml:space="preserve"> Nesta </w:t>
      </w:r>
      <w:r w:rsidR="00277B58">
        <w:t>secção é apresentada mais informação detalhada do utilizador selecionado.</w:t>
      </w:r>
    </w:p>
    <w:p w14:paraId="6401FE0E" w14:textId="5A55A483" w:rsidR="00277B58" w:rsidRPr="00277B58" w:rsidRDefault="00277B58" w:rsidP="00277B5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Equipa do utilizador:</w:t>
      </w:r>
      <w:r>
        <w:t xml:space="preserve"> Nesta secção são apresentados todos os membros de equipa associados ao utilizador selecionado, aqui o utilizador consegue navegar para os perfis de utilizador da equipa caso este selecione um dos membros de equipa.</w:t>
      </w:r>
    </w:p>
    <w:p w14:paraId="37DA7B50" w14:textId="77777777" w:rsidR="00277B58" w:rsidRPr="00277B58" w:rsidRDefault="00277B58" w:rsidP="00277B58">
      <w:pPr>
        <w:pStyle w:val="PargrafodaLista"/>
        <w:rPr>
          <w:b/>
          <w:bCs/>
        </w:rPr>
      </w:pPr>
    </w:p>
    <w:p w14:paraId="72D61556" w14:textId="77777777" w:rsidR="00D712F2" w:rsidRDefault="00277B58" w:rsidP="00D712F2">
      <w:pPr>
        <w:keepNext/>
        <w:ind w:left="360"/>
        <w:jc w:val="center"/>
      </w:pPr>
      <w:r w:rsidRPr="00277B58">
        <w:rPr>
          <w:b/>
          <w:bCs/>
          <w:noProof/>
        </w:rPr>
        <w:drawing>
          <wp:inline distT="0" distB="0" distL="0" distR="0" wp14:anchorId="12BF29B4" wp14:editId="04009B5B">
            <wp:extent cx="4152900" cy="3622067"/>
            <wp:effectExtent l="0" t="0" r="0" b="0"/>
            <wp:docPr id="430089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9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24" cy="36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5FAD" w14:textId="6333B96F" w:rsidR="00277B58" w:rsidRPr="00D712F2" w:rsidRDefault="00D712F2" w:rsidP="00D712F2">
      <w:pPr>
        <w:pStyle w:val="Legenda"/>
        <w:jc w:val="center"/>
        <w:rPr>
          <w:u w:val="single"/>
        </w:rPr>
      </w:pPr>
      <w:r>
        <w:t xml:space="preserve">Figura </w:t>
      </w:r>
      <w:fldSimple w:instr=" SEQ Figura \* ARABIC ">
        <w:r w:rsidR="004B4BE5">
          <w:rPr>
            <w:noProof/>
          </w:rPr>
          <w:t>4</w:t>
        </w:r>
      </w:fldSimple>
      <w:r>
        <w:rPr>
          <w:noProof/>
        </w:rPr>
        <w:t xml:space="preserve"> - Tooltip Equipa</w:t>
      </w:r>
    </w:p>
    <w:p w14:paraId="2F827197" w14:textId="44BDCC7D" w:rsidR="00D712F2" w:rsidRDefault="00277B58" w:rsidP="00277B58">
      <w:r>
        <w:t>Na figura acima representada podemos ver que o utilizador ao passar o rato por cima da fotografia do membro de equipa consegue visualizar algumas informações para evitar ter de navegar para o perfil.</w:t>
      </w:r>
    </w:p>
    <w:p w14:paraId="405AB5D2" w14:textId="77777777" w:rsidR="00D712F2" w:rsidRDefault="00D712F2">
      <w:r>
        <w:br w:type="page"/>
      </w:r>
    </w:p>
    <w:p w14:paraId="03A868E1" w14:textId="05A54923" w:rsidR="00D712F2" w:rsidRDefault="00D712F2" w:rsidP="00D712F2">
      <w:pPr>
        <w:pStyle w:val="Ttulo1"/>
      </w:pPr>
      <w:bookmarkStart w:id="7" w:name="_Toc135037998"/>
      <w:r>
        <w:lastRenderedPageBreak/>
        <w:t>Portal Contactos – Página de Perfil (Com permissões)</w:t>
      </w:r>
      <w:bookmarkEnd w:id="7"/>
    </w:p>
    <w:p w14:paraId="4C425288" w14:textId="77777777" w:rsidR="00D712F2" w:rsidRDefault="00D712F2" w:rsidP="00D712F2">
      <w:pPr>
        <w:keepNext/>
        <w:jc w:val="center"/>
      </w:pPr>
      <w:r w:rsidRPr="00D712F2">
        <w:rPr>
          <w:noProof/>
        </w:rPr>
        <w:drawing>
          <wp:inline distT="0" distB="0" distL="0" distR="0" wp14:anchorId="12F08394" wp14:editId="75C946D8">
            <wp:extent cx="5156200" cy="2437432"/>
            <wp:effectExtent l="0" t="0" r="6350" b="1270"/>
            <wp:docPr id="2139714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4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281" cy="24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591" w14:textId="36E799DE" w:rsidR="00277B58" w:rsidRDefault="00D712F2" w:rsidP="00D712F2">
      <w:pPr>
        <w:pStyle w:val="Legenda"/>
        <w:jc w:val="center"/>
      </w:pPr>
      <w:r>
        <w:t xml:space="preserve">Figura </w:t>
      </w:r>
      <w:fldSimple w:instr=" SEQ Figura \* ARABIC ">
        <w:r w:rsidR="004B4BE5">
          <w:rPr>
            <w:noProof/>
          </w:rPr>
          <w:t>5</w:t>
        </w:r>
      </w:fldSimple>
      <w:r>
        <w:t xml:space="preserve"> - Alterar foto de perfil</w:t>
      </w:r>
    </w:p>
    <w:p w14:paraId="63E0D56B" w14:textId="11F025DF" w:rsidR="00D712F2" w:rsidRDefault="00D712F2" w:rsidP="00D712F2">
      <w:r>
        <w:t xml:space="preserve">Caso o utilizador esteja no seu próprio perfil, se passar o rato por cima da foto de perfil vai indicar que pode carregar na foto para alterar a foto de perfil, levando o utilizador para um Modal para pré-visualizar e carregar a foto que pretende atualizar (ver </w:t>
      </w:r>
      <w:r w:rsidR="00C648A7">
        <w:fldChar w:fldCharType="begin"/>
      </w:r>
      <w:r w:rsidR="00C648A7">
        <w:instrText xml:space="preserve"> REF _Ref134794260 \h </w:instrText>
      </w:r>
      <w:r w:rsidR="00C648A7">
        <w:fldChar w:fldCharType="separate"/>
      </w:r>
      <w:r w:rsidR="004B4BE5">
        <w:t xml:space="preserve">Figura </w:t>
      </w:r>
      <w:r w:rsidR="004B4BE5">
        <w:rPr>
          <w:noProof/>
        </w:rPr>
        <w:t>6</w:t>
      </w:r>
      <w:r w:rsidR="004B4BE5">
        <w:t xml:space="preserve"> - Modal foto de perfil</w:t>
      </w:r>
      <w:r w:rsidR="00C648A7">
        <w:fldChar w:fldCharType="end"/>
      </w:r>
      <w:r>
        <w:t>).</w:t>
      </w:r>
    </w:p>
    <w:p w14:paraId="6DB26A7B" w14:textId="77777777" w:rsidR="00D712F2" w:rsidRDefault="00D712F2" w:rsidP="00D712F2">
      <w:pPr>
        <w:keepNext/>
      </w:pPr>
      <w:r w:rsidRPr="00D712F2">
        <w:rPr>
          <w:noProof/>
        </w:rPr>
        <w:drawing>
          <wp:inline distT="0" distB="0" distL="0" distR="0" wp14:anchorId="734BBBBD" wp14:editId="6326F48C">
            <wp:extent cx="5400040" cy="3027680"/>
            <wp:effectExtent l="0" t="0" r="0" b="1270"/>
            <wp:docPr id="708318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8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45E3" w14:textId="61445BC9" w:rsidR="006774A3" w:rsidRDefault="00D712F2" w:rsidP="00D712F2">
      <w:pPr>
        <w:pStyle w:val="Legenda"/>
        <w:jc w:val="center"/>
      </w:pPr>
      <w:bookmarkStart w:id="8" w:name="_Ref134794260"/>
      <w:r>
        <w:t xml:space="preserve">Figura </w:t>
      </w:r>
      <w:fldSimple w:instr=" SEQ Figura \* ARABIC ">
        <w:r w:rsidR="004B4BE5">
          <w:rPr>
            <w:noProof/>
          </w:rPr>
          <w:t>6</w:t>
        </w:r>
      </w:fldSimple>
      <w:r>
        <w:t xml:space="preserve"> - Modal foto de perfil</w:t>
      </w:r>
      <w:bookmarkEnd w:id="8"/>
    </w:p>
    <w:p w14:paraId="453D511D" w14:textId="7551F4D4" w:rsidR="006774A3" w:rsidRDefault="006774A3" w:rsidP="006774A3">
      <w:pPr>
        <w:pStyle w:val="Ttulo1"/>
      </w:pPr>
      <w:r>
        <w:br w:type="page"/>
      </w:r>
      <w:bookmarkStart w:id="9" w:name="_Toc135037999"/>
      <w:r>
        <w:lastRenderedPageBreak/>
        <w:t>Botões de acessibilidade (Com permissões)</w:t>
      </w:r>
      <w:bookmarkEnd w:id="9"/>
    </w:p>
    <w:p w14:paraId="790D64F3" w14:textId="77777777" w:rsidR="006774A3" w:rsidRDefault="006774A3" w:rsidP="006774A3">
      <w:pPr>
        <w:keepNext/>
      </w:pPr>
      <w:r w:rsidRPr="006774A3">
        <w:rPr>
          <w:noProof/>
        </w:rPr>
        <w:drawing>
          <wp:inline distT="0" distB="0" distL="0" distR="0" wp14:anchorId="6C8D372B" wp14:editId="7CE8B125">
            <wp:extent cx="5400040" cy="2999740"/>
            <wp:effectExtent l="0" t="0" r="0" b="0"/>
            <wp:docPr id="1066498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8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5B17" w14:textId="750DDD4B" w:rsidR="006774A3" w:rsidRDefault="006774A3" w:rsidP="006774A3">
      <w:pPr>
        <w:pStyle w:val="Legenda"/>
        <w:jc w:val="center"/>
      </w:pPr>
      <w:r>
        <w:t xml:space="preserve">Figura </w:t>
      </w:r>
      <w:fldSimple w:instr=" SEQ Figura \* ARABIC ">
        <w:r w:rsidR="004B4BE5">
          <w:rPr>
            <w:noProof/>
          </w:rPr>
          <w:t>7</w:t>
        </w:r>
      </w:fldSimple>
      <w:r>
        <w:t xml:space="preserve"> - Mais informações</w:t>
      </w:r>
    </w:p>
    <w:p w14:paraId="1284DC02" w14:textId="4A4472ED" w:rsidR="006774A3" w:rsidRDefault="006774A3" w:rsidP="006774A3">
      <w:r>
        <w:t xml:space="preserve">Quando o utilizador carrega no botão (+ </w:t>
      </w:r>
      <w:proofErr w:type="spellStart"/>
      <w:r>
        <w:t>Info</w:t>
      </w:r>
      <w:proofErr w:type="spellEnd"/>
      <w:r>
        <w:t>) este vai mostrar um modal com informações detalhadas em relação ao vestuário.</w:t>
      </w:r>
    </w:p>
    <w:p w14:paraId="0DF9C510" w14:textId="48B103A2" w:rsidR="006774A3" w:rsidRDefault="00474438" w:rsidP="006774A3">
      <w:r>
        <w:t xml:space="preserve">Se o utilizador pretender editar algumas informações no seu perfil (incluindo o seu vestuário) necessita de carregar no botão (Editar perfil) que vai mostrar outro modal com os campos necessários a preencher (ver </w:t>
      </w:r>
      <w:r>
        <w:fldChar w:fldCharType="begin"/>
      </w:r>
      <w:r>
        <w:instrText xml:space="preserve"> REF _Ref134795312 \h </w:instrText>
      </w:r>
      <w:r>
        <w:fldChar w:fldCharType="separate"/>
      </w:r>
      <w:r w:rsidR="004B4BE5">
        <w:t xml:space="preserve">Figura </w:t>
      </w:r>
      <w:r w:rsidR="004B4BE5">
        <w:rPr>
          <w:noProof/>
        </w:rPr>
        <w:t>8</w:t>
      </w:r>
      <w:r w:rsidR="004B4BE5">
        <w:t xml:space="preserve"> - Editar perfil</w:t>
      </w:r>
      <w:r>
        <w:fldChar w:fldCharType="end"/>
      </w:r>
      <w:r>
        <w:t>).</w:t>
      </w:r>
    </w:p>
    <w:p w14:paraId="61C0E34A" w14:textId="77777777" w:rsidR="00474438" w:rsidRDefault="00474438" w:rsidP="00474438">
      <w:pPr>
        <w:keepNext/>
      </w:pPr>
      <w:r w:rsidRPr="00474438">
        <w:rPr>
          <w:noProof/>
        </w:rPr>
        <w:drawing>
          <wp:inline distT="0" distB="0" distL="0" distR="0" wp14:anchorId="1CC8C3C4" wp14:editId="67B93B34">
            <wp:extent cx="5400040" cy="2976880"/>
            <wp:effectExtent l="0" t="0" r="0" b="0"/>
            <wp:docPr id="2131225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25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DF36" w14:textId="35CF4454" w:rsidR="00474438" w:rsidRDefault="00474438" w:rsidP="00474438">
      <w:pPr>
        <w:pStyle w:val="Legenda"/>
        <w:jc w:val="center"/>
      </w:pPr>
      <w:bookmarkStart w:id="10" w:name="_Ref134795312"/>
      <w:r>
        <w:t xml:space="preserve">Figura </w:t>
      </w:r>
      <w:fldSimple w:instr=" SEQ Figura \* ARABIC ">
        <w:r w:rsidR="004B4BE5">
          <w:rPr>
            <w:noProof/>
          </w:rPr>
          <w:t>8</w:t>
        </w:r>
      </w:fldSimple>
      <w:r>
        <w:t xml:space="preserve"> - Editar perfil</w:t>
      </w:r>
      <w:bookmarkEnd w:id="10"/>
    </w:p>
    <w:p w14:paraId="14E1B1A8" w14:textId="77777777" w:rsidR="00474438" w:rsidRPr="00474438" w:rsidRDefault="00474438" w:rsidP="00474438"/>
    <w:p w14:paraId="6EAF1BCC" w14:textId="77777777" w:rsidR="00474438" w:rsidRPr="006774A3" w:rsidRDefault="00474438" w:rsidP="006774A3"/>
    <w:p w14:paraId="100057FB" w14:textId="20911688" w:rsidR="00D712F2" w:rsidRDefault="00474438" w:rsidP="00D712F2">
      <w:r>
        <w:lastRenderedPageBreak/>
        <w:t xml:space="preserve">Para o utilizador alterar a password da sua conta este necessita de carregar no botão (Alterar password) que vai mostrar outro modal com os campos necessários para mudar a sua password. O utilizador deverá indicar a sua password antiga e depois uma nova password assim como a confirmação da mesma. (ver </w:t>
      </w:r>
      <w:r>
        <w:fldChar w:fldCharType="begin"/>
      </w:r>
      <w:r>
        <w:instrText xml:space="preserve"> REF _Ref134795525 \h </w:instrText>
      </w:r>
      <w:r>
        <w:fldChar w:fldCharType="separate"/>
      </w:r>
      <w:r w:rsidR="004B4BE5">
        <w:t xml:space="preserve">Figura </w:t>
      </w:r>
      <w:r w:rsidR="004B4BE5">
        <w:rPr>
          <w:noProof/>
        </w:rPr>
        <w:t>9</w:t>
      </w:r>
      <w:r w:rsidR="004B4BE5">
        <w:t xml:space="preserve"> - Alterar password</w:t>
      </w:r>
      <w:r>
        <w:fldChar w:fldCharType="end"/>
      </w:r>
      <w:r>
        <w:t>).</w:t>
      </w:r>
    </w:p>
    <w:p w14:paraId="4844331A" w14:textId="77777777" w:rsidR="00474438" w:rsidRDefault="00474438" w:rsidP="00474438">
      <w:pPr>
        <w:keepNext/>
      </w:pPr>
      <w:r w:rsidRPr="00474438">
        <w:rPr>
          <w:noProof/>
        </w:rPr>
        <w:drawing>
          <wp:inline distT="0" distB="0" distL="0" distR="0" wp14:anchorId="5D3329D9" wp14:editId="23905CF3">
            <wp:extent cx="5400040" cy="3035935"/>
            <wp:effectExtent l="0" t="0" r="0" b="0"/>
            <wp:docPr id="1316879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79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969" w14:textId="5931CF65" w:rsidR="00474438" w:rsidRDefault="00474438" w:rsidP="00474438">
      <w:pPr>
        <w:pStyle w:val="Legenda"/>
        <w:jc w:val="center"/>
      </w:pPr>
      <w:bookmarkStart w:id="11" w:name="_Ref134795525"/>
      <w:r>
        <w:t xml:space="preserve">Figura </w:t>
      </w:r>
      <w:fldSimple w:instr=" SEQ Figura \* ARABIC ">
        <w:r w:rsidR="004B4BE5">
          <w:rPr>
            <w:noProof/>
          </w:rPr>
          <w:t>9</w:t>
        </w:r>
      </w:fldSimple>
      <w:r>
        <w:t xml:space="preserve"> - Alterar password</w:t>
      </w:r>
      <w:bookmarkEnd w:id="11"/>
    </w:p>
    <w:p w14:paraId="4890A725" w14:textId="77777777" w:rsidR="00474438" w:rsidRDefault="00474438" w:rsidP="00474438">
      <w:pPr>
        <w:rPr>
          <w:u w:val="single"/>
        </w:rPr>
      </w:pPr>
    </w:p>
    <w:p w14:paraId="627858E7" w14:textId="4F6B4609" w:rsidR="00474438" w:rsidRDefault="00474438" w:rsidP="00474438">
      <w:pPr>
        <w:pStyle w:val="Ttulo1"/>
      </w:pPr>
      <w:bookmarkStart w:id="12" w:name="_Toc135038000"/>
      <w:r>
        <w:t>Notas finais</w:t>
      </w:r>
      <w:bookmarkEnd w:id="12"/>
    </w:p>
    <w:p w14:paraId="543A6F41" w14:textId="5CCD7FAE" w:rsidR="00474438" w:rsidRPr="004B4BE5" w:rsidRDefault="00474438" w:rsidP="00474438">
      <w:pPr>
        <w:rPr>
          <w:u w:val="single"/>
        </w:rPr>
      </w:pPr>
      <w:r>
        <w:t xml:space="preserve">Caso tenha alguma dúvida por favor contacte o departamento informático através de </w:t>
      </w:r>
      <w:hyperlink r:id="rId17" w:history="1">
        <w:r w:rsidRPr="00834781">
          <w:rPr>
            <w:rStyle w:val="Hiperligao"/>
          </w:rPr>
          <w:t>informatica@amatoscar.pt</w:t>
        </w:r>
      </w:hyperlink>
      <w:r>
        <w:t xml:space="preserve"> de forma a podermos esclarecer</w:t>
      </w:r>
      <w:r w:rsidR="004B4BE5">
        <w:t>.</w:t>
      </w:r>
    </w:p>
    <w:p w14:paraId="0FD466CC" w14:textId="77777777" w:rsidR="00474438" w:rsidRPr="00474438" w:rsidRDefault="00474438" w:rsidP="00474438">
      <w:pPr>
        <w:rPr>
          <w:u w:val="single"/>
        </w:rPr>
      </w:pPr>
    </w:p>
    <w:sectPr w:rsidR="00474438" w:rsidRPr="00474438" w:rsidSect="00032F0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CE6E" w14:textId="77777777" w:rsidR="00166A5C" w:rsidRDefault="00166A5C" w:rsidP="00032F0B">
      <w:pPr>
        <w:spacing w:after="0" w:line="240" w:lineRule="auto"/>
      </w:pPr>
      <w:r>
        <w:separator/>
      </w:r>
    </w:p>
  </w:endnote>
  <w:endnote w:type="continuationSeparator" w:id="0">
    <w:p w14:paraId="52F86120" w14:textId="77777777" w:rsidR="00166A5C" w:rsidRDefault="00166A5C" w:rsidP="0003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189905"/>
      <w:docPartObj>
        <w:docPartGallery w:val="Page Numbers (Bottom of Page)"/>
        <w:docPartUnique/>
      </w:docPartObj>
    </w:sdtPr>
    <w:sdtContent>
      <w:p w14:paraId="3CB1F16E" w14:textId="2806888D" w:rsidR="005C4EDC" w:rsidRDefault="00E42612">
        <w:pPr>
          <w:pStyle w:val="Rodap"/>
          <w:jc w:val="right"/>
        </w:pPr>
        <w:r>
          <w:t>12/05/2023</w:t>
        </w:r>
      </w:p>
      <w:p w14:paraId="3B179D12" w14:textId="77777777" w:rsidR="005C4EDC" w:rsidRDefault="005C4EDC">
        <w:pPr>
          <w:pStyle w:val="Rodap"/>
          <w:jc w:val="right"/>
        </w:pPr>
      </w:p>
      <w:p w14:paraId="69D14364" w14:textId="37E72F8A" w:rsidR="00032F0B" w:rsidRDefault="00032F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257AE" w14:textId="77777777" w:rsidR="00032F0B" w:rsidRDefault="00032F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2A01" w14:textId="77777777" w:rsidR="00166A5C" w:rsidRDefault="00166A5C" w:rsidP="00032F0B">
      <w:pPr>
        <w:spacing w:after="0" w:line="240" w:lineRule="auto"/>
      </w:pPr>
      <w:r>
        <w:separator/>
      </w:r>
    </w:p>
  </w:footnote>
  <w:footnote w:type="continuationSeparator" w:id="0">
    <w:p w14:paraId="5CB5CD57" w14:textId="77777777" w:rsidR="00166A5C" w:rsidRDefault="00166A5C" w:rsidP="0003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F1D7" w14:textId="29AC27FE" w:rsidR="00032F0B" w:rsidRDefault="00032F0B" w:rsidP="00032F0B">
    <w:pPr>
      <w:pStyle w:val="Cabealho"/>
    </w:pPr>
    <w:r>
      <w:rPr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2972D0DC" wp14:editId="1526B626">
          <wp:simplePos x="0" y="0"/>
          <wp:positionH relativeFrom="column">
            <wp:posOffset>4853940</wp:posOffset>
          </wp:positionH>
          <wp:positionV relativeFrom="paragraph">
            <wp:posOffset>-350520</wp:posOffset>
          </wp:positionV>
          <wp:extent cx="1117600" cy="790575"/>
          <wp:effectExtent l="0" t="0" r="0" b="0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612">
      <w:t>Manual Portal Contactos</w:t>
    </w:r>
  </w:p>
  <w:p w14:paraId="0724CA55" w14:textId="77777777" w:rsidR="00032F0B" w:rsidRDefault="00032F0B" w:rsidP="00032F0B">
    <w:pPr>
      <w:pStyle w:val="Rodap"/>
    </w:pPr>
    <w:r>
      <w:t>Departamento Informático</w:t>
    </w:r>
  </w:p>
  <w:p w14:paraId="1C441415" w14:textId="77777777" w:rsidR="00032F0B" w:rsidRDefault="00032F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189"/>
    <w:multiLevelType w:val="hybridMultilevel"/>
    <w:tmpl w:val="9446EF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1666"/>
    <w:multiLevelType w:val="hybridMultilevel"/>
    <w:tmpl w:val="B2C230C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56437">
    <w:abstractNumId w:val="0"/>
  </w:num>
  <w:num w:numId="2" w16cid:durableId="53631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18"/>
    <w:rsid w:val="00032F0B"/>
    <w:rsid w:val="00125C8D"/>
    <w:rsid w:val="00166A5C"/>
    <w:rsid w:val="0020223C"/>
    <w:rsid w:val="0021080E"/>
    <w:rsid w:val="00277B58"/>
    <w:rsid w:val="0038494B"/>
    <w:rsid w:val="003B1058"/>
    <w:rsid w:val="0041146E"/>
    <w:rsid w:val="00474438"/>
    <w:rsid w:val="004B4BE5"/>
    <w:rsid w:val="005C4EDC"/>
    <w:rsid w:val="00616D38"/>
    <w:rsid w:val="006774A3"/>
    <w:rsid w:val="006C577B"/>
    <w:rsid w:val="007A4508"/>
    <w:rsid w:val="007C187B"/>
    <w:rsid w:val="00810D4C"/>
    <w:rsid w:val="009E7A1D"/>
    <w:rsid w:val="00C648A7"/>
    <w:rsid w:val="00D03C74"/>
    <w:rsid w:val="00D712F2"/>
    <w:rsid w:val="00E42612"/>
    <w:rsid w:val="00EB2918"/>
    <w:rsid w:val="00E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68B89"/>
  <w15:chartTrackingRefBased/>
  <w15:docId w15:val="{81DD1FE2-B5B1-4525-B1FF-11E170C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0B"/>
  </w:style>
  <w:style w:type="paragraph" w:styleId="Ttulo1">
    <w:name w:val="heading 1"/>
    <w:basedOn w:val="Normal"/>
    <w:next w:val="Normal"/>
    <w:link w:val="Ttulo1Carter"/>
    <w:uiPriority w:val="9"/>
    <w:qFormat/>
    <w:rsid w:val="0003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32F0B"/>
  </w:style>
  <w:style w:type="paragraph" w:styleId="Rodap">
    <w:name w:val="footer"/>
    <w:basedOn w:val="Normal"/>
    <w:link w:val="Rodap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2F0B"/>
  </w:style>
  <w:style w:type="character" w:styleId="Hiperligao">
    <w:name w:val="Hyperlink"/>
    <w:basedOn w:val="Tipodeletrapredefinidodopargrafo"/>
    <w:uiPriority w:val="99"/>
    <w:unhideWhenUsed/>
    <w:rsid w:val="00032F0B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F0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F0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F0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202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223C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74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informatica@amatoscar.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25C8-E649-4F37-AE92-C5BF9DB0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Trabalho</dc:creator>
  <cp:keywords/>
  <dc:description/>
  <cp:lastModifiedBy>GA</cp:lastModifiedBy>
  <cp:revision>5</cp:revision>
  <cp:lastPrinted>2023-05-12T13:55:00Z</cp:lastPrinted>
  <dcterms:created xsi:type="dcterms:W3CDTF">2023-05-12T12:01:00Z</dcterms:created>
  <dcterms:modified xsi:type="dcterms:W3CDTF">2023-05-15T09:13:00Z</dcterms:modified>
</cp:coreProperties>
</file>