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BBE" w:rsidRPr="009D1BBE" w:rsidRDefault="009D1BBE" w:rsidP="009D1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1BBE">
        <w:rPr>
          <w:rFonts w:ascii="Times New Roman" w:eastAsia="Times New Roman" w:hAnsi="Times New Roman" w:cs="Times New Roman"/>
          <w:b/>
          <w:bCs/>
          <w:sz w:val="36"/>
          <w:szCs w:val="36"/>
        </w:rPr>
        <w:t>Chickpeas Masala – Lahori Style (100 Pax)</w:t>
      </w:r>
    </w:p>
    <w:p w:rsidR="009D1BBE" w:rsidRPr="009D1BBE" w:rsidRDefault="009D1BBE" w:rsidP="009D1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Serving Size: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150 g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br/>
      </w: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:rsidR="009D1BBE" w:rsidRPr="009D1BBE" w:rsidRDefault="009D1BBE" w:rsidP="009D1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BBE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067"/>
        <w:gridCol w:w="3401"/>
      </w:tblGrid>
      <w:tr w:rsidR="009D1BBE" w:rsidRPr="009D1BBE" w:rsidTr="009D1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Chickpeas (Kabuli Chana)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7.5 kg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Soaked overnight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Onion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Finely chopped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Tomatoes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Pureed or finely chopped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Garlic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Minced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Ginger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Minced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Slit or chopped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Yogurt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Whisked (optional for creaminess)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1.5 L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or sunflower oil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Whole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80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Adjust per spice preference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120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To taste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Chopped for garnish</w:t>
            </w:r>
          </w:p>
        </w:tc>
      </w:tr>
      <w:tr w:rsidR="009D1BBE" w:rsidRPr="009D1BBE" w:rsidTr="009D1B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As needed</w:t>
            </w:r>
          </w:p>
        </w:tc>
        <w:tc>
          <w:tcPr>
            <w:tcW w:w="0" w:type="auto"/>
            <w:vAlign w:val="center"/>
            <w:hideMark/>
          </w:tcPr>
          <w:p w:rsidR="009D1BBE" w:rsidRPr="009D1BBE" w:rsidRDefault="009D1BBE" w:rsidP="009D1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BBE">
              <w:rPr>
                <w:rFonts w:ascii="Times New Roman" w:eastAsia="Times New Roman" w:hAnsi="Times New Roman" w:cs="Times New Roman"/>
                <w:sz w:val="24"/>
                <w:szCs w:val="24"/>
              </w:rPr>
              <w:t>For cooking chickpeas and gravy</w:t>
            </w:r>
          </w:p>
        </w:tc>
      </w:tr>
    </w:tbl>
    <w:p w:rsidR="009D1BBE" w:rsidRPr="009D1BBE" w:rsidRDefault="009D1BBE" w:rsidP="009D1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1BBE" w:rsidRPr="009D1BBE" w:rsidRDefault="009D1BBE" w:rsidP="009D1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BBE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9D1BBE" w:rsidRPr="009D1BBE" w:rsidRDefault="009D1BBE" w:rsidP="009D1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Prepare Chickpeas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: Soak chickpeas overnight (8–10 hours). Pressure cook with enough water until soft (around 15–20 mins in pressure cooker, 5–6 whistles). Drain and keep aside. </w:t>
      </w:r>
    </w:p>
    <w:p w:rsidR="009D1BBE" w:rsidRPr="009D1BBE" w:rsidRDefault="009D1BBE" w:rsidP="009D1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Prepare Masala Base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Heat oil in a large pan.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Add cumin seeds and let them splutter.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Add chopped onions, sauté until golden brown.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and green chilies; sauté for 2–3 mins.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Add tomato puree, turmeric, red chili powder, coriander powder, and salt. Cook until oil separates from the masala. </w:t>
      </w:r>
    </w:p>
    <w:p w:rsidR="009D1BBE" w:rsidRPr="009D1BBE" w:rsidRDefault="009D1BBE" w:rsidP="009D1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Combine Chickpeas and Masala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Add boiled chickpeas to the masala. Mix well.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Add 2–3 L of water (adjust for desired consistency). Simmer for 15–20 minutes on medium heat.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using yogurt, add whisked yogurt slowly and cook for another 5–10 mins. </w:t>
      </w:r>
    </w:p>
    <w:p w:rsidR="009D1BBE" w:rsidRPr="009D1BBE" w:rsidRDefault="009D1BBE" w:rsidP="009D1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Finish and Garnish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Sprinkle garam masala.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Garnish with chopped fresh coriander leaves. </w:t>
      </w:r>
    </w:p>
    <w:p w:rsidR="009D1BBE" w:rsidRPr="009D1BBE" w:rsidRDefault="009D1BBE" w:rsidP="009D1B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Serve hot with rice, roti, or naan. </w:t>
      </w:r>
    </w:p>
    <w:p w:rsidR="009D1BBE" w:rsidRPr="009D1BBE" w:rsidRDefault="009D1BBE" w:rsidP="009D1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1BBE" w:rsidRPr="009D1BBE" w:rsidRDefault="009D1BBE" w:rsidP="009D1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BBE">
        <w:rPr>
          <w:rFonts w:ascii="Times New Roman" w:eastAsia="Times New Roman" w:hAnsi="Times New Roman" w:cs="Times New Roman"/>
          <w:b/>
          <w:bCs/>
          <w:sz w:val="27"/>
          <w:szCs w:val="27"/>
        </w:rPr>
        <w:t>Calories &amp; Nutritional Info (per 150 g serving)</w:t>
      </w:r>
    </w:p>
    <w:p w:rsidR="009D1BBE" w:rsidRPr="009D1BBE" w:rsidRDefault="009D1BBE" w:rsidP="009D1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~210 kcal </w:t>
      </w:r>
    </w:p>
    <w:p w:rsidR="009D1BBE" w:rsidRPr="009D1BBE" w:rsidRDefault="009D1BBE" w:rsidP="009D1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8 g </w:t>
      </w:r>
    </w:p>
    <w:p w:rsidR="009D1BBE" w:rsidRPr="009D1BBE" w:rsidRDefault="009D1BBE" w:rsidP="009D1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28 g </w:t>
      </w:r>
    </w:p>
    <w:p w:rsidR="009D1BBE" w:rsidRPr="009D1BBE" w:rsidRDefault="009D1BBE" w:rsidP="009D1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8 g </w:t>
      </w:r>
      <w:bookmarkStart w:id="0" w:name="_GoBack"/>
      <w:bookmarkEnd w:id="0"/>
    </w:p>
    <w:p w:rsidR="009D1BBE" w:rsidRPr="009D1BBE" w:rsidRDefault="009D1BBE" w:rsidP="009D1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Fiber: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7 g </w:t>
      </w:r>
    </w:p>
    <w:p w:rsidR="009D1BBE" w:rsidRPr="009D1BBE" w:rsidRDefault="009D1BBE" w:rsidP="009D1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1BBE" w:rsidRPr="009D1BBE" w:rsidRDefault="009D1BBE" w:rsidP="009D1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1BBE">
        <w:rPr>
          <w:rFonts w:ascii="Times New Roman" w:eastAsia="Times New Roman" w:hAnsi="Times New Roman" w:cs="Times New Roman"/>
          <w:b/>
          <w:bCs/>
          <w:sz w:val="27"/>
          <w:szCs w:val="27"/>
        </w:rPr>
        <w:t>Allergen Information</w:t>
      </w:r>
    </w:p>
    <w:p w:rsidR="009D1BBE" w:rsidRPr="009D1BBE" w:rsidRDefault="009D1BBE" w:rsidP="009D1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Dairy (yogurt), Possible traces of gluten (if cross-contaminated with wheat utensils), Legumes (chickpeas) </w:t>
      </w:r>
    </w:p>
    <w:p w:rsidR="009D1BBE" w:rsidRPr="009D1BBE" w:rsidRDefault="009D1BBE" w:rsidP="009D1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Gluten-Free Option: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Omit cross-contamination; the recipe is naturally gluten-free. </w:t>
      </w:r>
    </w:p>
    <w:p w:rsidR="009D1BBE" w:rsidRPr="009D1BBE" w:rsidRDefault="009D1BBE" w:rsidP="009D1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1BBE">
        <w:rPr>
          <w:rFonts w:ascii="Times New Roman" w:eastAsia="Times New Roman" w:hAnsi="Times New Roman" w:cs="Times New Roman"/>
          <w:b/>
          <w:bCs/>
          <w:sz w:val="24"/>
          <w:szCs w:val="24"/>
        </w:rPr>
        <w:t>Vegan Option:</w:t>
      </w:r>
      <w:r w:rsidRPr="009D1BBE">
        <w:rPr>
          <w:rFonts w:ascii="Times New Roman" w:eastAsia="Times New Roman" w:hAnsi="Times New Roman" w:cs="Times New Roman"/>
          <w:sz w:val="24"/>
          <w:szCs w:val="24"/>
        </w:rPr>
        <w:t xml:space="preserve"> Skip yogurt.</w:t>
      </w:r>
    </w:p>
    <w:p w:rsidR="00374010" w:rsidRDefault="00374010"/>
    <w:sectPr w:rsidR="00374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378DD"/>
    <w:multiLevelType w:val="multilevel"/>
    <w:tmpl w:val="059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71E"/>
    <w:multiLevelType w:val="multilevel"/>
    <w:tmpl w:val="327C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E01C8"/>
    <w:multiLevelType w:val="multilevel"/>
    <w:tmpl w:val="232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BE"/>
    <w:rsid w:val="00374010"/>
    <w:rsid w:val="009D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A7AF7-4CEA-4271-9EB6-AD1E8ECF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2026-03-23T08:28:00Z</dcterms:created>
  <dcterms:modified xsi:type="dcterms:W3CDTF">2026-03-23T08:30:00Z</dcterms:modified>
</cp:coreProperties>
</file>