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5CAE" w:rsidRPr="00025CAE" w:rsidRDefault="00025CAE" w:rsidP="00025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CAE">
        <w:rPr>
          <w:rFonts w:ascii="Times New Roman" w:eastAsia="Times New Roman" w:hAnsi="Times New Roman" w:cs="Times New Roman"/>
          <w:b/>
          <w:bCs/>
          <w:sz w:val="36"/>
          <w:szCs w:val="36"/>
        </w:rPr>
        <w:t>Vegetable Rice (100 Pax)</w:t>
      </w:r>
    </w:p>
    <w:p w:rsidR="00025CAE" w:rsidRPr="00025CAE" w:rsidRDefault="00025CAE" w:rsidP="00025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CAE">
        <w:rPr>
          <w:rFonts w:ascii="Times New Roman" w:eastAsia="Times New Roman" w:hAnsi="Times New Roman" w:cs="Times New Roman"/>
          <w:b/>
          <w:bCs/>
          <w:sz w:val="27"/>
          <w:szCs w:val="27"/>
        </w:rPr>
        <w:t>Ingredients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3368"/>
      </w:tblGrid>
      <w:tr w:rsidR="00025CAE" w:rsidRPr="00025CAE" w:rsidTr="00025C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 for 100 Pax (grams)</w:t>
            </w:r>
          </w:p>
        </w:tc>
      </w:tr>
      <w:tr w:rsidR="00025CAE" w:rsidRPr="00025CAE" w:rsidTr="0002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Basmati Rice</w:t>
            </w:r>
          </w:p>
        </w:tc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20,000 g (20 kg)</w:t>
            </w:r>
          </w:p>
        </w:tc>
      </w:tr>
      <w:tr w:rsidR="00025CAE" w:rsidRPr="00025CAE" w:rsidTr="0002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Mixed Vegetables (carrot, peas, corn, beans, bell pepper)</w:t>
            </w:r>
          </w:p>
        </w:tc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15,000 g (15 kg)</w:t>
            </w:r>
          </w:p>
        </w:tc>
      </w:tr>
      <w:tr w:rsidR="00025CAE" w:rsidRPr="00025CAE" w:rsidTr="0002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Onion (finely chopped)</w:t>
            </w:r>
          </w:p>
        </w:tc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3,000 g (3 kg)</w:t>
            </w:r>
          </w:p>
        </w:tc>
      </w:tr>
      <w:tr w:rsidR="00025CAE" w:rsidRPr="00025CAE" w:rsidTr="0002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Garlic (minced)</w:t>
            </w:r>
          </w:p>
        </w:tc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500 g</w:t>
            </w:r>
          </w:p>
        </w:tc>
      </w:tr>
      <w:tr w:rsidR="00025CAE" w:rsidRPr="00025CAE" w:rsidTr="0002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Ginger (minced)</w:t>
            </w:r>
          </w:p>
        </w:tc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500 g</w:t>
            </w:r>
          </w:p>
        </w:tc>
      </w:tr>
      <w:tr w:rsidR="00025CAE" w:rsidRPr="00025CAE" w:rsidTr="0002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Vegetable Oil / Ghee</w:t>
            </w:r>
          </w:p>
        </w:tc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1,500 ml (1.5 L)</w:t>
            </w:r>
          </w:p>
        </w:tc>
      </w:tr>
      <w:tr w:rsidR="00025CAE" w:rsidRPr="00025CAE" w:rsidTr="0002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300 g (adjust to taste)</w:t>
            </w:r>
          </w:p>
        </w:tc>
      </w:tr>
      <w:tr w:rsidR="00025CAE" w:rsidRPr="00025CAE" w:rsidTr="0002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Black Pepper</w:t>
            </w:r>
          </w:p>
        </w:tc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</w:tr>
      <w:tr w:rsidR="00025CAE" w:rsidRPr="00025CAE" w:rsidTr="0002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Cumin Seeds</w:t>
            </w:r>
          </w:p>
        </w:tc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</w:tr>
      <w:tr w:rsidR="00025CAE" w:rsidRPr="00025CAE" w:rsidTr="0002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Bay Leaves</w:t>
            </w:r>
          </w:p>
        </w:tc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10 pieces</w:t>
            </w:r>
          </w:p>
        </w:tc>
      </w:tr>
      <w:tr w:rsidR="00025CAE" w:rsidRPr="00025CAE" w:rsidTr="0002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Turmeric Powder</w:t>
            </w:r>
          </w:p>
        </w:tc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</w:tr>
      <w:tr w:rsidR="00025CAE" w:rsidRPr="00025CAE" w:rsidTr="0002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Coriander Powder</w:t>
            </w:r>
          </w:p>
        </w:tc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</w:tr>
      <w:tr w:rsidR="00025CAE" w:rsidRPr="00025CAE" w:rsidTr="0002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30,000 ml (30 L, for cooking rice)</w:t>
            </w:r>
          </w:p>
        </w:tc>
      </w:tr>
      <w:tr w:rsidR="00025CAE" w:rsidRPr="00025CAE" w:rsidTr="0002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Fresh Coriander (for garnish)</w:t>
            </w:r>
          </w:p>
        </w:tc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500 g</w:t>
            </w:r>
          </w:p>
        </w:tc>
      </w:tr>
    </w:tbl>
    <w:p w:rsidR="00025CAE" w:rsidRPr="00025CAE" w:rsidRDefault="00025CAE" w:rsidP="00025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CA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25CAE" w:rsidRPr="00025CAE" w:rsidRDefault="00025CAE" w:rsidP="00025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CAE">
        <w:rPr>
          <w:rFonts w:ascii="Times New Roman" w:eastAsia="Times New Roman" w:hAnsi="Times New Roman" w:cs="Times New Roman"/>
          <w:b/>
          <w:bCs/>
          <w:sz w:val="27"/>
          <w:szCs w:val="27"/>
        </w:rPr>
        <w:t>Method</w:t>
      </w:r>
    </w:p>
    <w:p w:rsidR="00025CAE" w:rsidRPr="00025CAE" w:rsidRDefault="00025CAE" w:rsidP="00025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CAE">
        <w:rPr>
          <w:rFonts w:ascii="Times New Roman" w:eastAsia="Times New Roman" w:hAnsi="Times New Roman" w:cs="Times New Roman"/>
          <w:b/>
          <w:bCs/>
          <w:sz w:val="24"/>
          <w:szCs w:val="24"/>
        </w:rPr>
        <w:t>Wash and Soak Rice:</w:t>
      </w:r>
      <w:r w:rsidRPr="00025CAE">
        <w:rPr>
          <w:rFonts w:ascii="Times New Roman" w:eastAsia="Times New Roman" w:hAnsi="Times New Roman" w:cs="Times New Roman"/>
          <w:sz w:val="24"/>
          <w:szCs w:val="24"/>
        </w:rPr>
        <w:t xml:space="preserve"> Wash basmati rice thoroughly and soak for 30 minutes. Drain. </w:t>
      </w:r>
    </w:p>
    <w:p w:rsidR="00025CAE" w:rsidRPr="00025CAE" w:rsidRDefault="00025CAE" w:rsidP="00025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CAE">
        <w:rPr>
          <w:rFonts w:ascii="Times New Roman" w:eastAsia="Times New Roman" w:hAnsi="Times New Roman" w:cs="Times New Roman"/>
          <w:b/>
          <w:bCs/>
          <w:sz w:val="24"/>
          <w:szCs w:val="24"/>
        </w:rPr>
        <w:t>Cook Vegetables:</w:t>
      </w:r>
      <w:r w:rsidRPr="00025CAE">
        <w:rPr>
          <w:rFonts w:ascii="Times New Roman" w:eastAsia="Times New Roman" w:hAnsi="Times New Roman" w:cs="Times New Roman"/>
          <w:sz w:val="24"/>
          <w:szCs w:val="24"/>
        </w:rPr>
        <w:t xml:space="preserve"> Heat oil in a large pan, add cumin seeds, bay leaves, onions, garlic, and ginger. Sauté until golden. </w:t>
      </w:r>
    </w:p>
    <w:p w:rsidR="00025CAE" w:rsidRPr="00025CAE" w:rsidRDefault="00025CAE" w:rsidP="00025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CAE">
        <w:rPr>
          <w:rFonts w:ascii="Times New Roman" w:eastAsia="Times New Roman" w:hAnsi="Times New Roman" w:cs="Times New Roman"/>
          <w:b/>
          <w:bCs/>
          <w:sz w:val="24"/>
          <w:szCs w:val="24"/>
        </w:rPr>
        <w:t>Add Spices:</w:t>
      </w:r>
      <w:r w:rsidRPr="00025CAE">
        <w:rPr>
          <w:rFonts w:ascii="Times New Roman" w:eastAsia="Times New Roman" w:hAnsi="Times New Roman" w:cs="Times New Roman"/>
          <w:sz w:val="24"/>
          <w:szCs w:val="24"/>
        </w:rPr>
        <w:t xml:space="preserve"> Add turmeric, coriander powder, salt, and black pepper. Stir for 1-2 minutes. </w:t>
      </w:r>
    </w:p>
    <w:p w:rsidR="00025CAE" w:rsidRPr="00025CAE" w:rsidRDefault="00025CAE" w:rsidP="00025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CAE">
        <w:rPr>
          <w:rFonts w:ascii="Times New Roman" w:eastAsia="Times New Roman" w:hAnsi="Times New Roman" w:cs="Times New Roman"/>
          <w:b/>
          <w:bCs/>
          <w:sz w:val="24"/>
          <w:szCs w:val="24"/>
        </w:rPr>
        <w:t>Add Vegetables:</w:t>
      </w:r>
      <w:r w:rsidRPr="00025CAE">
        <w:rPr>
          <w:rFonts w:ascii="Times New Roman" w:eastAsia="Times New Roman" w:hAnsi="Times New Roman" w:cs="Times New Roman"/>
          <w:sz w:val="24"/>
          <w:szCs w:val="24"/>
        </w:rPr>
        <w:t xml:space="preserve"> Add the mixed vegetables, sauté for 5-7 minutes until slightly tender. </w:t>
      </w:r>
    </w:p>
    <w:p w:rsidR="00025CAE" w:rsidRPr="00025CAE" w:rsidRDefault="00025CAE" w:rsidP="00025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CAE">
        <w:rPr>
          <w:rFonts w:ascii="Times New Roman" w:eastAsia="Times New Roman" w:hAnsi="Times New Roman" w:cs="Times New Roman"/>
          <w:b/>
          <w:bCs/>
          <w:sz w:val="24"/>
          <w:szCs w:val="24"/>
        </w:rPr>
        <w:t>Cook Rice:</w:t>
      </w:r>
      <w:r w:rsidRPr="00025CAE">
        <w:rPr>
          <w:rFonts w:ascii="Times New Roman" w:eastAsia="Times New Roman" w:hAnsi="Times New Roman" w:cs="Times New Roman"/>
          <w:sz w:val="24"/>
          <w:szCs w:val="24"/>
        </w:rPr>
        <w:t xml:space="preserve"> In large steamers or pots, cook the rice with water until 80-90% done. </w:t>
      </w:r>
    </w:p>
    <w:p w:rsidR="00025CAE" w:rsidRPr="00025CAE" w:rsidRDefault="00025CAE" w:rsidP="00025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CAE">
        <w:rPr>
          <w:rFonts w:ascii="Times New Roman" w:eastAsia="Times New Roman" w:hAnsi="Times New Roman" w:cs="Times New Roman"/>
          <w:b/>
          <w:bCs/>
          <w:sz w:val="24"/>
          <w:szCs w:val="24"/>
        </w:rPr>
        <w:t>Combine Rice &amp; Vegetables:</w:t>
      </w:r>
      <w:r w:rsidRPr="00025CAE">
        <w:rPr>
          <w:rFonts w:ascii="Times New Roman" w:eastAsia="Times New Roman" w:hAnsi="Times New Roman" w:cs="Times New Roman"/>
          <w:sz w:val="24"/>
          <w:szCs w:val="24"/>
        </w:rPr>
        <w:t xml:space="preserve"> Mix partially cooked rice with sautéed vegetables. Cover and cook on low heat for 10-15 minutes to allow flavors to blend. </w:t>
      </w:r>
    </w:p>
    <w:p w:rsidR="00025CAE" w:rsidRPr="00025CAE" w:rsidRDefault="00025CAE" w:rsidP="00025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CAE">
        <w:rPr>
          <w:rFonts w:ascii="Times New Roman" w:eastAsia="Times New Roman" w:hAnsi="Times New Roman" w:cs="Times New Roman"/>
          <w:b/>
          <w:bCs/>
          <w:sz w:val="24"/>
          <w:szCs w:val="24"/>
        </w:rPr>
        <w:t>Garnish &amp; Serve:</w:t>
      </w:r>
      <w:r w:rsidRPr="00025CAE">
        <w:rPr>
          <w:rFonts w:ascii="Times New Roman" w:eastAsia="Times New Roman" w:hAnsi="Times New Roman" w:cs="Times New Roman"/>
          <w:sz w:val="24"/>
          <w:szCs w:val="24"/>
        </w:rPr>
        <w:t xml:space="preserve"> Garnish with chopped fresh coriander before serving. </w:t>
      </w:r>
    </w:p>
    <w:p w:rsidR="00025CAE" w:rsidRPr="00025CAE" w:rsidRDefault="00025CAE" w:rsidP="00025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CA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25CAE" w:rsidRPr="00025CAE" w:rsidRDefault="00025CAE" w:rsidP="00025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CAE">
        <w:rPr>
          <w:rFonts w:ascii="Times New Roman" w:eastAsia="Times New Roman" w:hAnsi="Times New Roman" w:cs="Times New Roman"/>
          <w:b/>
          <w:bCs/>
          <w:sz w:val="27"/>
          <w:szCs w:val="27"/>
        </w:rPr>
        <w:t>Serving Size</w:t>
      </w:r>
    </w:p>
    <w:p w:rsidR="00025CAE" w:rsidRPr="00025CAE" w:rsidRDefault="00025CAE" w:rsidP="00025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CAE">
        <w:rPr>
          <w:rFonts w:ascii="Times New Roman" w:eastAsia="Times New Roman" w:hAnsi="Times New Roman" w:cs="Times New Roman"/>
          <w:sz w:val="24"/>
          <w:szCs w:val="24"/>
        </w:rPr>
        <w:t xml:space="preserve">200 g per person </w:t>
      </w:r>
    </w:p>
    <w:p w:rsidR="00025CAE" w:rsidRPr="00025CAE" w:rsidRDefault="00025CAE" w:rsidP="00025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CAE">
        <w:rPr>
          <w:rFonts w:ascii="Times New Roman" w:eastAsia="Times New Roman" w:hAnsi="Times New Roman" w:cs="Times New Roman"/>
          <w:sz w:val="24"/>
          <w:szCs w:val="24"/>
        </w:rPr>
        <w:t xml:space="preserve">Total yield: 100 servings </w:t>
      </w:r>
    </w:p>
    <w:p w:rsidR="00025CAE" w:rsidRPr="00025CAE" w:rsidRDefault="00025CAE" w:rsidP="00025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CA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25CAE" w:rsidRPr="00025CAE" w:rsidRDefault="00025CAE" w:rsidP="00025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CA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Nutritional Info (</w:t>
      </w:r>
      <w:proofErr w:type="spellStart"/>
      <w:r w:rsidRPr="00025CAE">
        <w:rPr>
          <w:rFonts w:ascii="Times New Roman" w:eastAsia="Times New Roman" w:hAnsi="Times New Roman" w:cs="Times New Roman"/>
          <w:b/>
          <w:bCs/>
          <w:sz w:val="27"/>
          <w:szCs w:val="27"/>
        </w:rPr>
        <w:t>approx</w:t>
      </w:r>
      <w:proofErr w:type="spellEnd"/>
      <w:r w:rsidRPr="00025C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 200 g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916"/>
      </w:tblGrid>
      <w:tr w:rsidR="00025CAE" w:rsidRPr="00025CAE" w:rsidTr="00025C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025CAE" w:rsidRPr="00025CAE" w:rsidTr="0002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280 kcal</w:t>
            </w:r>
          </w:p>
        </w:tc>
      </w:tr>
      <w:tr w:rsidR="00025CAE" w:rsidRPr="00025CAE" w:rsidTr="0002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6 g</w:t>
            </w:r>
          </w:p>
        </w:tc>
        <w:bookmarkStart w:id="0" w:name="_GoBack"/>
        <w:bookmarkEnd w:id="0"/>
      </w:tr>
      <w:tr w:rsidR="00025CAE" w:rsidRPr="00025CAE" w:rsidTr="0002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7 g</w:t>
            </w:r>
          </w:p>
        </w:tc>
      </w:tr>
      <w:tr w:rsidR="00025CAE" w:rsidRPr="00025CAE" w:rsidTr="0002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</w:tr>
      <w:tr w:rsidR="00025CAE" w:rsidRPr="00025CAE" w:rsidTr="0002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:rsidR="00025CAE" w:rsidRPr="00025CAE" w:rsidRDefault="00025CAE" w:rsidP="00025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CAE">
              <w:rPr>
                <w:rFonts w:ascii="Times New Roman" w:eastAsia="Times New Roman" w:hAnsi="Times New Roman" w:cs="Times New Roman"/>
                <w:sz w:val="24"/>
                <w:szCs w:val="24"/>
              </w:rPr>
              <w:t>4 g</w:t>
            </w:r>
          </w:p>
        </w:tc>
      </w:tr>
    </w:tbl>
    <w:p w:rsidR="00025CAE" w:rsidRPr="00025CAE" w:rsidRDefault="00025CAE" w:rsidP="00025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CA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25CAE" w:rsidRPr="00025CAE" w:rsidRDefault="00025CAE" w:rsidP="00025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CAE">
        <w:rPr>
          <w:rFonts w:ascii="Times New Roman" w:eastAsia="Times New Roman" w:hAnsi="Times New Roman" w:cs="Times New Roman"/>
          <w:b/>
          <w:bCs/>
          <w:sz w:val="27"/>
          <w:szCs w:val="27"/>
        </w:rPr>
        <w:t>Allergens</w:t>
      </w:r>
    </w:p>
    <w:p w:rsidR="00025CAE" w:rsidRPr="00025CAE" w:rsidRDefault="00025CAE" w:rsidP="00025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CAE">
        <w:rPr>
          <w:rFonts w:ascii="Times New Roman" w:eastAsia="Times New Roman" w:hAnsi="Times New Roman" w:cs="Times New Roman"/>
          <w:b/>
          <w:bCs/>
          <w:sz w:val="24"/>
          <w:szCs w:val="24"/>
        </w:rPr>
        <w:t>Contains:</w:t>
      </w:r>
      <w:r w:rsidRPr="00025CAE">
        <w:rPr>
          <w:rFonts w:ascii="Times New Roman" w:eastAsia="Times New Roman" w:hAnsi="Times New Roman" w:cs="Times New Roman"/>
          <w:sz w:val="24"/>
          <w:szCs w:val="24"/>
        </w:rPr>
        <w:t xml:space="preserve"> None major (vegan) </w:t>
      </w:r>
    </w:p>
    <w:p w:rsidR="00025CAE" w:rsidRPr="00025CAE" w:rsidRDefault="00025CAE" w:rsidP="00025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CAE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cross-contamination:</w:t>
      </w:r>
      <w:r w:rsidRPr="00025CAE">
        <w:rPr>
          <w:rFonts w:ascii="Times New Roman" w:eastAsia="Times New Roman" w:hAnsi="Times New Roman" w:cs="Times New Roman"/>
          <w:sz w:val="24"/>
          <w:szCs w:val="24"/>
        </w:rPr>
        <w:t xml:space="preserve"> Check if using shared kitchen utensils for gluten, nuts, or dairy.</w:t>
      </w:r>
    </w:p>
    <w:p w:rsidR="00DD2FDE" w:rsidRDefault="00DD2FDE"/>
    <w:sectPr w:rsidR="00DD2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C23E49"/>
    <w:multiLevelType w:val="multilevel"/>
    <w:tmpl w:val="514C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33956"/>
    <w:multiLevelType w:val="multilevel"/>
    <w:tmpl w:val="AB1E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36B13"/>
    <w:multiLevelType w:val="multilevel"/>
    <w:tmpl w:val="04FA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CAE"/>
    <w:rsid w:val="00025CAE"/>
    <w:rsid w:val="00DD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33F69A-77BF-4E10-836E-B82AAD0D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09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2026-03-24T13:13:00Z</dcterms:created>
  <dcterms:modified xsi:type="dcterms:W3CDTF">2026-03-24T13:14:00Z</dcterms:modified>
</cp:coreProperties>
</file>