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F25" w:rsidRDefault="00561EE3">
      <w:pPr>
        <w:spacing w:before="480" w:after="120"/>
      </w:pPr>
      <w:r>
        <w:rPr>
          <w:b/>
          <w:color w:val="003366"/>
          <w:sz w:val="32"/>
        </w:rPr>
        <w:t xml:space="preserve">Middle Eastern </w:t>
      </w:r>
      <w:bookmarkStart w:id="0" w:name="_GoBack"/>
      <w:r>
        <w:rPr>
          <w:b/>
          <w:color w:val="003366"/>
          <w:sz w:val="32"/>
        </w:rPr>
        <w:t>Vermicelli Rice</w:t>
      </w:r>
      <w:bookmarkEnd w:id="0"/>
    </w:p>
    <w:p w:rsidR="00907F25" w:rsidRDefault="00561EE3">
      <w:r>
        <w:rPr>
          <w:b/>
        </w:rPr>
        <w:t xml:space="preserve">Yield: </w:t>
      </w:r>
      <w:r>
        <w:t xml:space="preserve">100 Portions | </w:t>
      </w:r>
      <w:r>
        <w:rPr>
          <w:b/>
        </w:rPr>
        <w:t xml:space="preserve">Portion Size: </w:t>
      </w:r>
      <w:r>
        <w:t xml:space="preserve">approx. 220g - 250g cooked fluffy rice | </w:t>
      </w:r>
      <w:r>
        <w:rPr>
          <w:b/>
        </w:rPr>
        <w:t xml:space="preserve">Base Grain Type: </w:t>
      </w:r>
      <w:r>
        <w:t>Basmati or Long-Grain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3120"/>
        <w:gridCol w:w="3120"/>
      </w:tblGrid>
      <w:tr w:rsidR="00907F25"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07F25" w:rsidRDefault="00561EE3">
            <w:r>
              <w:rPr>
                <w:b/>
                <w:color w:val="FFFFFF"/>
              </w:rPr>
              <w:t>Ingredient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07F25" w:rsidRDefault="00561EE3">
            <w:r>
              <w:rPr>
                <w:b/>
                <w:color w:val="FFFFFF"/>
              </w:rPr>
              <w:t>Quantity (Metric)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07F25" w:rsidRDefault="00561EE3">
            <w:r>
              <w:rPr>
                <w:b/>
                <w:color w:val="FFFFFF"/>
              </w:rPr>
              <w:t>Notes / Prep Type</w:t>
            </w:r>
          </w:p>
        </w:tc>
      </w:tr>
      <w:tr w:rsidR="00907F25">
        <w:tc>
          <w:tcPr>
            <w:tcW w:w="432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Long-Grain Rice (Basmati or equivalent)</w:t>
            </w:r>
          </w:p>
        </w:tc>
        <w:tc>
          <w:tcPr>
            <w:tcW w:w="216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9.10 kg</w:t>
            </w:r>
          </w:p>
        </w:tc>
        <w:tc>
          <w:tcPr>
            <w:tcW w:w="288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Thoroughly washed, soaked for 30 mins, drained</w:t>
            </w:r>
          </w:p>
        </w:tc>
      </w:tr>
      <w:tr w:rsidR="00907F25">
        <w:tc>
          <w:tcPr>
            <w:tcW w:w="432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Vermicelli Pasta Noodles</w:t>
            </w:r>
          </w:p>
        </w:tc>
        <w:tc>
          <w:tcPr>
            <w:tcW w:w="216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1.60 kg</w:t>
            </w:r>
          </w:p>
        </w:tc>
        <w:tc>
          <w:tcPr>
            <w:tcW w:w="288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Crushed / broken down into short 1-2 cm pieces</w:t>
            </w:r>
          </w:p>
        </w:tc>
      </w:tr>
      <w:tr w:rsidR="00907F25">
        <w:tc>
          <w:tcPr>
            <w:tcW w:w="432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Vegetable Oil or Ghee</w:t>
            </w:r>
          </w:p>
        </w:tc>
        <w:tc>
          <w:tcPr>
            <w:tcW w:w="216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950 mL</w:t>
            </w:r>
          </w:p>
        </w:tc>
        <w:tc>
          <w:tcPr>
            <w:tcW w:w="288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Clear fat for dry frying noodles &amp; grains</w:t>
            </w:r>
          </w:p>
        </w:tc>
      </w:tr>
      <w:tr w:rsidR="00907F25">
        <w:tc>
          <w:tcPr>
            <w:tcW w:w="432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Boiling Water / Hot Clear Stock</w:t>
            </w:r>
          </w:p>
        </w:tc>
        <w:tc>
          <w:tcPr>
            <w:tcW w:w="216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18.00 L</w:t>
            </w:r>
          </w:p>
        </w:tc>
        <w:tc>
          <w:tcPr>
            <w:tcW w:w="288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Exact volumetric liquid adjustment</w:t>
            </w:r>
          </w:p>
        </w:tc>
      </w:tr>
      <w:tr w:rsidR="00907F25">
        <w:tc>
          <w:tcPr>
            <w:tcW w:w="432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Fine Iodized Salt</w:t>
            </w:r>
          </w:p>
        </w:tc>
        <w:tc>
          <w:tcPr>
            <w:tcW w:w="216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95 g</w:t>
            </w:r>
          </w:p>
        </w:tc>
        <w:tc>
          <w:tcPr>
            <w:tcW w:w="288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Adjust according to seasoning specifications</w:t>
            </w:r>
          </w:p>
        </w:tc>
      </w:tr>
      <w:tr w:rsidR="00907F25">
        <w:tc>
          <w:tcPr>
            <w:tcW w:w="432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Whole Cardamom Pods (Optional)</w:t>
            </w:r>
          </w:p>
        </w:tc>
        <w:tc>
          <w:tcPr>
            <w:tcW w:w="216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10 Units</w:t>
            </w:r>
          </w:p>
        </w:tc>
        <w:tc>
          <w:tcPr>
            <w:tcW w:w="288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Cracked open slightly for base aroma</w:t>
            </w:r>
          </w:p>
        </w:tc>
      </w:tr>
      <w:tr w:rsidR="00907F25">
        <w:tc>
          <w:tcPr>
            <w:tcW w:w="432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Whole Cinnamon Sticks (Optional)</w:t>
            </w:r>
          </w:p>
        </w:tc>
        <w:tc>
          <w:tcPr>
            <w:tcW w:w="216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4 Units</w:t>
            </w:r>
          </w:p>
        </w:tc>
        <w:tc>
          <w:tcPr>
            <w:tcW w:w="2880" w:type="dxa"/>
            <w:tcBorders>
              <w:bottom w:val="single" w:sz="4" w:space="0" w:color="D3D3D3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F25" w:rsidRDefault="00561EE3">
            <w:r>
              <w:t>Removed prior to hot pan distribution</w:t>
            </w:r>
          </w:p>
        </w:tc>
      </w:tr>
    </w:tbl>
    <w:p w:rsidR="00907F25" w:rsidRDefault="00561EE3">
      <w:pPr>
        <w:spacing w:before="240" w:after="80"/>
      </w:pPr>
      <w:r>
        <w:rPr>
          <w:b/>
        </w:rPr>
        <w:t>Preparation &amp; Cooking Instructions:</w:t>
      </w:r>
    </w:p>
    <w:p w:rsidR="00907F25" w:rsidRDefault="00561EE3">
      <w:pPr>
        <w:pStyle w:val="ListBullet"/>
        <w:spacing w:after="60"/>
      </w:pPr>
      <w:r>
        <w:t>Place the 9.10 kg of long-grain rice into a large washing colander. Wash repeatedly until the starch water changes from cloudy to completely clear. Soak in clean water for 25–30 minutes, then drain completely.</w:t>
      </w:r>
    </w:p>
    <w:p w:rsidR="00907F25" w:rsidRDefault="00561EE3">
      <w:pPr>
        <w:pStyle w:val="ListBullet"/>
        <w:spacing w:after="60"/>
      </w:pPr>
      <w:r>
        <w:t>In your main high-volume boiling vat, tilt-skillet, or wide cooking pot, heat the 950 mL of vegetable oil or ghee over medium heat settings.</w:t>
      </w:r>
    </w:p>
    <w:p w:rsidR="00907F25" w:rsidRDefault="00561EE3">
      <w:pPr>
        <w:pStyle w:val="ListBullet"/>
        <w:spacing w:after="60"/>
      </w:pPr>
      <w:r>
        <w:t>Add the crushed vermicelli noodles (1.60 kg). Stir continuously and aggressively to ensure even heat contact. Fry until the noodles turn completely golden brown (be alert as vermicelli burns rapidly).</w:t>
      </w:r>
    </w:p>
    <w:p w:rsidR="00907F25" w:rsidRDefault="00561EE3">
      <w:pPr>
        <w:pStyle w:val="ListBullet"/>
        <w:spacing w:after="60"/>
      </w:pPr>
      <w:r>
        <w:t>If choosing to include aromatics, drop the cardamom pods and cinnamon sticks directly into the hot oil for 60 seconds.</w:t>
      </w:r>
    </w:p>
    <w:p w:rsidR="00907F25" w:rsidRDefault="00561EE3">
      <w:pPr>
        <w:pStyle w:val="ListBullet"/>
        <w:spacing w:after="60"/>
      </w:pPr>
      <w:r>
        <w:lastRenderedPageBreak/>
        <w:t>Add the thoroughly drained raw rice into the pot with the toasted vermicelli. Stir gently for 3 to 5 minutes until the oil coats every individual grain and a light toasted crackling sound is heard.</w:t>
      </w:r>
    </w:p>
    <w:p w:rsidR="00907F25" w:rsidRDefault="00561EE3">
      <w:pPr>
        <w:pStyle w:val="ListBullet"/>
        <w:spacing w:after="60"/>
      </w:pPr>
      <w:r>
        <w:t>Pour in 18.00 Liters of pre-heated boiling water or clear stock, and immediately pour in the 95 reaches of fine salt. Stir quickly to distribute the elements.</w:t>
      </w:r>
    </w:p>
    <w:p w:rsidR="00907F25" w:rsidRDefault="00561EE3">
      <w:pPr>
        <w:pStyle w:val="ListBullet"/>
        <w:spacing w:after="60"/>
      </w:pPr>
      <w:r>
        <w:t>Bring the entire mixture to a rapid, rolling boil uncovered. Allow the surface water level to reduce down until it aligns even with the top level of the rice bed.</w:t>
      </w:r>
    </w:p>
    <w:p w:rsidR="00907F25" w:rsidRDefault="00561EE3">
      <w:pPr>
        <w:pStyle w:val="ListBullet"/>
        <w:spacing w:after="60"/>
      </w:pPr>
      <w:r>
        <w:t>Immediately close with a tightly sealed lid (or use heavy aluminum foil under a weighted lid to contain all steam). Lower the heat source to minimum setting.</w:t>
      </w:r>
    </w:p>
    <w:p w:rsidR="00907F25" w:rsidRDefault="00561EE3">
      <w:pPr>
        <w:pStyle w:val="ListBullet"/>
        <w:spacing w:after="60"/>
      </w:pPr>
      <w:r>
        <w:t>Steam without opening for 20 minutes. Turn off heat entirely and leave the lid sealed for an additional 10 minutes.</w:t>
      </w:r>
    </w:p>
    <w:p w:rsidR="00907F25" w:rsidRDefault="00561EE3">
      <w:pPr>
        <w:pStyle w:val="ListBullet"/>
        <w:spacing w:after="60"/>
      </w:pPr>
      <w:r>
        <w:t>Open and gently fluff the mixture using an industrial rice rake or flat serving tool. Move directly into warm storage cambros for delivery.</w:t>
      </w:r>
    </w:p>
    <w:p w:rsidR="00907F25" w:rsidRDefault="00907F25">
      <w:pPr>
        <w:spacing w:before="480"/>
      </w:pPr>
    </w:p>
    <w:sectPr w:rsidR="00907F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8C4B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EE3"/>
    <w:rsid w:val="00907F25"/>
    <w:rsid w:val="00AA1D8D"/>
    <w:rsid w:val="00B47730"/>
    <w:rsid w:val="00CB0664"/>
    <w:rsid w:val="00E65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22175"/>
  <w14:defaultImageDpi w14:val="300"/>
  <w15:docId w15:val="{00D9621C-363C-4AE7-9644-0B3A5097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8795D1-5ED2-4BE4-89C1-7573C8351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Altaf Najmi</cp:lastModifiedBy>
  <cp:revision>4</cp:revision>
  <dcterms:created xsi:type="dcterms:W3CDTF">2013-12-23T23:15:00Z</dcterms:created>
  <dcterms:modified xsi:type="dcterms:W3CDTF">2026-08-27T15:20:00Z</dcterms:modified>
  <cp:category/>
</cp:coreProperties>
</file>