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87E" w:rsidRPr="001B387E" w:rsidRDefault="001B387E" w:rsidP="001B3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87E">
        <w:rPr>
          <w:rFonts w:ascii="Times New Roman" w:eastAsia="Times New Roman" w:hAnsi="Times New Roman" w:cs="Times New Roman"/>
          <w:b/>
          <w:bCs/>
          <w:sz w:val="27"/>
          <w:szCs w:val="27"/>
        </w:rPr>
        <w:t>White Rice Recipe (100 Servings)</w:t>
      </w:r>
    </w:p>
    <w:p w:rsidR="001B387E" w:rsidRPr="001B387E" w:rsidRDefault="001B387E" w:rsidP="001B3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Serving Size: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200 g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br/>
      </w: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1B387E" w:rsidRPr="001B387E" w:rsidRDefault="001B387E" w:rsidP="001B3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</w:p>
    <w:p w:rsidR="001B387E" w:rsidRPr="001B387E" w:rsidRDefault="001B387E" w:rsidP="001B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White rice (uncooked):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10 kg (to yield ~20 kg cooked rice) </w:t>
      </w:r>
    </w:p>
    <w:p w:rsidR="001B387E" w:rsidRPr="001B387E" w:rsidRDefault="001B387E" w:rsidP="001B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Water: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20 L (ratio 1:2 rice to water, adjust if needed) </w:t>
      </w:r>
    </w:p>
    <w:p w:rsidR="001B387E" w:rsidRPr="001B387E" w:rsidRDefault="001B387E" w:rsidP="001B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Salt: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200 g (1 tsp per serving) </w:t>
      </w:r>
    </w:p>
    <w:p w:rsidR="001B387E" w:rsidRPr="001B387E" w:rsidRDefault="001B387E" w:rsidP="001B3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Vegetable oil or butter (optional):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200–300 g </w:t>
      </w:r>
    </w:p>
    <w:p w:rsidR="001B387E" w:rsidRPr="001B387E" w:rsidRDefault="001B387E" w:rsidP="001B3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</w:p>
    <w:p w:rsidR="001B387E" w:rsidRPr="001B387E" w:rsidRDefault="001B387E" w:rsidP="001B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Rinse the rice thoroughly under cold water until the water runs clear to remove excess starch. </w:t>
      </w:r>
    </w:p>
    <w:p w:rsidR="001B387E" w:rsidRPr="001B387E" w:rsidRDefault="001B387E" w:rsidP="001B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In a large pot or commercial rice cooker, add the rice, water, salt, and oil/butter. </w:t>
      </w:r>
    </w:p>
    <w:p w:rsidR="001B387E" w:rsidRPr="001B387E" w:rsidRDefault="001B387E" w:rsidP="001B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Bring to a boil over medium-high heat. </w:t>
      </w:r>
    </w:p>
    <w:p w:rsidR="001B387E" w:rsidRPr="001B387E" w:rsidRDefault="001B387E" w:rsidP="001B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Reduce heat to low, cover, and simmer for 15–20 minutes until rice is cooked and water is absorbed. </w:t>
      </w:r>
    </w:p>
    <w:p w:rsidR="001B387E" w:rsidRPr="001B387E" w:rsidRDefault="001B387E" w:rsidP="001B3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Fluff with a fork before serving. </w:t>
      </w:r>
    </w:p>
    <w:p w:rsidR="001B387E" w:rsidRPr="001B387E" w:rsidRDefault="001B387E" w:rsidP="001B3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387E" w:rsidRPr="001B387E" w:rsidRDefault="001B387E" w:rsidP="001B3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87E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Information (Approximate per 200 g cooked serving)</w:t>
      </w:r>
    </w:p>
    <w:p w:rsidR="001B387E" w:rsidRPr="001B387E" w:rsidRDefault="001B387E" w:rsidP="001B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260 kcal </w:t>
      </w:r>
    </w:p>
    <w:p w:rsidR="001B387E" w:rsidRPr="001B387E" w:rsidRDefault="001B387E" w:rsidP="001B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57 g </w:t>
      </w:r>
    </w:p>
    <w:p w:rsidR="001B387E" w:rsidRPr="001B387E" w:rsidRDefault="001B387E" w:rsidP="001B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4.5 g </w:t>
      </w:r>
    </w:p>
    <w:p w:rsidR="001B387E" w:rsidRPr="001B387E" w:rsidRDefault="001B387E" w:rsidP="001B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0.5–1 g (depending on oil/butter) </w:t>
      </w:r>
    </w:p>
    <w:p w:rsidR="001B387E" w:rsidRPr="001B387E" w:rsidRDefault="001B387E" w:rsidP="001B3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Fiber: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0.6 g </w:t>
      </w:r>
    </w:p>
    <w:p w:rsidR="001B387E" w:rsidRPr="001B387E" w:rsidRDefault="001B387E" w:rsidP="001B3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387E" w:rsidRPr="001B387E" w:rsidRDefault="001B387E" w:rsidP="001B3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387E">
        <w:rPr>
          <w:rFonts w:ascii="Times New Roman" w:eastAsia="Times New Roman" w:hAnsi="Times New Roman" w:cs="Times New Roman"/>
          <w:b/>
          <w:bCs/>
          <w:sz w:val="27"/>
          <w:szCs w:val="27"/>
        </w:rPr>
        <w:t>Common Allergens</w:t>
      </w:r>
    </w:p>
    <w:p w:rsidR="001B387E" w:rsidRPr="001B387E" w:rsidRDefault="001B387E" w:rsidP="001B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None naturally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in plain white rice. </w:t>
      </w:r>
    </w:p>
    <w:p w:rsidR="001B387E" w:rsidRPr="001B387E" w:rsidRDefault="001B387E" w:rsidP="001B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butter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 adds </w:t>
      </w: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milk/dairy allergen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B387E" w:rsidRPr="001B387E" w:rsidRDefault="001B387E" w:rsidP="001B3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387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oil</w:t>
      </w:r>
      <w:r w:rsidRPr="001B387E">
        <w:rPr>
          <w:rFonts w:ascii="Times New Roman" w:eastAsia="Times New Roman" w:hAnsi="Times New Roman" w:cs="Times New Roman"/>
          <w:sz w:val="24"/>
          <w:szCs w:val="24"/>
        </w:rPr>
        <w:t>: usually safe for common allergies (check label if using blended oils).</w:t>
      </w:r>
    </w:p>
    <w:p w:rsidR="0068564F" w:rsidRDefault="0068564F">
      <w:bookmarkStart w:id="0" w:name="_GoBack"/>
      <w:bookmarkEnd w:id="0"/>
    </w:p>
    <w:sectPr w:rsidR="00685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F238E"/>
    <w:multiLevelType w:val="multilevel"/>
    <w:tmpl w:val="8CD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93F3B"/>
    <w:multiLevelType w:val="multilevel"/>
    <w:tmpl w:val="D66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C0DFC"/>
    <w:multiLevelType w:val="multilevel"/>
    <w:tmpl w:val="3FF2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E37FC"/>
    <w:multiLevelType w:val="multilevel"/>
    <w:tmpl w:val="DD20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7E"/>
    <w:rsid w:val="001B387E"/>
    <w:rsid w:val="0068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B0AD9-C548-4D36-AFBC-7B7CB36E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66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2026-03-24T13:10:00Z</dcterms:created>
  <dcterms:modified xsi:type="dcterms:W3CDTF">2026-03-24T13:11:00Z</dcterms:modified>
</cp:coreProperties>
</file>