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A1732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77A25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F77A25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RECIPE CARD: MEATLESS YELLOW KABSA RICE (100 PORTIONS)</w:t>
      </w:r>
    </w:p>
    <w:p w14:paraId="00E8AE23" w14:textId="77777777" w:rsidR="00F77A25" w:rsidRPr="00F77A25" w:rsidRDefault="00F77A25" w:rsidP="00F77A2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Authentic Saudi Arabian Catering Specification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br/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Yield: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100 Portions (Approx. 24 kg total cooked yield)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br/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1.5 Cups cooked (approx. 240g) per person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br/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45 mins |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45 mins</w:t>
      </w:r>
    </w:p>
    <w:p w14:paraId="796D2770" w14:textId="77777777" w:rsidR="00F77A25" w:rsidRPr="00F77A25" w:rsidRDefault="00F77A25" w:rsidP="00F77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pict w14:anchorId="27BE0580">
          <v:rect id="_x0000_i1025" style="width:0;height:.75pt" o:hralign="center" o:hrstd="t" o:hr="t" fillcolor="#a0a0a0" stroked="f"/>
        </w:pict>
      </w:r>
    </w:p>
    <w:p w14:paraId="6B8EF2C4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77A25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F77A25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14:paraId="660430FA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The Rice &amp; Fat Foundation</w:t>
      </w:r>
    </w:p>
    <w:p w14:paraId="49D7D6B0" w14:textId="77777777" w:rsidR="00F77A25" w:rsidRPr="00F77A25" w:rsidRDefault="00F77A25" w:rsidP="00F77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3FF0B" w14:textId="77777777" w:rsidR="00F77A25" w:rsidRPr="00F77A25" w:rsidRDefault="00F77A25" w:rsidP="00F77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7.5 kg (16.5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Premium Long-Grain Basmati Rice</w:t>
      </w:r>
    </w:p>
    <w:p w14:paraId="496C326C" w14:textId="77777777" w:rsidR="00F77A25" w:rsidRPr="00F77A25" w:rsidRDefault="00F77A25" w:rsidP="00F77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13 Liters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Hot Water or Vegetable Stock</w:t>
      </w:r>
    </w:p>
    <w:p w14:paraId="56D72297" w14:textId="77777777" w:rsidR="00F77A25" w:rsidRPr="00F77A25" w:rsidRDefault="00F77A25" w:rsidP="00F77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1.0 Liter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Vegetable Oil or Pure Ghee</w:t>
      </w:r>
    </w:p>
    <w:p w14:paraId="1656CE07" w14:textId="77777777" w:rsidR="00F77A25" w:rsidRPr="00F77A25" w:rsidRDefault="00F77A25" w:rsidP="00F77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AADD9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The Fresh Vegetables &amp; Aromatics</w:t>
      </w:r>
    </w:p>
    <w:p w14:paraId="4F5C265D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389108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 kg (7.7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Yellow Onions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(very finely chopped)</w:t>
      </w:r>
    </w:p>
    <w:p w14:paraId="1E20B22E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kg (5.5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Fresh Carrots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(peeled and finely grated)</w:t>
      </w:r>
    </w:p>
    <w:p w14:paraId="6760531E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2.0 kg (4.4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Fresh Red Tomatoes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(pureed or finely diced)</w:t>
      </w:r>
    </w:p>
    <w:p w14:paraId="75619FE1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400 g (14 oz)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Tomato Paste / Concentrate</w:t>
      </w:r>
    </w:p>
    <w:p w14:paraId="3D3F6FDA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250 g (9 oz)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Fresh Ginger Paste</w:t>
      </w:r>
    </w:p>
    <w:p w14:paraId="45B2D470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250 g (9 oz)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Fresh Garlic Paste</w:t>
      </w:r>
    </w:p>
    <w:p w14:paraId="788CA925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25 whole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Green Chilies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(left whole, poked once)</w:t>
      </w:r>
    </w:p>
    <w:p w14:paraId="4741F630" w14:textId="77777777" w:rsidR="00F77A25" w:rsidRPr="00F77A25" w:rsidRDefault="00F77A25" w:rsidP="00F77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E721E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The Whole &amp; Ground Spices</w:t>
      </w:r>
    </w:p>
    <w:p w14:paraId="1BBCCB35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C6FB8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15 whole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Black Dried Limes (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Loomi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- poked with a knife)</w:t>
      </w:r>
    </w:p>
    <w:p w14:paraId="21E6B9EA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15 pieces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Whole Cinnamon Sticks</w:t>
      </w:r>
    </w:p>
    <w:p w14:paraId="2B771835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25 pieces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Dried Bay Leaves</w:t>
      </w:r>
    </w:p>
    <w:p w14:paraId="12E866B3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40 pieces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Whole Green Cardamom Pods</w:t>
      </w:r>
    </w:p>
    <w:p w14:paraId="78B89267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40 pieces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Whole Cloves</w:t>
      </w:r>
    </w:p>
    <w:p w14:paraId="5BD56E28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6 Tablespoons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Turmeric Powder</w:t>
      </w:r>
    </w:p>
    <w:p w14:paraId="25EFCE5F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5 Tablespoons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Ground Cumin</w:t>
      </w:r>
    </w:p>
    <w:p w14:paraId="7BCCE42E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5 Tablespoons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Ground Coriander</w:t>
      </w:r>
    </w:p>
    <w:p w14:paraId="7E5AB876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lastRenderedPageBreak/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5 Tablespoons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Black Pepper Powder</w:t>
      </w:r>
    </w:p>
    <w:p w14:paraId="79637B87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 Cup (140g)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Fine Table Salt</w:t>
      </w:r>
    </w:p>
    <w:p w14:paraId="7886E333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4 Tablespoons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Saffron Threads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(soaked in 2 cups of warm water)</w:t>
      </w:r>
    </w:p>
    <w:p w14:paraId="69C710CA" w14:textId="77777777" w:rsidR="00F77A25" w:rsidRPr="00F77A25" w:rsidRDefault="00F77A25" w:rsidP="00F77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BF991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Garnish (Optional)</w:t>
      </w:r>
    </w:p>
    <w:p w14:paraId="5601DD88" w14:textId="77777777" w:rsidR="00F77A25" w:rsidRPr="00F77A25" w:rsidRDefault="00F77A25" w:rsidP="00F77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C8A8B" w14:textId="77777777" w:rsidR="00F77A25" w:rsidRPr="00F77A25" w:rsidRDefault="00F77A25" w:rsidP="00F77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500 g (1.1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Slivered Almonds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(toasted)</w:t>
      </w:r>
    </w:p>
    <w:p w14:paraId="307BABB2" w14:textId="77777777" w:rsidR="00F77A25" w:rsidRPr="00F77A25" w:rsidRDefault="00F77A25" w:rsidP="00F77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Segoe UI Emoji" w:eastAsia="Times New Roman" w:hAnsi="Segoe UI Emoji" w:cs="Segoe UI Emoji"/>
          <w:sz w:val="24"/>
          <w:szCs w:val="24"/>
        </w:rPr>
        <w:t>◽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500 g (1.1 </w:t>
      </w:r>
      <w:proofErr w:type="spellStart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Golden Raisins</w:t>
      </w:r>
    </w:p>
    <w:p w14:paraId="1376A428" w14:textId="77777777" w:rsidR="00F77A25" w:rsidRPr="00F77A25" w:rsidRDefault="00F77A25" w:rsidP="00F77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459DD" w14:textId="77777777" w:rsidR="00F77A25" w:rsidRPr="00F77A25" w:rsidRDefault="00F77A25" w:rsidP="00F77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pict w14:anchorId="3FE5B453">
          <v:rect id="_x0000_i1026" style="width:0;height:.75pt" o:hralign="center" o:hrstd="t" o:hr="t" fillcolor="#a0a0a0" stroked="f"/>
        </w:pict>
      </w:r>
    </w:p>
    <w:p w14:paraId="75784A20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77A25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F77A25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F77A25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F77A25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14:paraId="22C09B79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1. Rice Processing</w:t>
      </w:r>
    </w:p>
    <w:p w14:paraId="52192F85" w14:textId="77777777" w:rsidR="00F77A25" w:rsidRPr="00F77A25" w:rsidRDefault="00F77A25" w:rsidP="00F77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Wash the 7.5 kg of Basmati rice until the water runs clear of starches.</w:t>
      </w:r>
    </w:p>
    <w:p w14:paraId="2B40F4DB" w14:textId="77777777" w:rsidR="00F77A25" w:rsidRPr="00F77A25" w:rsidRDefault="00F77A25" w:rsidP="00F77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Submerge the rice in room-temperature water and leave to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soak for 30 minutes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>, then drain completely.</w:t>
      </w:r>
    </w:p>
    <w:p w14:paraId="75FE52D7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2. Building the Aromatic Gravy</w:t>
      </w:r>
    </w:p>
    <w:p w14:paraId="38BD07C7" w14:textId="77777777" w:rsidR="00F77A25" w:rsidRPr="00F77A25" w:rsidRDefault="00F77A25" w:rsidP="00F77A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Heat the oil or ghee in an industrial large-scale stockpot or tilting braising pan over medium-high heat.</w:t>
      </w:r>
    </w:p>
    <w:p w14:paraId="46E038EE" w14:textId="77777777" w:rsidR="00F77A25" w:rsidRPr="00F77A25" w:rsidRDefault="00F77A25" w:rsidP="00F77A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Add the chopped onions and fry for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12 to 15 minutes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until softened and golden-brown.</w:t>
      </w:r>
    </w:p>
    <w:p w14:paraId="22F4E1EC" w14:textId="77777777" w:rsidR="00F77A25" w:rsidRPr="00F77A25" w:rsidRDefault="00F77A25" w:rsidP="00F77A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Add the ginger paste, garlic paste, whole green chilies, and all the whole spices (cinnamon sticks, bay leaves, cardamom pods, cloves, and poked </w:t>
      </w:r>
      <w:r w:rsidRPr="00F77A25">
        <w:rPr>
          <w:rFonts w:ascii="Times New Roman" w:eastAsia="Times New Roman" w:hAnsi="Times New Roman" w:cs="Times New Roman"/>
          <w:i/>
          <w:iCs/>
          <w:sz w:val="24"/>
          <w:szCs w:val="24"/>
        </w:rPr>
        <w:t>loomi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>). Sauté for 3 minutes.</w:t>
      </w:r>
    </w:p>
    <w:p w14:paraId="278BDDF2" w14:textId="77777777" w:rsidR="00F77A25" w:rsidRPr="00F77A25" w:rsidRDefault="00F77A25" w:rsidP="00F77A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Stir in the tomato paste, pureed tomatoes, and finely grated carrots. Add the ground spices (turmeric, cumin, coriander, black pepper) and the salt. Cook down for 8 minutes until oil pools at the surface.</w:t>
      </w:r>
    </w:p>
    <w:p w14:paraId="3BCE6422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3. Simmering the Broth Matrix</w:t>
      </w:r>
    </w:p>
    <w:p w14:paraId="77E4304F" w14:textId="77777777" w:rsidR="00F77A25" w:rsidRPr="00F77A25" w:rsidRDefault="00F77A25" w:rsidP="00F77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Pour the 13 liters of hot water or vegetable stock directly into the spiced base. Bring to a rolling boil over maximum heat, then cover and let simmer for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10 minutes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E3D3D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4. The Rice Integration &amp; Steaming (Dum)</w:t>
      </w:r>
    </w:p>
    <w:p w14:paraId="0B200E6D" w14:textId="77777777" w:rsidR="00F77A25" w:rsidRPr="00F77A25" w:rsidRDefault="00F77A25" w:rsidP="00F77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Slide the pre-soaked, drained Basmati rice carefully into the boiling spiced broth. Stir gently from the bottom to distribute the grains.</w:t>
      </w:r>
    </w:p>
    <w:p w14:paraId="67D62717" w14:textId="77777777" w:rsidR="00F77A25" w:rsidRPr="00F77A25" w:rsidRDefault="00F77A25" w:rsidP="00F77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Pour the soaked saffron liquid evenly across the surface of the rice.</w:t>
      </w:r>
    </w:p>
    <w:p w14:paraId="1DA67FBD" w14:textId="77777777" w:rsidR="00F77A25" w:rsidRPr="00F77A25" w:rsidRDefault="00F77A25" w:rsidP="00F77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Keep the flame high until the broth reduces flush with the top layer of the rice grains.</w:t>
      </w:r>
    </w:p>
    <w:p w14:paraId="177F3C18" w14:textId="77777777" w:rsidR="00F77A25" w:rsidRPr="00F77A25" w:rsidRDefault="00F77A25" w:rsidP="00F77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Drop the burner to its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lowest heat setting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. Seal the pot tightly with double layers of heavy aluminum foil, slam the lid on to lock in the steam completely, and let </w:t>
      </w: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cook undisturbed (Dum) for 20 minutes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134AC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5. Fluffing and Service</w:t>
      </w:r>
    </w:p>
    <w:p w14:paraId="05BE56B2" w14:textId="77777777" w:rsidR="00F77A25" w:rsidRPr="00F77A25" w:rsidRDefault="00F77A25" w:rsidP="00F77A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Turn off the heat completely. Let the closed container sit sealed for 10 minutes to stabilize steam moisture.</w:t>
      </w:r>
    </w:p>
    <w:p w14:paraId="7210A495" w14:textId="77777777" w:rsidR="00F77A25" w:rsidRPr="00F77A25" w:rsidRDefault="00F77A25" w:rsidP="00F77A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t>Unseal the pot and gently fluff the bright yellow rice using a large commercial roasting fork from the outer edges inward. Garnish with toasted almonds and golden raisins.</w:t>
      </w:r>
    </w:p>
    <w:p w14:paraId="0386D1A2" w14:textId="77777777" w:rsidR="00F77A25" w:rsidRPr="00F77A25" w:rsidRDefault="00F77A25" w:rsidP="00F77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pict w14:anchorId="6A43B029">
          <v:rect id="_x0000_i1027" style="width:0;height:.75pt" o:hralign="center" o:hrstd="t" o:hr="t" fillcolor="#a0a0a0" stroked="f"/>
        </w:pict>
      </w:r>
    </w:p>
    <w:p w14:paraId="6624DDBC" w14:textId="77777777" w:rsidR="00F77A25" w:rsidRPr="00F77A25" w:rsidRDefault="00F77A25" w:rsidP="00F77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77A25">
        <w:rPr>
          <w:rFonts w:ascii="Times New Roman" w:eastAsia="Times New Roman" w:hAnsi="Times New Roman" w:cs="Times New Roman"/>
          <w:b/>
          <w:bCs/>
          <w:sz w:val="30"/>
          <w:szCs w:val="30"/>
        </w:rPr>
        <w:t>🧪 NUTRITION PER PORTION</w:t>
      </w:r>
    </w:p>
    <w:p w14:paraId="2F5B63BE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E3FD2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345 kcal</w:t>
      </w:r>
    </w:p>
    <w:p w14:paraId="1DB3464A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6.2 g</w:t>
      </w:r>
    </w:p>
    <w:p w14:paraId="019C470C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Total Carbohydrates: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61.5 g</w:t>
      </w:r>
    </w:p>
    <w:p w14:paraId="635E59BE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Total Fat: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9.2 g</w:t>
      </w:r>
    </w:p>
    <w:p w14:paraId="35A5CBAE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b/>
          <w:bCs/>
          <w:sz w:val="24"/>
          <w:szCs w:val="24"/>
        </w:rPr>
        <w:t>Sodium:</w:t>
      </w:r>
      <w:r w:rsidRPr="00F77A25">
        <w:rPr>
          <w:rFonts w:ascii="Times New Roman" w:eastAsia="Times New Roman" w:hAnsi="Times New Roman" w:cs="Times New Roman"/>
          <w:sz w:val="24"/>
          <w:szCs w:val="24"/>
        </w:rPr>
        <w:t xml:space="preserve"> 590 mg</w:t>
      </w:r>
    </w:p>
    <w:p w14:paraId="3483A89B" w14:textId="77777777" w:rsidR="00F77A25" w:rsidRPr="00F77A25" w:rsidRDefault="00F77A25" w:rsidP="00F77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80658" w14:textId="77777777" w:rsidR="00F77A25" w:rsidRPr="00F77A25" w:rsidRDefault="00F77A25" w:rsidP="00F77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A2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0EC0FB" w14:textId="77777777" w:rsidR="002D3F74" w:rsidRPr="00F77A25" w:rsidRDefault="002D3F74" w:rsidP="00F77A25">
      <w:bookmarkStart w:id="0" w:name="_GoBack"/>
      <w:bookmarkEnd w:id="0"/>
    </w:p>
    <w:sectPr w:rsidR="002D3F74" w:rsidRPr="00F7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4306"/>
    <w:multiLevelType w:val="multilevel"/>
    <w:tmpl w:val="0C44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E32A9"/>
    <w:multiLevelType w:val="multilevel"/>
    <w:tmpl w:val="4F68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E7351"/>
    <w:multiLevelType w:val="multilevel"/>
    <w:tmpl w:val="878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27A1"/>
    <w:multiLevelType w:val="multilevel"/>
    <w:tmpl w:val="0662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859C4"/>
    <w:multiLevelType w:val="multilevel"/>
    <w:tmpl w:val="EBE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B50D0"/>
    <w:multiLevelType w:val="multilevel"/>
    <w:tmpl w:val="F29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7197A"/>
    <w:multiLevelType w:val="multilevel"/>
    <w:tmpl w:val="19D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03BC"/>
    <w:multiLevelType w:val="multilevel"/>
    <w:tmpl w:val="F6F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77A24"/>
    <w:multiLevelType w:val="multilevel"/>
    <w:tmpl w:val="36D4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23CA4"/>
    <w:multiLevelType w:val="multilevel"/>
    <w:tmpl w:val="421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410A4"/>
    <w:multiLevelType w:val="multilevel"/>
    <w:tmpl w:val="11F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40F2A"/>
    <w:multiLevelType w:val="multilevel"/>
    <w:tmpl w:val="C29C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9"/>
  </w:num>
  <w:num w:numId="6">
    <w:abstractNumId w:val="5"/>
  </w:num>
  <w:num w:numId="7">
    <w:abstractNumId w:val="0"/>
  </w:num>
  <w:num w:numId="8">
    <w:abstractNumId w:val="11"/>
  </w:num>
  <w:num w:numId="9">
    <w:abstractNumId w:val="4"/>
  </w:num>
  <w:num w:numId="10">
    <w:abstractNumId w:val="8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EB"/>
    <w:rsid w:val="000D67EB"/>
    <w:rsid w:val="002D3F74"/>
    <w:rsid w:val="005431C4"/>
    <w:rsid w:val="005E0298"/>
    <w:rsid w:val="00F7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8AE16-67FC-4215-B032-08668816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02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0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029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E0298"/>
    <w:rPr>
      <w:color w:val="0000FF"/>
      <w:u w:val="single"/>
    </w:rPr>
  </w:style>
  <w:style w:type="paragraph" w:customStyle="1" w:styleId="article-subheading">
    <w:name w:val="article-subheading"/>
    <w:basedOn w:val="Normal"/>
    <w:rsid w:val="005E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ntl-attributionitem-descriptor">
    <w:name w:val="mntl-attribution__item-descriptor"/>
    <w:basedOn w:val="DefaultParagraphFont"/>
    <w:rsid w:val="005E0298"/>
  </w:style>
  <w:style w:type="character" w:customStyle="1" w:styleId="comp">
    <w:name w:val="comp"/>
    <w:basedOn w:val="DefaultParagraphFont"/>
    <w:rsid w:val="005E0298"/>
  </w:style>
  <w:style w:type="paragraph" w:styleId="NormalWeb">
    <w:name w:val="Normal (Web)"/>
    <w:basedOn w:val="Normal"/>
    <w:uiPriority w:val="99"/>
    <w:semiHidden/>
    <w:unhideWhenUsed/>
    <w:rsid w:val="005E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2">
    <w:name w:val="comp2"/>
    <w:basedOn w:val="Normal"/>
    <w:rsid w:val="005E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m-recipes-nutrition-facts-labeltable-head-pretext">
    <w:name w:val="mm-recipes-nutrition-facts-label__table-head-pretext"/>
    <w:basedOn w:val="DefaultParagraphFont"/>
    <w:rsid w:val="005E0298"/>
  </w:style>
  <w:style w:type="character" w:customStyle="1" w:styleId="mm-recipes-nutrition-facts-labelnutrient-name">
    <w:name w:val="mm-recipes-nutrition-facts-label__nutrient-name"/>
    <w:basedOn w:val="DefaultParagraphFont"/>
    <w:rsid w:val="005E0298"/>
  </w:style>
  <w:style w:type="paragraph" w:styleId="BalloonText">
    <w:name w:val="Balloon Text"/>
    <w:basedOn w:val="Normal"/>
    <w:link w:val="BalloonTextChar"/>
    <w:uiPriority w:val="99"/>
    <w:semiHidden/>
    <w:unhideWhenUsed/>
    <w:rsid w:val="005E0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298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77A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5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09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86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4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07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37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0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46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50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7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1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5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4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4</cp:revision>
  <dcterms:created xsi:type="dcterms:W3CDTF">2026-08-27T15:42:00Z</dcterms:created>
  <dcterms:modified xsi:type="dcterms:W3CDTF">2026-08-30T13:33:00Z</dcterms:modified>
</cp:coreProperties>
</file>