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245E" w:rsidRPr="007A245E" w:rsidRDefault="007A245E" w:rsidP="007A24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24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Mahalabia Recipe (100 Pax | 150 g per serving)</w:t>
      </w:r>
    </w:p>
    <w:p w:rsidR="007A245E" w:rsidRPr="007A245E" w:rsidRDefault="007A245E" w:rsidP="007A2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45E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7A24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Yield</w:t>
      </w:r>
    </w:p>
    <w:p w:rsidR="007A245E" w:rsidRPr="007A245E" w:rsidRDefault="007A245E" w:rsidP="007A2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Total servings: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100 </w:t>
      </w:r>
    </w:p>
    <w:p w:rsidR="007A245E" w:rsidRPr="007A245E" w:rsidRDefault="007A245E" w:rsidP="007A2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150 g </w:t>
      </w:r>
    </w:p>
    <w:p w:rsidR="007A245E" w:rsidRPr="007A245E" w:rsidRDefault="007A245E" w:rsidP="007A2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15 kg (approx.) </w:t>
      </w:r>
    </w:p>
    <w:p w:rsidR="007A245E" w:rsidRPr="007A245E" w:rsidRDefault="007A245E" w:rsidP="007A2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245E" w:rsidRPr="007A245E" w:rsidRDefault="007A245E" w:rsidP="007A2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45E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1"/>
        <w:gridCol w:w="996"/>
      </w:tblGrid>
      <w:tr w:rsidR="007A245E" w:rsidRPr="007A245E" w:rsidTr="007A2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Full-fat milk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13 liters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Cornstarch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1.2 kg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Rose water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150 ml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Orange blossom water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100 ml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Fresh cream (optional, richer taste)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1 liter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Crushed pistachios (garnish)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500 g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Desiccated coconut (optional garnish)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300 g</w:t>
            </w:r>
          </w:p>
        </w:tc>
      </w:tr>
    </w:tbl>
    <w:p w:rsidR="007A245E" w:rsidRPr="007A245E" w:rsidRDefault="007A245E" w:rsidP="007A2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245E" w:rsidRPr="007A245E" w:rsidRDefault="007A245E" w:rsidP="007A2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45E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7A245E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7A245E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7A24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Method</w:t>
      </w:r>
    </w:p>
    <w:p w:rsidR="007A245E" w:rsidRPr="007A245E" w:rsidRDefault="007A245E" w:rsidP="007A2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Mix slurry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In a separate bowl, dissolve cornstarch in 2 liters of cold milk (taken from total milk). </w:t>
      </w:r>
    </w:p>
    <w:p w:rsidR="007A245E" w:rsidRPr="007A245E" w:rsidRDefault="007A245E" w:rsidP="007A2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Heat milk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In a large pot, heat remaining milk and sugar over medium heat. Stir continuously. </w:t>
      </w:r>
    </w:p>
    <w:p w:rsidR="007A245E" w:rsidRPr="007A245E" w:rsidRDefault="007A245E" w:rsidP="007A2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Thicken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Add cornstarch slurry slowly while stirring to avoid lumps.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Cook until mixture thickens (custard-like consistency). </w:t>
      </w:r>
    </w:p>
    <w:p w:rsidR="007A245E" w:rsidRPr="007A245E" w:rsidRDefault="007A245E" w:rsidP="007A2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Flavoring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Add rose water and orange blossom water.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Stir well and remove from heat. </w:t>
      </w:r>
    </w:p>
    <w:p w:rsidR="007A245E" w:rsidRPr="007A245E" w:rsidRDefault="007A245E" w:rsidP="007A2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Finish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Add cream (optional) for richness. </w:t>
      </w:r>
    </w:p>
    <w:p w:rsidR="007A245E" w:rsidRPr="007A245E" w:rsidRDefault="007A245E" w:rsidP="007A2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Portioning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Pour into 100 serving cups (~150 g each). </w:t>
      </w:r>
    </w:p>
    <w:p w:rsidR="007A245E" w:rsidRPr="007A245E" w:rsidRDefault="007A245E" w:rsidP="007A2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Chill &amp; garnish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Refrigerate for at least 3–4 hours. </w:t>
      </w:r>
    </w:p>
    <w:p w:rsidR="007A245E" w:rsidRPr="007A245E" w:rsidRDefault="007A245E" w:rsidP="007A24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Garnish with pistachios and coconut before serving. </w:t>
      </w:r>
    </w:p>
    <w:p w:rsidR="007A245E" w:rsidRPr="007A245E" w:rsidRDefault="007A245E" w:rsidP="007A2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245E" w:rsidRPr="007A245E" w:rsidRDefault="007A245E" w:rsidP="007A2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45E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7A24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Approximate Nutrition (Per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375"/>
      </w:tblGrid>
      <w:tr w:rsidR="007A245E" w:rsidRPr="007A245E" w:rsidTr="007A2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180–220 kcal</w:t>
            </w:r>
            <w:bookmarkEnd w:id="0"/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28–32 g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4–5 g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5–7 g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Sugar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20–24 g</w:t>
            </w:r>
          </w:p>
        </w:tc>
      </w:tr>
    </w:tbl>
    <w:p w:rsidR="007A245E" w:rsidRPr="007A245E" w:rsidRDefault="007A245E" w:rsidP="007A2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i/>
          <w:iCs/>
          <w:sz w:val="24"/>
          <w:szCs w:val="24"/>
        </w:rPr>
        <w:t>(Varies depending on cream and sugar levels)</w:t>
      </w:r>
    </w:p>
    <w:p w:rsidR="007A245E" w:rsidRPr="007A245E" w:rsidRDefault="007A245E" w:rsidP="007A2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245E" w:rsidRPr="007A245E" w:rsidRDefault="007A245E" w:rsidP="007A2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45E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7A24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68"/>
      </w:tblGrid>
      <w:tr w:rsidR="007A245E" w:rsidRPr="007A245E" w:rsidTr="007A2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Allergen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Present?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Milk / Dairy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Nuts (Pistachios)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Gluten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Eggs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7A245E" w:rsidRPr="007A245E" w:rsidTr="007A2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>Soy</w:t>
            </w:r>
          </w:p>
        </w:tc>
        <w:tc>
          <w:tcPr>
            <w:tcW w:w="0" w:type="auto"/>
            <w:vAlign w:val="center"/>
            <w:hideMark/>
          </w:tcPr>
          <w:p w:rsidR="007A245E" w:rsidRPr="007A245E" w:rsidRDefault="007A245E" w:rsidP="007A24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45E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7A24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:rsidR="007A245E" w:rsidRPr="007A245E" w:rsidRDefault="007A245E" w:rsidP="007A24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245E" w:rsidRPr="007A245E" w:rsidRDefault="007A245E" w:rsidP="007A2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45E">
        <w:rPr>
          <w:rFonts w:ascii="Segoe UI Emoji" w:eastAsia="Times New Roman" w:hAnsi="Segoe UI Emoji" w:cs="Segoe UI Emoji"/>
          <w:b/>
          <w:bCs/>
          <w:sz w:val="36"/>
          <w:szCs w:val="36"/>
        </w:rPr>
        <w:t>💡</w:t>
      </w:r>
      <w:r w:rsidRPr="007A245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Notes &amp; Tips</w:t>
      </w:r>
    </w:p>
    <w:p w:rsidR="007A245E" w:rsidRPr="007A245E" w:rsidRDefault="007A245E" w:rsidP="007A2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For a lighter version, skip cream and reduce sugar slightly. </w:t>
      </w:r>
    </w:p>
    <w:p w:rsidR="007A245E" w:rsidRPr="007A245E" w:rsidRDefault="007A245E" w:rsidP="007A2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You can substitute rose water with vanilla for a different flavor profile. </w:t>
      </w:r>
    </w:p>
    <w:p w:rsidR="007A245E" w:rsidRPr="007A245E" w:rsidRDefault="007A245E" w:rsidP="007A2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Keep stirring continuously to prevent lumps or burning. </w:t>
      </w:r>
    </w:p>
    <w:p w:rsidR="007A245E" w:rsidRPr="007A245E" w:rsidRDefault="007A245E" w:rsidP="007A2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45E">
        <w:rPr>
          <w:rFonts w:ascii="Times New Roman" w:eastAsia="Times New Roman" w:hAnsi="Times New Roman" w:cs="Times New Roman"/>
          <w:sz w:val="24"/>
          <w:szCs w:val="24"/>
        </w:rPr>
        <w:t xml:space="preserve">Ideal for </w:t>
      </w:r>
      <w:r w:rsidRPr="007A245E">
        <w:rPr>
          <w:rFonts w:ascii="Times New Roman" w:eastAsia="Times New Roman" w:hAnsi="Times New Roman" w:cs="Times New Roman"/>
          <w:b/>
          <w:bCs/>
          <w:sz w:val="24"/>
          <w:szCs w:val="24"/>
        </w:rPr>
        <w:t>buffets, banquets, and Ramadan service menus</w:t>
      </w:r>
      <w:r w:rsidRPr="007A245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568" w:rsidRDefault="005C4568"/>
    <w:sectPr w:rsidR="005C4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B643B"/>
    <w:multiLevelType w:val="multilevel"/>
    <w:tmpl w:val="08027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6B58BB"/>
    <w:multiLevelType w:val="multilevel"/>
    <w:tmpl w:val="756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56EB8"/>
    <w:multiLevelType w:val="multilevel"/>
    <w:tmpl w:val="D47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5E"/>
    <w:rsid w:val="005C4568"/>
    <w:rsid w:val="007A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BAACDC-3AA5-48BF-B256-2DB585D4A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1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8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2026-03-25T12:39:00Z</dcterms:created>
  <dcterms:modified xsi:type="dcterms:W3CDTF">2026-03-25T12:49:00Z</dcterms:modified>
</cp:coreProperties>
</file>