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第二场题解思路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难度：普及组中等偏易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AC了么【难度 *】  判断n是否只有质数因子2,3,5 ,把 n除以2,3,5最后看看n是否为1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化学作业 【难度***】字符串处理,map使用，注意边界和细节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三数取中【难度*】排序或者比较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身份证</w:t>
      </w:r>
      <w:bookmarkStart w:id="0" w:name="_GoBack"/>
      <w:r>
        <w:rPr>
          <w:rFonts w:hint="eastAsia"/>
          <w:lang w:val="en-US" w:eastAsia="zh-CN"/>
        </w:rPr>
        <w:t>排序【难度**】自定义排序、字符串处理、vector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括号深度【难度**】用栈模拟括号匹配的过程，STL stack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出圈【难度***+】链表模拟循环链表、STL list  erase push_back </w:t>
      </w:r>
    </w:p>
    <w:bookmarkEnd w:id="0"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阶乘之和【难度**+】DFS枚举所有子集 贪心 S[n]&lt;A[n+1]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AB0FD"/>
    <w:multiLevelType w:val="singleLevel"/>
    <w:tmpl w:val="65DAB0F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7538B"/>
    <w:rsid w:val="02C536B0"/>
    <w:rsid w:val="0C67538B"/>
    <w:rsid w:val="453658F5"/>
    <w:rsid w:val="48AB1ED8"/>
    <w:rsid w:val="72762351"/>
    <w:rsid w:val="7404051B"/>
    <w:rsid w:val="787645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2018-10-02T05:58:00Z</dcterms:created>
  <dc:creator>Administrator</dc:creator>
  <cp:lastModifiedBy>Administrator</cp:lastModifiedBy>
  <dcterms:modified xsi:type="dcterms:W3CDTF">2018-10-02T07:00:37Z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