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D0" w:rsidRDefault="00501BD0" w:rsidP="00501BD0">
      <w:pPr>
        <w:pStyle w:val="ListParagraph"/>
        <w:numPr>
          <w:ilvl w:val="0"/>
          <w:numId w:val="1"/>
        </w:numPr>
      </w:pPr>
      <w:proofErr w:type="spellStart"/>
      <w:r>
        <w:t>Dauges</w:t>
      </w:r>
      <w:proofErr w:type="spellEnd"/>
      <w:r>
        <w:t xml:space="preserve"> Gold Mine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 xml:space="preserve">Location – </w:t>
      </w:r>
      <w:proofErr w:type="spellStart"/>
      <w:r>
        <w:t>Dauges</w:t>
      </w:r>
      <w:proofErr w:type="spellEnd"/>
      <w:r>
        <w:t xml:space="preserve"> NSW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>Value - $500,000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>Duration Days – 20 days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>Completion Date – March 2021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Dale &amp; Hitchcock</w:t>
      </w:r>
    </w:p>
    <w:p w:rsidR="00501BD0" w:rsidRDefault="00501BD0" w:rsidP="00501BD0">
      <w:pPr>
        <w:pStyle w:val="ListParagraph"/>
        <w:numPr>
          <w:ilvl w:val="1"/>
          <w:numId w:val="1"/>
        </w:numPr>
      </w:pPr>
      <w:r>
        <w:t>Materials Installed – 40,000m2</w:t>
      </w:r>
    </w:p>
    <w:p w:rsidR="00501BD0" w:rsidRDefault="00501BD0" w:rsidP="00501BD0">
      <w:pPr>
        <w:pStyle w:val="ListParagraph"/>
        <w:numPr>
          <w:ilvl w:val="2"/>
          <w:numId w:val="1"/>
        </w:numPr>
      </w:pPr>
      <w:r>
        <w:t>Project Description</w:t>
      </w:r>
    </w:p>
    <w:p w:rsidR="00501BD0" w:rsidRDefault="00501BD0" w:rsidP="00501BD0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501BD0" w:rsidRDefault="00501BD0" w:rsidP="00501BD0">
      <w:pPr>
        <w:pStyle w:val="ListParagraph"/>
        <w:numPr>
          <w:ilvl w:val="4"/>
          <w:numId w:val="1"/>
        </w:numPr>
      </w:pPr>
      <w:r>
        <w:t xml:space="preserve">HDPE </w:t>
      </w:r>
      <w:proofErr w:type="spellStart"/>
      <w:r>
        <w:t>Geomembrane</w:t>
      </w:r>
      <w:proofErr w:type="spellEnd"/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1F"/>
    <w:rsid w:val="0039691F"/>
    <w:rsid w:val="00501BD0"/>
    <w:rsid w:val="006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5E1C-BF17-4B32-AB9D-0BFAD3F5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D0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2022-09-21T11:28:00Z</dcterms:created>
  <dcterms:modified xsi:type="dcterms:W3CDTF">2022-09-21T11:28:00Z</dcterms:modified>
</cp:coreProperties>
</file>