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DF" w:rsidRPr="009E2FF2" w:rsidRDefault="00AE547E">
      <w:pPr>
        <w:rPr>
          <w:b/>
          <w:lang w:val="en-US"/>
        </w:rPr>
      </w:pPr>
      <w:r w:rsidRPr="009E2FF2">
        <w:rPr>
          <w:b/>
          <w:lang w:val="en-US"/>
        </w:rPr>
        <w:t>Languages</w:t>
      </w:r>
      <w:r w:rsidR="00DE704A" w:rsidRPr="009E2FF2">
        <w:rPr>
          <w:b/>
          <w:lang w:val="en-US"/>
        </w:rPr>
        <w:t xml:space="preserve"> Page</w:t>
      </w:r>
      <w:bookmarkStart w:id="0" w:name="_GoBack"/>
      <w:bookmarkEnd w:id="0"/>
    </w:p>
    <w:p w:rsidR="00890471" w:rsidRDefault="00890471" w:rsidP="00890471">
      <w:pPr>
        <w:rPr>
          <w:lang w:val="en-US"/>
        </w:rPr>
      </w:pPr>
      <w:r>
        <w:rPr>
          <w:lang w:val="en-US"/>
        </w:rPr>
        <w:t>Menu (Home / About us / Services / Languages / Quality / Industries / Blogs / Contact us</w:t>
      </w:r>
    </w:p>
    <w:p w:rsidR="00365AA6" w:rsidRPr="00365AA6" w:rsidRDefault="00365AA6">
      <w:pPr>
        <w:rPr>
          <w:rFonts w:ascii="Times New Roman" w:eastAsia="Times New Roman" w:hAnsi="Times New Roman" w:cs="Times New Roman"/>
          <w:i/>
          <w:sz w:val="24"/>
          <w:szCs w:val="24"/>
          <w:lang w:eastAsia="en-IN"/>
        </w:rPr>
      </w:pPr>
      <w:r w:rsidRPr="00365AA6">
        <w:rPr>
          <w:rFonts w:ascii="Times New Roman" w:eastAsia="Times New Roman" w:hAnsi="Times New Roman" w:cs="Times New Roman"/>
          <w:sz w:val="24"/>
          <w:szCs w:val="24"/>
          <w:lang w:eastAsia="en-IN"/>
        </w:rPr>
        <w:t>13+ Years of Extensive Industry Experience</w:t>
      </w:r>
      <w:r>
        <w:rPr>
          <w:rFonts w:ascii="Times New Roman" w:eastAsia="Times New Roman" w:hAnsi="Times New Roman" w:cs="Times New Roman"/>
          <w:i/>
          <w:sz w:val="24"/>
          <w:szCs w:val="24"/>
          <w:lang w:eastAsia="en-IN"/>
        </w:rPr>
        <w:t xml:space="preserve"> </w:t>
      </w:r>
      <w:proofErr w:type="gramStart"/>
      <w:r w:rsidRPr="00365AA6">
        <w:rPr>
          <w:rFonts w:ascii="Times New Roman" w:eastAsia="Times New Roman" w:hAnsi="Times New Roman" w:cs="Times New Roman"/>
          <w:i/>
          <w:color w:val="FF0000"/>
          <w:sz w:val="24"/>
          <w:szCs w:val="24"/>
          <w:lang w:eastAsia="en-IN"/>
        </w:rPr>
        <w:t>( It</w:t>
      </w:r>
      <w:proofErr w:type="gramEnd"/>
      <w:r w:rsidRPr="00365AA6">
        <w:rPr>
          <w:rFonts w:ascii="Times New Roman" w:eastAsia="Times New Roman" w:hAnsi="Times New Roman" w:cs="Times New Roman"/>
          <w:i/>
          <w:color w:val="FF0000"/>
          <w:sz w:val="24"/>
          <w:szCs w:val="24"/>
          <w:lang w:eastAsia="en-IN"/>
        </w:rPr>
        <w:t xml:space="preserve"> has to come in all the pages above the H1)</w:t>
      </w:r>
    </w:p>
    <w:p w:rsidR="00890471" w:rsidRPr="00890471" w:rsidRDefault="00890471">
      <w:pPr>
        <w:rPr>
          <w:b/>
          <w:sz w:val="28"/>
          <w:lang w:val="en-US"/>
        </w:rPr>
      </w:pPr>
      <w:r w:rsidRPr="00890471">
        <w:rPr>
          <w:b/>
          <w:sz w:val="28"/>
          <w:lang w:val="en-US"/>
        </w:rPr>
        <w:t xml:space="preserve">Language Translation </w:t>
      </w:r>
      <w:r w:rsidR="00AE547E">
        <w:rPr>
          <w:b/>
          <w:sz w:val="28"/>
          <w:lang w:val="en-US"/>
        </w:rPr>
        <w:t>Services in India</w:t>
      </w:r>
    </w:p>
    <w:p w:rsidR="007D24E7" w:rsidRPr="007D24E7" w:rsidRDefault="007D24E7" w:rsidP="007D24E7">
      <w:pPr>
        <w:spacing w:before="100" w:beforeAutospacing="1" w:after="100" w:afterAutospacing="1" w:line="240" w:lineRule="auto"/>
        <w:rPr>
          <w:rFonts w:ascii="Times New Roman" w:eastAsia="Times New Roman" w:hAnsi="Times New Roman" w:cs="Times New Roman"/>
          <w:sz w:val="24"/>
          <w:szCs w:val="24"/>
          <w:lang w:eastAsia="en-IN"/>
        </w:rPr>
      </w:pPr>
      <w:r w:rsidRPr="007D24E7">
        <w:rPr>
          <w:rFonts w:ascii="Times New Roman" w:eastAsia="Times New Roman" w:hAnsi="Times New Roman" w:cs="Times New Roman"/>
          <w:sz w:val="24"/>
          <w:szCs w:val="24"/>
          <w:lang w:eastAsia="en-IN"/>
        </w:rPr>
        <w:t>All Indian &amp; International Languages Translation and Localization - Fast, Reliable, Affordable!!</w:t>
      </w:r>
    </w:p>
    <w:p w:rsidR="007D24E7" w:rsidRPr="007D24E7" w:rsidRDefault="007D24E7" w:rsidP="007D24E7">
      <w:pPr>
        <w:spacing w:before="100" w:beforeAutospacing="1" w:after="100" w:afterAutospacing="1" w:line="240" w:lineRule="auto"/>
        <w:rPr>
          <w:rFonts w:ascii="Times New Roman" w:eastAsia="Times New Roman" w:hAnsi="Times New Roman" w:cs="Times New Roman"/>
          <w:sz w:val="24"/>
          <w:szCs w:val="24"/>
          <w:lang w:eastAsia="en-IN"/>
        </w:rPr>
      </w:pPr>
      <w:r w:rsidRPr="007D24E7">
        <w:rPr>
          <w:rFonts w:ascii="Times New Roman" w:eastAsia="Times New Roman" w:hAnsi="Times New Roman" w:cs="Times New Roman"/>
          <w:sz w:val="24"/>
          <w:szCs w:val="24"/>
          <w:lang w:eastAsia="en-IN"/>
        </w:rPr>
        <w:t>We provide complete Language solutions at single point</w:t>
      </w:r>
    </w:p>
    <w:p w:rsidR="007D24E7" w:rsidRPr="007D24E7" w:rsidRDefault="007D24E7" w:rsidP="007D24E7">
      <w:pPr>
        <w:spacing w:before="100" w:beforeAutospacing="1" w:after="100" w:afterAutospacing="1" w:line="240" w:lineRule="auto"/>
        <w:rPr>
          <w:rFonts w:ascii="Times New Roman" w:eastAsia="Times New Roman" w:hAnsi="Times New Roman" w:cs="Times New Roman"/>
          <w:sz w:val="24"/>
          <w:szCs w:val="24"/>
          <w:lang w:eastAsia="en-IN"/>
        </w:rPr>
      </w:pPr>
      <w:r w:rsidRPr="007D24E7">
        <w:rPr>
          <w:rFonts w:ascii="Times New Roman" w:eastAsia="Times New Roman" w:hAnsi="Times New Roman" w:cs="Times New Roman"/>
          <w:sz w:val="24"/>
          <w:szCs w:val="24"/>
          <w:lang w:eastAsia="en-IN"/>
        </w:rPr>
        <w:t>to save your time and money.  Look no further? </w:t>
      </w:r>
    </w:p>
    <w:p w:rsidR="00AB6EB1" w:rsidRDefault="00AB6EB1" w:rsidP="00DE704A">
      <w:pPr>
        <w:pStyle w:val="NormalWeb"/>
        <w:rPr>
          <w:highlight w:val="yellow"/>
        </w:rPr>
      </w:pPr>
      <w:proofErr w:type="gramStart"/>
      <w:r w:rsidRPr="00365AA6">
        <w:rPr>
          <w:i/>
          <w:color w:val="FF0000"/>
        </w:rPr>
        <w:t xml:space="preserve">( </w:t>
      </w:r>
      <w:r>
        <w:rPr>
          <w:i/>
          <w:color w:val="FF0000"/>
        </w:rPr>
        <w:t>will</w:t>
      </w:r>
      <w:proofErr w:type="gramEnd"/>
      <w:r>
        <w:rPr>
          <w:i/>
          <w:color w:val="FF0000"/>
        </w:rPr>
        <w:t xml:space="preserve"> remain same in all the pages- </w:t>
      </w:r>
      <w:proofErr w:type="spellStart"/>
      <w:r>
        <w:rPr>
          <w:i/>
          <w:color w:val="FF0000"/>
        </w:rPr>
        <w:t>pls</w:t>
      </w:r>
      <w:proofErr w:type="spellEnd"/>
      <w:r>
        <w:rPr>
          <w:i/>
          <w:color w:val="FF0000"/>
        </w:rPr>
        <w:t xml:space="preserve"> </w:t>
      </w:r>
      <w:proofErr w:type="spellStart"/>
      <w:r>
        <w:rPr>
          <w:i/>
          <w:color w:val="FF0000"/>
        </w:rPr>
        <w:t>chk</w:t>
      </w:r>
      <w:proofErr w:type="spellEnd"/>
      <w:r>
        <w:rPr>
          <w:i/>
          <w:color w:val="FF0000"/>
        </w:rPr>
        <w:t xml:space="preserve"> if u can change the design</w:t>
      </w:r>
      <w:r w:rsidRPr="00365AA6">
        <w:rPr>
          <w:i/>
          <w:color w:val="FF0000"/>
        </w:rPr>
        <w:t>)</w:t>
      </w:r>
    </w:p>
    <w:p w:rsidR="00DE704A" w:rsidRPr="00AB6EB1" w:rsidRDefault="00DE704A" w:rsidP="00DE704A">
      <w:pPr>
        <w:pStyle w:val="NormalWeb"/>
        <w:rPr>
          <w:highlight w:val="yellow"/>
        </w:rPr>
      </w:pPr>
      <w:r w:rsidRPr="00AB6EB1">
        <w:rPr>
          <w:highlight w:val="yellow"/>
        </w:rPr>
        <w:t xml:space="preserve">We are India's leading professional translation service provider. We </w:t>
      </w:r>
      <w:proofErr w:type="spellStart"/>
      <w:r w:rsidRPr="00AB6EB1">
        <w:rPr>
          <w:highlight w:val="yellow"/>
        </w:rPr>
        <w:t>Feenix</w:t>
      </w:r>
      <w:proofErr w:type="spellEnd"/>
      <w:r w:rsidRPr="00AB6EB1">
        <w:rPr>
          <w:highlight w:val="yellow"/>
        </w:rPr>
        <w:t xml:space="preserve"> Language Solution an Award Winning Company </w:t>
      </w:r>
      <w:r w:rsidRPr="00AB6EB1">
        <w:rPr>
          <w:rStyle w:val="Strong"/>
          <w:highlight w:val="yellow"/>
        </w:rPr>
        <w:t>INDIA 5000 BEST MSME AWARDS / ISO 9001:2015 Certified</w:t>
      </w:r>
      <w:r w:rsidRPr="00AB6EB1">
        <w:rPr>
          <w:highlight w:val="yellow"/>
        </w:rPr>
        <w:t> established as translation industry leader. Since 2011, 13+ years of extensive industry knowledge.</w:t>
      </w:r>
    </w:p>
    <w:p w:rsidR="00DE704A" w:rsidRPr="00AB6EB1" w:rsidRDefault="00DE704A" w:rsidP="00DE704A">
      <w:pPr>
        <w:pStyle w:val="NormalWeb"/>
        <w:rPr>
          <w:highlight w:val="yellow"/>
        </w:rPr>
      </w:pPr>
      <w:r w:rsidRPr="00AB6EB1">
        <w:rPr>
          <w:highlight w:val="yellow"/>
        </w:rPr>
        <w:t>We have our headquarters in Bangalore, India and have been a part of this community for over the years. We understand that each project is unique and requires a tailored approach based on the needs of our clients.</w:t>
      </w:r>
    </w:p>
    <w:p w:rsidR="00DE704A" w:rsidRPr="00AB6EB1" w:rsidRDefault="00DE704A" w:rsidP="00DE704A">
      <w:pPr>
        <w:pStyle w:val="ListParagraph"/>
        <w:numPr>
          <w:ilvl w:val="0"/>
          <w:numId w:val="1"/>
        </w:numPr>
        <w:rPr>
          <w:highlight w:val="yellow"/>
          <w:lang w:val="en-US"/>
        </w:rPr>
      </w:pPr>
      <w:r w:rsidRPr="00AB6EB1">
        <w:rPr>
          <w:highlight w:val="yellow"/>
          <w:lang w:val="en-US"/>
        </w:rPr>
        <w:t>ISO 9001:2015: We are proud to be ISO 9001:2015 certified</w:t>
      </w:r>
    </w:p>
    <w:p w:rsidR="00DE704A" w:rsidRPr="00AB6EB1" w:rsidRDefault="00DE704A" w:rsidP="00DE704A">
      <w:pPr>
        <w:pStyle w:val="ListParagraph"/>
        <w:numPr>
          <w:ilvl w:val="0"/>
          <w:numId w:val="1"/>
        </w:numPr>
        <w:rPr>
          <w:highlight w:val="yellow"/>
          <w:lang w:val="en-US"/>
        </w:rPr>
      </w:pPr>
      <w:r w:rsidRPr="00AB6EB1">
        <w:rPr>
          <w:highlight w:val="yellow"/>
          <w:lang w:val="en-US"/>
        </w:rPr>
        <w:t>Award-Winning Excellence: India Best 5000 MSME Award - Our commitment to quality &amp; customer satisfaction</w:t>
      </w:r>
    </w:p>
    <w:p w:rsidR="00DE704A" w:rsidRPr="00AB6EB1" w:rsidRDefault="00DE704A" w:rsidP="00DE704A">
      <w:pPr>
        <w:pStyle w:val="ListParagraph"/>
        <w:numPr>
          <w:ilvl w:val="0"/>
          <w:numId w:val="1"/>
        </w:numPr>
        <w:rPr>
          <w:highlight w:val="yellow"/>
          <w:lang w:val="en-US"/>
        </w:rPr>
      </w:pPr>
      <w:r w:rsidRPr="00AB6EB1">
        <w:rPr>
          <w:highlight w:val="yellow"/>
          <w:lang w:val="en-US"/>
        </w:rPr>
        <w:t>Established in 2010: 13+ glorious years of experience, Industry knowledge</w:t>
      </w:r>
    </w:p>
    <w:p w:rsidR="00DE704A" w:rsidRPr="00AB6EB1" w:rsidRDefault="00DE704A" w:rsidP="00DE704A">
      <w:pPr>
        <w:pStyle w:val="ListParagraph"/>
        <w:numPr>
          <w:ilvl w:val="0"/>
          <w:numId w:val="1"/>
        </w:numPr>
        <w:rPr>
          <w:highlight w:val="yellow"/>
          <w:lang w:val="en-US"/>
        </w:rPr>
      </w:pPr>
      <w:r w:rsidRPr="00AB6EB1">
        <w:rPr>
          <w:highlight w:val="yellow"/>
          <w:lang w:val="en-US"/>
        </w:rPr>
        <w:t>Domain Specialized Linguists: 1000+ Linguists with high-quality translation services</w:t>
      </w:r>
    </w:p>
    <w:p w:rsidR="00DE704A" w:rsidRPr="00AB6EB1" w:rsidRDefault="00DE704A" w:rsidP="00DE704A">
      <w:pPr>
        <w:pStyle w:val="ListParagraph"/>
        <w:numPr>
          <w:ilvl w:val="0"/>
          <w:numId w:val="1"/>
        </w:numPr>
        <w:rPr>
          <w:highlight w:val="yellow"/>
          <w:lang w:val="en-US"/>
        </w:rPr>
      </w:pPr>
      <w:r w:rsidRPr="00AB6EB1">
        <w:rPr>
          <w:highlight w:val="yellow"/>
          <w:lang w:val="en-US"/>
        </w:rPr>
        <w:t>Advanced Technology: Leverage the power of cutting-edge translation tools</w:t>
      </w:r>
    </w:p>
    <w:p w:rsidR="00616EC4" w:rsidRDefault="00616EC4" w:rsidP="00616EC4">
      <w:pPr>
        <w:rPr>
          <w:lang w:val="en-US"/>
        </w:rPr>
      </w:pPr>
    </w:p>
    <w:p w:rsidR="00AB6EB1" w:rsidRDefault="00AB6EB1" w:rsidP="00AB6EB1">
      <w:pPr>
        <w:rPr>
          <w:lang w:val="en-US"/>
        </w:rPr>
      </w:pPr>
      <w:r w:rsidRPr="00AB6EB1">
        <w:rPr>
          <w:lang w:val="en-US"/>
        </w:rPr>
        <w:t>Indian Languages Translation Services</w:t>
      </w:r>
      <w:r>
        <w:rPr>
          <w:lang w:val="en-US"/>
        </w:rPr>
        <w:t xml:space="preserve"> </w:t>
      </w:r>
      <w:r>
        <w:rPr>
          <w:i/>
          <w:color w:val="FF0000"/>
        </w:rPr>
        <w:t xml:space="preserve">should </w:t>
      </w:r>
      <w:proofErr w:type="spellStart"/>
      <w:proofErr w:type="gramStart"/>
      <w:r>
        <w:rPr>
          <w:i/>
          <w:color w:val="FF0000"/>
        </w:rPr>
        <w:t>comes</w:t>
      </w:r>
      <w:proofErr w:type="spellEnd"/>
      <w:proofErr w:type="gramEnd"/>
      <w:r>
        <w:rPr>
          <w:i/>
          <w:color w:val="FF0000"/>
        </w:rPr>
        <w:t xml:space="preserve"> like a button</w:t>
      </w:r>
    </w:p>
    <w:p w:rsidR="00AB6EB1" w:rsidRDefault="00AB6EB1" w:rsidP="00616EC4">
      <w:pPr>
        <w:rPr>
          <w:lang w:val="en-US"/>
        </w:rPr>
      </w:pPr>
      <w:r>
        <w:rPr>
          <w:noProof/>
          <w:lang w:eastAsia="en-IN"/>
        </w:rPr>
        <w:drawing>
          <wp:anchor distT="0" distB="0" distL="114300" distR="114300" simplePos="0" relativeHeight="251660288" behindDoc="0" locked="0" layoutInCell="1" allowOverlap="1" wp14:anchorId="434E2ACF" wp14:editId="28CD3113">
            <wp:simplePos x="0" y="0"/>
            <wp:positionH relativeFrom="column">
              <wp:posOffset>-395785</wp:posOffset>
            </wp:positionH>
            <wp:positionV relativeFrom="paragraph">
              <wp:posOffset>224895</wp:posOffset>
            </wp:positionV>
            <wp:extent cx="4176395" cy="2070735"/>
            <wp:effectExtent l="0" t="0" r="0" b="5715"/>
            <wp:wrapThrough wrapText="bothSides">
              <wp:wrapPolygon edited="0">
                <wp:start x="0" y="0"/>
                <wp:lineTo x="0" y="21461"/>
                <wp:lineTo x="21478" y="21461"/>
                <wp:lineTo x="214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6395" cy="207073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803"/>
        <w:gridCol w:w="1803"/>
        <w:gridCol w:w="1803"/>
        <w:gridCol w:w="1803"/>
        <w:gridCol w:w="1804"/>
      </w:tblGrid>
      <w:tr w:rsidR="00AB6EB1" w:rsidTr="00AB6EB1">
        <w:tc>
          <w:tcPr>
            <w:tcW w:w="1803" w:type="dxa"/>
          </w:tcPr>
          <w:p w:rsidR="00AB6EB1" w:rsidRDefault="00AB6EB1" w:rsidP="00616EC4">
            <w:pPr>
              <w:rPr>
                <w:lang w:val="en-US"/>
              </w:rPr>
            </w:pPr>
          </w:p>
        </w:tc>
        <w:tc>
          <w:tcPr>
            <w:tcW w:w="1803" w:type="dxa"/>
          </w:tcPr>
          <w:p w:rsidR="00AB6EB1" w:rsidRDefault="00AB6EB1" w:rsidP="00616EC4">
            <w:pPr>
              <w:rPr>
                <w:lang w:val="en-US"/>
              </w:rPr>
            </w:pPr>
          </w:p>
        </w:tc>
        <w:tc>
          <w:tcPr>
            <w:tcW w:w="1803" w:type="dxa"/>
          </w:tcPr>
          <w:p w:rsidR="00AB6EB1" w:rsidRDefault="00AB6EB1" w:rsidP="00616EC4">
            <w:pPr>
              <w:rPr>
                <w:lang w:val="en-US"/>
              </w:rPr>
            </w:pPr>
          </w:p>
        </w:tc>
        <w:tc>
          <w:tcPr>
            <w:tcW w:w="1803" w:type="dxa"/>
          </w:tcPr>
          <w:p w:rsidR="00AB6EB1" w:rsidRDefault="00AB6EB1" w:rsidP="00616EC4">
            <w:pPr>
              <w:rPr>
                <w:lang w:val="en-US"/>
              </w:rPr>
            </w:pPr>
          </w:p>
        </w:tc>
        <w:tc>
          <w:tcPr>
            <w:tcW w:w="1804" w:type="dxa"/>
          </w:tcPr>
          <w:p w:rsidR="00AB6EB1" w:rsidRDefault="00AB6EB1" w:rsidP="00616EC4">
            <w:pPr>
              <w:rPr>
                <w:lang w:val="en-US"/>
              </w:rPr>
            </w:pPr>
          </w:p>
        </w:tc>
      </w:tr>
    </w:tbl>
    <w:p w:rsidR="00AB6EB1" w:rsidRDefault="00AB6EB1" w:rsidP="00616EC4">
      <w:pPr>
        <w:rPr>
          <w:lang w:val="en-US"/>
        </w:rPr>
      </w:pPr>
    </w:p>
    <w:p w:rsidR="00AB6EB1" w:rsidRDefault="00AB6EB1" w:rsidP="00616EC4">
      <w:pPr>
        <w:rPr>
          <w:lang w:val="en-US"/>
        </w:rPr>
      </w:pPr>
    </w:p>
    <w:p w:rsidR="00AB6EB1" w:rsidRPr="00041AFE" w:rsidRDefault="00AB6EB1" w:rsidP="00AB6EB1">
      <w:pPr>
        <w:numPr>
          <w:ilvl w:val="0"/>
          <w:numId w:val="6"/>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Assamese</w:t>
      </w:r>
      <w:r>
        <w:rPr>
          <w:rFonts w:cstheme="minorHAnsi"/>
          <w:color w:val="000000" w:themeColor="text1"/>
          <w:sz w:val="21"/>
          <w:szCs w:val="21"/>
        </w:rPr>
        <w:t xml:space="preserve"> Translation Services</w:t>
      </w:r>
    </w:p>
    <w:p w:rsidR="00AB6EB1" w:rsidRPr="00041AFE" w:rsidRDefault="00AB6EB1" w:rsidP="00AB6EB1">
      <w:pPr>
        <w:numPr>
          <w:ilvl w:val="0"/>
          <w:numId w:val="6"/>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Bengali</w:t>
      </w:r>
      <w:r>
        <w:rPr>
          <w:rFonts w:cstheme="minorHAnsi"/>
          <w:color w:val="000000" w:themeColor="text1"/>
          <w:sz w:val="21"/>
          <w:szCs w:val="21"/>
        </w:rPr>
        <w:t xml:space="preserve"> Translation Services</w:t>
      </w:r>
    </w:p>
    <w:p w:rsidR="00AB6EB1" w:rsidRPr="00041AFE" w:rsidRDefault="00AB6EB1" w:rsidP="00AB6EB1">
      <w:pPr>
        <w:numPr>
          <w:ilvl w:val="0"/>
          <w:numId w:val="6"/>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Gujarati</w:t>
      </w:r>
      <w:r>
        <w:rPr>
          <w:rFonts w:cstheme="minorHAnsi"/>
          <w:color w:val="000000" w:themeColor="text1"/>
          <w:sz w:val="21"/>
          <w:szCs w:val="21"/>
        </w:rPr>
        <w:t xml:space="preserve"> Translation Services</w:t>
      </w:r>
    </w:p>
    <w:p w:rsidR="00AB6EB1" w:rsidRPr="00041AFE" w:rsidRDefault="00AB6EB1" w:rsidP="00AB6EB1">
      <w:pPr>
        <w:numPr>
          <w:ilvl w:val="0"/>
          <w:numId w:val="7"/>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Hindi</w:t>
      </w:r>
      <w:r>
        <w:rPr>
          <w:rFonts w:cstheme="minorHAnsi"/>
          <w:color w:val="000000" w:themeColor="text1"/>
          <w:sz w:val="21"/>
          <w:szCs w:val="21"/>
        </w:rPr>
        <w:t xml:space="preserve"> Translation Services</w:t>
      </w:r>
    </w:p>
    <w:p w:rsidR="00AB6EB1" w:rsidRPr="00041AFE" w:rsidRDefault="00AB6EB1" w:rsidP="00AB6EB1">
      <w:pPr>
        <w:numPr>
          <w:ilvl w:val="0"/>
          <w:numId w:val="7"/>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Kannada</w:t>
      </w:r>
      <w:r>
        <w:rPr>
          <w:rFonts w:cstheme="minorHAnsi"/>
          <w:color w:val="000000" w:themeColor="text1"/>
          <w:sz w:val="21"/>
          <w:szCs w:val="21"/>
        </w:rPr>
        <w:t xml:space="preserve"> Translation Services</w:t>
      </w:r>
    </w:p>
    <w:p w:rsidR="00AB6EB1" w:rsidRPr="00041AFE" w:rsidRDefault="00AB6EB1" w:rsidP="00AB6EB1">
      <w:pPr>
        <w:numPr>
          <w:ilvl w:val="0"/>
          <w:numId w:val="7"/>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Kashmiri</w:t>
      </w:r>
      <w:r>
        <w:rPr>
          <w:rFonts w:cstheme="minorHAnsi"/>
          <w:color w:val="000000" w:themeColor="text1"/>
          <w:sz w:val="21"/>
          <w:szCs w:val="21"/>
        </w:rPr>
        <w:t xml:space="preserve"> Translation Services</w:t>
      </w:r>
    </w:p>
    <w:p w:rsidR="00AB6EB1" w:rsidRPr="00041AFE" w:rsidRDefault="00AB6EB1" w:rsidP="00AB6EB1">
      <w:pPr>
        <w:numPr>
          <w:ilvl w:val="0"/>
          <w:numId w:val="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Malayalam</w:t>
      </w:r>
      <w:r>
        <w:rPr>
          <w:rFonts w:cstheme="minorHAnsi"/>
          <w:color w:val="000000" w:themeColor="text1"/>
          <w:sz w:val="21"/>
          <w:szCs w:val="21"/>
        </w:rPr>
        <w:t xml:space="preserve"> Translation Services</w:t>
      </w:r>
    </w:p>
    <w:p w:rsidR="00AB6EB1" w:rsidRPr="00041AFE" w:rsidRDefault="00AB6EB1" w:rsidP="00AB6EB1">
      <w:pPr>
        <w:numPr>
          <w:ilvl w:val="0"/>
          <w:numId w:val="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Marathi</w:t>
      </w:r>
      <w:r>
        <w:rPr>
          <w:rFonts w:cstheme="minorHAnsi"/>
          <w:color w:val="000000" w:themeColor="text1"/>
          <w:sz w:val="21"/>
          <w:szCs w:val="21"/>
        </w:rPr>
        <w:t xml:space="preserve"> Translation Services</w:t>
      </w:r>
    </w:p>
    <w:p w:rsidR="00AB6EB1" w:rsidRPr="00041AFE" w:rsidRDefault="00AB6EB1" w:rsidP="00AB6EB1">
      <w:pPr>
        <w:numPr>
          <w:ilvl w:val="0"/>
          <w:numId w:val="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Manipuri</w:t>
      </w:r>
      <w:r>
        <w:rPr>
          <w:rFonts w:cstheme="minorHAnsi"/>
          <w:color w:val="000000" w:themeColor="text1"/>
          <w:sz w:val="21"/>
          <w:szCs w:val="21"/>
        </w:rPr>
        <w:t xml:space="preserve"> Translation Services</w:t>
      </w:r>
    </w:p>
    <w:p w:rsidR="00AB6EB1" w:rsidRPr="00041AFE" w:rsidRDefault="00AB6EB1" w:rsidP="00AB6EB1">
      <w:pPr>
        <w:numPr>
          <w:ilvl w:val="0"/>
          <w:numId w:val="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Oriya</w:t>
      </w:r>
      <w:r>
        <w:rPr>
          <w:rFonts w:cstheme="minorHAnsi"/>
          <w:color w:val="000000" w:themeColor="text1"/>
          <w:sz w:val="21"/>
          <w:szCs w:val="21"/>
        </w:rPr>
        <w:t xml:space="preserve"> Translation Services</w:t>
      </w:r>
    </w:p>
    <w:p w:rsidR="00AB6EB1" w:rsidRPr="00041AFE" w:rsidRDefault="00AB6EB1" w:rsidP="00AB6EB1">
      <w:pPr>
        <w:numPr>
          <w:ilvl w:val="0"/>
          <w:numId w:val="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Punjabi</w:t>
      </w:r>
      <w:r>
        <w:rPr>
          <w:rFonts w:cstheme="minorHAnsi"/>
          <w:color w:val="000000" w:themeColor="text1"/>
          <w:sz w:val="21"/>
          <w:szCs w:val="21"/>
        </w:rPr>
        <w:t xml:space="preserve"> Translation Services</w:t>
      </w:r>
    </w:p>
    <w:p w:rsidR="00AB6EB1" w:rsidRPr="00041AFE" w:rsidRDefault="00AB6EB1" w:rsidP="00AB6EB1">
      <w:pPr>
        <w:numPr>
          <w:ilvl w:val="0"/>
          <w:numId w:val="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Sindhi</w:t>
      </w:r>
      <w:r>
        <w:rPr>
          <w:rFonts w:cstheme="minorHAnsi"/>
          <w:color w:val="000000" w:themeColor="text1"/>
          <w:sz w:val="21"/>
          <w:szCs w:val="21"/>
        </w:rPr>
        <w:t xml:space="preserve"> Translation Services</w:t>
      </w:r>
    </w:p>
    <w:p w:rsidR="00AB6EB1" w:rsidRPr="00041AFE"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Sanskrit</w:t>
      </w:r>
      <w:r>
        <w:rPr>
          <w:rFonts w:cstheme="minorHAnsi"/>
          <w:color w:val="000000" w:themeColor="text1"/>
          <w:sz w:val="21"/>
          <w:szCs w:val="21"/>
        </w:rPr>
        <w:t xml:space="preserve"> Translation Services</w:t>
      </w:r>
    </w:p>
    <w:p w:rsidR="00AB6EB1" w:rsidRPr="00041AFE"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Tamil</w:t>
      </w:r>
      <w:r>
        <w:rPr>
          <w:rFonts w:cstheme="minorHAnsi"/>
          <w:color w:val="000000" w:themeColor="text1"/>
          <w:sz w:val="21"/>
          <w:szCs w:val="21"/>
        </w:rPr>
        <w:t xml:space="preserve"> Translation Services</w:t>
      </w:r>
    </w:p>
    <w:p w:rsidR="00AB6EB1"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Telugu</w:t>
      </w:r>
      <w:r>
        <w:rPr>
          <w:rFonts w:cstheme="minorHAnsi"/>
          <w:color w:val="000000" w:themeColor="text1"/>
          <w:sz w:val="21"/>
          <w:szCs w:val="21"/>
        </w:rPr>
        <w:t xml:space="preserve"> Translation Services</w:t>
      </w:r>
    </w:p>
    <w:p w:rsidR="00AB6EB1"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T</w:t>
      </w:r>
      <w:r>
        <w:rPr>
          <w:rFonts w:cstheme="minorHAnsi"/>
          <w:color w:val="000000" w:themeColor="text1"/>
          <w:sz w:val="21"/>
          <w:szCs w:val="21"/>
        </w:rPr>
        <w:t>ulu Translation Services</w:t>
      </w:r>
    </w:p>
    <w:p w:rsidR="00AB6EB1"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Pr>
          <w:rFonts w:cstheme="minorHAnsi"/>
          <w:color w:val="000000" w:themeColor="text1"/>
          <w:sz w:val="21"/>
          <w:szCs w:val="21"/>
        </w:rPr>
        <w:t>Konkani Translation Services</w:t>
      </w:r>
    </w:p>
    <w:p w:rsidR="00AB6EB1"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Pr>
          <w:rFonts w:cstheme="minorHAnsi"/>
          <w:color w:val="000000" w:themeColor="text1"/>
          <w:sz w:val="21"/>
          <w:szCs w:val="21"/>
        </w:rPr>
        <w:t>Bhojpuri Translation Services</w:t>
      </w:r>
    </w:p>
    <w:p w:rsidR="00AB6EB1"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Pr>
          <w:rFonts w:cstheme="minorHAnsi"/>
          <w:color w:val="000000" w:themeColor="text1"/>
          <w:sz w:val="21"/>
          <w:szCs w:val="21"/>
        </w:rPr>
        <w:t>Marwari Translation Services</w:t>
      </w:r>
    </w:p>
    <w:p w:rsidR="00AB6EB1" w:rsidRPr="00041AFE" w:rsidRDefault="00AB6EB1" w:rsidP="00AB6EB1">
      <w:pPr>
        <w:numPr>
          <w:ilvl w:val="0"/>
          <w:numId w:val="10"/>
        </w:numPr>
        <w:shd w:val="clear" w:color="auto" w:fill="FFFFFF"/>
        <w:spacing w:after="0" w:line="240" w:lineRule="auto"/>
        <w:ind w:left="300"/>
        <w:rPr>
          <w:rFonts w:cstheme="minorHAnsi"/>
          <w:color w:val="000000" w:themeColor="text1"/>
          <w:sz w:val="21"/>
          <w:szCs w:val="21"/>
        </w:rPr>
      </w:pPr>
      <w:r>
        <w:rPr>
          <w:rFonts w:cstheme="minorHAnsi"/>
          <w:color w:val="000000" w:themeColor="text1"/>
          <w:sz w:val="21"/>
          <w:szCs w:val="21"/>
        </w:rPr>
        <w:t>Urdu Translation Services</w:t>
      </w:r>
    </w:p>
    <w:p w:rsidR="00AB6EB1" w:rsidRDefault="00AB6EB1" w:rsidP="00616EC4">
      <w:pPr>
        <w:rPr>
          <w:lang w:val="en-US"/>
        </w:rPr>
      </w:pPr>
    </w:p>
    <w:p w:rsidR="00AB6EB1" w:rsidRPr="00041AFE" w:rsidRDefault="00AB6EB1" w:rsidP="00AB6EB1">
      <w:pPr>
        <w:pStyle w:val="Heading6"/>
        <w:shd w:val="clear" w:color="auto" w:fill="FFFFFF"/>
        <w:spacing w:before="0"/>
        <w:jc w:val="center"/>
        <w:rPr>
          <w:rFonts w:asciiTheme="minorHAnsi" w:hAnsiTheme="minorHAnsi" w:cstheme="minorHAnsi"/>
          <w:color w:val="000000" w:themeColor="text1"/>
          <w:sz w:val="21"/>
          <w:szCs w:val="21"/>
        </w:rPr>
      </w:pPr>
      <w:r w:rsidRPr="00041AFE">
        <w:rPr>
          <w:rFonts w:asciiTheme="minorHAnsi" w:hAnsiTheme="minorHAnsi" w:cstheme="minorHAnsi"/>
          <w:color w:val="000000" w:themeColor="text1"/>
          <w:sz w:val="21"/>
          <w:szCs w:val="21"/>
        </w:rPr>
        <w:t>ASIAN LANGUAGES</w:t>
      </w:r>
    </w:p>
    <w:p w:rsidR="00AB6EB1" w:rsidRPr="00041AFE" w:rsidRDefault="00AB6EB1" w:rsidP="00AB6EB1">
      <w:pPr>
        <w:numPr>
          <w:ilvl w:val="0"/>
          <w:numId w:val="1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Burmese</w:t>
      </w:r>
      <w:r>
        <w:rPr>
          <w:rFonts w:cstheme="minorHAnsi"/>
          <w:color w:val="000000" w:themeColor="text1"/>
          <w:sz w:val="21"/>
          <w:szCs w:val="21"/>
        </w:rPr>
        <w:t xml:space="preserve"> Translation Services</w:t>
      </w:r>
    </w:p>
    <w:p w:rsidR="00AB6EB1" w:rsidRPr="00041AFE" w:rsidRDefault="00AB6EB1" w:rsidP="00AB6EB1">
      <w:pPr>
        <w:numPr>
          <w:ilvl w:val="0"/>
          <w:numId w:val="1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Bangladeshi</w:t>
      </w:r>
      <w:r>
        <w:rPr>
          <w:rFonts w:cstheme="minorHAnsi"/>
          <w:color w:val="000000" w:themeColor="text1"/>
          <w:sz w:val="21"/>
          <w:szCs w:val="21"/>
        </w:rPr>
        <w:t xml:space="preserve"> Translation Services</w:t>
      </w:r>
    </w:p>
    <w:p w:rsidR="00AB6EB1" w:rsidRPr="00041AFE" w:rsidRDefault="00AB6EB1" w:rsidP="00AB6EB1">
      <w:pPr>
        <w:numPr>
          <w:ilvl w:val="0"/>
          <w:numId w:val="1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Chinese</w:t>
      </w:r>
      <w:r>
        <w:rPr>
          <w:rFonts w:cstheme="minorHAnsi"/>
          <w:color w:val="000000" w:themeColor="text1"/>
          <w:sz w:val="21"/>
          <w:szCs w:val="21"/>
        </w:rPr>
        <w:t xml:space="preserve"> Translation Services</w:t>
      </w:r>
    </w:p>
    <w:p w:rsidR="00AB6EB1" w:rsidRPr="00041AFE" w:rsidRDefault="00AB6EB1" w:rsidP="00AB6EB1">
      <w:pPr>
        <w:numPr>
          <w:ilvl w:val="0"/>
          <w:numId w:val="1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Cambodian</w:t>
      </w:r>
      <w:r>
        <w:rPr>
          <w:rFonts w:cstheme="minorHAnsi"/>
          <w:color w:val="000000" w:themeColor="text1"/>
          <w:sz w:val="21"/>
          <w:szCs w:val="21"/>
        </w:rPr>
        <w:t xml:space="preserve"> Translation Services</w:t>
      </w:r>
    </w:p>
    <w:p w:rsidR="00AB6EB1" w:rsidRPr="00041AFE" w:rsidRDefault="00AB6EB1" w:rsidP="00AB6EB1">
      <w:pPr>
        <w:numPr>
          <w:ilvl w:val="0"/>
          <w:numId w:val="1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Dari</w:t>
      </w:r>
      <w:r>
        <w:rPr>
          <w:rFonts w:cstheme="minorHAnsi"/>
          <w:color w:val="000000" w:themeColor="text1"/>
          <w:sz w:val="21"/>
          <w:szCs w:val="21"/>
        </w:rPr>
        <w:t xml:space="preserve"> Translation Services</w:t>
      </w:r>
    </w:p>
    <w:p w:rsidR="00AB6EB1" w:rsidRPr="00041AFE" w:rsidRDefault="00AB6EB1" w:rsidP="00AB6EB1">
      <w:pPr>
        <w:numPr>
          <w:ilvl w:val="0"/>
          <w:numId w:val="1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Indonesian</w:t>
      </w:r>
      <w:r>
        <w:rPr>
          <w:rFonts w:cstheme="minorHAnsi"/>
          <w:color w:val="000000" w:themeColor="text1"/>
          <w:sz w:val="21"/>
          <w:szCs w:val="21"/>
        </w:rPr>
        <w:t xml:space="preserve"> Translation Services</w:t>
      </w:r>
    </w:p>
    <w:p w:rsidR="00AB6EB1" w:rsidRPr="00041AFE" w:rsidRDefault="00AB6EB1" w:rsidP="00AB6EB1">
      <w:pPr>
        <w:numPr>
          <w:ilvl w:val="0"/>
          <w:numId w:val="1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Japanese</w:t>
      </w:r>
      <w:r>
        <w:rPr>
          <w:rFonts w:cstheme="minorHAnsi"/>
          <w:color w:val="000000" w:themeColor="text1"/>
          <w:sz w:val="21"/>
          <w:szCs w:val="21"/>
        </w:rPr>
        <w:t xml:space="preserve"> Translation Services</w:t>
      </w:r>
    </w:p>
    <w:p w:rsidR="00AB6EB1" w:rsidRPr="00041AFE" w:rsidRDefault="00AB6EB1" w:rsidP="00AB6EB1">
      <w:pPr>
        <w:numPr>
          <w:ilvl w:val="0"/>
          <w:numId w:val="1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Khmer</w:t>
      </w:r>
      <w:r>
        <w:rPr>
          <w:rFonts w:cstheme="minorHAnsi"/>
          <w:color w:val="000000" w:themeColor="text1"/>
          <w:sz w:val="21"/>
          <w:szCs w:val="21"/>
        </w:rPr>
        <w:t xml:space="preserve"> Translation Services</w:t>
      </w:r>
    </w:p>
    <w:p w:rsidR="00AB6EB1" w:rsidRPr="00041AFE" w:rsidRDefault="00AB6EB1" w:rsidP="00AB6EB1">
      <w:pPr>
        <w:numPr>
          <w:ilvl w:val="0"/>
          <w:numId w:val="1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Korean</w:t>
      </w:r>
      <w:r>
        <w:rPr>
          <w:rFonts w:cstheme="minorHAnsi"/>
          <w:color w:val="000000" w:themeColor="text1"/>
          <w:sz w:val="21"/>
          <w:szCs w:val="21"/>
        </w:rPr>
        <w:t xml:space="preserve"> Translation Services</w:t>
      </w:r>
    </w:p>
    <w:p w:rsidR="00AB6EB1" w:rsidRPr="00041AFE" w:rsidRDefault="00AB6EB1" w:rsidP="00AB6EB1">
      <w:pPr>
        <w:numPr>
          <w:ilvl w:val="0"/>
          <w:numId w:val="1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Kurdish</w:t>
      </w:r>
      <w:r>
        <w:rPr>
          <w:rFonts w:cstheme="minorHAnsi"/>
          <w:color w:val="000000" w:themeColor="text1"/>
          <w:sz w:val="21"/>
          <w:szCs w:val="21"/>
        </w:rPr>
        <w:t xml:space="preserve"> Translation Services</w:t>
      </w:r>
    </w:p>
    <w:p w:rsidR="00AB6EB1" w:rsidRPr="00041AFE" w:rsidRDefault="00AB6EB1" w:rsidP="00AB6EB1">
      <w:pPr>
        <w:numPr>
          <w:ilvl w:val="0"/>
          <w:numId w:val="1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Lao</w:t>
      </w:r>
      <w:r>
        <w:rPr>
          <w:rFonts w:cstheme="minorHAnsi"/>
          <w:color w:val="000000" w:themeColor="text1"/>
          <w:sz w:val="21"/>
          <w:szCs w:val="21"/>
        </w:rPr>
        <w:t xml:space="preserve"> Translation Services</w:t>
      </w:r>
    </w:p>
    <w:p w:rsidR="00AB6EB1" w:rsidRPr="00041AFE" w:rsidRDefault="00AB6EB1" w:rsidP="00AB6EB1">
      <w:pPr>
        <w:numPr>
          <w:ilvl w:val="0"/>
          <w:numId w:val="1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Malay</w:t>
      </w:r>
      <w:r>
        <w:rPr>
          <w:rFonts w:cstheme="minorHAnsi"/>
          <w:color w:val="000000" w:themeColor="text1"/>
          <w:sz w:val="21"/>
          <w:szCs w:val="21"/>
        </w:rPr>
        <w:t xml:space="preserve"> Translation Services</w:t>
      </w:r>
    </w:p>
    <w:p w:rsidR="00AB6EB1" w:rsidRPr="00041AFE" w:rsidRDefault="00AB6EB1" w:rsidP="00AB6EB1">
      <w:pPr>
        <w:numPr>
          <w:ilvl w:val="0"/>
          <w:numId w:val="1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Malagasy</w:t>
      </w:r>
      <w:r>
        <w:rPr>
          <w:rFonts w:cstheme="minorHAnsi"/>
          <w:color w:val="000000" w:themeColor="text1"/>
          <w:sz w:val="21"/>
          <w:szCs w:val="21"/>
        </w:rPr>
        <w:t xml:space="preserve"> Translation Services</w:t>
      </w:r>
    </w:p>
    <w:p w:rsidR="00AB6EB1" w:rsidRPr="00041AFE" w:rsidRDefault="00AB6EB1" w:rsidP="00AB6EB1">
      <w:pPr>
        <w:numPr>
          <w:ilvl w:val="0"/>
          <w:numId w:val="1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Nepalese</w:t>
      </w:r>
      <w:r>
        <w:rPr>
          <w:rFonts w:cstheme="minorHAnsi"/>
          <w:color w:val="000000" w:themeColor="text1"/>
          <w:sz w:val="21"/>
          <w:szCs w:val="21"/>
        </w:rPr>
        <w:t xml:space="preserve"> Translation Services</w:t>
      </w:r>
    </w:p>
    <w:p w:rsidR="00AB6EB1" w:rsidRPr="00041AFE" w:rsidRDefault="00AB6EB1" w:rsidP="00AB6EB1">
      <w:pPr>
        <w:numPr>
          <w:ilvl w:val="0"/>
          <w:numId w:val="1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Pashto</w:t>
      </w:r>
      <w:r>
        <w:rPr>
          <w:rFonts w:cstheme="minorHAnsi"/>
          <w:color w:val="000000" w:themeColor="text1"/>
          <w:sz w:val="21"/>
          <w:szCs w:val="21"/>
        </w:rPr>
        <w:t xml:space="preserve"> Translation Services</w:t>
      </w:r>
    </w:p>
    <w:p w:rsidR="00AB6EB1" w:rsidRPr="00041AFE" w:rsidRDefault="00AB6EB1" w:rsidP="00AB6EB1">
      <w:pPr>
        <w:numPr>
          <w:ilvl w:val="0"/>
          <w:numId w:val="1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Singhalese</w:t>
      </w:r>
      <w:r>
        <w:rPr>
          <w:rFonts w:cstheme="minorHAnsi"/>
          <w:color w:val="000000" w:themeColor="text1"/>
          <w:sz w:val="21"/>
          <w:szCs w:val="21"/>
        </w:rPr>
        <w:t xml:space="preserve"> Translation Services</w:t>
      </w:r>
    </w:p>
    <w:p w:rsidR="00AB6EB1" w:rsidRPr="00041AFE" w:rsidRDefault="00AB6EB1" w:rsidP="00AB6EB1">
      <w:pPr>
        <w:numPr>
          <w:ilvl w:val="0"/>
          <w:numId w:val="15"/>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Sorani</w:t>
      </w:r>
      <w:r>
        <w:rPr>
          <w:rFonts w:cstheme="minorHAnsi"/>
          <w:color w:val="000000" w:themeColor="text1"/>
          <w:sz w:val="21"/>
          <w:szCs w:val="21"/>
        </w:rPr>
        <w:t xml:space="preserve"> Translation Services</w:t>
      </w:r>
    </w:p>
    <w:p w:rsidR="00AB6EB1" w:rsidRPr="00041AFE" w:rsidRDefault="00AB6EB1" w:rsidP="00AB6EB1">
      <w:pPr>
        <w:numPr>
          <w:ilvl w:val="0"/>
          <w:numId w:val="15"/>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Sylheti</w:t>
      </w:r>
      <w:r>
        <w:rPr>
          <w:rFonts w:cstheme="minorHAnsi"/>
          <w:color w:val="000000" w:themeColor="text1"/>
          <w:sz w:val="21"/>
          <w:szCs w:val="21"/>
        </w:rPr>
        <w:t xml:space="preserve"> Translation Services</w:t>
      </w:r>
    </w:p>
    <w:p w:rsidR="00AB6EB1" w:rsidRPr="00041AFE" w:rsidRDefault="00AB6EB1" w:rsidP="00AB6EB1">
      <w:pPr>
        <w:numPr>
          <w:ilvl w:val="0"/>
          <w:numId w:val="15"/>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Thai</w:t>
      </w:r>
      <w:r>
        <w:rPr>
          <w:rFonts w:cstheme="minorHAnsi"/>
          <w:color w:val="000000" w:themeColor="text1"/>
          <w:sz w:val="21"/>
          <w:szCs w:val="21"/>
        </w:rPr>
        <w:t xml:space="preserve"> Translation Services</w:t>
      </w:r>
    </w:p>
    <w:p w:rsidR="00AB6EB1" w:rsidRDefault="00AB6EB1" w:rsidP="00AB6EB1">
      <w:pPr>
        <w:rPr>
          <w:rFonts w:cstheme="minorHAnsi"/>
          <w:color w:val="000000" w:themeColor="text1"/>
          <w:sz w:val="21"/>
          <w:szCs w:val="21"/>
        </w:rPr>
      </w:pPr>
      <w:r w:rsidRPr="00041AFE">
        <w:rPr>
          <w:rFonts w:cstheme="minorHAnsi"/>
          <w:color w:val="000000" w:themeColor="text1"/>
          <w:sz w:val="21"/>
          <w:szCs w:val="21"/>
        </w:rPr>
        <w:t>Vietnamese</w:t>
      </w:r>
      <w:r>
        <w:rPr>
          <w:rFonts w:cstheme="minorHAnsi"/>
          <w:color w:val="000000" w:themeColor="text1"/>
          <w:sz w:val="21"/>
          <w:szCs w:val="21"/>
        </w:rPr>
        <w:t xml:space="preserve"> Translation Services</w:t>
      </w:r>
    </w:p>
    <w:p w:rsidR="00AB6EB1" w:rsidRDefault="00AB6EB1" w:rsidP="00AB6EB1">
      <w:pPr>
        <w:rPr>
          <w:rFonts w:cstheme="minorHAnsi"/>
          <w:color w:val="000000" w:themeColor="text1"/>
          <w:sz w:val="21"/>
          <w:szCs w:val="21"/>
        </w:rPr>
      </w:pPr>
    </w:p>
    <w:p w:rsidR="00AB6EB1" w:rsidRPr="00041AFE" w:rsidRDefault="00AB6EB1" w:rsidP="00AB6EB1">
      <w:pPr>
        <w:pStyle w:val="Heading6"/>
        <w:shd w:val="clear" w:color="auto" w:fill="FFFFFF"/>
        <w:spacing w:before="0"/>
        <w:jc w:val="center"/>
        <w:rPr>
          <w:rFonts w:asciiTheme="minorHAnsi" w:hAnsiTheme="minorHAnsi" w:cstheme="minorHAnsi"/>
          <w:color w:val="000000" w:themeColor="text1"/>
          <w:sz w:val="21"/>
          <w:szCs w:val="21"/>
        </w:rPr>
      </w:pPr>
      <w:r w:rsidRPr="00041AFE">
        <w:rPr>
          <w:rFonts w:asciiTheme="minorHAnsi" w:hAnsiTheme="minorHAnsi" w:cstheme="minorHAnsi"/>
          <w:color w:val="000000" w:themeColor="text1"/>
          <w:sz w:val="21"/>
          <w:szCs w:val="21"/>
        </w:rPr>
        <w:t>MIDDLE EAST &amp; EASTERN EUROPEAN LANGUAGES</w:t>
      </w:r>
    </w:p>
    <w:p w:rsidR="00AB6EB1" w:rsidRPr="00041AFE" w:rsidRDefault="00AB6EB1" w:rsidP="00AB6EB1">
      <w:pPr>
        <w:numPr>
          <w:ilvl w:val="0"/>
          <w:numId w:val="16"/>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Albanian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6"/>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Arabic</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6"/>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lastRenderedPageBreak/>
        <w:t>Bulgarian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Default="00AB6EB1" w:rsidP="00AB6EB1">
      <w:pPr>
        <w:numPr>
          <w:ilvl w:val="0"/>
          <w:numId w:val="17"/>
        </w:numPr>
        <w:shd w:val="clear" w:color="auto" w:fill="FFFFFF"/>
        <w:spacing w:after="0" w:line="240" w:lineRule="auto"/>
        <w:ind w:left="300"/>
        <w:rPr>
          <w:rFonts w:cstheme="minorHAnsi"/>
          <w:color w:val="000000" w:themeColor="text1"/>
          <w:sz w:val="21"/>
          <w:szCs w:val="21"/>
        </w:rPr>
      </w:pPr>
      <w:r w:rsidRPr="00A469FD">
        <w:rPr>
          <w:rFonts w:cstheme="minorHAnsi"/>
          <w:color w:val="000000" w:themeColor="text1"/>
          <w:sz w:val="21"/>
          <w:szCs w:val="21"/>
        </w:rPr>
        <w:t xml:space="preserve">Croatian Translations </w:t>
      </w:r>
    </w:p>
    <w:p w:rsidR="00AB6EB1" w:rsidRPr="00A469FD" w:rsidRDefault="00AB6EB1" w:rsidP="00AB6EB1">
      <w:pPr>
        <w:numPr>
          <w:ilvl w:val="0"/>
          <w:numId w:val="17"/>
        </w:numPr>
        <w:shd w:val="clear" w:color="auto" w:fill="FFFFFF"/>
        <w:spacing w:after="0" w:line="240" w:lineRule="auto"/>
        <w:ind w:left="300"/>
        <w:rPr>
          <w:rFonts w:cstheme="minorHAnsi"/>
          <w:color w:val="000000" w:themeColor="text1"/>
          <w:sz w:val="21"/>
          <w:szCs w:val="21"/>
        </w:rPr>
      </w:pPr>
      <w:r w:rsidRPr="00A469FD">
        <w:rPr>
          <w:rFonts w:cstheme="minorHAnsi"/>
          <w:color w:val="000000" w:themeColor="text1"/>
          <w:sz w:val="21"/>
          <w:szCs w:val="21"/>
        </w:rPr>
        <w:t>Czech Translation</w:t>
      </w:r>
      <w:r>
        <w:rPr>
          <w:rFonts w:cstheme="minorHAnsi"/>
          <w:color w:val="000000" w:themeColor="text1"/>
          <w:sz w:val="21"/>
          <w:szCs w:val="21"/>
        </w:rPr>
        <w:t>s</w:t>
      </w:r>
      <w:r w:rsidRPr="00A469FD">
        <w:rPr>
          <w:rFonts w:cstheme="minorHAnsi"/>
          <w:color w:val="000000" w:themeColor="text1"/>
          <w:sz w:val="21"/>
          <w:szCs w:val="21"/>
        </w:rPr>
        <w:t xml:space="preserve"> </w:t>
      </w:r>
    </w:p>
    <w:p w:rsidR="00AB6EB1" w:rsidRPr="00041AFE" w:rsidRDefault="00AB6EB1" w:rsidP="00AB6EB1">
      <w:pPr>
        <w:numPr>
          <w:ilvl w:val="0"/>
          <w:numId w:val="17"/>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Estonian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7"/>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Farsi</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7"/>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Hebrew</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Hungarian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Mongolian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Polish</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8"/>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Romanian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Russian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Serbian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Slovenian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19"/>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Slovak</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2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Tajik</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2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Turkish</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Pr="00041AFE" w:rsidRDefault="00AB6EB1" w:rsidP="00AB6EB1">
      <w:pPr>
        <w:numPr>
          <w:ilvl w:val="0"/>
          <w:numId w:val="20"/>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Ukrainian</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Default="00AB6EB1" w:rsidP="00AB6EB1">
      <w:pPr>
        <w:rPr>
          <w:rFonts w:cstheme="minorHAnsi"/>
          <w:color w:val="000000" w:themeColor="text1"/>
          <w:sz w:val="21"/>
          <w:szCs w:val="21"/>
        </w:rPr>
      </w:pPr>
      <w:r w:rsidRPr="00041AFE">
        <w:rPr>
          <w:rFonts w:cstheme="minorHAnsi"/>
          <w:color w:val="000000" w:themeColor="text1"/>
          <w:sz w:val="21"/>
          <w:szCs w:val="21"/>
        </w:rPr>
        <w:t>Uzbek</w:t>
      </w:r>
      <w:r>
        <w:rPr>
          <w:rFonts w:cstheme="minorHAnsi"/>
          <w:color w:val="000000" w:themeColor="text1"/>
          <w:sz w:val="21"/>
          <w:szCs w:val="21"/>
        </w:rPr>
        <w:t xml:space="preserve"> </w:t>
      </w:r>
      <w:r w:rsidRPr="00A469FD">
        <w:rPr>
          <w:rFonts w:cstheme="minorHAnsi"/>
          <w:color w:val="000000" w:themeColor="text1"/>
          <w:sz w:val="21"/>
          <w:szCs w:val="21"/>
        </w:rPr>
        <w:t>Translation</w:t>
      </w:r>
      <w:r>
        <w:rPr>
          <w:rFonts w:cstheme="minorHAnsi"/>
          <w:color w:val="000000" w:themeColor="text1"/>
          <w:sz w:val="21"/>
          <w:szCs w:val="21"/>
        </w:rPr>
        <w:t>s</w:t>
      </w:r>
    </w:p>
    <w:p w:rsidR="00AB6EB1" w:rsidRDefault="00AB6EB1" w:rsidP="00AB6EB1">
      <w:pPr>
        <w:rPr>
          <w:rFonts w:cstheme="minorHAnsi"/>
          <w:color w:val="000000" w:themeColor="text1"/>
          <w:sz w:val="21"/>
          <w:szCs w:val="21"/>
        </w:rPr>
      </w:pPr>
    </w:p>
    <w:p w:rsidR="00AB6EB1" w:rsidRPr="00041AFE" w:rsidRDefault="00AB6EB1" w:rsidP="00AB6EB1">
      <w:pPr>
        <w:pStyle w:val="Heading6"/>
        <w:shd w:val="clear" w:color="auto" w:fill="FFFFFF"/>
        <w:spacing w:before="0"/>
        <w:jc w:val="center"/>
        <w:rPr>
          <w:rFonts w:asciiTheme="minorHAnsi" w:hAnsiTheme="minorHAnsi" w:cstheme="minorHAnsi"/>
          <w:color w:val="000000" w:themeColor="text1"/>
          <w:sz w:val="21"/>
          <w:szCs w:val="21"/>
        </w:rPr>
      </w:pPr>
      <w:r w:rsidRPr="00041AFE">
        <w:rPr>
          <w:rFonts w:asciiTheme="minorHAnsi" w:hAnsiTheme="minorHAnsi" w:cstheme="minorHAnsi"/>
          <w:color w:val="000000" w:themeColor="text1"/>
          <w:sz w:val="21"/>
          <w:szCs w:val="21"/>
        </w:rPr>
        <w:t>EUROPEAN LANGUAGES</w:t>
      </w:r>
      <w:r>
        <w:rPr>
          <w:rFonts w:asciiTheme="minorHAnsi" w:hAnsiTheme="minorHAnsi" w:cstheme="minorHAnsi"/>
          <w:color w:val="000000" w:themeColor="text1"/>
          <w:sz w:val="21"/>
          <w:szCs w:val="21"/>
        </w:rPr>
        <w:t xml:space="preserve"> </w:t>
      </w:r>
    </w:p>
    <w:p w:rsidR="00AB6EB1" w:rsidRPr="00041AFE" w:rsidRDefault="00AB6EB1" w:rsidP="00AB6EB1">
      <w:pPr>
        <w:numPr>
          <w:ilvl w:val="0"/>
          <w:numId w:val="2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Danish</w:t>
      </w:r>
      <w:r>
        <w:rPr>
          <w:rFonts w:cstheme="minorHAnsi"/>
          <w:color w:val="000000" w:themeColor="text1"/>
          <w:sz w:val="21"/>
          <w:szCs w:val="21"/>
        </w:rPr>
        <w:t xml:space="preserve"> Translation Services</w:t>
      </w:r>
    </w:p>
    <w:p w:rsidR="00AB6EB1" w:rsidRPr="00041AFE" w:rsidRDefault="00AB6EB1" w:rsidP="00AB6EB1">
      <w:pPr>
        <w:numPr>
          <w:ilvl w:val="0"/>
          <w:numId w:val="2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Dutch</w:t>
      </w:r>
      <w:r>
        <w:rPr>
          <w:rFonts w:cstheme="minorHAnsi"/>
          <w:color w:val="000000" w:themeColor="text1"/>
          <w:sz w:val="21"/>
          <w:szCs w:val="21"/>
        </w:rPr>
        <w:t xml:space="preserve"> Translation Services</w:t>
      </w:r>
    </w:p>
    <w:p w:rsidR="00AB6EB1" w:rsidRPr="00041AFE" w:rsidRDefault="00AB6EB1" w:rsidP="00AB6EB1">
      <w:pPr>
        <w:numPr>
          <w:ilvl w:val="0"/>
          <w:numId w:val="21"/>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Finnish</w:t>
      </w:r>
      <w:r>
        <w:rPr>
          <w:rFonts w:cstheme="minorHAnsi"/>
          <w:color w:val="000000" w:themeColor="text1"/>
          <w:sz w:val="21"/>
          <w:szCs w:val="21"/>
        </w:rPr>
        <w:t xml:space="preserve"> Translation Services</w:t>
      </w:r>
    </w:p>
    <w:p w:rsidR="00AB6EB1" w:rsidRPr="00041AFE" w:rsidRDefault="00AB6EB1" w:rsidP="00AB6EB1">
      <w:pPr>
        <w:numPr>
          <w:ilvl w:val="0"/>
          <w:numId w:val="2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French</w:t>
      </w:r>
      <w:r>
        <w:rPr>
          <w:rFonts w:cstheme="minorHAnsi"/>
          <w:color w:val="000000" w:themeColor="text1"/>
          <w:sz w:val="21"/>
          <w:szCs w:val="21"/>
        </w:rPr>
        <w:t xml:space="preserve"> Translation Services</w:t>
      </w:r>
    </w:p>
    <w:p w:rsidR="00AB6EB1" w:rsidRPr="00041AFE" w:rsidRDefault="00AB6EB1" w:rsidP="00AB6EB1">
      <w:pPr>
        <w:numPr>
          <w:ilvl w:val="0"/>
          <w:numId w:val="2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Flemish</w:t>
      </w:r>
      <w:r>
        <w:rPr>
          <w:rFonts w:cstheme="minorHAnsi"/>
          <w:color w:val="000000" w:themeColor="text1"/>
          <w:sz w:val="21"/>
          <w:szCs w:val="21"/>
        </w:rPr>
        <w:t xml:space="preserve"> Translation Services</w:t>
      </w:r>
    </w:p>
    <w:p w:rsidR="00AB6EB1" w:rsidRPr="00041AFE" w:rsidRDefault="00AB6EB1" w:rsidP="00AB6EB1">
      <w:pPr>
        <w:numPr>
          <w:ilvl w:val="0"/>
          <w:numId w:val="22"/>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German</w:t>
      </w:r>
      <w:r>
        <w:rPr>
          <w:rFonts w:cstheme="minorHAnsi"/>
          <w:color w:val="000000" w:themeColor="text1"/>
          <w:sz w:val="21"/>
          <w:szCs w:val="21"/>
        </w:rPr>
        <w:t xml:space="preserve"> Translation Services</w:t>
      </w:r>
    </w:p>
    <w:p w:rsidR="00AB6EB1" w:rsidRPr="00041AFE" w:rsidRDefault="00AB6EB1" w:rsidP="00AB6EB1">
      <w:pPr>
        <w:numPr>
          <w:ilvl w:val="0"/>
          <w:numId w:val="2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Greek</w:t>
      </w:r>
      <w:r>
        <w:rPr>
          <w:rFonts w:cstheme="minorHAnsi"/>
          <w:color w:val="000000" w:themeColor="text1"/>
          <w:sz w:val="21"/>
          <w:szCs w:val="21"/>
        </w:rPr>
        <w:t xml:space="preserve"> Translation Services</w:t>
      </w:r>
    </w:p>
    <w:p w:rsidR="00AB6EB1" w:rsidRPr="00041AFE" w:rsidRDefault="00AB6EB1" w:rsidP="00AB6EB1">
      <w:pPr>
        <w:numPr>
          <w:ilvl w:val="0"/>
          <w:numId w:val="2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Icelandic</w:t>
      </w:r>
      <w:r>
        <w:rPr>
          <w:rFonts w:cstheme="minorHAnsi"/>
          <w:color w:val="000000" w:themeColor="text1"/>
          <w:sz w:val="21"/>
          <w:szCs w:val="21"/>
        </w:rPr>
        <w:t xml:space="preserve"> Translation Services</w:t>
      </w:r>
    </w:p>
    <w:p w:rsidR="00AB6EB1" w:rsidRPr="00041AFE" w:rsidRDefault="00AB6EB1" w:rsidP="00AB6EB1">
      <w:pPr>
        <w:numPr>
          <w:ilvl w:val="0"/>
          <w:numId w:val="23"/>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Italian</w:t>
      </w:r>
      <w:r>
        <w:rPr>
          <w:rFonts w:cstheme="minorHAnsi"/>
          <w:color w:val="000000" w:themeColor="text1"/>
          <w:sz w:val="21"/>
          <w:szCs w:val="21"/>
        </w:rPr>
        <w:t xml:space="preserve"> Translation Services</w:t>
      </w:r>
    </w:p>
    <w:p w:rsidR="00AB6EB1" w:rsidRPr="00041AFE" w:rsidRDefault="00AB6EB1" w:rsidP="00AB6EB1">
      <w:pPr>
        <w:numPr>
          <w:ilvl w:val="0"/>
          <w:numId w:val="2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Maltese</w:t>
      </w:r>
      <w:r>
        <w:rPr>
          <w:rFonts w:cstheme="minorHAnsi"/>
          <w:color w:val="000000" w:themeColor="text1"/>
          <w:sz w:val="21"/>
          <w:szCs w:val="21"/>
        </w:rPr>
        <w:t xml:space="preserve"> Translation Services</w:t>
      </w:r>
    </w:p>
    <w:p w:rsidR="00AB6EB1" w:rsidRPr="00041AFE" w:rsidRDefault="00AB6EB1" w:rsidP="00AB6EB1">
      <w:pPr>
        <w:numPr>
          <w:ilvl w:val="0"/>
          <w:numId w:val="2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Norwegian</w:t>
      </w:r>
      <w:r>
        <w:rPr>
          <w:rFonts w:cstheme="minorHAnsi"/>
          <w:color w:val="000000" w:themeColor="text1"/>
          <w:sz w:val="21"/>
          <w:szCs w:val="21"/>
        </w:rPr>
        <w:t xml:space="preserve"> Translation Services</w:t>
      </w:r>
    </w:p>
    <w:p w:rsidR="00AB6EB1" w:rsidRPr="00041AFE" w:rsidRDefault="00AB6EB1" w:rsidP="00AB6EB1">
      <w:pPr>
        <w:numPr>
          <w:ilvl w:val="0"/>
          <w:numId w:val="24"/>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Portuguese</w:t>
      </w:r>
      <w:r>
        <w:rPr>
          <w:rFonts w:cstheme="minorHAnsi"/>
          <w:color w:val="000000" w:themeColor="text1"/>
          <w:sz w:val="21"/>
          <w:szCs w:val="21"/>
        </w:rPr>
        <w:t xml:space="preserve"> Translation Services</w:t>
      </w:r>
    </w:p>
    <w:p w:rsidR="00AB6EB1" w:rsidRDefault="00AB6EB1" w:rsidP="00AB6EB1">
      <w:pPr>
        <w:numPr>
          <w:ilvl w:val="0"/>
          <w:numId w:val="25"/>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Spanish</w:t>
      </w:r>
      <w:r>
        <w:rPr>
          <w:rFonts w:cstheme="minorHAnsi"/>
          <w:color w:val="000000" w:themeColor="text1"/>
          <w:sz w:val="21"/>
          <w:szCs w:val="21"/>
        </w:rPr>
        <w:t xml:space="preserve"> Translation Services</w:t>
      </w:r>
    </w:p>
    <w:p w:rsidR="00AB6EB1" w:rsidRDefault="00AB6EB1" w:rsidP="00AB6EB1">
      <w:pPr>
        <w:numPr>
          <w:ilvl w:val="0"/>
          <w:numId w:val="25"/>
        </w:numPr>
        <w:shd w:val="clear" w:color="auto" w:fill="FFFFFF"/>
        <w:spacing w:after="0" w:line="240" w:lineRule="auto"/>
        <w:ind w:left="300"/>
        <w:rPr>
          <w:rFonts w:cstheme="minorHAnsi"/>
          <w:color w:val="000000" w:themeColor="text1"/>
          <w:sz w:val="21"/>
          <w:szCs w:val="21"/>
        </w:rPr>
      </w:pPr>
      <w:r>
        <w:rPr>
          <w:rFonts w:ascii="Arial" w:hAnsi="Arial" w:cs="Arial"/>
          <w:color w:val="040C28"/>
        </w:rPr>
        <w:t>Castilian </w:t>
      </w:r>
      <w:r w:rsidRPr="00041AFE">
        <w:rPr>
          <w:rFonts w:cstheme="minorHAnsi"/>
          <w:color w:val="000000" w:themeColor="text1"/>
          <w:sz w:val="21"/>
          <w:szCs w:val="21"/>
        </w:rPr>
        <w:t>Spanish</w:t>
      </w:r>
      <w:r>
        <w:rPr>
          <w:rFonts w:cstheme="minorHAnsi"/>
          <w:color w:val="000000" w:themeColor="text1"/>
          <w:sz w:val="21"/>
          <w:szCs w:val="21"/>
        </w:rPr>
        <w:t xml:space="preserve"> Translation Services</w:t>
      </w:r>
    </w:p>
    <w:p w:rsidR="00AB6EB1" w:rsidRPr="00041AFE" w:rsidRDefault="00AB6EB1" w:rsidP="00AB6EB1">
      <w:pPr>
        <w:numPr>
          <w:ilvl w:val="0"/>
          <w:numId w:val="25"/>
        </w:numPr>
        <w:shd w:val="clear" w:color="auto" w:fill="FFFFFF"/>
        <w:spacing w:after="0" w:line="240" w:lineRule="auto"/>
        <w:ind w:left="300"/>
        <w:rPr>
          <w:rFonts w:cstheme="minorHAnsi"/>
          <w:color w:val="000000" w:themeColor="text1"/>
          <w:sz w:val="21"/>
          <w:szCs w:val="21"/>
        </w:rPr>
      </w:pPr>
      <w:r>
        <w:rPr>
          <w:rFonts w:ascii="Arial" w:hAnsi="Arial" w:cs="Arial"/>
          <w:color w:val="040C28"/>
        </w:rPr>
        <w:t>Latin American </w:t>
      </w:r>
      <w:r w:rsidRPr="00041AFE">
        <w:rPr>
          <w:rFonts w:cstheme="minorHAnsi"/>
          <w:color w:val="000000" w:themeColor="text1"/>
          <w:sz w:val="21"/>
          <w:szCs w:val="21"/>
        </w:rPr>
        <w:t>Spanish</w:t>
      </w:r>
      <w:r>
        <w:rPr>
          <w:rFonts w:cstheme="minorHAnsi"/>
          <w:color w:val="000000" w:themeColor="text1"/>
          <w:sz w:val="21"/>
          <w:szCs w:val="21"/>
        </w:rPr>
        <w:t xml:space="preserve"> Translations Services</w:t>
      </w:r>
    </w:p>
    <w:p w:rsidR="00AB6EB1" w:rsidRPr="00041AFE" w:rsidRDefault="00AB6EB1" w:rsidP="00AB6EB1">
      <w:pPr>
        <w:numPr>
          <w:ilvl w:val="0"/>
          <w:numId w:val="25"/>
        </w:numPr>
        <w:shd w:val="clear" w:color="auto" w:fill="FFFFFF"/>
        <w:spacing w:after="0" w:line="240" w:lineRule="auto"/>
        <w:ind w:left="300"/>
        <w:rPr>
          <w:rFonts w:cstheme="minorHAnsi"/>
          <w:color w:val="000000" w:themeColor="text1"/>
          <w:sz w:val="21"/>
          <w:szCs w:val="21"/>
        </w:rPr>
      </w:pPr>
      <w:r w:rsidRPr="00041AFE">
        <w:rPr>
          <w:rFonts w:cstheme="minorHAnsi"/>
          <w:color w:val="000000" w:themeColor="text1"/>
          <w:sz w:val="21"/>
          <w:szCs w:val="21"/>
        </w:rPr>
        <w:t>Swedish</w:t>
      </w:r>
      <w:r>
        <w:rPr>
          <w:rFonts w:cstheme="minorHAnsi"/>
          <w:color w:val="000000" w:themeColor="text1"/>
          <w:sz w:val="21"/>
          <w:szCs w:val="21"/>
        </w:rPr>
        <w:t xml:space="preserve"> Translation Services</w:t>
      </w:r>
    </w:p>
    <w:p w:rsidR="00AB6EB1" w:rsidRDefault="00AB6EB1" w:rsidP="00AB6EB1">
      <w:pPr>
        <w:rPr>
          <w:lang w:val="en-US"/>
        </w:rPr>
      </w:pPr>
    </w:p>
    <w:p w:rsidR="00CB4BCE" w:rsidRDefault="00CB4BCE" w:rsidP="00CB4BCE">
      <w:pPr>
        <w:pStyle w:val="NormalWeb"/>
        <w:rPr>
          <w:highlight w:val="yellow"/>
        </w:rPr>
      </w:pPr>
      <w:proofErr w:type="gramStart"/>
      <w:r w:rsidRPr="00365AA6">
        <w:rPr>
          <w:i/>
          <w:color w:val="FF0000"/>
        </w:rPr>
        <w:t xml:space="preserve">( </w:t>
      </w:r>
      <w:r>
        <w:rPr>
          <w:i/>
          <w:color w:val="FF0000"/>
        </w:rPr>
        <w:t>will</w:t>
      </w:r>
      <w:proofErr w:type="gramEnd"/>
      <w:r>
        <w:rPr>
          <w:i/>
          <w:color w:val="FF0000"/>
        </w:rPr>
        <w:t xml:space="preserve"> remain same in all the pages- </w:t>
      </w:r>
      <w:proofErr w:type="spellStart"/>
      <w:r>
        <w:rPr>
          <w:i/>
          <w:color w:val="FF0000"/>
        </w:rPr>
        <w:t>pls</w:t>
      </w:r>
      <w:proofErr w:type="spellEnd"/>
      <w:r>
        <w:rPr>
          <w:i/>
          <w:color w:val="FF0000"/>
        </w:rPr>
        <w:t xml:space="preserve"> </w:t>
      </w:r>
      <w:proofErr w:type="spellStart"/>
      <w:r>
        <w:rPr>
          <w:i/>
          <w:color w:val="FF0000"/>
        </w:rPr>
        <w:t>chk</w:t>
      </w:r>
      <w:proofErr w:type="spellEnd"/>
      <w:r>
        <w:rPr>
          <w:i/>
          <w:color w:val="FF0000"/>
        </w:rPr>
        <w:t xml:space="preserve"> if u can change the design</w:t>
      </w:r>
      <w:r w:rsidRPr="00365AA6">
        <w:rPr>
          <w:i/>
          <w:color w:val="FF0000"/>
        </w:rPr>
        <w:t>)</w:t>
      </w:r>
    </w:p>
    <w:p w:rsidR="008E0CA9" w:rsidRDefault="008E0CA9" w:rsidP="00616EC4">
      <w:pPr>
        <w:rPr>
          <w:lang w:val="en-US"/>
        </w:rPr>
      </w:pPr>
    </w:p>
    <w:p w:rsidR="008E0CA9" w:rsidRPr="00CB4BCE" w:rsidRDefault="008E0CA9" w:rsidP="00616EC4">
      <w:pPr>
        <w:rPr>
          <w:highlight w:val="yellow"/>
          <w:lang w:val="en-US"/>
        </w:rPr>
      </w:pPr>
      <w:r w:rsidRPr="00CB4BCE">
        <w:rPr>
          <w:highlight w:val="yellow"/>
          <w:lang w:val="en-US"/>
        </w:rPr>
        <w:t>why we are special</w:t>
      </w:r>
    </w:p>
    <w:p w:rsidR="008E0CA9" w:rsidRPr="00CB4BCE" w:rsidRDefault="008E0CA9" w:rsidP="00616EC4">
      <w:pPr>
        <w:rPr>
          <w:b/>
          <w:highlight w:val="yellow"/>
          <w:lang w:val="en-US"/>
        </w:rPr>
      </w:pPr>
      <w:r w:rsidRPr="00CB4BCE">
        <w:rPr>
          <w:b/>
          <w:highlight w:val="yellow"/>
          <w:lang w:val="en-US"/>
        </w:rPr>
        <w:t>Vast Network of skilled Multi Lingual Translators</w:t>
      </w:r>
    </w:p>
    <w:p w:rsidR="008E0CA9" w:rsidRPr="00CB4BCE" w:rsidRDefault="008E0CA9" w:rsidP="008E0CA9">
      <w:pPr>
        <w:pStyle w:val="NormalWeb"/>
        <w:rPr>
          <w:highlight w:val="yellow"/>
        </w:rPr>
      </w:pPr>
      <w:proofErr w:type="spellStart"/>
      <w:r w:rsidRPr="00CB4BCE">
        <w:rPr>
          <w:highlight w:val="yellow"/>
        </w:rPr>
        <w:t>Feenix</w:t>
      </w:r>
      <w:proofErr w:type="spellEnd"/>
      <w:r w:rsidRPr="00CB4BCE">
        <w:rPr>
          <w:highlight w:val="yellow"/>
        </w:rPr>
        <w:t xml:space="preserve"> Language Solution enables thousands of Large, Medium and small companies to fuel their global growth with cost-effective professional translation &amp; localization services.</w:t>
      </w:r>
    </w:p>
    <w:tbl>
      <w:tblPr>
        <w:tblStyle w:val="TableGrid"/>
        <w:tblW w:w="0" w:type="auto"/>
        <w:tblLook w:val="04A0" w:firstRow="1" w:lastRow="0" w:firstColumn="1" w:lastColumn="0" w:noHBand="0" w:noVBand="1"/>
      </w:tblPr>
      <w:tblGrid>
        <w:gridCol w:w="3005"/>
        <w:gridCol w:w="1503"/>
        <w:gridCol w:w="1502"/>
        <w:gridCol w:w="3006"/>
      </w:tblGrid>
      <w:tr w:rsidR="008E0CA9" w:rsidRPr="00CB4BCE" w:rsidTr="008E0CA9">
        <w:tc>
          <w:tcPr>
            <w:tcW w:w="3005" w:type="dxa"/>
          </w:tcPr>
          <w:p w:rsidR="008E0CA9" w:rsidRPr="00CB4BCE" w:rsidRDefault="008E0CA9" w:rsidP="008E0CA9">
            <w:pPr>
              <w:pStyle w:val="NormalWeb"/>
              <w:rPr>
                <w:highlight w:val="yellow"/>
              </w:rPr>
            </w:pPr>
            <w:r w:rsidRPr="00CB4BCE">
              <w:rPr>
                <w:highlight w:val="yellow"/>
              </w:rPr>
              <w:lastRenderedPageBreak/>
              <w:t>A Creative Human Touch</w:t>
            </w:r>
          </w:p>
          <w:p w:rsidR="008E0CA9" w:rsidRPr="00CB4BCE" w:rsidRDefault="008E0CA9" w:rsidP="008E0CA9">
            <w:pPr>
              <w:pStyle w:val="NormalWeb"/>
              <w:rPr>
                <w:highlight w:val="yellow"/>
              </w:rPr>
            </w:pPr>
            <w:r w:rsidRPr="00CB4BCE">
              <w:rPr>
                <w:highlight w:val="yellow"/>
              </w:rPr>
              <w:t>Looking for translation services that deliver exceptional quality and accuracy? Look no further than our Professional Translation services with a creative human touch! We translator helps you to communicate through your language.</w:t>
            </w:r>
          </w:p>
        </w:tc>
        <w:tc>
          <w:tcPr>
            <w:tcW w:w="3005" w:type="dxa"/>
            <w:gridSpan w:val="2"/>
          </w:tcPr>
          <w:p w:rsidR="008E0CA9" w:rsidRPr="00CB4BCE" w:rsidRDefault="008E0CA9" w:rsidP="008E0CA9">
            <w:pPr>
              <w:pStyle w:val="NormalWeb"/>
              <w:rPr>
                <w:highlight w:val="yellow"/>
              </w:rPr>
            </w:pPr>
            <w:r w:rsidRPr="00CB4BCE">
              <w:rPr>
                <w:highlight w:val="yellow"/>
              </w:rPr>
              <w:t>We are Since 2010</w:t>
            </w:r>
          </w:p>
          <w:p w:rsidR="008E0CA9" w:rsidRPr="00CB4BCE" w:rsidRDefault="008E0CA9" w:rsidP="008E0CA9">
            <w:pPr>
              <w:pStyle w:val="NormalWeb"/>
              <w:rPr>
                <w:highlight w:val="yellow"/>
              </w:rPr>
            </w:pPr>
            <w:r w:rsidRPr="00CB4BCE">
              <w:rPr>
                <w:highlight w:val="yellow"/>
              </w:rPr>
              <w:t>We understand that your words are personal and important, which is why we make sure they stay in human hands from beginning to end. Our team of expert translators will carefully localize and approve your web content, ensuring that there are no costly mistranslations that could cost you millions.</w:t>
            </w:r>
          </w:p>
        </w:tc>
        <w:tc>
          <w:tcPr>
            <w:tcW w:w="3006" w:type="dxa"/>
          </w:tcPr>
          <w:p w:rsidR="008E0CA9" w:rsidRPr="00CB4BCE" w:rsidRDefault="008E0CA9" w:rsidP="008E0CA9">
            <w:pPr>
              <w:pStyle w:val="NormalWeb"/>
              <w:rPr>
                <w:highlight w:val="yellow"/>
              </w:rPr>
            </w:pPr>
            <w:r w:rsidRPr="00CB4BCE">
              <w:rPr>
                <w:highlight w:val="yellow"/>
              </w:rPr>
              <w:t>A Translation Company You Can Trust</w:t>
            </w:r>
          </w:p>
          <w:p w:rsidR="008E0CA9" w:rsidRPr="00CB4BCE" w:rsidRDefault="008E0CA9" w:rsidP="008E0CA9">
            <w:pPr>
              <w:pStyle w:val="NormalWeb"/>
              <w:rPr>
                <w:highlight w:val="yellow"/>
              </w:rPr>
            </w:pPr>
            <w:r w:rsidRPr="00CB4BCE">
              <w:rPr>
                <w:highlight w:val="yellow"/>
              </w:rPr>
              <w:t>We guarantee the most accurate localization possible while helping you reduce costs. Plus, with our trust and commitment to maintaining your trust, you can rest assured that your words are in good hands.</w:t>
            </w:r>
          </w:p>
        </w:tc>
      </w:tr>
      <w:tr w:rsidR="008E0CA9" w:rsidTr="00B327F7">
        <w:tc>
          <w:tcPr>
            <w:tcW w:w="4508" w:type="dxa"/>
            <w:gridSpan w:val="2"/>
          </w:tcPr>
          <w:p w:rsidR="008E0CA9" w:rsidRPr="00CB4BCE" w:rsidRDefault="008E0CA9" w:rsidP="008E0CA9">
            <w:pPr>
              <w:pStyle w:val="NormalWeb"/>
              <w:rPr>
                <w:highlight w:val="yellow"/>
              </w:rPr>
            </w:pPr>
            <w:r w:rsidRPr="00CB4BCE">
              <w:rPr>
                <w:highlight w:val="yellow"/>
              </w:rPr>
              <w:t>Convenient &amp; Accommodating</w:t>
            </w:r>
          </w:p>
          <w:p w:rsidR="008E0CA9" w:rsidRPr="00CB4BCE" w:rsidRDefault="008E0CA9" w:rsidP="008E0CA9">
            <w:pPr>
              <w:pStyle w:val="NormalWeb"/>
              <w:rPr>
                <w:highlight w:val="yellow"/>
              </w:rPr>
            </w:pPr>
            <w:r w:rsidRPr="00CB4BCE">
              <w:rPr>
                <w:highlight w:val="yellow"/>
              </w:rPr>
              <w:t>Our convenient and accommodating services make it easy to send and receive documents, pay, and get the results you need. Experience the difference of translation services with a creative human touch!</w:t>
            </w:r>
          </w:p>
        </w:tc>
        <w:tc>
          <w:tcPr>
            <w:tcW w:w="4508" w:type="dxa"/>
            <w:gridSpan w:val="2"/>
          </w:tcPr>
          <w:p w:rsidR="008E0CA9" w:rsidRPr="00CB4BCE" w:rsidRDefault="008E0CA9" w:rsidP="008E0CA9">
            <w:pPr>
              <w:pStyle w:val="NormalWeb"/>
              <w:rPr>
                <w:highlight w:val="yellow"/>
              </w:rPr>
            </w:pPr>
            <w:r w:rsidRPr="00CB4BCE">
              <w:rPr>
                <w:highlight w:val="yellow"/>
              </w:rPr>
              <w:t>Affordable &amp; Flexible Pricing</w:t>
            </w:r>
          </w:p>
          <w:p w:rsidR="008E0CA9" w:rsidRDefault="008E0CA9" w:rsidP="008E0CA9">
            <w:pPr>
              <w:pStyle w:val="NormalWeb"/>
            </w:pPr>
            <w:r w:rsidRPr="00CB4BCE">
              <w:rPr>
                <w:highlight w:val="yellow"/>
              </w:rPr>
              <w:t>FLS provides a comprehensive solution for all your language translation needs. We have a flexible pricing plan to meet all types of content requirements and budgets. You have the freedom to customize your wants.</w:t>
            </w:r>
          </w:p>
        </w:tc>
      </w:tr>
    </w:tbl>
    <w:p w:rsidR="008E0CA9" w:rsidRDefault="008E0CA9" w:rsidP="008E0CA9">
      <w:pPr>
        <w:pStyle w:val="NormalWeb"/>
      </w:pPr>
    </w:p>
    <w:p w:rsidR="00CB4BCE" w:rsidRDefault="00CB4BCE" w:rsidP="008E0CA9">
      <w:pPr>
        <w:pStyle w:val="NormalWeb"/>
      </w:pPr>
      <w:r w:rsidRPr="00CB4BCE">
        <w:t>WHAT WE DO</w:t>
      </w:r>
    </w:p>
    <w:p w:rsidR="00CB4BCE" w:rsidRDefault="00CB4BCE" w:rsidP="008E0CA9">
      <w:pPr>
        <w:pStyle w:val="NormalWeb"/>
      </w:pPr>
      <w:r w:rsidRPr="00CB4BCE">
        <w:t>Specially Designed Project Management for Your Online Store</w:t>
      </w:r>
    </w:p>
    <w:p w:rsidR="00CB4BCE" w:rsidRPr="00CB4BCE" w:rsidRDefault="00CB4BCE" w:rsidP="00CB4BCE">
      <w:p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Translation strategy requires planning to ensure your project goes smoothly. After defining your business needs and target languages, we work with you to create a detailed project plan and workflow that guarantees completion according to your specifications and expectations.</w:t>
      </w:r>
    </w:p>
    <w:p w:rsidR="00CB4BCE" w:rsidRPr="00CB4BCE" w:rsidRDefault="00CB4BCE" w:rsidP="00CB4B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Extracting all relevant similar text</w:t>
      </w:r>
    </w:p>
    <w:p w:rsidR="00CB4BCE" w:rsidRPr="00CB4BCE" w:rsidRDefault="00CB4BCE" w:rsidP="00CB4B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Estimation of word counts, costs and turnaround times</w:t>
      </w:r>
    </w:p>
    <w:p w:rsidR="00CB4BCE" w:rsidRPr="00CB4BCE" w:rsidRDefault="00CB4BCE" w:rsidP="00CB4B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Repeated words glossary and style guide</w:t>
      </w:r>
    </w:p>
    <w:p w:rsidR="00CB4BCE" w:rsidRPr="00CB4BCE" w:rsidRDefault="00CB4BCE" w:rsidP="00CB4B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Creating of a client-specific translation memory (TM) to store all translated content</w:t>
      </w:r>
    </w:p>
    <w:p w:rsidR="00CB4BCE" w:rsidRPr="00CB4BCE" w:rsidRDefault="00CB4BCE" w:rsidP="00CB4BCE">
      <w:p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b/>
          <w:bCs/>
          <w:sz w:val="24"/>
          <w:szCs w:val="24"/>
          <w:lang w:eastAsia="en-IN"/>
        </w:rPr>
        <w:t>Professional human translation</w:t>
      </w:r>
    </w:p>
    <w:p w:rsidR="00CB4BCE" w:rsidRPr="00CB4BCE" w:rsidRDefault="00CB4BCE" w:rsidP="00CB4B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20,000+ translators in almost every country working with different domains.</w:t>
      </w:r>
    </w:p>
    <w:p w:rsidR="00CB4BCE" w:rsidRPr="00CB4BCE" w:rsidRDefault="00CB4BCE" w:rsidP="00CB4B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Fastest turnaround times in the industry.</w:t>
      </w:r>
    </w:p>
    <w:p w:rsidR="00CB4BCE" w:rsidRPr="00CB4BCE" w:rsidRDefault="00CB4BCE" w:rsidP="00CB4B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High quality human translation at affordable price.</w:t>
      </w:r>
    </w:p>
    <w:p w:rsidR="00CB4BCE" w:rsidRPr="00CB4BCE" w:rsidRDefault="00CB4BCE" w:rsidP="00CB4BCE">
      <w:p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b/>
          <w:bCs/>
          <w:sz w:val="24"/>
          <w:szCs w:val="24"/>
          <w:lang w:eastAsia="en-IN"/>
        </w:rPr>
        <w:t>Project management system (PMS)</w:t>
      </w:r>
    </w:p>
    <w:p w:rsidR="00CB4BCE" w:rsidRPr="00CB4BCE" w:rsidRDefault="00CB4BCE" w:rsidP="00CB4B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Automates much of the translation process.</w:t>
      </w:r>
    </w:p>
    <w:p w:rsidR="00CB4BCE" w:rsidRPr="00CB4BCE" w:rsidRDefault="00CB4BCE" w:rsidP="00CB4B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Get a clear view of project process, customizable dashboards and daily reports.</w:t>
      </w:r>
    </w:p>
    <w:p w:rsidR="00CB4BCE" w:rsidRPr="00CB4BCE" w:rsidRDefault="00CB4BCE" w:rsidP="00CB4B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Managing projects, keeping track of all project status.</w:t>
      </w:r>
    </w:p>
    <w:p w:rsidR="00CB4BCE" w:rsidRPr="00CB4BCE" w:rsidRDefault="00CB4BCE" w:rsidP="00CB4BCE">
      <w:p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b/>
          <w:bCs/>
          <w:sz w:val="24"/>
          <w:szCs w:val="24"/>
          <w:lang w:eastAsia="en-IN"/>
        </w:rPr>
        <w:lastRenderedPageBreak/>
        <w:t>Localization project management</w:t>
      </w:r>
    </w:p>
    <w:p w:rsidR="00CB4BCE" w:rsidRPr="00CB4BCE" w:rsidRDefault="00CB4BCE" w:rsidP="00CB4B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End-to-end translation project management to ensure every phase of your project is completed with high accuracy</w:t>
      </w:r>
    </w:p>
    <w:p w:rsidR="00CB4BCE" w:rsidRPr="00CB4BCE" w:rsidRDefault="00CB4BCE" w:rsidP="00CB4B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Experienced dedicated project managers will ensure your project is delivered on time and according to your specifications</w:t>
      </w:r>
    </w:p>
    <w:p w:rsidR="00CB4BCE" w:rsidRPr="00CB4BCE" w:rsidRDefault="00CB4BCE" w:rsidP="00CB4B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4BCE">
        <w:rPr>
          <w:rFonts w:ascii="Times New Roman" w:eastAsia="Times New Roman" w:hAnsi="Times New Roman" w:cs="Times New Roman"/>
          <w:sz w:val="24"/>
          <w:szCs w:val="24"/>
          <w:lang w:eastAsia="en-IN"/>
        </w:rPr>
        <w:t>Customized plans according to your requirement &amp; timelines</w:t>
      </w:r>
    </w:p>
    <w:p w:rsidR="00CB4BCE" w:rsidRDefault="00CB4BCE" w:rsidP="008E0CA9">
      <w:pPr>
        <w:pStyle w:val="NormalWeb"/>
        <w:rPr>
          <w:i/>
        </w:rPr>
      </w:pPr>
      <w:r w:rsidRPr="00CB4BCE">
        <w:rPr>
          <w:i/>
        </w:rPr>
        <w:t>Know More About Quality Process</w:t>
      </w:r>
      <w:r>
        <w:rPr>
          <w:i/>
        </w:rPr>
        <w:t xml:space="preserve"> (Button)</w:t>
      </w:r>
    </w:p>
    <w:p w:rsidR="00CE372B" w:rsidRDefault="00CE372B" w:rsidP="008E0CA9">
      <w:pPr>
        <w:pStyle w:val="NormalWeb"/>
        <w:rPr>
          <w:b/>
          <w:i/>
        </w:rPr>
      </w:pPr>
      <w:r w:rsidRPr="00CE372B">
        <w:rPr>
          <w:b/>
          <w:i/>
        </w:rPr>
        <w:t>Multi-format Support</w:t>
      </w:r>
    </w:p>
    <w:p w:rsidR="00CE372B" w:rsidRDefault="00CE372B" w:rsidP="00CE372B">
      <w:pPr>
        <w:pStyle w:val="NormalWeb"/>
      </w:pPr>
      <w:r>
        <w:t>Get your technical and engineering documents translated and delivered in any format of your choice through our CAD / Desktop Publishing (DTP) Services.</w:t>
      </w:r>
    </w:p>
    <w:p w:rsidR="00CE372B" w:rsidRDefault="00CE372B" w:rsidP="008E0CA9">
      <w:pPr>
        <w:pStyle w:val="NormalWeb"/>
        <w:rPr>
          <w:b/>
          <w:i/>
        </w:rPr>
      </w:pPr>
      <w:r w:rsidRPr="00CE372B">
        <w:rPr>
          <w:b/>
          <w:i/>
        </w:rPr>
        <w:t>Quality Assurance</w:t>
      </w:r>
    </w:p>
    <w:p w:rsidR="00CE372B" w:rsidRDefault="00CE372B" w:rsidP="00CE372B">
      <w:pPr>
        <w:pStyle w:val="NormalWeb"/>
      </w:pPr>
      <w:r>
        <w:t>We ensure high quality translated documents through our quality control procedures and your technical content is translated with precision, accuracy, and consistency.</w:t>
      </w:r>
    </w:p>
    <w:p w:rsidR="00CE372B" w:rsidRDefault="00CE372B" w:rsidP="008E0CA9">
      <w:pPr>
        <w:pStyle w:val="NormalWeb"/>
        <w:rPr>
          <w:b/>
          <w:i/>
        </w:rPr>
      </w:pPr>
      <w:r w:rsidRPr="00CE372B">
        <w:rPr>
          <w:b/>
          <w:i/>
        </w:rPr>
        <w:t>Affordable Prices &amp; 24/7</w:t>
      </w:r>
    </w:p>
    <w:p w:rsidR="00CE372B" w:rsidRDefault="00CE372B" w:rsidP="00CE372B">
      <w:pPr>
        <w:pStyle w:val="NormalWeb"/>
      </w:pPr>
      <w:r>
        <w:t>Avail market-competitive and affordable rates for your Technical document translations. Guarantee round-the-clock translation and consultation support.</w:t>
      </w:r>
    </w:p>
    <w:p w:rsidR="00CE372B" w:rsidRDefault="00CE372B" w:rsidP="008E0CA9">
      <w:pPr>
        <w:pStyle w:val="NormalWeb"/>
        <w:rPr>
          <w:b/>
          <w:i/>
        </w:rPr>
      </w:pPr>
      <w:r w:rsidRPr="00CE372B">
        <w:rPr>
          <w:b/>
          <w:i/>
        </w:rPr>
        <w:t>Quick Turn-around</w:t>
      </w:r>
    </w:p>
    <w:p w:rsidR="00CE372B" w:rsidRDefault="00CE372B" w:rsidP="00CE372B">
      <w:pPr>
        <w:pStyle w:val="NormalWeb"/>
      </w:pPr>
      <w:r>
        <w:t>With our quick turnaround times, you can rest assured that your message will be communicated to your target audience in a timely manner. Choose our Certificate Translation &amp; Attestation services for a flawless translation experience.</w:t>
      </w:r>
    </w:p>
    <w:p w:rsidR="00CE372B" w:rsidRPr="00CE372B" w:rsidRDefault="00CE372B" w:rsidP="008E0CA9">
      <w:pPr>
        <w:pStyle w:val="NormalWeb"/>
        <w:rPr>
          <w:b/>
          <w:i/>
        </w:rPr>
      </w:pPr>
    </w:p>
    <w:p w:rsidR="00CB4BCE" w:rsidRPr="00CB4BCE" w:rsidRDefault="00CB4BCE" w:rsidP="008E0CA9">
      <w:pPr>
        <w:pStyle w:val="NormalWeb"/>
        <w:rPr>
          <w:i/>
        </w:rPr>
      </w:pPr>
    </w:p>
    <w:p w:rsidR="00CB4BCE" w:rsidRDefault="00CB4BCE" w:rsidP="00CB4BCE">
      <w:pPr>
        <w:pStyle w:val="NormalWeb"/>
        <w:rPr>
          <w:highlight w:val="yellow"/>
        </w:rPr>
      </w:pPr>
      <w:proofErr w:type="gramStart"/>
      <w:r w:rsidRPr="00365AA6">
        <w:rPr>
          <w:i/>
          <w:color w:val="FF0000"/>
        </w:rPr>
        <w:t xml:space="preserve">( </w:t>
      </w:r>
      <w:r>
        <w:rPr>
          <w:i/>
          <w:color w:val="FF0000"/>
        </w:rPr>
        <w:t>will</w:t>
      </w:r>
      <w:proofErr w:type="gramEnd"/>
      <w:r>
        <w:rPr>
          <w:i/>
          <w:color w:val="FF0000"/>
        </w:rPr>
        <w:t xml:space="preserve"> remain same in all the pages- </w:t>
      </w:r>
      <w:proofErr w:type="spellStart"/>
      <w:r>
        <w:rPr>
          <w:i/>
          <w:color w:val="FF0000"/>
        </w:rPr>
        <w:t>pls</w:t>
      </w:r>
      <w:proofErr w:type="spellEnd"/>
      <w:r>
        <w:rPr>
          <w:i/>
          <w:color w:val="FF0000"/>
        </w:rPr>
        <w:t xml:space="preserve"> </w:t>
      </w:r>
      <w:proofErr w:type="spellStart"/>
      <w:r>
        <w:rPr>
          <w:i/>
          <w:color w:val="FF0000"/>
        </w:rPr>
        <w:t>chk</w:t>
      </w:r>
      <w:proofErr w:type="spellEnd"/>
      <w:r>
        <w:rPr>
          <w:i/>
          <w:color w:val="FF0000"/>
        </w:rPr>
        <w:t xml:space="preserve"> if u can change the design</w:t>
      </w:r>
      <w:r w:rsidRPr="00365AA6">
        <w:rPr>
          <w:i/>
          <w:color w:val="FF0000"/>
        </w:rPr>
        <w:t>)</w:t>
      </w:r>
    </w:p>
    <w:p w:rsidR="008E0CA9" w:rsidRPr="00CB4BCE" w:rsidRDefault="008E0CA9" w:rsidP="008E0CA9">
      <w:pPr>
        <w:jc w:val="center"/>
        <w:rPr>
          <w:b/>
          <w:highlight w:val="yellow"/>
          <w:lang w:val="en-US"/>
        </w:rPr>
      </w:pPr>
      <w:r w:rsidRPr="00CB4BCE">
        <w:rPr>
          <w:b/>
          <w:highlight w:val="yellow"/>
          <w:lang w:val="en-US"/>
        </w:rPr>
        <w:t>Key Benefits working with Feenix Language Solution</w:t>
      </w:r>
    </w:p>
    <w:p w:rsidR="008E0CA9" w:rsidRPr="00CB4BCE" w:rsidRDefault="008E0CA9" w:rsidP="008E0CA9">
      <w:pPr>
        <w:pStyle w:val="NormalWeb"/>
        <w:rPr>
          <w:highlight w:val="yellow"/>
        </w:rPr>
      </w:pPr>
      <w:r w:rsidRPr="00CB4BCE">
        <w:rPr>
          <w:highlight w:val="yellow"/>
        </w:rPr>
        <w:t>With our expertise in translating and localizing content, we help you break down these barriers and reach out to customers worldwide.</w:t>
      </w:r>
    </w:p>
    <w:p w:rsidR="008E0CA9" w:rsidRPr="00CB4BCE" w:rsidRDefault="008E0CA9" w:rsidP="008E0CA9">
      <w:pPr>
        <w:jc w:val="center"/>
        <w:rPr>
          <w:highlight w:val="yellow"/>
          <w:lang w:val="en-US"/>
        </w:rPr>
      </w:pPr>
    </w:p>
    <w:tbl>
      <w:tblPr>
        <w:tblStyle w:val="TableGrid"/>
        <w:tblW w:w="0" w:type="auto"/>
        <w:tblLook w:val="04A0" w:firstRow="1" w:lastRow="0" w:firstColumn="1" w:lastColumn="0" w:noHBand="0" w:noVBand="1"/>
      </w:tblPr>
      <w:tblGrid>
        <w:gridCol w:w="3005"/>
        <w:gridCol w:w="3005"/>
        <w:gridCol w:w="3006"/>
      </w:tblGrid>
      <w:tr w:rsidR="008E0CA9" w:rsidRPr="00CB4BCE" w:rsidTr="008E0CA9">
        <w:tc>
          <w:tcPr>
            <w:tcW w:w="3005" w:type="dxa"/>
          </w:tcPr>
          <w:p w:rsidR="008E0CA9" w:rsidRPr="00CB4BCE" w:rsidRDefault="008E0CA9" w:rsidP="008E0CA9">
            <w:pPr>
              <w:jc w:val="center"/>
              <w:rPr>
                <w:highlight w:val="yellow"/>
                <w:lang w:val="en-US"/>
              </w:rPr>
            </w:pPr>
            <w:r w:rsidRPr="00CB4BCE">
              <w:rPr>
                <w:highlight w:val="yellow"/>
                <w:lang w:val="en-US"/>
              </w:rPr>
              <w:t>Expand Your Global Reach</w:t>
            </w:r>
          </w:p>
          <w:p w:rsidR="008E0CA9" w:rsidRPr="00CB4BCE" w:rsidRDefault="008E0CA9" w:rsidP="008E0CA9">
            <w:pPr>
              <w:rPr>
                <w:highlight w:val="yellow"/>
                <w:lang w:val="en-US"/>
              </w:rPr>
            </w:pPr>
          </w:p>
          <w:p w:rsidR="008E0CA9" w:rsidRPr="00CB4BCE" w:rsidRDefault="008E0CA9" w:rsidP="008E0CA9">
            <w:pPr>
              <w:rPr>
                <w:highlight w:val="yellow"/>
                <w:lang w:val="en-US"/>
              </w:rPr>
            </w:pPr>
            <w:r w:rsidRPr="00CB4BCE">
              <w:rPr>
                <w:highlight w:val="yellow"/>
                <w:lang w:val="en-US"/>
              </w:rPr>
              <w:t>Expand your business and increase sales potential by making your website visible to a global market.</w:t>
            </w:r>
            <w:r w:rsidR="002B6129" w:rsidRPr="00CB4BCE">
              <w:rPr>
                <w:highlight w:val="yellow"/>
                <w:lang w:val="en-US"/>
              </w:rPr>
              <w:t xml:space="preserve">  With </w:t>
            </w:r>
            <w:proofErr w:type="spellStart"/>
            <w:r w:rsidR="002B6129" w:rsidRPr="00CB4BCE">
              <w:rPr>
                <w:highlight w:val="yellow"/>
                <w:lang w:val="en-US"/>
              </w:rPr>
              <w:t>Feenix's</w:t>
            </w:r>
            <w:proofErr w:type="spellEnd"/>
            <w:r w:rsidR="002B6129" w:rsidRPr="00CB4BCE">
              <w:rPr>
                <w:highlight w:val="yellow"/>
                <w:lang w:val="en-US"/>
              </w:rPr>
              <w:t xml:space="preserve"> </w:t>
            </w:r>
            <w:r w:rsidR="002B6129" w:rsidRPr="00CB4BCE">
              <w:rPr>
                <w:highlight w:val="yellow"/>
                <w:lang w:val="en-US"/>
              </w:rPr>
              <w:lastRenderedPageBreak/>
              <w:t>Translation se</w:t>
            </w:r>
            <w:r w:rsidRPr="00CB4BCE">
              <w:rPr>
                <w:highlight w:val="yellow"/>
                <w:lang w:val="en-US"/>
              </w:rPr>
              <w:t>rvices, you can easily expand your reach and connect with  diverse markets worldwide.</w:t>
            </w:r>
          </w:p>
        </w:tc>
        <w:tc>
          <w:tcPr>
            <w:tcW w:w="3005" w:type="dxa"/>
          </w:tcPr>
          <w:p w:rsidR="008E0CA9" w:rsidRPr="00CB4BCE" w:rsidRDefault="00D41E86" w:rsidP="008E0CA9">
            <w:pPr>
              <w:jc w:val="center"/>
              <w:rPr>
                <w:highlight w:val="yellow"/>
                <w:lang w:val="en-US"/>
              </w:rPr>
            </w:pPr>
            <w:r w:rsidRPr="00CB4BCE">
              <w:rPr>
                <w:highlight w:val="yellow"/>
                <w:lang w:val="en-US"/>
              </w:rPr>
              <w:lastRenderedPageBreak/>
              <w:t>Exceptional User Experience</w:t>
            </w:r>
          </w:p>
          <w:p w:rsidR="00D41E86" w:rsidRPr="00CB4BCE" w:rsidRDefault="00D41E86" w:rsidP="00D41E86">
            <w:pPr>
              <w:jc w:val="both"/>
              <w:rPr>
                <w:highlight w:val="yellow"/>
                <w:lang w:val="en-US"/>
              </w:rPr>
            </w:pPr>
          </w:p>
          <w:p w:rsidR="00D41E86" w:rsidRPr="00CB4BCE" w:rsidRDefault="00D41E86" w:rsidP="00D41E86">
            <w:pPr>
              <w:rPr>
                <w:highlight w:val="yellow"/>
                <w:lang w:val="en-US"/>
              </w:rPr>
            </w:pPr>
            <w:r w:rsidRPr="00CB4BCE">
              <w:rPr>
                <w:highlight w:val="yellow"/>
                <w:lang w:val="en-US"/>
              </w:rPr>
              <w:t xml:space="preserve">Deliver an enhanced user experience by providing translated content in your target audience's local </w:t>
            </w:r>
            <w:r w:rsidRPr="00CB4BCE">
              <w:rPr>
                <w:highlight w:val="yellow"/>
                <w:lang w:val="en-US"/>
              </w:rPr>
              <w:lastRenderedPageBreak/>
              <w:t xml:space="preserve">language. With our in- </w:t>
            </w:r>
            <w:proofErr w:type="spellStart"/>
            <w:r w:rsidRPr="00CB4BCE">
              <w:rPr>
                <w:highlight w:val="yellow"/>
                <w:lang w:val="en-US"/>
              </w:rPr>
              <w:t>dustry</w:t>
            </w:r>
            <w:proofErr w:type="spellEnd"/>
            <w:r w:rsidRPr="00CB4BCE">
              <w:rPr>
                <w:highlight w:val="yellow"/>
                <w:lang w:val="en-US"/>
              </w:rPr>
              <w:t xml:space="preserve"> specific knowledge, process and technology expertise and customer experience.</w:t>
            </w:r>
          </w:p>
        </w:tc>
        <w:tc>
          <w:tcPr>
            <w:tcW w:w="3006" w:type="dxa"/>
          </w:tcPr>
          <w:p w:rsidR="008E0CA9" w:rsidRPr="00CB4BCE" w:rsidRDefault="00D41E86" w:rsidP="00D41E86">
            <w:pPr>
              <w:jc w:val="both"/>
              <w:rPr>
                <w:highlight w:val="yellow"/>
                <w:lang w:val="en-US"/>
              </w:rPr>
            </w:pPr>
            <w:r w:rsidRPr="00CB4BCE">
              <w:rPr>
                <w:highlight w:val="yellow"/>
                <w:lang w:val="en-US"/>
              </w:rPr>
              <w:lastRenderedPageBreak/>
              <w:t>Branding Consistency for All Your Products</w:t>
            </w:r>
          </w:p>
          <w:p w:rsidR="00D41E86" w:rsidRPr="00CB4BCE" w:rsidRDefault="00D41E86" w:rsidP="00D41E86">
            <w:pPr>
              <w:jc w:val="both"/>
              <w:rPr>
                <w:highlight w:val="yellow"/>
                <w:lang w:val="en-US"/>
              </w:rPr>
            </w:pPr>
          </w:p>
          <w:p w:rsidR="00D41E86" w:rsidRPr="00CB4BCE" w:rsidRDefault="00D41E86" w:rsidP="00D41E86">
            <w:pPr>
              <w:rPr>
                <w:highlight w:val="yellow"/>
                <w:lang w:val="en-US"/>
              </w:rPr>
            </w:pPr>
            <w:r w:rsidRPr="00CB4BCE">
              <w:rPr>
                <w:highlight w:val="yellow"/>
                <w:lang w:val="en-US"/>
              </w:rPr>
              <w:t xml:space="preserve">Your brand's voice, tone &amp; brand identity remains consistent in all the content in </w:t>
            </w:r>
            <w:r w:rsidRPr="00CB4BCE">
              <w:rPr>
                <w:highlight w:val="yellow"/>
                <w:lang w:val="en-US"/>
              </w:rPr>
              <w:lastRenderedPageBreak/>
              <w:t>any language we translate. You can touch your target audience and attract potential customers, also establish trust &amp; loyalty.</w:t>
            </w:r>
          </w:p>
        </w:tc>
      </w:tr>
      <w:tr w:rsidR="00D41E86" w:rsidTr="008E0CA9">
        <w:tc>
          <w:tcPr>
            <w:tcW w:w="3005" w:type="dxa"/>
          </w:tcPr>
          <w:p w:rsidR="00D41E86" w:rsidRPr="00CB4BCE" w:rsidRDefault="003C70C1" w:rsidP="008E0CA9">
            <w:pPr>
              <w:jc w:val="center"/>
              <w:rPr>
                <w:highlight w:val="yellow"/>
                <w:lang w:val="en-US"/>
              </w:rPr>
            </w:pPr>
            <w:r w:rsidRPr="00CB4BCE">
              <w:rPr>
                <w:highlight w:val="yellow"/>
                <w:lang w:val="en-US"/>
              </w:rPr>
              <w:lastRenderedPageBreak/>
              <w:t>SEO Content and More Visibility</w:t>
            </w:r>
          </w:p>
          <w:p w:rsidR="003C70C1" w:rsidRPr="00CB4BCE" w:rsidRDefault="003C70C1" w:rsidP="003C70C1">
            <w:pPr>
              <w:jc w:val="both"/>
              <w:rPr>
                <w:highlight w:val="yellow"/>
                <w:lang w:val="en-US"/>
              </w:rPr>
            </w:pPr>
            <w:r w:rsidRPr="00CB4BCE">
              <w:rPr>
                <w:highlight w:val="yellow"/>
                <w:lang w:val="en-US"/>
              </w:rPr>
              <w:t>Translated &amp; SEO optimized content boosts your search engine visibility in Inter- national markets. We have proven that a combined holistic multilingual approach, substantially increases online traffic.</w:t>
            </w:r>
          </w:p>
        </w:tc>
        <w:tc>
          <w:tcPr>
            <w:tcW w:w="3005" w:type="dxa"/>
          </w:tcPr>
          <w:p w:rsidR="00D41E86" w:rsidRPr="00CB4BCE" w:rsidRDefault="003C70C1" w:rsidP="008E0CA9">
            <w:pPr>
              <w:jc w:val="center"/>
              <w:rPr>
                <w:highlight w:val="yellow"/>
                <w:lang w:val="en-US"/>
              </w:rPr>
            </w:pPr>
            <w:r w:rsidRPr="00CB4BCE">
              <w:rPr>
                <w:highlight w:val="yellow"/>
                <w:lang w:val="en-US"/>
              </w:rPr>
              <w:t>Higher Rate of Conversion</w:t>
            </w:r>
          </w:p>
          <w:p w:rsidR="003C70C1" w:rsidRPr="00CB4BCE" w:rsidRDefault="003C70C1" w:rsidP="008E0CA9">
            <w:pPr>
              <w:jc w:val="center"/>
              <w:rPr>
                <w:highlight w:val="yellow"/>
                <w:lang w:val="en-US"/>
              </w:rPr>
            </w:pPr>
          </w:p>
          <w:p w:rsidR="003C70C1" w:rsidRPr="00CB4BCE" w:rsidRDefault="003C70C1" w:rsidP="003C70C1">
            <w:pPr>
              <w:jc w:val="both"/>
              <w:rPr>
                <w:highlight w:val="yellow"/>
                <w:lang w:val="en-US"/>
              </w:rPr>
            </w:pPr>
            <w:r w:rsidRPr="00CB4BCE">
              <w:rPr>
                <w:highlight w:val="yellow"/>
                <w:lang w:val="en-US"/>
              </w:rPr>
              <w:t>Customer friendly local language with local essence makes easier customers to purchase, they can access product information, reviews and customer support in their native language.</w:t>
            </w:r>
          </w:p>
        </w:tc>
        <w:tc>
          <w:tcPr>
            <w:tcW w:w="3006" w:type="dxa"/>
          </w:tcPr>
          <w:p w:rsidR="00D41E86" w:rsidRPr="00CB4BCE" w:rsidRDefault="000B30BA" w:rsidP="00D41E86">
            <w:pPr>
              <w:jc w:val="both"/>
              <w:rPr>
                <w:highlight w:val="yellow"/>
                <w:lang w:val="en-US"/>
              </w:rPr>
            </w:pPr>
            <w:r w:rsidRPr="00CB4BCE">
              <w:rPr>
                <w:highlight w:val="yellow"/>
                <w:lang w:val="en-US"/>
              </w:rPr>
              <w:t>Localization &amp; Cultural Sensitivity</w:t>
            </w:r>
          </w:p>
          <w:p w:rsidR="000B30BA" w:rsidRPr="00CB4BCE" w:rsidRDefault="000B30BA" w:rsidP="00D41E86">
            <w:pPr>
              <w:jc w:val="both"/>
              <w:rPr>
                <w:highlight w:val="yellow"/>
                <w:lang w:val="en-US"/>
              </w:rPr>
            </w:pPr>
          </w:p>
          <w:p w:rsidR="000B30BA" w:rsidRPr="00D41E86" w:rsidRDefault="000B30BA" w:rsidP="00995840">
            <w:pPr>
              <w:jc w:val="both"/>
              <w:rPr>
                <w:lang w:val="en-US"/>
              </w:rPr>
            </w:pPr>
            <w:r w:rsidRPr="00CB4BCE">
              <w:rPr>
                <w:highlight w:val="yellow"/>
                <w:lang w:val="en-US"/>
              </w:rPr>
              <w:t>Design to cater cultural sensitivity beyond just language. Ensuring that images, symbols, color &amp; other sensitive elements  tailored to reso</w:t>
            </w:r>
            <w:r w:rsidR="00995840" w:rsidRPr="00CB4BCE">
              <w:rPr>
                <w:highlight w:val="yellow"/>
                <w:lang w:val="en-US"/>
              </w:rPr>
              <w:t>nate with  target audience, en</w:t>
            </w:r>
            <w:r w:rsidRPr="00CB4BCE">
              <w:rPr>
                <w:highlight w:val="yellow"/>
                <w:lang w:val="en-US"/>
              </w:rPr>
              <w:t>hancing user satisfaction.</w:t>
            </w:r>
          </w:p>
        </w:tc>
      </w:tr>
    </w:tbl>
    <w:p w:rsidR="008E0CA9" w:rsidRDefault="008E0CA9" w:rsidP="00B45893">
      <w:pPr>
        <w:rPr>
          <w:lang w:val="en-US"/>
        </w:rPr>
      </w:pPr>
    </w:p>
    <w:p w:rsidR="00B45893" w:rsidRPr="00CE372B" w:rsidRDefault="00B45893" w:rsidP="00B45893">
      <w:pPr>
        <w:rPr>
          <w:highlight w:val="yellow"/>
          <w:lang w:val="en-US"/>
        </w:rPr>
      </w:pPr>
      <w:r w:rsidRPr="00CE372B">
        <w:rPr>
          <w:highlight w:val="yellow"/>
          <w:lang w:val="en-US"/>
        </w:rPr>
        <w:t>Updated with Current Trends</w:t>
      </w:r>
    </w:p>
    <w:p w:rsidR="00B45893" w:rsidRPr="00CE372B" w:rsidRDefault="00B45893" w:rsidP="00B45893">
      <w:pPr>
        <w:rPr>
          <w:b/>
          <w:highlight w:val="yellow"/>
          <w:lang w:val="en-US"/>
        </w:rPr>
      </w:pPr>
      <w:r w:rsidRPr="00CE372B">
        <w:rPr>
          <w:b/>
          <w:highlight w:val="yellow"/>
          <w:lang w:val="en-US"/>
        </w:rPr>
        <w:t>Unlock the Power of Advanced Translation Technologies</w:t>
      </w:r>
    </w:p>
    <w:p w:rsidR="00B45893" w:rsidRPr="00CE372B" w:rsidRDefault="00B45893" w:rsidP="00B45893">
      <w:pPr>
        <w:pStyle w:val="NormalWeb"/>
        <w:rPr>
          <w:highlight w:val="yellow"/>
        </w:rPr>
      </w:pPr>
      <w:r w:rsidRPr="00CE372B">
        <w:rPr>
          <w:highlight w:val="yellow"/>
        </w:rPr>
        <w:t>We have developed our own translation technologies, such as our real-time translation memory and interactive glossary, which significantly optimize the total number of words to translate. </w:t>
      </w:r>
    </w:p>
    <w:p w:rsidR="00B45893" w:rsidRDefault="00B45893" w:rsidP="00B45893">
      <w:pPr>
        <w:pStyle w:val="NormalWeb"/>
      </w:pPr>
      <w:r w:rsidRPr="00CE372B">
        <w:rPr>
          <w:highlight w:val="yellow"/>
        </w:rPr>
        <w:t>Our technology also ensures the consistency of your translations, while integrating your SEO keywords in every language. We have also integrated leading-edge neural machine translation that helps to reduce translations costs even more.</w:t>
      </w:r>
    </w:p>
    <w:p w:rsidR="00CE372B" w:rsidRDefault="00CE372B" w:rsidP="00CE372B">
      <w:pPr>
        <w:pStyle w:val="NormalWeb"/>
        <w:numPr>
          <w:ilvl w:val="0"/>
          <w:numId w:val="30"/>
        </w:numPr>
      </w:pPr>
      <w:r w:rsidRPr="00CE372B">
        <w:t>Source documents will be received by PM</w:t>
      </w:r>
    </w:p>
    <w:p w:rsidR="00CE372B" w:rsidRDefault="00CE372B" w:rsidP="00CE372B">
      <w:pPr>
        <w:pStyle w:val="NormalWeb"/>
        <w:numPr>
          <w:ilvl w:val="0"/>
          <w:numId w:val="30"/>
        </w:numPr>
      </w:pPr>
      <w:r w:rsidRPr="00CE372B">
        <w:t>Preparing checklist with necessary instructions to translators</w:t>
      </w:r>
    </w:p>
    <w:p w:rsidR="00CE372B" w:rsidRDefault="00CE372B" w:rsidP="00CE372B">
      <w:pPr>
        <w:pStyle w:val="NormalWeb"/>
        <w:numPr>
          <w:ilvl w:val="0"/>
          <w:numId w:val="30"/>
        </w:numPr>
      </w:pPr>
      <w:r w:rsidRPr="00CE372B">
        <w:t>Best Possible Timeline confirmation</w:t>
      </w:r>
    </w:p>
    <w:p w:rsidR="00CE372B" w:rsidRDefault="00CE372B" w:rsidP="00CE372B">
      <w:pPr>
        <w:pStyle w:val="NormalWeb"/>
        <w:numPr>
          <w:ilvl w:val="0"/>
          <w:numId w:val="30"/>
        </w:numPr>
      </w:pPr>
      <w:r w:rsidRPr="00CE372B">
        <w:t>Proofing with In-house specialist</w:t>
      </w:r>
    </w:p>
    <w:p w:rsidR="00CE372B" w:rsidRDefault="00CE372B" w:rsidP="00CE372B">
      <w:pPr>
        <w:pStyle w:val="NormalWeb"/>
        <w:numPr>
          <w:ilvl w:val="0"/>
          <w:numId w:val="30"/>
        </w:numPr>
      </w:pPr>
      <w:r w:rsidRPr="00CE372B">
        <w:t>DTP, checking for fonts, layout against English source</w:t>
      </w:r>
    </w:p>
    <w:p w:rsidR="00CE372B" w:rsidRDefault="00CE372B" w:rsidP="00CE372B">
      <w:pPr>
        <w:pStyle w:val="NormalWeb"/>
        <w:numPr>
          <w:ilvl w:val="0"/>
          <w:numId w:val="30"/>
        </w:numPr>
      </w:pPr>
      <w:r w:rsidRPr="00CE372B">
        <w:t>Translation will be validated by an alternative translator</w:t>
      </w:r>
    </w:p>
    <w:p w:rsidR="00CE372B" w:rsidRDefault="00CE372B" w:rsidP="00CE372B">
      <w:pPr>
        <w:pStyle w:val="NormalWeb"/>
        <w:numPr>
          <w:ilvl w:val="0"/>
          <w:numId w:val="30"/>
        </w:numPr>
      </w:pPr>
      <w:r w:rsidRPr="00CE372B">
        <w:t>Finalizing the templates</w:t>
      </w:r>
    </w:p>
    <w:p w:rsidR="00B45893" w:rsidRPr="00ED2029" w:rsidRDefault="00B45893" w:rsidP="00B45893">
      <w:pPr>
        <w:rPr>
          <w:highlight w:val="yellow"/>
          <w:lang w:val="en-US"/>
        </w:rPr>
      </w:pPr>
      <w:r w:rsidRPr="00ED2029">
        <w:rPr>
          <w:highlight w:val="yellow"/>
          <w:lang w:val="en-US"/>
        </w:rPr>
        <w:t>Know More About Quality Process (Button link)</w:t>
      </w:r>
    </w:p>
    <w:p w:rsidR="00B45893" w:rsidRPr="00ED2029" w:rsidRDefault="00B45893" w:rsidP="00B45893">
      <w:pPr>
        <w:rPr>
          <w:highlight w:val="yellow"/>
          <w:lang w:val="en-US"/>
        </w:rPr>
      </w:pPr>
    </w:p>
    <w:p w:rsidR="00B45893" w:rsidRPr="00ED2029" w:rsidRDefault="00B45893" w:rsidP="00B45893">
      <w:pPr>
        <w:rPr>
          <w:highlight w:val="yellow"/>
          <w:lang w:val="en-US"/>
        </w:rPr>
      </w:pPr>
      <w:r w:rsidRPr="00ED2029">
        <w:rPr>
          <w:highlight w:val="yellow"/>
          <w:lang w:val="en-US"/>
        </w:rPr>
        <w:t>SEO-Friendly Content Optimization</w:t>
      </w:r>
    </w:p>
    <w:p w:rsidR="00B45893" w:rsidRPr="00ED2029" w:rsidRDefault="00B45893" w:rsidP="00B45893">
      <w:pPr>
        <w:rPr>
          <w:b/>
          <w:highlight w:val="yellow"/>
          <w:lang w:val="en-US"/>
        </w:rPr>
      </w:pPr>
      <w:r w:rsidRPr="00ED2029">
        <w:rPr>
          <w:b/>
          <w:highlight w:val="yellow"/>
          <w:lang w:val="en-US"/>
        </w:rPr>
        <w:t>Optimized Content for Your Local &amp; International SEO</w:t>
      </w:r>
    </w:p>
    <w:p w:rsidR="00B45893" w:rsidRPr="00ED2029" w:rsidRDefault="00B45893" w:rsidP="00B45893">
      <w:pPr>
        <w:rPr>
          <w:highlight w:val="yellow"/>
          <w:u w:val="single"/>
          <w:lang w:val="en-US"/>
        </w:rPr>
      </w:pPr>
      <w:r w:rsidRPr="00ED2029">
        <w:rPr>
          <w:highlight w:val="yellow"/>
          <w:u w:val="single"/>
          <w:lang w:val="en-US"/>
        </w:rPr>
        <w:t>Localization in fluent Local language</w:t>
      </w:r>
    </w:p>
    <w:p w:rsidR="00B45893" w:rsidRPr="00ED2029" w:rsidRDefault="00B45893" w:rsidP="00B45893">
      <w:pPr>
        <w:rPr>
          <w:highlight w:val="yellow"/>
          <w:lang w:val="en-US"/>
        </w:rPr>
      </w:pPr>
      <w:r w:rsidRPr="00ED2029">
        <w:rPr>
          <w:highlight w:val="yellow"/>
          <w:lang w:val="en-US"/>
        </w:rPr>
        <w:t xml:space="preserve">Our team of SEO experts are here to save your day. We'll take your content with complete SEO support. We'll optimize your content in all languages and on all search engines, so you can be sure that your message is getting heard loud and clear. We cover your project with our top-notch </w:t>
      </w:r>
      <w:r w:rsidRPr="00ED2029">
        <w:rPr>
          <w:highlight w:val="yellow"/>
          <w:lang w:val="en-US"/>
        </w:rPr>
        <w:lastRenderedPageBreak/>
        <w:t>translation skills. Trust us, your online visibility will be so high, you'll practically be able to touch the sky. So why wait? Let's get optimizing!</w:t>
      </w:r>
    </w:p>
    <w:p w:rsidR="00B45893" w:rsidRPr="00ED2029" w:rsidRDefault="001E108F" w:rsidP="00B45893">
      <w:pPr>
        <w:rPr>
          <w:highlight w:val="yellow"/>
          <w:u w:val="single"/>
          <w:lang w:val="en-US"/>
        </w:rPr>
      </w:pPr>
      <w:r w:rsidRPr="00ED2029">
        <w:rPr>
          <w:highlight w:val="yellow"/>
          <w:u w:val="single"/>
          <w:lang w:val="en-US"/>
        </w:rPr>
        <w:t>Meets the Industry Standard</w:t>
      </w:r>
    </w:p>
    <w:p w:rsidR="00B45893" w:rsidRPr="00ED2029" w:rsidRDefault="001E108F" w:rsidP="001E108F">
      <w:pPr>
        <w:rPr>
          <w:highlight w:val="yellow"/>
          <w:lang w:val="en-US"/>
        </w:rPr>
      </w:pPr>
      <w:r w:rsidRPr="00ED2029">
        <w:rPr>
          <w:highlight w:val="yellow"/>
          <w:lang w:val="en-US"/>
        </w:rPr>
        <w:t>Simple Process with dedicated Project Manager- you can communicate with our project manager at any point. Just share your materials with our dedicated project manager, provide details about your project, and leave the rest to us.</w:t>
      </w:r>
    </w:p>
    <w:p w:rsidR="00B45893" w:rsidRPr="00ED2029" w:rsidRDefault="001E108F" w:rsidP="001E108F">
      <w:pPr>
        <w:rPr>
          <w:highlight w:val="yellow"/>
          <w:u w:val="single"/>
          <w:lang w:val="en-US"/>
        </w:rPr>
      </w:pPr>
      <w:r w:rsidRPr="00ED2029">
        <w:rPr>
          <w:highlight w:val="yellow"/>
          <w:u w:val="single"/>
          <w:lang w:val="en-US"/>
        </w:rPr>
        <w:t>Boost Brand Image with Social Engagement</w:t>
      </w:r>
    </w:p>
    <w:p w:rsidR="00B45893" w:rsidRDefault="001E108F" w:rsidP="001E108F">
      <w:pPr>
        <w:rPr>
          <w:lang w:val="en-US"/>
        </w:rPr>
      </w:pPr>
      <w:r w:rsidRPr="00ED2029">
        <w:rPr>
          <w:highlight w:val="yellow"/>
          <w:lang w:val="en-US"/>
        </w:rPr>
        <w:t>Prioritizing your International customers with professional localization will also increase downloads and reduce the risk of plagiarism. Plus, it will boost your brand image by avoiding offensive content. So don't miss out on the benefits of video game localization - let us help you take your game to new heights!</w:t>
      </w:r>
    </w:p>
    <w:p w:rsidR="00B45893" w:rsidRDefault="00B45893" w:rsidP="001E108F">
      <w:pPr>
        <w:rPr>
          <w:lang w:val="en-US"/>
        </w:rPr>
      </w:pPr>
    </w:p>
    <w:p w:rsidR="00B45893" w:rsidRDefault="00774D30" w:rsidP="00ED2029">
      <w:pPr>
        <w:jc w:val="center"/>
        <w:rPr>
          <w:lang w:val="en-US"/>
        </w:rPr>
      </w:pPr>
      <w:r w:rsidRPr="00774D30">
        <w:rPr>
          <w:lang w:val="en-US"/>
        </w:rPr>
        <w:t>Worldwide Experience</w:t>
      </w:r>
    </w:p>
    <w:p w:rsidR="00B45893" w:rsidRPr="00774D30" w:rsidRDefault="00774D30" w:rsidP="00774D30">
      <w:pPr>
        <w:jc w:val="center"/>
        <w:rPr>
          <w:b/>
          <w:lang w:val="en-US"/>
        </w:rPr>
      </w:pPr>
      <w:r w:rsidRPr="00774D30">
        <w:rPr>
          <w:b/>
          <w:lang w:val="en-US"/>
        </w:rPr>
        <w:t>We Always Try to Understand Users Expectation</w:t>
      </w:r>
    </w:p>
    <w:p w:rsidR="00774D30" w:rsidRDefault="00774D30" w:rsidP="00774D30">
      <w:pPr>
        <w:pStyle w:val="NormalWeb"/>
      </w:pPr>
      <w:r>
        <w:t>Our native speakers in the target languages are well-versed in the legal terminology and jargon specific to their respective countries. Trust us to provide you with high-quality legal translation services that meet your unique needs and requirements.</w:t>
      </w:r>
    </w:p>
    <w:tbl>
      <w:tblPr>
        <w:tblStyle w:val="TableGrid"/>
        <w:tblW w:w="0" w:type="auto"/>
        <w:tblLook w:val="04A0" w:firstRow="1" w:lastRow="0" w:firstColumn="1" w:lastColumn="0" w:noHBand="0" w:noVBand="1"/>
      </w:tblPr>
      <w:tblGrid>
        <w:gridCol w:w="2254"/>
        <w:gridCol w:w="2254"/>
        <w:gridCol w:w="2254"/>
        <w:gridCol w:w="2254"/>
      </w:tblGrid>
      <w:tr w:rsidR="00A1115E" w:rsidTr="00A1115E">
        <w:tc>
          <w:tcPr>
            <w:tcW w:w="2254" w:type="dxa"/>
          </w:tcPr>
          <w:p w:rsidR="00A1115E" w:rsidRDefault="00A1115E" w:rsidP="00774D30">
            <w:pPr>
              <w:pStyle w:val="NormalWeb"/>
            </w:pPr>
            <w:r>
              <w:t>27.4K +</w:t>
            </w:r>
          </w:p>
          <w:p w:rsidR="00A1115E" w:rsidRDefault="00A1115E" w:rsidP="00774D30">
            <w:pPr>
              <w:pStyle w:val="NormalWeb"/>
            </w:pPr>
            <w:r>
              <w:t>Happy Clients</w:t>
            </w:r>
          </w:p>
        </w:tc>
        <w:tc>
          <w:tcPr>
            <w:tcW w:w="2254" w:type="dxa"/>
          </w:tcPr>
          <w:p w:rsidR="00A1115E" w:rsidRDefault="00A1115E" w:rsidP="00774D30">
            <w:pPr>
              <w:pStyle w:val="NormalWeb"/>
            </w:pPr>
            <w:r>
              <w:t>10K+</w:t>
            </w:r>
          </w:p>
          <w:p w:rsidR="00A1115E" w:rsidRDefault="00A1115E" w:rsidP="00774D30">
            <w:pPr>
              <w:pStyle w:val="NormalWeb"/>
            </w:pPr>
            <w:r>
              <w:t>Translators</w:t>
            </w:r>
          </w:p>
        </w:tc>
        <w:tc>
          <w:tcPr>
            <w:tcW w:w="2254" w:type="dxa"/>
          </w:tcPr>
          <w:p w:rsidR="00A1115E" w:rsidRDefault="00A1115E" w:rsidP="00774D30">
            <w:pPr>
              <w:pStyle w:val="NormalWeb"/>
            </w:pPr>
            <w:r>
              <w:t>116 +</w:t>
            </w:r>
          </w:p>
          <w:p w:rsidR="00A1115E" w:rsidRDefault="00A1115E" w:rsidP="00774D30">
            <w:pPr>
              <w:pStyle w:val="NormalWeb"/>
            </w:pPr>
            <w:r>
              <w:t>Languages</w:t>
            </w:r>
          </w:p>
        </w:tc>
        <w:tc>
          <w:tcPr>
            <w:tcW w:w="2254" w:type="dxa"/>
          </w:tcPr>
          <w:p w:rsidR="00A1115E" w:rsidRDefault="00A1115E" w:rsidP="00774D30">
            <w:pPr>
              <w:pStyle w:val="NormalWeb"/>
            </w:pPr>
            <w:r>
              <w:t>60M+</w:t>
            </w:r>
          </w:p>
          <w:p w:rsidR="00A1115E" w:rsidRDefault="00A1115E" w:rsidP="00A1115E">
            <w:pPr>
              <w:pStyle w:val="NormalWeb"/>
            </w:pPr>
            <w:r>
              <w:t>Words translated</w:t>
            </w:r>
          </w:p>
        </w:tc>
      </w:tr>
    </w:tbl>
    <w:p w:rsidR="002D5C02" w:rsidRDefault="002D5C02" w:rsidP="002D5C02">
      <w:pPr>
        <w:rPr>
          <w:lang w:val="en-US"/>
        </w:rPr>
      </w:pPr>
    </w:p>
    <w:p w:rsidR="002D5C02" w:rsidRDefault="002D5C02" w:rsidP="002D5C02">
      <w:pPr>
        <w:jc w:val="center"/>
        <w:rPr>
          <w:lang w:val="en-US"/>
        </w:rPr>
      </w:pPr>
      <w:r w:rsidRPr="002D5C02">
        <w:rPr>
          <w:lang w:val="en-US"/>
        </w:rPr>
        <w:t>Affordable &amp; Flexible Pricing</w:t>
      </w:r>
    </w:p>
    <w:p w:rsidR="002D5C02" w:rsidRDefault="002D5C02" w:rsidP="002D5C02">
      <w:pPr>
        <w:pStyle w:val="NormalWeb"/>
        <w:jc w:val="center"/>
      </w:pPr>
      <w:r>
        <w:t>We have a flexible pricing plan to meet all types of content requirements and budgets. You have the freedom to customize your requirements.</w:t>
      </w:r>
    </w:p>
    <w:p w:rsidR="002D5C02" w:rsidRDefault="002D5C02" w:rsidP="002D5C02">
      <w:pPr>
        <w:pStyle w:val="NormalWeb"/>
        <w:jc w:val="center"/>
      </w:pPr>
      <w:r>
        <w:t>__________________ Email Us</w:t>
      </w:r>
    </w:p>
    <w:p w:rsidR="002D5C02" w:rsidRDefault="008B28F9" w:rsidP="008B28F9">
      <w:pPr>
        <w:pStyle w:val="NormalWeb"/>
        <w:jc w:val="center"/>
        <w:rPr>
          <w:b/>
        </w:rPr>
      </w:pPr>
      <w:r w:rsidRPr="008B28F9">
        <w:rPr>
          <w:b/>
        </w:rPr>
        <w:t>Industries We Serve:</w:t>
      </w:r>
      <w:r w:rsidR="00ED2029">
        <w:rPr>
          <w:b/>
        </w:rPr>
        <w:t xml:space="preserve"> </w:t>
      </w:r>
    </w:p>
    <w:p w:rsidR="00C144AD" w:rsidRDefault="00C144AD" w:rsidP="00C144AD">
      <w:pPr>
        <w:pStyle w:val="NormalWeb"/>
      </w:pPr>
      <w:r>
        <w:t>We work hard creating new and innovative localized content in local language concepts unique to the brands we promote, with high production values that match our clients’ expectations. We have a legacy of great localization &amp; translation services that have been used to help promote campaigns worldwide.</w:t>
      </w:r>
    </w:p>
    <w:p w:rsidR="00ED2029" w:rsidRPr="00ED2029" w:rsidRDefault="00ED2029" w:rsidP="00C144AD">
      <w:pPr>
        <w:pStyle w:val="NormalWeb"/>
        <w:rPr>
          <w:b/>
          <w:color w:val="FF0000"/>
        </w:rPr>
      </w:pPr>
      <w:r w:rsidRPr="00ED2029">
        <w:rPr>
          <w:b/>
          <w:color w:val="FF0000"/>
        </w:rPr>
        <w:t xml:space="preserve">below all should </w:t>
      </w:r>
      <w:proofErr w:type="spellStart"/>
      <w:r w:rsidRPr="00ED2029">
        <w:rPr>
          <w:b/>
          <w:color w:val="FF0000"/>
        </w:rPr>
        <w:t>comes</w:t>
      </w:r>
      <w:proofErr w:type="spellEnd"/>
      <w:r w:rsidRPr="00ED2029">
        <w:rPr>
          <w:b/>
          <w:color w:val="FF0000"/>
        </w:rPr>
        <w:t xml:space="preserve"> with buttons</w:t>
      </w:r>
      <w:r>
        <w:rPr>
          <w:b/>
          <w:color w:val="FF0000"/>
        </w:rPr>
        <w:t xml:space="preserve"> (it </w:t>
      </w:r>
      <w:proofErr w:type="spellStart"/>
      <w:r>
        <w:rPr>
          <w:b/>
          <w:color w:val="FF0000"/>
        </w:rPr>
        <w:t>repates</w:t>
      </w:r>
      <w:proofErr w:type="spellEnd"/>
      <w:r>
        <w:rPr>
          <w:b/>
          <w:color w:val="FF0000"/>
        </w:rPr>
        <w:t xml:space="preserve"> in home page, languages, industries, contact us)</w:t>
      </w:r>
    </w:p>
    <w:tbl>
      <w:tblPr>
        <w:tblStyle w:val="TableGrid"/>
        <w:tblW w:w="0" w:type="auto"/>
        <w:tblLook w:val="04A0" w:firstRow="1" w:lastRow="0" w:firstColumn="1" w:lastColumn="0" w:noHBand="0" w:noVBand="1"/>
      </w:tblPr>
      <w:tblGrid>
        <w:gridCol w:w="1803"/>
        <w:gridCol w:w="1803"/>
        <w:gridCol w:w="1803"/>
        <w:gridCol w:w="1803"/>
        <w:gridCol w:w="1804"/>
      </w:tblGrid>
      <w:tr w:rsidR="00C144AD" w:rsidTr="00C144AD">
        <w:tc>
          <w:tcPr>
            <w:tcW w:w="1803" w:type="dxa"/>
          </w:tcPr>
          <w:p w:rsidR="00C144AD" w:rsidRDefault="00C144AD" w:rsidP="00C144AD">
            <w:pPr>
              <w:rPr>
                <w:b/>
              </w:rPr>
            </w:pPr>
            <w:r w:rsidRPr="00833CDB">
              <w:lastRenderedPageBreak/>
              <w:t>Agriculture Translation Services</w:t>
            </w:r>
          </w:p>
        </w:tc>
        <w:tc>
          <w:tcPr>
            <w:tcW w:w="1803" w:type="dxa"/>
          </w:tcPr>
          <w:p w:rsidR="00C144AD" w:rsidRDefault="00C144AD" w:rsidP="00C144AD">
            <w:pPr>
              <w:rPr>
                <w:b/>
              </w:rPr>
            </w:pPr>
            <w:r w:rsidRPr="005960A0">
              <w:t>Administrative Translation Services</w:t>
            </w:r>
          </w:p>
        </w:tc>
        <w:tc>
          <w:tcPr>
            <w:tcW w:w="1803" w:type="dxa"/>
          </w:tcPr>
          <w:p w:rsidR="00C144AD" w:rsidRDefault="00C144AD" w:rsidP="00C144AD">
            <w:pPr>
              <w:rPr>
                <w:b/>
              </w:rPr>
            </w:pPr>
            <w:r w:rsidRPr="009B0C28">
              <w:t>Academic Translation Services</w:t>
            </w:r>
          </w:p>
        </w:tc>
        <w:tc>
          <w:tcPr>
            <w:tcW w:w="1803" w:type="dxa"/>
          </w:tcPr>
          <w:p w:rsidR="00C144AD" w:rsidRDefault="00C144AD" w:rsidP="00C144AD">
            <w:pPr>
              <w:rPr>
                <w:b/>
              </w:rPr>
            </w:pPr>
            <w:r w:rsidRPr="009B0C28">
              <w:t>Advertising Translation Services</w:t>
            </w:r>
          </w:p>
        </w:tc>
        <w:tc>
          <w:tcPr>
            <w:tcW w:w="1804" w:type="dxa"/>
          </w:tcPr>
          <w:p w:rsidR="00C144AD" w:rsidRDefault="00C144AD" w:rsidP="00C144AD">
            <w:pPr>
              <w:rPr>
                <w:b/>
              </w:rPr>
            </w:pPr>
            <w:r w:rsidRPr="009B0C28">
              <w:t>Aeronautics Translation Services</w:t>
            </w:r>
          </w:p>
        </w:tc>
      </w:tr>
      <w:tr w:rsidR="00C144AD" w:rsidTr="00C144AD">
        <w:tc>
          <w:tcPr>
            <w:tcW w:w="1803" w:type="dxa"/>
          </w:tcPr>
          <w:p w:rsidR="00C144AD" w:rsidRPr="00833CDB" w:rsidRDefault="00C144AD" w:rsidP="00C144AD">
            <w:r w:rsidRPr="00436E99">
              <w:t>Aerospace Translation Services</w:t>
            </w:r>
          </w:p>
        </w:tc>
        <w:tc>
          <w:tcPr>
            <w:tcW w:w="1803" w:type="dxa"/>
          </w:tcPr>
          <w:p w:rsidR="00C144AD" w:rsidRPr="005960A0" w:rsidRDefault="00C144AD" w:rsidP="00C144AD">
            <w:r w:rsidRPr="00436E99">
              <w:t>Architect Translation Services</w:t>
            </w:r>
          </w:p>
        </w:tc>
        <w:tc>
          <w:tcPr>
            <w:tcW w:w="1803" w:type="dxa"/>
          </w:tcPr>
          <w:p w:rsidR="00C144AD" w:rsidRPr="009B0C28" w:rsidRDefault="00C144AD" w:rsidP="00C144AD">
            <w:r w:rsidRPr="00436E99">
              <w:t>Automobile Translation Services</w:t>
            </w:r>
          </w:p>
        </w:tc>
        <w:tc>
          <w:tcPr>
            <w:tcW w:w="1803" w:type="dxa"/>
          </w:tcPr>
          <w:p w:rsidR="00C144AD" w:rsidRPr="009B0C28" w:rsidRDefault="00C144AD" w:rsidP="00C144AD">
            <w:r w:rsidRPr="00436E99">
              <w:t>Auto CAD Translation Services</w:t>
            </w:r>
          </w:p>
        </w:tc>
        <w:tc>
          <w:tcPr>
            <w:tcW w:w="1804" w:type="dxa"/>
          </w:tcPr>
          <w:p w:rsidR="00C144AD" w:rsidRPr="009B0C28" w:rsidRDefault="00C144AD" w:rsidP="00C144AD">
            <w:r w:rsidRPr="00436E99">
              <w:t>Banking Translation Services</w:t>
            </w:r>
          </w:p>
        </w:tc>
      </w:tr>
      <w:tr w:rsidR="00C144AD" w:rsidTr="00C144AD">
        <w:tc>
          <w:tcPr>
            <w:tcW w:w="1803" w:type="dxa"/>
          </w:tcPr>
          <w:p w:rsidR="00C144AD" w:rsidRPr="00436E99" w:rsidRDefault="00C144AD" w:rsidP="00C144AD">
            <w:r w:rsidRPr="00436E99">
              <w:t>Biotechnology Translation Services</w:t>
            </w:r>
          </w:p>
        </w:tc>
        <w:tc>
          <w:tcPr>
            <w:tcW w:w="1803" w:type="dxa"/>
          </w:tcPr>
          <w:p w:rsidR="00C144AD" w:rsidRPr="00436E99" w:rsidRDefault="00C144AD" w:rsidP="00C144AD">
            <w:r w:rsidRPr="00436E99">
              <w:t>Bio chemistry Translation Services</w:t>
            </w:r>
          </w:p>
        </w:tc>
        <w:tc>
          <w:tcPr>
            <w:tcW w:w="1803" w:type="dxa"/>
          </w:tcPr>
          <w:p w:rsidR="00C144AD" w:rsidRPr="00436E99" w:rsidRDefault="00C144AD" w:rsidP="00C144AD">
            <w:r w:rsidRPr="00436E99">
              <w:t>Beauty Products Translation Services</w:t>
            </w:r>
          </w:p>
        </w:tc>
        <w:tc>
          <w:tcPr>
            <w:tcW w:w="1803" w:type="dxa"/>
          </w:tcPr>
          <w:p w:rsidR="00C144AD" w:rsidRPr="00436E99" w:rsidRDefault="00C144AD" w:rsidP="00C144AD">
            <w:r w:rsidRPr="00436E99">
              <w:t>Business Translation Services</w:t>
            </w:r>
          </w:p>
        </w:tc>
        <w:tc>
          <w:tcPr>
            <w:tcW w:w="1804" w:type="dxa"/>
          </w:tcPr>
          <w:p w:rsidR="00C144AD" w:rsidRPr="00436E99" w:rsidRDefault="00C144AD" w:rsidP="00C144AD">
            <w:r w:rsidRPr="00436E99">
              <w:t>Chemical Translation Services</w:t>
            </w:r>
          </w:p>
        </w:tc>
      </w:tr>
      <w:tr w:rsidR="00C144AD" w:rsidTr="00C144AD">
        <w:tc>
          <w:tcPr>
            <w:tcW w:w="1803" w:type="dxa"/>
          </w:tcPr>
          <w:p w:rsidR="00C144AD" w:rsidRPr="00436E99" w:rsidRDefault="00C144AD" w:rsidP="00C144AD">
            <w:r w:rsidRPr="000F73CF">
              <w:t>Civil Engineering Translation Services</w:t>
            </w:r>
          </w:p>
        </w:tc>
        <w:tc>
          <w:tcPr>
            <w:tcW w:w="1803" w:type="dxa"/>
          </w:tcPr>
          <w:p w:rsidR="00C144AD" w:rsidRPr="00436E99" w:rsidRDefault="00C144AD" w:rsidP="00C144AD">
            <w:r w:rsidRPr="000F73CF">
              <w:t>Defence Translation Services</w:t>
            </w:r>
          </w:p>
        </w:tc>
        <w:tc>
          <w:tcPr>
            <w:tcW w:w="1803" w:type="dxa"/>
          </w:tcPr>
          <w:p w:rsidR="00C144AD" w:rsidRPr="00436E99" w:rsidRDefault="00C144AD" w:rsidP="00C144AD">
            <w:r w:rsidRPr="000F73CF">
              <w:t>Construction Translation Services</w:t>
            </w:r>
          </w:p>
        </w:tc>
        <w:tc>
          <w:tcPr>
            <w:tcW w:w="1803" w:type="dxa"/>
          </w:tcPr>
          <w:p w:rsidR="00C144AD" w:rsidRPr="00436E99" w:rsidRDefault="00C144AD" w:rsidP="00C144AD">
            <w:r w:rsidRPr="000F73CF">
              <w:t>Consumer Translation Services</w:t>
            </w:r>
          </w:p>
        </w:tc>
        <w:tc>
          <w:tcPr>
            <w:tcW w:w="1804" w:type="dxa"/>
          </w:tcPr>
          <w:p w:rsidR="00C144AD" w:rsidRPr="00436E99" w:rsidRDefault="00C144AD" w:rsidP="00C144AD">
            <w:r w:rsidRPr="000F73CF">
              <w:t>Cosmetics Translation Services</w:t>
            </w:r>
          </w:p>
        </w:tc>
      </w:tr>
      <w:tr w:rsidR="00C144AD" w:rsidTr="00C144AD">
        <w:tc>
          <w:tcPr>
            <w:tcW w:w="1803" w:type="dxa"/>
          </w:tcPr>
          <w:p w:rsidR="00C144AD" w:rsidRPr="000F73CF" w:rsidRDefault="00C144AD" w:rsidP="00C144AD">
            <w:r w:rsidRPr="000F73CF">
              <w:t>Contract Research Translation Services</w:t>
            </w:r>
          </w:p>
        </w:tc>
        <w:tc>
          <w:tcPr>
            <w:tcW w:w="1803" w:type="dxa"/>
          </w:tcPr>
          <w:p w:rsidR="00C144AD" w:rsidRPr="000F73CF" w:rsidRDefault="00C144AD" w:rsidP="00C144AD">
            <w:r>
              <w:t>D</w:t>
            </w:r>
            <w:r w:rsidRPr="000F73CF">
              <w:t>a</w:t>
            </w:r>
            <w:r>
              <w:t>i</w:t>
            </w:r>
            <w:r w:rsidRPr="000F73CF">
              <w:t>ry Products Translation Services</w:t>
            </w:r>
          </w:p>
        </w:tc>
        <w:tc>
          <w:tcPr>
            <w:tcW w:w="1803" w:type="dxa"/>
          </w:tcPr>
          <w:p w:rsidR="00C144AD" w:rsidRPr="000F73CF" w:rsidRDefault="00C144AD" w:rsidP="00C144AD">
            <w:r w:rsidRPr="00C17190">
              <w:t>Environmental Translation Services</w:t>
            </w:r>
          </w:p>
        </w:tc>
        <w:tc>
          <w:tcPr>
            <w:tcW w:w="1803" w:type="dxa"/>
          </w:tcPr>
          <w:p w:rsidR="00C144AD" w:rsidRPr="000F73CF" w:rsidRDefault="00C144AD" w:rsidP="00C144AD">
            <w:r w:rsidRPr="00C17190">
              <w:t>Digital Marketing Translation Services</w:t>
            </w:r>
          </w:p>
        </w:tc>
        <w:tc>
          <w:tcPr>
            <w:tcW w:w="1804" w:type="dxa"/>
          </w:tcPr>
          <w:p w:rsidR="00C144AD" w:rsidRPr="000F73CF" w:rsidRDefault="00C144AD" w:rsidP="00C144AD">
            <w:r w:rsidRPr="00C17190">
              <w:t>Documents Translation Services</w:t>
            </w:r>
          </w:p>
        </w:tc>
      </w:tr>
      <w:tr w:rsidR="00C144AD" w:rsidTr="00C144AD">
        <w:tc>
          <w:tcPr>
            <w:tcW w:w="1803" w:type="dxa"/>
          </w:tcPr>
          <w:p w:rsidR="00C144AD" w:rsidRPr="000F73CF" w:rsidRDefault="00C144AD" w:rsidP="00C144AD">
            <w:r w:rsidRPr="00C17190">
              <w:t>E-Learning Translation Services</w:t>
            </w:r>
          </w:p>
        </w:tc>
        <w:tc>
          <w:tcPr>
            <w:tcW w:w="1803" w:type="dxa"/>
          </w:tcPr>
          <w:p w:rsidR="00C144AD" w:rsidRDefault="00C144AD" w:rsidP="00C144AD">
            <w:r w:rsidRPr="00C17190">
              <w:t>E-Commerce Translation Services</w:t>
            </w:r>
          </w:p>
        </w:tc>
        <w:tc>
          <w:tcPr>
            <w:tcW w:w="1803" w:type="dxa"/>
          </w:tcPr>
          <w:p w:rsidR="00C144AD" w:rsidRPr="00C17190" w:rsidRDefault="00C144AD" w:rsidP="00C144AD">
            <w:r w:rsidRPr="00C17190">
              <w:t>Electrical Engineering Translation Services</w:t>
            </w:r>
          </w:p>
        </w:tc>
        <w:tc>
          <w:tcPr>
            <w:tcW w:w="1803" w:type="dxa"/>
          </w:tcPr>
          <w:p w:rsidR="00C144AD" w:rsidRPr="00C17190" w:rsidRDefault="00C144AD" w:rsidP="00C144AD">
            <w:r w:rsidRPr="00C17190">
              <w:t>Electronics Engineering Translation Services</w:t>
            </w:r>
          </w:p>
        </w:tc>
        <w:tc>
          <w:tcPr>
            <w:tcW w:w="1804" w:type="dxa"/>
          </w:tcPr>
          <w:p w:rsidR="00C144AD" w:rsidRPr="00C17190" w:rsidRDefault="00C144AD" w:rsidP="00C144AD">
            <w:r w:rsidRPr="00C17190">
              <w:t>Education Translation Services</w:t>
            </w:r>
          </w:p>
        </w:tc>
      </w:tr>
      <w:tr w:rsidR="00C144AD" w:rsidTr="00C144AD">
        <w:tc>
          <w:tcPr>
            <w:tcW w:w="1803" w:type="dxa"/>
          </w:tcPr>
          <w:p w:rsidR="00C144AD" w:rsidRPr="00C17190" w:rsidRDefault="00C144AD" w:rsidP="00C144AD"/>
        </w:tc>
        <w:tc>
          <w:tcPr>
            <w:tcW w:w="1803" w:type="dxa"/>
          </w:tcPr>
          <w:p w:rsidR="00C144AD" w:rsidRPr="00C17190" w:rsidRDefault="00C144AD" w:rsidP="00C144AD"/>
        </w:tc>
        <w:tc>
          <w:tcPr>
            <w:tcW w:w="1803" w:type="dxa"/>
          </w:tcPr>
          <w:p w:rsidR="00C144AD" w:rsidRPr="00C17190" w:rsidRDefault="00C144AD" w:rsidP="00C144AD"/>
        </w:tc>
        <w:tc>
          <w:tcPr>
            <w:tcW w:w="1803" w:type="dxa"/>
          </w:tcPr>
          <w:p w:rsidR="00C144AD" w:rsidRPr="00C17190" w:rsidRDefault="00C144AD" w:rsidP="00C144AD"/>
        </w:tc>
        <w:tc>
          <w:tcPr>
            <w:tcW w:w="1804" w:type="dxa"/>
          </w:tcPr>
          <w:p w:rsidR="00C144AD" w:rsidRPr="00C17190" w:rsidRDefault="00C144AD" w:rsidP="00C144AD"/>
        </w:tc>
      </w:tr>
    </w:tbl>
    <w:p w:rsidR="00C144AD" w:rsidRDefault="00C144AD" w:rsidP="00C144AD"/>
    <w:p w:rsidR="00C144AD" w:rsidRDefault="00C144AD" w:rsidP="00C144AD">
      <w:r w:rsidRPr="000C0888">
        <w:t>Entertainment Translation Services</w:t>
      </w:r>
    </w:p>
    <w:p w:rsidR="00C144AD" w:rsidRDefault="00C144AD" w:rsidP="00C144AD">
      <w:r w:rsidRPr="000C0888">
        <w:t>Fashion &amp; Beauty Translation Services</w:t>
      </w:r>
    </w:p>
    <w:p w:rsidR="00C144AD" w:rsidRDefault="00C144AD" w:rsidP="00C144AD">
      <w:r w:rsidRPr="000C0888">
        <w:t>Film / Movie Translation Services</w:t>
      </w:r>
    </w:p>
    <w:p w:rsidR="00C144AD" w:rsidRDefault="00C144AD" w:rsidP="00C144AD">
      <w:r w:rsidRPr="000C0888">
        <w:t>Financial Translation Services</w:t>
      </w:r>
    </w:p>
    <w:p w:rsidR="00C144AD" w:rsidRDefault="00C144AD" w:rsidP="00C144AD">
      <w:r w:rsidRPr="000C0888">
        <w:t>Gaming Translation Services</w:t>
      </w:r>
    </w:p>
    <w:p w:rsidR="00C144AD" w:rsidRDefault="00C144AD" w:rsidP="00C144AD">
      <w:r w:rsidRPr="000C0888">
        <w:t>Government Translation Services</w:t>
      </w:r>
    </w:p>
    <w:p w:rsidR="00C144AD" w:rsidRDefault="00C144AD" w:rsidP="00C144AD">
      <w:r w:rsidRPr="000C0888">
        <w:t>Governance Translation Services</w:t>
      </w:r>
    </w:p>
    <w:p w:rsidR="00C144AD" w:rsidRDefault="00C144AD" w:rsidP="00C144AD">
      <w:r w:rsidRPr="000C0888">
        <w:t>Hospitality Translation Services</w:t>
      </w:r>
    </w:p>
    <w:p w:rsidR="00C144AD" w:rsidRDefault="00C144AD" w:rsidP="00C144AD">
      <w:r w:rsidRPr="000C0888">
        <w:t>Import &amp; Export Translation Services</w:t>
      </w:r>
    </w:p>
    <w:p w:rsidR="00C144AD" w:rsidRDefault="00C144AD" w:rsidP="00C144AD">
      <w:r w:rsidRPr="000C0888">
        <w:t>Industrial Translation Services</w:t>
      </w:r>
    </w:p>
    <w:p w:rsidR="00C144AD" w:rsidRDefault="00C144AD" w:rsidP="00C144AD">
      <w:r w:rsidRPr="000C0888">
        <w:t>Engineering Translation Services</w:t>
      </w:r>
    </w:p>
    <w:p w:rsidR="00C144AD" w:rsidRDefault="00C144AD" w:rsidP="00C144AD">
      <w:r w:rsidRPr="000C0888">
        <w:t>Industrial manufacturing Translation Services</w:t>
      </w:r>
    </w:p>
    <w:p w:rsidR="00C144AD" w:rsidRDefault="00C144AD" w:rsidP="00C144AD">
      <w:r w:rsidRPr="000C0888">
        <w:t>Information Science Translation Services</w:t>
      </w:r>
    </w:p>
    <w:p w:rsidR="00C144AD" w:rsidRDefault="00C144AD" w:rsidP="00C144AD">
      <w:r w:rsidRPr="000C0888">
        <w:t>IT Translation Services</w:t>
      </w:r>
    </w:p>
    <w:p w:rsidR="00C144AD" w:rsidRDefault="00C144AD" w:rsidP="00C144AD">
      <w:r w:rsidRPr="000C0888">
        <w:t>Life Science Translation Services</w:t>
      </w:r>
    </w:p>
    <w:p w:rsidR="00C144AD" w:rsidRDefault="00C144AD" w:rsidP="00C144AD"/>
    <w:p w:rsidR="00C144AD" w:rsidRDefault="00C144AD" w:rsidP="00C144AD">
      <w:r w:rsidRPr="00833CDB">
        <w:t>Logistics Translation Services</w:t>
      </w:r>
    </w:p>
    <w:p w:rsidR="00C144AD" w:rsidRDefault="00C144AD" w:rsidP="00C144AD">
      <w:r w:rsidRPr="00833CDB">
        <w:t>Marketing Translation Services</w:t>
      </w:r>
    </w:p>
    <w:p w:rsidR="00C144AD" w:rsidRDefault="00C144AD" w:rsidP="00C144AD">
      <w:r w:rsidRPr="00833CDB">
        <w:t>Manufacturing Translation Services</w:t>
      </w:r>
    </w:p>
    <w:p w:rsidR="00C144AD" w:rsidRDefault="00C144AD" w:rsidP="00C144AD">
      <w:r w:rsidRPr="00833CDB">
        <w:t>Media Translation Services</w:t>
      </w:r>
    </w:p>
    <w:p w:rsidR="00C144AD" w:rsidRDefault="00C144AD" w:rsidP="00C144AD">
      <w:r w:rsidRPr="00833CDB">
        <w:t>Food &amp; Beverage Translation Services</w:t>
      </w:r>
    </w:p>
    <w:p w:rsidR="00C144AD" w:rsidRDefault="00C144AD" w:rsidP="00C144AD">
      <w:r w:rsidRPr="00833CDB">
        <w:t>Medical Devices Translation Services</w:t>
      </w:r>
    </w:p>
    <w:p w:rsidR="00C144AD" w:rsidRDefault="00C144AD" w:rsidP="00C144AD">
      <w:r w:rsidRPr="00833CDB">
        <w:t>Mining Translation Services</w:t>
      </w:r>
    </w:p>
    <w:p w:rsidR="00C144AD" w:rsidRDefault="00C144AD" w:rsidP="00C144AD">
      <w:r w:rsidRPr="00833CDB">
        <w:t>Multi Culture Marketing Translation Services</w:t>
      </w:r>
    </w:p>
    <w:p w:rsidR="00C144AD" w:rsidRDefault="00C144AD" w:rsidP="00C144AD">
      <w:r w:rsidRPr="00833CDB">
        <w:t>Oil &amp; Gas Translation Services</w:t>
      </w:r>
    </w:p>
    <w:p w:rsidR="00C144AD" w:rsidRDefault="00C144AD" w:rsidP="00C144AD">
      <w:r w:rsidRPr="00833CDB">
        <w:t>Organic Products Translation Services</w:t>
      </w:r>
    </w:p>
    <w:p w:rsidR="00C144AD" w:rsidRDefault="00C144AD" w:rsidP="00C144AD">
      <w:r w:rsidRPr="00833CDB">
        <w:t>Organic Fertilizers Translation Services</w:t>
      </w:r>
    </w:p>
    <w:p w:rsidR="00C144AD" w:rsidRDefault="00C144AD" w:rsidP="00C144AD">
      <w:r w:rsidRPr="00833CDB">
        <w:t>Pharmaceutical Translation Services</w:t>
      </w:r>
    </w:p>
    <w:p w:rsidR="00C144AD" w:rsidRDefault="00C144AD" w:rsidP="00C144AD">
      <w:r w:rsidRPr="00833CDB">
        <w:t>Pharmacy Translation Services</w:t>
      </w:r>
    </w:p>
    <w:p w:rsidR="00C144AD" w:rsidRDefault="00C144AD" w:rsidP="00C144AD">
      <w:r w:rsidRPr="00833CDB">
        <w:t>Insurance Translation Services</w:t>
      </w:r>
    </w:p>
    <w:p w:rsidR="00C144AD" w:rsidRDefault="00C144AD" w:rsidP="00C144AD">
      <w:r w:rsidRPr="00833CDB">
        <w:t>Press Release Translation Services</w:t>
      </w:r>
    </w:p>
    <w:p w:rsidR="00C144AD" w:rsidRDefault="00C144AD" w:rsidP="00C144AD"/>
    <w:p w:rsidR="00C144AD" w:rsidRDefault="00C144AD" w:rsidP="00C144AD">
      <w:r w:rsidRPr="00B50CB2">
        <w:t>Printing Translation Services</w:t>
      </w:r>
    </w:p>
    <w:p w:rsidR="00C144AD" w:rsidRDefault="00C144AD" w:rsidP="00C144AD">
      <w:r w:rsidRPr="00B50CB2">
        <w:t>Private Sector Translation Services</w:t>
      </w:r>
    </w:p>
    <w:p w:rsidR="00C144AD" w:rsidRDefault="00C144AD" w:rsidP="00C144AD">
      <w:r w:rsidRPr="00B50CB2">
        <w:t>Public Sector Translation Services</w:t>
      </w:r>
    </w:p>
    <w:p w:rsidR="00C144AD" w:rsidRDefault="00C144AD" w:rsidP="00C144AD">
      <w:r w:rsidRPr="00B50CB2">
        <w:t>Publishing Translation Services</w:t>
      </w:r>
    </w:p>
    <w:p w:rsidR="00C144AD" w:rsidRDefault="00C144AD" w:rsidP="00C144AD">
      <w:r w:rsidRPr="00B50CB2">
        <w:t>Railway Translation Services</w:t>
      </w:r>
    </w:p>
    <w:p w:rsidR="00C144AD" w:rsidRDefault="00C144AD" w:rsidP="00C144AD">
      <w:r w:rsidRPr="00B50CB2">
        <w:t>Real Estate Translation Services</w:t>
      </w:r>
    </w:p>
    <w:p w:rsidR="00C144AD" w:rsidRDefault="00C144AD" w:rsidP="00C144AD">
      <w:r w:rsidRPr="00B50CB2">
        <w:t>Retail Translation Services</w:t>
      </w:r>
    </w:p>
    <w:p w:rsidR="00C144AD" w:rsidRDefault="00C144AD" w:rsidP="00C144AD">
      <w:r w:rsidRPr="00B50CB2">
        <w:t>Shipping Translation Services</w:t>
      </w:r>
    </w:p>
    <w:p w:rsidR="00C144AD" w:rsidRDefault="00C144AD" w:rsidP="00C144AD">
      <w:r w:rsidRPr="00B50CB2">
        <w:t>Shopping Translation Services</w:t>
      </w:r>
    </w:p>
    <w:p w:rsidR="00C144AD" w:rsidRDefault="00C144AD" w:rsidP="00C144AD">
      <w:r w:rsidRPr="00B50CB2">
        <w:t>Software Translation Services</w:t>
      </w:r>
    </w:p>
    <w:p w:rsidR="00C144AD" w:rsidRDefault="00C144AD" w:rsidP="00C144AD">
      <w:r w:rsidRPr="00B50CB2">
        <w:lastRenderedPageBreak/>
        <w:t>Tele co</w:t>
      </w:r>
      <w:r>
        <w:t>mmunication Translation</w:t>
      </w:r>
    </w:p>
    <w:p w:rsidR="00C144AD" w:rsidRDefault="00C144AD" w:rsidP="00C144AD">
      <w:r w:rsidRPr="00B50CB2">
        <w:t>Television Translation Services</w:t>
      </w:r>
    </w:p>
    <w:p w:rsidR="00C144AD" w:rsidRDefault="00C144AD" w:rsidP="00C144AD">
      <w:r w:rsidRPr="00B50CB2">
        <w:t>Textile Translation Services</w:t>
      </w:r>
    </w:p>
    <w:p w:rsidR="00C144AD" w:rsidRDefault="00C144AD" w:rsidP="00C144AD">
      <w:r w:rsidRPr="00B50CB2">
        <w:t>Transportation Translation Services</w:t>
      </w:r>
    </w:p>
    <w:p w:rsidR="00C144AD" w:rsidRDefault="00C144AD" w:rsidP="00C144AD">
      <w:pPr>
        <w:pStyle w:val="NormalWeb"/>
        <w:jc w:val="both"/>
        <w:rPr>
          <w:b/>
        </w:rPr>
      </w:pPr>
      <w:r w:rsidRPr="00B50CB2">
        <w:t>Tourism Translation Services</w:t>
      </w:r>
    </w:p>
    <w:p w:rsidR="00C144AD" w:rsidRPr="008B28F9" w:rsidRDefault="00C144AD" w:rsidP="008B28F9">
      <w:pPr>
        <w:pStyle w:val="NormalWeb"/>
        <w:jc w:val="both"/>
        <w:rPr>
          <w:b/>
        </w:rPr>
      </w:pPr>
    </w:p>
    <w:p w:rsidR="00C144AD" w:rsidRDefault="00C144AD">
      <w:pPr>
        <w:rPr>
          <w:b/>
          <w:color w:val="FF0000"/>
          <w:lang w:val="en-US"/>
        </w:rPr>
      </w:pPr>
      <w:r>
        <w:rPr>
          <w:b/>
          <w:color w:val="FF0000"/>
          <w:lang w:val="en-US"/>
        </w:rPr>
        <w:br w:type="page"/>
      </w:r>
    </w:p>
    <w:p w:rsidR="00B45893" w:rsidRDefault="00C144AD" w:rsidP="00C144AD">
      <w:pPr>
        <w:jc w:val="center"/>
        <w:rPr>
          <w:b/>
          <w:color w:val="FF0000"/>
          <w:lang w:val="en-US"/>
        </w:rPr>
      </w:pPr>
      <w:r w:rsidRPr="00C144AD">
        <w:rPr>
          <w:b/>
          <w:color w:val="FF0000"/>
          <w:lang w:val="en-US"/>
        </w:rPr>
        <w:lastRenderedPageBreak/>
        <w:t>Footer it will come in all the pages</w:t>
      </w:r>
    </w:p>
    <w:p w:rsidR="00C144AD" w:rsidRDefault="00C144AD" w:rsidP="00C144AD">
      <w:pPr>
        <w:jc w:val="center"/>
        <w:rPr>
          <w:b/>
          <w:noProof/>
          <w:color w:val="FF0000"/>
          <w:lang w:eastAsia="en-IN"/>
        </w:rPr>
      </w:pPr>
      <w:r>
        <w:rPr>
          <w:b/>
          <w:noProof/>
          <w:color w:val="FF0000"/>
          <w:lang w:eastAsia="en-IN"/>
        </w:rPr>
        <w:drawing>
          <wp:anchor distT="0" distB="0" distL="114300" distR="114300" simplePos="0" relativeHeight="251659264" behindDoc="1" locked="0" layoutInCell="1" allowOverlap="1" wp14:anchorId="5FA396D9" wp14:editId="21DEFA7F">
            <wp:simplePos x="0" y="0"/>
            <wp:positionH relativeFrom="column">
              <wp:posOffset>0</wp:posOffset>
            </wp:positionH>
            <wp:positionV relativeFrom="paragraph">
              <wp:posOffset>346549</wp:posOffset>
            </wp:positionV>
            <wp:extent cx="5731510" cy="1895475"/>
            <wp:effectExtent l="0" t="0" r="2540" b="9525"/>
            <wp:wrapThrough wrapText="bothSides">
              <wp:wrapPolygon edited="0">
                <wp:start x="0" y="0"/>
                <wp:lineTo x="0" y="21491"/>
                <wp:lineTo x="21538" y="2149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14:sizeRelH relativeFrom="page">
              <wp14:pctWidth>0</wp14:pctWidth>
            </wp14:sizeRelH>
            <wp14:sizeRelV relativeFrom="page">
              <wp14:pctHeight>0</wp14:pctHeight>
            </wp14:sizeRelV>
          </wp:anchor>
        </w:drawing>
      </w:r>
    </w:p>
    <w:p w:rsidR="00B45893" w:rsidRDefault="00B45893" w:rsidP="00C144AD">
      <w:pPr>
        <w:jc w:val="center"/>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2978"/>
        <w:gridCol w:w="2115"/>
        <w:gridCol w:w="1998"/>
        <w:gridCol w:w="1925"/>
      </w:tblGrid>
      <w:tr w:rsidR="00C144AD" w:rsidTr="00C144AD">
        <w:tc>
          <w:tcPr>
            <w:tcW w:w="2254" w:type="dxa"/>
          </w:tcPr>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proofErr w:type="spellStart"/>
            <w:r w:rsidRPr="00C144AD">
              <w:rPr>
                <w:rFonts w:ascii="Segoe UI" w:eastAsia="Times New Roman" w:hAnsi="Segoe UI" w:cs="Segoe UI"/>
                <w:b/>
                <w:bCs/>
                <w:sz w:val="24"/>
                <w:szCs w:val="24"/>
                <w:lang w:eastAsia="en-IN"/>
              </w:rPr>
              <w:t>Feenix</w:t>
            </w:r>
            <w:proofErr w:type="spellEnd"/>
            <w:r w:rsidRPr="00C144AD">
              <w:rPr>
                <w:rFonts w:ascii="Segoe UI" w:eastAsia="Times New Roman" w:hAnsi="Segoe UI" w:cs="Segoe UI"/>
                <w:b/>
                <w:bCs/>
                <w:sz w:val="24"/>
                <w:szCs w:val="24"/>
                <w:lang w:eastAsia="en-IN"/>
              </w:rPr>
              <w:t xml:space="preserve"> Language Solution</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No.5, 2nd Floor, 5th Main,</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KHM Block, R.T. Nagar,</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Bengaluru - 560 032.</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INDIA</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Call @ </w:t>
            </w:r>
            <w:r w:rsidRPr="00C144AD">
              <w:rPr>
                <w:rFonts w:ascii="Segoe UI" w:eastAsia="Times New Roman" w:hAnsi="Segoe UI" w:cs="Segoe UI"/>
                <w:b/>
                <w:bCs/>
                <w:sz w:val="24"/>
                <w:szCs w:val="24"/>
                <w:lang w:eastAsia="en-IN"/>
              </w:rPr>
              <w:t>080-41244092 / 23332762 Mobile: 98453-72762</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info@feenixlanguage.com</w:t>
            </w:r>
          </w:p>
          <w:p w:rsidR="00C144AD" w:rsidRPr="00C144AD" w:rsidRDefault="00C144AD" w:rsidP="00C144AD">
            <w:pPr>
              <w:numPr>
                <w:ilvl w:val="0"/>
                <w:numId w:val="2"/>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www.feenixlanguage.com</w:t>
            </w:r>
          </w:p>
          <w:p w:rsidR="00C144AD" w:rsidRDefault="00C144AD" w:rsidP="00C144AD">
            <w:pPr>
              <w:jc w:val="both"/>
              <w:rPr>
                <w:rFonts w:ascii="Times New Roman" w:eastAsia="Times New Roman" w:hAnsi="Times New Roman" w:cs="Times New Roman"/>
                <w:sz w:val="24"/>
                <w:szCs w:val="24"/>
                <w:lang w:eastAsia="en-IN"/>
              </w:rPr>
            </w:pPr>
          </w:p>
        </w:tc>
        <w:tc>
          <w:tcPr>
            <w:tcW w:w="2254" w:type="dxa"/>
          </w:tcPr>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b/>
                <w:bCs/>
                <w:sz w:val="24"/>
                <w:szCs w:val="24"/>
                <w:lang w:eastAsia="en-IN"/>
              </w:rPr>
              <w:t>Industries We Serve</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Automobile &amp; Engineering</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Business &amp; Marketing</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Banking &amp; Finance</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E-Commerce, E-Learning</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Software &amp; Hardware</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Technical &amp; Non-Technical</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Legal, Industrial</w:t>
            </w:r>
          </w:p>
          <w:p w:rsidR="00C144AD" w:rsidRPr="00C144AD" w:rsidRDefault="00C144AD" w:rsidP="00C144AD">
            <w:pPr>
              <w:numPr>
                <w:ilvl w:val="0"/>
                <w:numId w:val="3"/>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sz w:val="24"/>
                <w:szCs w:val="24"/>
                <w:lang w:eastAsia="en-IN"/>
              </w:rPr>
              <w:t>Medical, Pharmaceutical etc.,</w:t>
            </w:r>
          </w:p>
          <w:p w:rsidR="00C144AD" w:rsidRDefault="00C144AD" w:rsidP="00C144AD">
            <w:pPr>
              <w:jc w:val="center"/>
              <w:rPr>
                <w:rFonts w:ascii="Times New Roman" w:eastAsia="Times New Roman" w:hAnsi="Times New Roman" w:cs="Times New Roman"/>
                <w:sz w:val="24"/>
                <w:szCs w:val="24"/>
                <w:lang w:eastAsia="en-IN"/>
              </w:rPr>
            </w:pPr>
          </w:p>
        </w:tc>
        <w:tc>
          <w:tcPr>
            <w:tcW w:w="2254" w:type="dxa"/>
          </w:tcPr>
          <w:p w:rsidR="00C144AD" w:rsidRPr="00C144AD" w:rsidRDefault="00C144AD" w:rsidP="00C144AD">
            <w:pPr>
              <w:numPr>
                <w:ilvl w:val="0"/>
                <w:numId w:val="4"/>
              </w:numPr>
              <w:shd w:val="clear" w:color="auto" w:fill="214B5B"/>
              <w:ind w:left="0"/>
              <w:textAlignment w:val="baseline"/>
              <w:rPr>
                <w:rFonts w:ascii="Segoe UI" w:eastAsia="Times New Roman" w:hAnsi="Segoe UI" w:cs="Segoe UI"/>
                <w:sz w:val="24"/>
                <w:szCs w:val="24"/>
                <w:lang w:eastAsia="en-IN"/>
              </w:rPr>
            </w:pPr>
            <w:r w:rsidRPr="00C144AD">
              <w:rPr>
                <w:rFonts w:ascii="Segoe UI" w:eastAsia="Times New Roman" w:hAnsi="Segoe UI" w:cs="Segoe UI"/>
                <w:b/>
                <w:bCs/>
                <w:sz w:val="24"/>
                <w:szCs w:val="24"/>
                <w:lang w:eastAsia="en-IN"/>
              </w:rPr>
              <w:t>Our Best Services:</w:t>
            </w:r>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7" w:history="1">
              <w:r w:rsidR="00C144AD" w:rsidRPr="00C144AD">
                <w:rPr>
                  <w:rFonts w:ascii="Segoe UI" w:eastAsia="Times New Roman" w:hAnsi="Segoe UI" w:cs="Segoe UI"/>
                  <w:color w:val="0D6EFD"/>
                  <w:sz w:val="24"/>
                  <w:szCs w:val="24"/>
                  <w:u w:val="single"/>
                  <w:lang w:eastAsia="en-IN"/>
                </w:rPr>
                <w:t>Language Translation Services</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8" w:history="1">
              <w:r w:rsidR="00C144AD" w:rsidRPr="00C144AD">
                <w:rPr>
                  <w:rFonts w:ascii="Segoe UI" w:eastAsia="Times New Roman" w:hAnsi="Segoe UI" w:cs="Segoe UI"/>
                  <w:color w:val="0D6EFD"/>
                  <w:sz w:val="24"/>
                  <w:szCs w:val="24"/>
                  <w:u w:val="single"/>
                  <w:lang w:eastAsia="en-IN"/>
                </w:rPr>
                <w:t>Language Localization Services</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9" w:history="1">
              <w:r w:rsidR="00C144AD" w:rsidRPr="00C144AD">
                <w:rPr>
                  <w:rFonts w:ascii="Segoe UI" w:eastAsia="Times New Roman" w:hAnsi="Segoe UI" w:cs="Segoe UI"/>
                  <w:color w:val="0D6EFD"/>
                  <w:sz w:val="24"/>
                  <w:szCs w:val="24"/>
                  <w:u w:val="single"/>
                  <w:lang w:eastAsia="en-IN"/>
                </w:rPr>
                <w:t>Content Writing Services</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10" w:history="1">
              <w:r w:rsidR="00C144AD" w:rsidRPr="00C144AD">
                <w:rPr>
                  <w:rFonts w:ascii="Segoe UI" w:eastAsia="Times New Roman" w:hAnsi="Segoe UI" w:cs="Segoe UI"/>
                  <w:color w:val="0D6EFD"/>
                  <w:sz w:val="24"/>
                  <w:szCs w:val="24"/>
                  <w:u w:val="single"/>
                  <w:lang w:eastAsia="en-IN"/>
                </w:rPr>
                <w:t>Multi Lingual Proof-Reading</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11" w:history="1">
              <w:r w:rsidR="00C144AD" w:rsidRPr="00C144AD">
                <w:rPr>
                  <w:rFonts w:ascii="Segoe UI" w:eastAsia="Times New Roman" w:hAnsi="Segoe UI" w:cs="Segoe UI"/>
                  <w:color w:val="0D6EFD"/>
                  <w:sz w:val="24"/>
                  <w:szCs w:val="24"/>
                  <w:u w:val="single"/>
                  <w:lang w:eastAsia="en-IN"/>
                </w:rPr>
                <w:t>Multi Lingual Content Creation</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12" w:history="1">
              <w:r w:rsidR="00C144AD" w:rsidRPr="00C144AD">
                <w:rPr>
                  <w:rFonts w:ascii="Segoe UI" w:eastAsia="Times New Roman" w:hAnsi="Segoe UI" w:cs="Segoe UI"/>
                  <w:color w:val="0D6EFD"/>
                  <w:sz w:val="24"/>
                  <w:szCs w:val="24"/>
                  <w:u w:val="single"/>
                  <w:lang w:eastAsia="en-IN"/>
                </w:rPr>
                <w:t>Voice-Over Services</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13" w:history="1">
              <w:r w:rsidR="00C144AD" w:rsidRPr="00C144AD">
                <w:rPr>
                  <w:rFonts w:ascii="Segoe UI" w:eastAsia="Times New Roman" w:hAnsi="Segoe UI" w:cs="Segoe UI"/>
                  <w:color w:val="0D6EFD"/>
                  <w:sz w:val="24"/>
                  <w:szCs w:val="24"/>
                  <w:u w:val="single"/>
                  <w:lang w:eastAsia="en-IN"/>
                </w:rPr>
                <w:t>Video Editing &amp; Sub-Titling</w:t>
              </w:r>
            </w:hyperlink>
          </w:p>
          <w:p w:rsidR="00C144AD" w:rsidRPr="00C144AD" w:rsidRDefault="009E2FF2" w:rsidP="00C144AD">
            <w:pPr>
              <w:numPr>
                <w:ilvl w:val="0"/>
                <w:numId w:val="4"/>
              </w:numPr>
              <w:shd w:val="clear" w:color="auto" w:fill="214B5B"/>
              <w:ind w:left="0"/>
              <w:textAlignment w:val="baseline"/>
              <w:rPr>
                <w:rFonts w:ascii="Segoe UI" w:eastAsia="Times New Roman" w:hAnsi="Segoe UI" w:cs="Segoe UI"/>
                <w:sz w:val="24"/>
                <w:szCs w:val="24"/>
                <w:lang w:eastAsia="en-IN"/>
              </w:rPr>
            </w:pPr>
            <w:hyperlink r:id="rId14" w:history="1">
              <w:r w:rsidR="00C144AD" w:rsidRPr="00C144AD">
                <w:rPr>
                  <w:rFonts w:ascii="Segoe UI" w:eastAsia="Times New Roman" w:hAnsi="Segoe UI" w:cs="Segoe UI"/>
                  <w:color w:val="0D6EFD"/>
                  <w:sz w:val="24"/>
                  <w:szCs w:val="24"/>
                  <w:u w:val="single"/>
                  <w:lang w:eastAsia="en-IN"/>
                </w:rPr>
                <w:t>Desktop Publishing Services</w:t>
              </w:r>
            </w:hyperlink>
          </w:p>
          <w:p w:rsidR="00C144AD" w:rsidRDefault="00C144AD" w:rsidP="00C144AD">
            <w:pPr>
              <w:jc w:val="center"/>
              <w:rPr>
                <w:rFonts w:ascii="Times New Roman" w:eastAsia="Times New Roman" w:hAnsi="Times New Roman" w:cs="Times New Roman"/>
                <w:sz w:val="24"/>
                <w:szCs w:val="24"/>
                <w:lang w:eastAsia="en-IN"/>
              </w:rPr>
            </w:pPr>
          </w:p>
        </w:tc>
        <w:tc>
          <w:tcPr>
            <w:tcW w:w="2254" w:type="dxa"/>
          </w:tcPr>
          <w:p w:rsidR="00C144AD" w:rsidRPr="00C144AD" w:rsidRDefault="00C144AD"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r w:rsidRPr="00C144AD">
              <w:rPr>
                <w:rFonts w:ascii="Segoe UI" w:eastAsia="Times New Roman" w:hAnsi="Segoe UI" w:cs="Segoe UI"/>
                <w:b/>
                <w:bCs/>
                <w:color w:val="212529"/>
                <w:sz w:val="24"/>
                <w:szCs w:val="24"/>
                <w:lang w:eastAsia="en-IN"/>
              </w:rPr>
              <w:t>Quick Links</w:t>
            </w:r>
            <w:r w:rsidRPr="00C144AD">
              <w:rPr>
                <w:rFonts w:ascii="Segoe UI" w:eastAsia="Times New Roman" w:hAnsi="Segoe UI" w:cs="Segoe UI"/>
                <w:color w:val="212529"/>
                <w:sz w:val="24"/>
                <w:szCs w:val="24"/>
                <w:lang w:eastAsia="en-IN"/>
              </w:rPr>
              <w:t>:</w:t>
            </w:r>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15" w:history="1">
              <w:r w:rsidR="00C144AD" w:rsidRPr="00C144AD">
                <w:rPr>
                  <w:rFonts w:ascii="Segoe UI" w:eastAsia="Times New Roman" w:hAnsi="Segoe UI" w:cs="Segoe UI"/>
                  <w:color w:val="0D6EFD"/>
                  <w:sz w:val="24"/>
                  <w:szCs w:val="24"/>
                  <w:u w:val="single"/>
                  <w:lang w:eastAsia="en-IN"/>
                </w:rPr>
                <w:t>Sitemap</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16" w:history="1">
              <w:r w:rsidR="00C144AD" w:rsidRPr="00C144AD">
                <w:rPr>
                  <w:rFonts w:ascii="Segoe UI" w:eastAsia="Times New Roman" w:hAnsi="Segoe UI" w:cs="Segoe UI"/>
                  <w:color w:val="0D6EFD"/>
                  <w:sz w:val="24"/>
                  <w:szCs w:val="24"/>
                  <w:u w:val="single"/>
                  <w:lang w:eastAsia="en-IN"/>
                </w:rPr>
                <w:t>Latest Blogs</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17" w:history="1">
              <w:r w:rsidR="00C144AD" w:rsidRPr="00C144AD">
                <w:rPr>
                  <w:rFonts w:ascii="Segoe UI" w:eastAsia="Times New Roman" w:hAnsi="Segoe UI" w:cs="Segoe UI"/>
                  <w:color w:val="0D6EFD"/>
                  <w:sz w:val="24"/>
                  <w:szCs w:val="24"/>
                  <w:u w:val="single"/>
                  <w:lang w:eastAsia="en-IN"/>
                </w:rPr>
                <w:t>Join Us</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18" w:history="1">
              <w:r w:rsidR="00C144AD" w:rsidRPr="00C144AD">
                <w:rPr>
                  <w:rFonts w:ascii="Segoe UI" w:eastAsia="Times New Roman" w:hAnsi="Segoe UI" w:cs="Segoe UI"/>
                  <w:color w:val="0D6EFD"/>
                  <w:sz w:val="24"/>
                  <w:szCs w:val="24"/>
                  <w:u w:val="single"/>
                  <w:lang w:eastAsia="en-IN"/>
                </w:rPr>
                <w:t>Contact Us</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19" w:history="1">
              <w:r w:rsidR="00C144AD" w:rsidRPr="00C144AD">
                <w:rPr>
                  <w:rFonts w:ascii="Segoe UI" w:eastAsia="Times New Roman" w:hAnsi="Segoe UI" w:cs="Segoe UI"/>
                  <w:color w:val="0D6EFD"/>
                  <w:sz w:val="24"/>
                  <w:szCs w:val="24"/>
                  <w:u w:val="single"/>
                  <w:lang w:eastAsia="en-IN"/>
                </w:rPr>
                <w:t>Customer Support</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20" w:history="1">
              <w:r w:rsidR="00C144AD" w:rsidRPr="00C144AD">
                <w:rPr>
                  <w:rFonts w:ascii="Segoe UI" w:eastAsia="Times New Roman" w:hAnsi="Segoe UI" w:cs="Segoe UI"/>
                  <w:color w:val="0D6EFD"/>
                  <w:sz w:val="24"/>
                  <w:szCs w:val="24"/>
                  <w:u w:val="single"/>
                  <w:lang w:eastAsia="en-IN"/>
                </w:rPr>
                <w:t>FAQs</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21" w:history="1">
              <w:r w:rsidR="00C144AD" w:rsidRPr="00C144AD">
                <w:rPr>
                  <w:rFonts w:ascii="Segoe UI" w:eastAsia="Times New Roman" w:hAnsi="Segoe UI" w:cs="Segoe UI"/>
                  <w:color w:val="0D6EFD"/>
                  <w:sz w:val="24"/>
                  <w:szCs w:val="24"/>
                  <w:u w:val="single"/>
                  <w:lang w:eastAsia="en-IN"/>
                </w:rPr>
                <w:t>Quality Process</w:t>
              </w:r>
            </w:hyperlink>
          </w:p>
          <w:p w:rsidR="00C144AD" w:rsidRPr="00C144AD" w:rsidRDefault="009E2FF2" w:rsidP="00C144AD">
            <w:pPr>
              <w:numPr>
                <w:ilvl w:val="0"/>
                <w:numId w:val="5"/>
              </w:numPr>
              <w:shd w:val="clear" w:color="auto" w:fill="214B5B"/>
              <w:ind w:left="0"/>
              <w:textAlignment w:val="baseline"/>
              <w:rPr>
                <w:rFonts w:ascii="Segoe UI" w:eastAsia="Times New Roman" w:hAnsi="Segoe UI" w:cs="Segoe UI"/>
                <w:color w:val="212529"/>
                <w:sz w:val="24"/>
                <w:szCs w:val="24"/>
                <w:lang w:eastAsia="en-IN"/>
              </w:rPr>
            </w:pPr>
            <w:hyperlink r:id="rId22" w:history="1">
              <w:r w:rsidR="00C144AD" w:rsidRPr="00C144AD">
                <w:rPr>
                  <w:rFonts w:ascii="Segoe UI" w:eastAsia="Times New Roman" w:hAnsi="Segoe UI" w:cs="Segoe UI"/>
                  <w:color w:val="0D6EFD"/>
                  <w:sz w:val="24"/>
                  <w:szCs w:val="24"/>
                  <w:u w:val="single"/>
                  <w:lang w:eastAsia="en-IN"/>
                </w:rPr>
                <w:t>Privacy Policy</w:t>
              </w:r>
            </w:hyperlink>
          </w:p>
          <w:p w:rsidR="00C144AD" w:rsidRDefault="00C144AD" w:rsidP="00C144AD">
            <w:pPr>
              <w:jc w:val="center"/>
              <w:rPr>
                <w:rFonts w:ascii="Times New Roman" w:eastAsia="Times New Roman" w:hAnsi="Times New Roman" w:cs="Times New Roman"/>
                <w:sz w:val="24"/>
                <w:szCs w:val="24"/>
                <w:lang w:eastAsia="en-IN"/>
              </w:rPr>
            </w:pPr>
          </w:p>
        </w:tc>
      </w:tr>
    </w:tbl>
    <w:p w:rsidR="00B45893" w:rsidRDefault="007F2606" w:rsidP="00C144A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Social media icons</w:t>
      </w:r>
    </w:p>
    <w:p w:rsidR="00B45893" w:rsidRPr="00B45893" w:rsidRDefault="007F2606" w:rsidP="00C144A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copy rights / menu</w:t>
      </w:r>
    </w:p>
    <w:sectPr w:rsidR="00B45893" w:rsidRPr="00B4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7D3"/>
    <w:multiLevelType w:val="multilevel"/>
    <w:tmpl w:val="2B0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D24D3"/>
    <w:multiLevelType w:val="multilevel"/>
    <w:tmpl w:val="FDE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FD1"/>
    <w:multiLevelType w:val="multilevel"/>
    <w:tmpl w:val="2CDE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162CF"/>
    <w:multiLevelType w:val="multilevel"/>
    <w:tmpl w:val="C9C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F7204"/>
    <w:multiLevelType w:val="multilevel"/>
    <w:tmpl w:val="B542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F7C06"/>
    <w:multiLevelType w:val="multilevel"/>
    <w:tmpl w:val="7C3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16F90"/>
    <w:multiLevelType w:val="multilevel"/>
    <w:tmpl w:val="7CD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C3ABC"/>
    <w:multiLevelType w:val="multilevel"/>
    <w:tmpl w:val="FD1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F33D5"/>
    <w:multiLevelType w:val="multilevel"/>
    <w:tmpl w:val="862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92D46"/>
    <w:multiLevelType w:val="multilevel"/>
    <w:tmpl w:val="0FD2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04E9D"/>
    <w:multiLevelType w:val="multilevel"/>
    <w:tmpl w:val="49A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E62B6"/>
    <w:multiLevelType w:val="multilevel"/>
    <w:tmpl w:val="76CA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76819"/>
    <w:multiLevelType w:val="multilevel"/>
    <w:tmpl w:val="B3A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C5218"/>
    <w:multiLevelType w:val="multilevel"/>
    <w:tmpl w:val="33D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0A1190"/>
    <w:multiLevelType w:val="multilevel"/>
    <w:tmpl w:val="DEA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482C24"/>
    <w:multiLevelType w:val="multilevel"/>
    <w:tmpl w:val="4D9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41375B"/>
    <w:multiLevelType w:val="multilevel"/>
    <w:tmpl w:val="C28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740DF"/>
    <w:multiLevelType w:val="multilevel"/>
    <w:tmpl w:val="EDB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755956"/>
    <w:multiLevelType w:val="multilevel"/>
    <w:tmpl w:val="126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C65B9"/>
    <w:multiLevelType w:val="hybridMultilevel"/>
    <w:tmpl w:val="5F2C8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177F93"/>
    <w:multiLevelType w:val="multilevel"/>
    <w:tmpl w:val="058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4406C0"/>
    <w:multiLevelType w:val="multilevel"/>
    <w:tmpl w:val="25C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264B11"/>
    <w:multiLevelType w:val="multilevel"/>
    <w:tmpl w:val="2AA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88125C"/>
    <w:multiLevelType w:val="multilevel"/>
    <w:tmpl w:val="1E7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161DB"/>
    <w:multiLevelType w:val="multilevel"/>
    <w:tmpl w:val="BF3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991224"/>
    <w:multiLevelType w:val="multilevel"/>
    <w:tmpl w:val="22F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A5651"/>
    <w:multiLevelType w:val="multilevel"/>
    <w:tmpl w:val="44E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B5F96"/>
    <w:multiLevelType w:val="hybridMultilevel"/>
    <w:tmpl w:val="B28E84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1A34BE"/>
    <w:multiLevelType w:val="multilevel"/>
    <w:tmpl w:val="204A2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956A94"/>
    <w:multiLevelType w:val="multilevel"/>
    <w:tmpl w:val="ED8C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12"/>
  </w:num>
  <w:num w:numId="4">
    <w:abstractNumId w:val="9"/>
  </w:num>
  <w:num w:numId="5">
    <w:abstractNumId w:val="18"/>
  </w:num>
  <w:num w:numId="6">
    <w:abstractNumId w:val="1"/>
  </w:num>
  <w:num w:numId="7">
    <w:abstractNumId w:val="22"/>
  </w:num>
  <w:num w:numId="8">
    <w:abstractNumId w:val="20"/>
  </w:num>
  <w:num w:numId="9">
    <w:abstractNumId w:val="26"/>
  </w:num>
  <w:num w:numId="10">
    <w:abstractNumId w:val="13"/>
  </w:num>
  <w:num w:numId="11">
    <w:abstractNumId w:val="29"/>
  </w:num>
  <w:num w:numId="12">
    <w:abstractNumId w:val="2"/>
  </w:num>
  <w:num w:numId="13">
    <w:abstractNumId w:val="14"/>
  </w:num>
  <w:num w:numId="14">
    <w:abstractNumId w:val="21"/>
  </w:num>
  <w:num w:numId="15">
    <w:abstractNumId w:val="6"/>
  </w:num>
  <w:num w:numId="16">
    <w:abstractNumId w:val="7"/>
  </w:num>
  <w:num w:numId="17">
    <w:abstractNumId w:val="17"/>
  </w:num>
  <w:num w:numId="18">
    <w:abstractNumId w:val="15"/>
  </w:num>
  <w:num w:numId="19">
    <w:abstractNumId w:val="10"/>
  </w:num>
  <w:num w:numId="20">
    <w:abstractNumId w:val="28"/>
  </w:num>
  <w:num w:numId="21">
    <w:abstractNumId w:val="0"/>
  </w:num>
  <w:num w:numId="22">
    <w:abstractNumId w:val="16"/>
  </w:num>
  <w:num w:numId="23">
    <w:abstractNumId w:val="3"/>
  </w:num>
  <w:num w:numId="24">
    <w:abstractNumId w:val="24"/>
  </w:num>
  <w:num w:numId="25">
    <w:abstractNumId w:val="4"/>
  </w:num>
  <w:num w:numId="26">
    <w:abstractNumId w:val="8"/>
  </w:num>
  <w:num w:numId="27">
    <w:abstractNumId w:val="25"/>
  </w:num>
  <w:num w:numId="28">
    <w:abstractNumId w:val="11"/>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B1"/>
    <w:rsid w:val="00063DDF"/>
    <w:rsid w:val="000B30BA"/>
    <w:rsid w:val="001E108F"/>
    <w:rsid w:val="002B6129"/>
    <w:rsid w:val="002D5C02"/>
    <w:rsid w:val="00365AA6"/>
    <w:rsid w:val="003801D1"/>
    <w:rsid w:val="003C70C1"/>
    <w:rsid w:val="00453695"/>
    <w:rsid w:val="005246DF"/>
    <w:rsid w:val="00542FB1"/>
    <w:rsid w:val="00616EC4"/>
    <w:rsid w:val="00662DD2"/>
    <w:rsid w:val="00686D21"/>
    <w:rsid w:val="00774D30"/>
    <w:rsid w:val="007D24E7"/>
    <w:rsid w:val="007F2606"/>
    <w:rsid w:val="00815912"/>
    <w:rsid w:val="00890471"/>
    <w:rsid w:val="008B28F9"/>
    <w:rsid w:val="008E0CA9"/>
    <w:rsid w:val="00907359"/>
    <w:rsid w:val="00995840"/>
    <w:rsid w:val="009E2FF2"/>
    <w:rsid w:val="00A1115E"/>
    <w:rsid w:val="00AB6EB1"/>
    <w:rsid w:val="00AE547E"/>
    <w:rsid w:val="00B45893"/>
    <w:rsid w:val="00C144AD"/>
    <w:rsid w:val="00C41A36"/>
    <w:rsid w:val="00CB4BCE"/>
    <w:rsid w:val="00CE0852"/>
    <w:rsid w:val="00CE372B"/>
    <w:rsid w:val="00D41E86"/>
    <w:rsid w:val="00DE704A"/>
    <w:rsid w:val="00EA2BAC"/>
    <w:rsid w:val="00ED2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91CB"/>
  <w15:chartTrackingRefBased/>
  <w15:docId w15:val="{0BCCA2D2-A1B4-477F-BBF2-8B2C7314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AB6EB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04A"/>
    <w:rPr>
      <w:b/>
      <w:bCs/>
    </w:rPr>
  </w:style>
  <w:style w:type="paragraph" w:styleId="ListParagraph">
    <w:name w:val="List Paragraph"/>
    <w:basedOn w:val="Normal"/>
    <w:uiPriority w:val="34"/>
    <w:qFormat/>
    <w:rsid w:val="00DE704A"/>
    <w:pPr>
      <w:ind w:left="720"/>
      <w:contextualSpacing/>
    </w:pPr>
  </w:style>
  <w:style w:type="table" w:styleId="TableGrid">
    <w:name w:val="Table Grid"/>
    <w:basedOn w:val="TableNormal"/>
    <w:uiPriority w:val="59"/>
    <w:rsid w:val="00EA2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144AD"/>
    <w:rPr>
      <w:color w:val="0000FF"/>
      <w:u w:val="single"/>
    </w:rPr>
  </w:style>
  <w:style w:type="character" w:customStyle="1" w:styleId="Heading6Char">
    <w:name w:val="Heading 6 Char"/>
    <w:basedOn w:val="DefaultParagraphFont"/>
    <w:link w:val="Heading6"/>
    <w:uiPriority w:val="9"/>
    <w:semiHidden/>
    <w:rsid w:val="00AB6EB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543">
      <w:bodyDiv w:val="1"/>
      <w:marLeft w:val="0"/>
      <w:marRight w:val="0"/>
      <w:marTop w:val="0"/>
      <w:marBottom w:val="0"/>
      <w:divBdr>
        <w:top w:val="none" w:sz="0" w:space="0" w:color="auto"/>
        <w:left w:val="none" w:sz="0" w:space="0" w:color="auto"/>
        <w:bottom w:val="none" w:sz="0" w:space="0" w:color="auto"/>
        <w:right w:val="none" w:sz="0" w:space="0" w:color="auto"/>
      </w:divBdr>
    </w:div>
    <w:div w:id="60635719">
      <w:bodyDiv w:val="1"/>
      <w:marLeft w:val="0"/>
      <w:marRight w:val="0"/>
      <w:marTop w:val="0"/>
      <w:marBottom w:val="0"/>
      <w:divBdr>
        <w:top w:val="none" w:sz="0" w:space="0" w:color="auto"/>
        <w:left w:val="none" w:sz="0" w:space="0" w:color="auto"/>
        <w:bottom w:val="none" w:sz="0" w:space="0" w:color="auto"/>
        <w:right w:val="none" w:sz="0" w:space="0" w:color="auto"/>
      </w:divBdr>
    </w:div>
    <w:div w:id="152062628">
      <w:bodyDiv w:val="1"/>
      <w:marLeft w:val="0"/>
      <w:marRight w:val="0"/>
      <w:marTop w:val="0"/>
      <w:marBottom w:val="0"/>
      <w:divBdr>
        <w:top w:val="none" w:sz="0" w:space="0" w:color="auto"/>
        <w:left w:val="none" w:sz="0" w:space="0" w:color="auto"/>
        <w:bottom w:val="none" w:sz="0" w:space="0" w:color="auto"/>
        <w:right w:val="none" w:sz="0" w:space="0" w:color="auto"/>
      </w:divBdr>
    </w:div>
    <w:div w:id="176893702">
      <w:bodyDiv w:val="1"/>
      <w:marLeft w:val="0"/>
      <w:marRight w:val="0"/>
      <w:marTop w:val="0"/>
      <w:marBottom w:val="0"/>
      <w:divBdr>
        <w:top w:val="none" w:sz="0" w:space="0" w:color="auto"/>
        <w:left w:val="none" w:sz="0" w:space="0" w:color="auto"/>
        <w:bottom w:val="none" w:sz="0" w:space="0" w:color="auto"/>
        <w:right w:val="none" w:sz="0" w:space="0" w:color="auto"/>
      </w:divBdr>
    </w:div>
    <w:div w:id="178353934">
      <w:bodyDiv w:val="1"/>
      <w:marLeft w:val="0"/>
      <w:marRight w:val="0"/>
      <w:marTop w:val="0"/>
      <w:marBottom w:val="0"/>
      <w:divBdr>
        <w:top w:val="none" w:sz="0" w:space="0" w:color="auto"/>
        <w:left w:val="none" w:sz="0" w:space="0" w:color="auto"/>
        <w:bottom w:val="none" w:sz="0" w:space="0" w:color="auto"/>
        <w:right w:val="none" w:sz="0" w:space="0" w:color="auto"/>
      </w:divBdr>
    </w:div>
    <w:div w:id="334653078">
      <w:bodyDiv w:val="1"/>
      <w:marLeft w:val="0"/>
      <w:marRight w:val="0"/>
      <w:marTop w:val="0"/>
      <w:marBottom w:val="0"/>
      <w:divBdr>
        <w:top w:val="none" w:sz="0" w:space="0" w:color="auto"/>
        <w:left w:val="none" w:sz="0" w:space="0" w:color="auto"/>
        <w:bottom w:val="none" w:sz="0" w:space="0" w:color="auto"/>
        <w:right w:val="none" w:sz="0" w:space="0" w:color="auto"/>
      </w:divBdr>
    </w:div>
    <w:div w:id="366493363">
      <w:bodyDiv w:val="1"/>
      <w:marLeft w:val="0"/>
      <w:marRight w:val="0"/>
      <w:marTop w:val="0"/>
      <w:marBottom w:val="0"/>
      <w:divBdr>
        <w:top w:val="none" w:sz="0" w:space="0" w:color="auto"/>
        <w:left w:val="none" w:sz="0" w:space="0" w:color="auto"/>
        <w:bottom w:val="none" w:sz="0" w:space="0" w:color="auto"/>
        <w:right w:val="none" w:sz="0" w:space="0" w:color="auto"/>
      </w:divBdr>
    </w:div>
    <w:div w:id="393746615">
      <w:bodyDiv w:val="1"/>
      <w:marLeft w:val="0"/>
      <w:marRight w:val="0"/>
      <w:marTop w:val="0"/>
      <w:marBottom w:val="0"/>
      <w:divBdr>
        <w:top w:val="none" w:sz="0" w:space="0" w:color="auto"/>
        <w:left w:val="none" w:sz="0" w:space="0" w:color="auto"/>
        <w:bottom w:val="none" w:sz="0" w:space="0" w:color="auto"/>
        <w:right w:val="none" w:sz="0" w:space="0" w:color="auto"/>
      </w:divBdr>
    </w:div>
    <w:div w:id="622880931">
      <w:bodyDiv w:val="1"/>
      <w:marLeft w:val="0"/>
      <w:marRight w:val="0"/>
      <w:marTop w:val="0"/>
      <w:marBottom w:val="0"/>
      <w:divBdr>
        <w:top w:val="none" w:sz="0" w:space="0" w:color="auto"/>
        <w:left w:val="none" w:sz="0" w:space="0" w:color="auto"/>
        <w:bottom w:val="none" w:sz="0" w:space="0" w:color="auto"/>
        <w:right w:val="none" w:sz="0" w:space="0" w:color="auto"/>
      </w:divBdr>
    </w:div>
    <w:div w:id="648896969">
      <w:bodyDiv w:val="1"/>
      <w:marLeft w:val="0"/>
      <w:marRight w:val="0"/>
      <w:marTop w:val="0"/>
      <w:marBottom w:val="0"/>
      <w:divBdr>
        <w:top w:val="none" w:sz="0" w:space="0" w:color="auto"/>
        <w:left w:val="none" w:sz="0" w:space="0" w:color="auto"/>
        <w:bottom w:val="none" w:sz="0" w:space="0" w:color="auto"/>
        <w:right w:val="none" w:sz="0" w:space="0" w:color="auto"/>
      </w:divBdr>
    </w:div>
    <w:div w:id="819539817">
      <w:bodyDiv w:val="1"/>
      <w:marLeft w:val="0"/>
      <w:marRight w:val="0"/>
      <w:marTop w:val="0"/>
      <w:marBottom w:val="0"/>
      <w:divBdr>
        <w:top w:val="none" w:sz="0" w:space="0" w:color="auto"/>
        <w:left w:val="none" w:sz="0" w:space="0" w:color="auto"/>
        <w:bottom w:val="none" w:sz="0" w:space="0" w:color="auto"/>
        <w:right w:val="none" w:sz="0" w:space="0" w:color="auto"/>
      </w:divBdr>
    </w:div>
    <w:div w:id="834759941">
      <w:bodyDiv w:val="1"/>
      <w:marLeft w:val="0"/>
      <w:marRight w:val="0"/>
      <w:marTop w:val="0"/>
      <w:marBottom w:val="0"/>
      <w:divBdr>
        <w:top w:val="none" w:sz="0" w:space="0" w:color="auto"/>
        <w:left w:val="none" w:sz="0" w:space="0" w:color="auto"/>
        <w:bottom w:val="none" w:sz="0" w:space="0" w:color="auto"/>
        <w:right w:val="none" w:sz="0" w:space="0" w:color="auto"/>
      </w:divBdr>
    </w:div>
    <w:div w:id="889653607">
      <w:bodyDiv w:val="1"/>
      <w:marLeft w:val="0"/>
      <w:marRight w:val="0"/>
      <w:marTop w:val="0"/>
      <w:marBottom w:val="0"/>
      <w:divBdr>
        <w:top w:val="none" w:sz="0" w:space="0" w:color="auto"/>
        <w:left w:val="none" w:sz="0" w:space="0" w:color="auto"/>
        <w:bottom w:val="none" w:sz="0" w:space="0" w:color="auto"/>
        <w:right w:val="none" w:sz="0" w:space="0" w:color="auto"/>
      </w:divBdr>
    </w:div>
    <w:div w:id="897665707">
      <w:bodyDiv w:val="1"/>
      <w:marLeft w:val="0"/>
      <w:marRight w:val="0"/>
      <w:marTop w:val="0"/>
      <w:marBottom w:val="0"/>
      <w:divBdr>
        <w:top w:val="none" w:sz="0" w:space="0" w:color="auto"/>
        <w:left w:val="none" w:sz="0" w:space="0" w:color="auto"/>
        <w:bottom w:val="none" w:sz="0" w:space="0" w:color="auto"/>
        <w:right w:val="none" w:sz="0" w:space="0" w:color="auto"/>
      </w:divBdr>
    </w:div>
    <w:div w:id="905915364">
      <w:bodyDiv w:val="1"/>
      <w:marLeft w:val="0"/>
      <w:marRight w:val="0"/>
      <w:marTop w:val="0"/>
      <w:marBottom w:val="0"/>
      <w:divBdr>
        <w:top w:val="none" w:sz="0" w:space="0" w:color="auto"/>
        <w:left w:val="none" w:sz="0" w:space="0" w:color="auto"/>
        <w:bottom w:val="none" w:sz="0" w:space="0" w:color="auto"/>
        <w:right w:val="none" w:sz="0" w:space="0" w:color="auto"/>
      </w:divBdr>
    </w:div>
    <w:div w:id="943078822">
      <w:bodyDiv w:val="1"/>
      <w:marLeft w:val="0"/>
      <w:marRight w:val="0"/>
      <w:marTop w:val="0"/>
      <w:marBottom w:val="0"/>
      <w:divBdr>
        <w:top w:val="none" w:sz="0" w:space="0" w:color="auto"/>
        <w:left w:val="none" w:sz="0" w:space="0" w:color="auto"/>
        <w:bottom w:val="none" w:sz="0" w:space="0" w:color="auto"/>
        <w:right w:val="none" w:sz="0" w:space="0" w:color="auto"/>
      </w:divBdr>
    </w:div>
    <w:div w:id="1036658754">
      <w:bodyDiv w:val="1"/>
      <w:marLeft w:val="0"/>
      <w:marRight w:val="0"/>
      <w:marTop w:val="0"/>
      <w:marBottom w:val="0"/>
      <w:divBdr>
        <w:top w:val="none" w:sz="0" w:space="0" w:color="auto"/>
        <w:left w:val="none" w:sz="0" w:space="0" w:color="auto"/>
        <w:bottom w:val="none" w:sz="0" w:space="0" w:color="auto"/>
        <w:right w:val="none" w:sz="0" w:space="0" w:color="auto"/>
      </w:divBdr>
    </w:div>
    <w:div w:id="1072658847">
      <w:bodyDiv w:val="1"/>
      <w:marLeft w:val="0"/>
      <w:marRight w:val="0"/>
      <w:marTop w:val="0"/>
      <w:marBottom w:val="0"/>
      <w:divBdr>
        <w:top w:val="none" w:sz="0" w:space="0" w:color="auto"/>
        <w:left w:val="none" w:sz="0" w:space="0" w:color="auto"/>
        <w:bottom w:val="none" w:sz="0" w:space="0" w:color="auto"/>
        <w:right w:val="none" w:sz="0" w:space="0" w:color="auto"/>
      </w:divBdr>
    </w:div>
    <w:div w:id="1174032418">
      <w:bodyDiv w:val="1"/>
      <w:marLeft w:val="0"/>
      <w:marRight w:val="0"/>
      <w:marTop w:val="0"/>
      <w:marBottom w:val="0"/>
      <w:divBdr>
        <w:top w:val="none" w:sz="0" w:space="0" w:color="auto"/>
        <w:left w:val="none" w:sz="0" w:space="0" w:color="auto"/>
        <w:bottom w:val="none" w:sz="0" w:space="0" w:color="auto"/>
        <w:right w:val="none" w:sz="0" w:space="0" w:color="auto"/>
      </w:divBdr>
    </w:div>
    <w:div w:id="1194660457">
      <w:bodyDiv w:val="1"/>
      <w:marLeft w:val="0"/>
      <w:marRight w:val="0"/>
      <w:marTop w:val="0"/>
      <w:marBottom w:val="0"/>
      <w:divBdr>
        <w:top w:val="none" w:sz="0" w:space="0" w:color="auto"/>
        <w:left w:val="none" w:sz="0" w:space="0" w:color="auto"/>
        <w:bottom w:val="none" w:sz="0" w:space="0" w:color="auto"/>
        <w:right w:val="none" w:sz="0" w:space="0" w:color="auto"/>
      </w:divBdr>
    </w:div>
    <w:div w:id="1242177741">
      <w:bodyDiv w:val="1"/>
      <w:marLeft w:val="0"/>
      <w:marRight w:val="0"/>
      <w:marTop w:val="0"/>
      <w:marBottom w:val="0"/>
      <w:divBdr>
        <w:top w:val="none" w:sz="0" w:space="0" w:color="auto"/>
        <w:left w:val="none" w:sz="0" w:space="0" w:color="auto"/>
        <w:bottom w:val="none" w:sz="0" w:space="0" w:color="auto"/>
        <w:right w:val="none" w:sz="0" w:space="0" w:color="auto"/>
      </w:divBdr>
    </w:div>
    <w:div w:id="1270621580">
      <w:bodyDiv w:val="1"/>
      <w:marLeft w:val="0"/>
      <w:marRight w:val="0"/>
      <w:marTop w:val="0"/>
      <w:marBottom w:val="0"/>
      <w:divBdr>
        <w:top w:val="none" w:sz="0" w:space="0" w:color="auto"/>
        <w:left w:val="none" w:sz="0" w:space="0" w:color="auto"/>
        <w:bottom w:val="none" w:sz="0" w:space="0" w:color="auto"/>
        <w:right w:val="none" w:sz="0" w:space="0" w:color="auto"/>
      </w:divBdr>
    </w:div>
    <w:div w:id="1293292254">
      <w:bodyDiv w:val="1"/>
      <w:marLeft w:val="0"/>
      <w:marRight w:val="0"/>
      <w:marTop w:val="0"/>
      <w:marBottom w:val="0"/>
      <w:divBdr>
        <w:top w:val="none" w:sz="0" w:space="0" w:color="auto"/>
        <w:left w:val="none" w:sz="0" w:space="0" w:color="auto"/>
        <w:bottom w:val="none" w:sz="0" w:space="0" w:color="auto"/>
        <w:right w:val="none" w:sz="0" w:space="0" w:color="auto"/>
      </w:divBdr>
    </w:div>
    <w:div w:id="1339577454">
      <w:bodyDiv w:val="1"/>
      <w:marLeft w:val="0"/>
      <w:marRight w:val="0"/>
      <w:marTop w:val="0"/>
      <w:marBottom w:val="0"/>
      <w:divBdr>
        <w:top w:val="none" w:sz="0" w:space="0" w:color="auto"/>
        <w:left w:val="none" w:sz="0" w:space="0" w:color="auto"/>
        <w:bottom w:val="none" w:sz="0" w:space="0" w:color="auto"/>
        <w:right w:val="none" w:sz="0" w:space="0" w:color="auto"/>
      </w:divBdr>
    </w:div>
    <w:div w:id="1505247708">
      <w:bodyDiv w:val="1"/>
      <w:marLeft w:val="0"/>
      <w:marRight w:val="0"/>
      <w:marTop w:val="0"/>
      <w:marBottom w:val="0"/>
      <w:divBdr>
        <w:top w:val="none" w:sz="0" w:space="0" w:color="auto"/>
        <w:left w:val="none" w:sz="0" w:space="0" w:color="auto"/>
        <w:bottom w:val="none" w:sz="0" w:space="0" w:color="auto"/>
        <w:right w:val="none" w:sz="0" w:space="0" w:color="auto"/>
      </w:divBdr>
    </w:div>
    <w:div w:id="1516534951">
      <w:bodyDiv w:val="1"/>
      <w:marLeft w:val="0"/>
      <w:marRight w:val="0"/>
      <w:marTop w:val="0"/>
      <w:marBottom w:val="0"/>
      <w:divBdr>
        <w:top w:val="none" w:sz="0" w:space="0" w:color="auto"/>
        <w:left w:val="none" w:sz="0" w:space="0" w:color="auto"/>
        <w:bottom w:val="none" w:sz="0" w:space="0" w:color="auto"/>
        <w:right w:val="none" w:sz="0" w:space="0" w:color="auto"/>
      </w:divBdr>
    </w:div>
    <w:div w:id="1526405708">
      <w:bodyDiv w:val="1"/>
      <w:marLeft w:val="0"/>
      <w:marRight w:val="0"/>
      <w:marTop w:val="0"/>
      <w:marBottom w:val="0"/>
      <w:divBdr>
        <w:top w:val="none" w:sz="0" w:space="0" w:color="auto"/>
        <w:left w:val="none" w:sz="0" w:space="0" w:color="auto"/>
        <w:bottom w:val="none" w:sz="0" w:space="0" w:color="auto"/>
        <w:right w:val="none" w:sz="0" w:space="0" w:color="auto"/>
      </w:divBdr>
    </w:div>
    <w:div w:id="1572891059">
      <w:bodyDiv w:val="1"/>
      <w:marLeft w:val="0"/>
      <w:marRight w:val="0"/>
      <w:marTop w:val="0"/>
      <w:marBottom w:val="0"/>
      <w:divBdr>
        <w:top w:val="none" w:sz="0" w:space="0" w:color="auto"/>
        <w:left w:val="none" w:sz="0" w:space="0" w:color="auto"/>
        <w:bottom w:val="none" w:sz="0" w:space="0" w:color="auto"/>
        <w:right w:val="none" w:sz="0" w:space="0" w:color="auto"/>
      </w:divBdr>
    </w:div>
    <w:div w:id="1749812743">
      <w:bodyDiv w:val="1"/>
      <w:marLeft w:val="0"/>
      <w:marRight w:val="0"/>
      <w:marTop w:val="0"/>
      <w:marBottom w:val="0"/>
      <w:divBdr>
        <w:top w:val="none" w:sz="0" w:space="0" w:color="auto"/>
        <w:left w:val="none" w:sz="0" w:space="0" w:color="auto"/>
        <w:bottom w:val="none" w:sz="0" w:space="0" w:color="auto"/>
        <w:right w:val="none" w:sz="0" w:space="0" w:color="auto"/>
      </w:divBdr>
    </w:div>
    <w:div w:id="1859394908">
      <w:bodyDiv w:val="1"/>
      <w:marLeft w:val="0"/>
      <w:marRight w:val="0"/>
      <w:marTop w:val="0"/>
      <w:marBottom w:val="0"/>
      <w:divBdr>
        <w:top w:val="none" w:sz="0" w:space="0" w:color="auto"/>
        <w:left w:val="none" w:sz="0" w:space="0" w:color="auto"/>
        <w:bottom w:val="none" w:sz="0" w:space="0" w:color="auto"/>
        <w:right w:val="none" w:sz="0" w:space="0" w:color="auto"/>
      </w:divBdr>
    </w:div>
    <w:div w:id="1860729321">
      <w:bodyDiv w:val="1"/>
      <w:marLeft w:val="0"/>
      <w:marRight w:val="0"/>
      <w:marTop w:val="0"/>
      <w:marBottom w:val="0"/>
      <w:divBdr>
        <w:top w:val="none" w:sz="0" w:space="0" w:color="auto"/>
        <w:left w:val="none" w:sz="0" w:space="0" w:color="auto"/>
        <w:bottom w:val="none" w:sz="0" w:space="0" w:color="auto"/>
        <w:right w:val="none" w:sz="0" w:space="0" w:color="auto"/>
      </w:divBdr>
    </w:div>
    <w:div w:id="1868255178">
      <w:bodyDiv w:val="1"/>
      <w:marLeft w:val="0"/>
      <w:marRight w:val="0"/>
      <w:marTop w:val="0"/>
      <w:marBottom w:val="0"/>
      <w:divBdr>
        <w:top w:val="none" w:sz="0" w:space="0" w:color="auto"/>
        <w:left w:val="none" w:sz="0" w:space="0" w:color="auto"/>
        <w:bottom w:val="none" w:sz="0" w:space="0" w:color="auto"/>
        <w:right w:val="none" w:sz="0" w:space="0" w:color="auto"/>
      </w:divBdr>
    </w:div>
    <w:div w:id="203831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Feenix/info@feenixlanguage.com" TargetMode="External"/><Relationship Id="rId13" Type="http://schemas.openxmlformats.org/officeDocument/2006/relationships/hyperlink" Target="http://localhost/Feenix/info@feenixlanguage.com" TargetMode="External"/><Relationship Id="rId18" Type="http://schemas.openxmlformats.org/officeDocument/2006/relationships/hyperlink" Target="http://localhost/Feenix/info@feenixlanguage.com" TargetMode="External"/><Relationship Id="rId3" Type="http://schemas.openxmlformats.org/officeDocument/2006/relationships/settings" Target="settings.xml"/><Relationship Id="rId21" Type="http://schemas.openxmlformats.org/officeDocument/2006/relationships/hyperlink" Target="http://localhost/Feenix/info@feenixlanguage.com" TargetMode="External"/><Relationship Id="rId7" Type="http://schemas.openxmlformats.org/officeDocument/2006/relationships/hyperlink" Target="http://localhost/Feenix/info@feenixlanguage.com" TargetMode="External"/><Relationship Id="rId12" Type="http://schemas.openxmlformats.org/officeDocument/2006/relationships/hyperlink" Target="http://localhost/Feenix/info@feenixlanguage.com" TargetMode="External"/><Relationship Id="rId17" Type="http://schemas.openxmlformats.org/officeDocument/2006/relationships/hyperlink" Target="http://localhost/Feenix/info@feenixlanguage.com" TargetMode="External"/><Relationship Id="rId2" Type="http://schemas.openxmlformats.org/officeDocument/2006/relationships/styles" Target="styles.xml"/><Relationship Id="rId16" Type="http://schemas.openxmlformats.org/officeDocument/2006/relationships/hyperlink" Target="http://localhost/Feenix/info@feenixlanguage.com" TargetMode="External"/><Relationship Id="rId20" Type="http://schemas.openxmlformats.org/officeDocument/2006/relationships/hyperlink" Target="http://localhost/Feenix/info@feenixlanguage.co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localhost/Feenix/info@feenixlanguage.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localhost/Feenix/info@feenixlanguage.com" TargetMode="External"/><Relationship Id="rId23" Type="http://schemas.openxmlformats.org/officeDocument/2006/relationships/fontTable" Target="fontTable.xml"/><Relationship Id="rId10" Type="http://schemas.openxmlformats.org/officeDocument/2006/relationships/hyperlink" Target="http://localhost/Feenix/info@feenixlanguage.com" TargetMode="External"/><Relationship Id="rId19" Type="http://schemas.openxmlformats.org/officeDocument/2006/relationships/hyperlink" Target="http://localhost/Feenix/info@feenixlanguage.com" TargetMode="External"/><Relationship Id="rId4" Type="http://schemas.openxmlformats.org/officeDocument/2006/relationships/webSettings" Target="webSettings.xml"/><Relationship Id="rId9" Type="http://schemas.openxmlformats.org/officeDocument/2006/relationships/hyperlink" Target="http://localhost/Feenix/info@feenixlanguage.com" TargetMode="External"/><Relationship Id="rId14" Type="http://schemas.openxmlformats.org/officeDocument/2006/relationships/hyperlink" Target="http://localhost/Feenix/info@feenixlanguage.com" TargetMode="External"/><Relationship Id="rId22" Type="http://schemas.openxmlformats.org/officeDocument/2006/relationships/hyperlink" Target="http://localhost/Feenix/info@feenixlangu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2023-12-08T05:01:00Z</dcterms:created>
  <dcterms:modified xsi:type="dcterms:W3CDTF">2023-12-08T07:45:00Z</dcterms:modified>
</cp:coreProperties>
</file>