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A7B" w:rsidRPr="007A3A7B" w:rsidRDefault="00561091" w:rsidP="007A3A7B">
      <w:pPr>
        <w:numPr>
          <w:ilvl w:val="0"/>
          <w:numId w:val="2"/>
        </w:numPr>
        <w:suppressAutoHyphens/>
        <w:spacing w:after="192" w:line="360" w:lineRule="auto"/>
        <w:ind w:left="426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>
        <w:rPr>
          <w:rFonts w:ascii="Tahoma" w:eastAsia="Calibri" w:hAnsi="Tahoma" w:cs="Tahoma"/>
          <w:b/>
          <w:bCs/>
          <w:sz w:val="20"/>
          <w:szCs w:val="20"/>
          <w:lang w:val="es-ES" w:eastAsia="zh-CN"/>
        </w:rPr>
        <w:t>Ejer</w:t>
      </w:r>
      <w:r w:rsidR="007A3A7B">
        <w:rPr>
          <w:rFonts w:ascii="Tahoma" w:eastAsia="Calibri" w:hAnsi="Tahoma" w:cs="Tahoma"/>
          <w:b/>
          <w:bCs/>
          <w:sz w:val="20"/>
          <w:szCs w:val="20"/>
          <w:lang w:val="es-ES" w:eastAsia="zh-CN"/>
        </w:rPr>
        <w:t>citación</w:t>
      </w:r>
      <w:r w:rsidR="007A3A7B" w:rsidRPr="00470B2C">
        <w:rPr>
          <w:rFonts w:ascii="Tahoma" w:eastAsia="Calibri" w:hAnsi="Tahoma" w:cs="Tahoma"/>
          <w:b/>
          <w:bCs/>
          <w:sz w:val="20"/>
          <w:szCs w:val="20"/>
          <w:lang w:val="es-ES" w:eastAsia="zh-CN"/>
        </w:rPr>
        <w:t xml:space="preserve">. </w:t>
      </w:r>
    </w:p>
    <w:p w:rsidR="007A3A7B" w:rsidRPr="00470B2C" w:rsidRDefault="007A3A7B" w:rsidP="007A3A7B">
      <w:pPr>
        <w:suppressAutoHyphens/>
        <w:spacing w:after="192" w:line="360" w:lineRule="auto"/>
        <w:ind w:left="66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 w:rsidRPr="00470B2C">
        <w:rPr>
          <w:rFonts w:ascii="Tahoma" w:eastAsia="Calibri" w:hAnsi="Tahoma" w:cs="Tahoma"/>
          <w:bCs/>
          <w:sz w:val="20"/>
          <w:szCs w:val="20"/>
          <w:lang w:val="es-ES" w:eastAsia="zh-CN"/>
        </w:rPr>
        <w:t xml:space="preserve">Realizar los siguientes asientos, confeccionar </w:t>
      </w:r>
      <w:r w:rsidR="00B039D5">
        <w:rPr>
          <w:rFonts w:ascii="Tahoma" w:eastAsia="Calibri" w:hAnsi="Tahoma" w:cs="Tahoma"/>
          <w:bCs/>
          <w:sz w:val="20"/>
          <w:szCs w:val="20"/>
          <w:lang w:val="es-ES" w:eastAsia="zh-CN"/>
        </w:rPr>
        <w:t>el mayor de la cuenta caja</w:t>
      </w:r>
      <w:r w:rsidRPr="00470B2C">
        <w:rPr>
          <w:rFonts w:ascii="Tahoma" w:eastAsia="Calibri" w:hAnsi="Tahoma" w:cs="Tahoma"/>
          <w:bCs/>
          <w:sz w:val="20"/>
          <w:szCs w:val="20"/>
          <w:lang w:val="es-ES" w:eastAsia="zh-CN"/>
        </w:rPr>
        <w:t xml:space="preserve"> y </w:t>
      </w:r>
      <w:r w:rsidR="00B039D5">
        <w:rPr>
          <w:rFonts w:ascii="Tahoma" w:eastAsia="Calibri" w:hAnsi="Tahoma" w:cs="Tahoma"/>
          <w:bCs/>
          <w:sz w:val="20"/>
          <w:szCs w:val="20"/>
          <w:lang w:val="es-ES" w:eastAsia="zh-CN"/>
        </w:rPr>
        <w:t>determinar su</w:t>
      </w:r>
      <w:r>
        <w:rPr>
          <w:rFonts w:ascii="Tahoma" w:eastAsia="Calibri" w:hAnsi="Tahoma" w:cs="Tahoma"/>
          <w:bCs/>
          <w:sz w:val="20"/>
          <w:szCs w:val="20"/>
          <w:lang w:val="es-ES" w:eastAsia="zh-CN"/>
        </w:rPr>
        <w:t xml:space="preserve"> saldo </w:t>
      </w:r>
      <w:r w:rsidRPr="00470B2C">
        <w:rPr>
          <w:rFonts w:ascii="Tahoma" w:eastAsia="Calibri" w:hAnsi="Tahoma" w:cs="Tahoma"/>
          <w:bCs/>
          <w:sz w:val="20"/>
          <w:szCs w:val="20"/>
          <w:lang w:val="es-ES" w:eastAsia="zh-CN"/>
        </w:rPr>
        <w:t xml:space="preserve">al 30 de </w:t>
      </w:r>
      <w:r>
        <w:rPr>
          <w:rFonts w:ascii="Tahoma" w:eastAsia="Calibri" w:hAnsi="Tahoma" w:cs="Tahoma"/>
          <w:bCs/>
          <w:sz w:val="20"/>
          <w:szCs w:val="20"/>
          <w:lang w:val="es-ES" w:eastAsia="zh-CN"/>
        </w:rPr>
        <w:t>Septiembre</w:t>
      </w:r>
      <w:r w:rsidRPr="00470B2C">
        <w:rPr>
          <w:rFonts w:ascii="Tahoma" w:eastAsia="Calibri" w:hAnsi="Tahoma" w:cs="Tahoma"/>
          <w:bCs/>
          <w:sz w:val="20"/>
          <w:szCs w:val="20"/>
          <w:lang w:val="es-ES" w:eastAsia="zh-CN"/>
        </w:rPr>
        <w:t xml:space="preserve"> de 20XX. </w:t>
      </w:r>
    </w:p>
    <w:p w:rsidR="007A3A7B" w:rsidRDefault="007A3A7B" w:rsidP="007A3A7B">
      <w:pPr>
        <w:suppressAutoHyphens/>
        <w:spacing w:after="192" w:line="360" w:lineRule="auto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>Los Sres. Cristian Fernández y Pedro Fedra decidieron formar una sociedad de responsabilidad limitada, denominada "JUGANDO SRL"</w:t>
      </w:r>
      <w:r w:rsidR="00561091">
        <w:rPr>
          <w:rFonts w:ascii="Tahoma" w:eastAsia="Calibri" w:hAnsi="Tahoma" w:cs="Tahoma"/>
          <w:sz w:val="20"/>
          <w:szCs w:val="20"/>
          <w:lang w:val="es-ES" w:eastAsia="zh-CN"/>
        </w:rPr>
        <w:t xml:space="preserve"> según</w:t>
      </w: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contrato Constitutivo </w:t>
      </w:r>
      <w:r w:rsidR="00561091">
        <w:rPr>
          <w:rFonts w:ascii="Tahoma" w:eastAsia="Calibri" w:hAnsi="Tahoma" w:cs="Tahoma"/>
          <w:sz w:val="20"/>
          <w:szCs w:val="20"/>
          <w:lang w:val="es-ES" w:eastAsia="zh-CN"/>
        </w:rPr>
        <w:t>de fecha</w:t>
      </w: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01/09/</w:t>
      </w:r>
      <w:r>
        <w:rPr>
          <w:rFonts w:ascii="Tahoma" w:eastAsia="Calibri" w:hAnsi="Tahoma" w:cs="Tahoma"/>
          <w:sz w:val="20"/>
          <w:szCs w:val="20"/>
          <w:lang w:val="es-ES" w:eastAsia="zh-CN"/>
        </w:rPr>
        <w:t>20</w:t>
      </w: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>XX. En dicho contrato se estableció que se dedicarían a la compra y venta de juguetes</w:t>
      </w:r>
      <w:r>
        <w:rPr>
          <w:rFonts w:ascii="Tahoma" w:eastAsia="Calibri" w:hAnsi="Tahoma" w:cs="Tahoma"/>
          <w:sz w:val="20"/>
          <w:szCs w:val="20"/>
          <w:lang w:val="es-ES" w:eastAsia="zh-CN"/>
        </w:rPr>
        <w:t xml:space="preserve"> y</w:t>
      </w: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que la administración estaría a cargo de Fedra.</w:t>
      </w:r>
    </w:p>
    <w:p w:rsidR="007A3A7B" w:rsidRPr="00470B2C" w:rsidRDefault="007A3A7B" w:rsidP="007A3A7B">
      <w:pPr>
        <w:suppressAutoHyphens/>
        <w:spacing w:after="192" w:line="360" w:lineRule="auto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>
        <w:rPr>
          <w:rFonts w:ascii="Tahoma" w:eastAsia="Calibri" w:hAnsi="Tahoma" w:cs="Tahoma"/>
          <w:sz w:val="20"/>
          <w:szCs w:val="20"/>
          <w:lang w:val="es-ES" w:eastAsia="zh-CN"/>
        </w:rPr>
        <w:t xml:space="preserve">El Contrato Social de fecha 01/09/20XX establece </w:t>
      </w:r>
      <w:r w:rsidR="00561091">
        <w:rPr>
          <w:rFonts w:ascii="Tahoma" w:eastAsia="Calibri" w:hAnsi="Tahoma" w:cs="Tahoma"/>
          <w:sz w:val="20"/>
          <w:szCs w:val="20"/>
          <w:lang w:val="es-ES" w:eastAsia="zh-CN"/>
        </w:rPr>
        <w:t xml:space="preserve">además, </w:t>
      </w:r>
      <w:r>
        <w:rPr>
          <w:rFonts w:ascii="Tahoma" w:eastAsia="Calibri" w:hAnsi="Tahoma" w:cs="Tahoma"/>
          <w:sz w:val="20"/>
          <w:szCs w:val="20"/>
          <w:lang w:val="es-ES" w:eastAsia="zh-CN"/>
        </w:rPr>
        <w:t>que el Capital de la sociedad será de $150.000. Los socios tienen una participación del 50% cada uno. Al momento de la suscripción del capital, los socios realiza</w:t>
      </w:r>
      <w:r w:rsidR="00561091">
        <w:rPr>
          <w:rFonts w:ascii="Tahoma" w:eastAsia="Calibri" w:hAnsi="Tahoma" w:cs="Tahoma"/>
          <w:sz w:val="20"/>
          <w:szCs w:val="20"/>
          <w:lang w:val="es-ES" w:eastAsia="zh-CN"/>
        </w:rPr>
        <w:t>n</w:t>
      </w:r>
      <w:r>
        <w:rPr>
          <w:rFonts w:ascii="Tahoma" w:eastAsia="Calibri" w:hAnsi="Tahoma" w:cs="Tahoma"/>
          <w:sz w:val="20"/>
          <w:szCs w:val="20"/>
          <w:lang w:val="es-ES" w:eastAsia="zh-CN"/>
        </w:rPr>
        <w:t xml:space="preserve"> la integración </w:t>
      </w:r>
      <w:r w:rsidR="00561091">
        <w:rPr>
          <w:rFonts w:ascii="Tahoma" w:eastAsia="Calibri" w:hAnsi="Tahoma" w:cs="Tahoma"/>
          <w:sz w:val="20"/>
          <w:szCs w:val="20"/>
          <w:lang w:val="es-ES" w:eastAsia="zh-CN"/>
        </w:rPr>
        <w:t xml:space="preserve">en efectivo </w:t>
      </w:r>
      <w:r>
        <w:rPr>
          <w:rFonts w:ascii="Tahoma" w:eastAsia="Calibri" w:hAnsi="Tahoma" w:cs="Tahoma"/>
          <w:sz w:val="20"/>
          <w:szCs w:val="20"/>
          <w:lang w:val="es-ES" w:eastAsia="zh-CN"/>
        </w:rPr>
        <w:t xml:space="preserve">del 25% </w:t>
      </w:r>
      <w:r w:rsidR="00561091">
        <w:rPr>
          <w:rFonts w:ascii="Tahoma" w:eastAsia="Calibri" w:hAnsi="Tahoma" w:cs="Tahoma"/>
          <w:sz w:val="20"/>
          <w:szCs w:val="20"/>
          <w:lang w:val="es-ES" w:eastAsia="zh-CN"/>
        </w:rPr>
        <w:t>de lo que se comprometió a aportar cada uno</w:t>
      </w:r>
      <w:r>
        <w:rPr>
          <w:rFonts w:ascii="Tahoma" w:eastAsia="Calibri" w:hAnsi="Tahoma" w:cs="Tahoma"/>
          <w:sz w:val="20"/>
          <w:szCs w:val="20"/>
          <w:lang w:val="es-ES" w:eastAsia="zh-CN"/>
        </w:rPr>
        <w:t xml:space="preserve">. </w:t>
      </w:r>
      <w:r w:rsidR="00561091">
        <w:rPr>
          <w:rFonts w:ascii="Tahoma" w:eastAsia="Calibri" w:hAnsi="Tahoma" w:cs="Tahoma"/>
          <w:sz w:val="20"/>
          <w:szCs w:val="20"/>
          <w:lang w:val="es-ES" w:eastAsia="zh-CN"/>
        </w:rPr>
        <w:t xml:space="preserve">Los socios se comprometen a aportar el día 05/09/20XX el 75% del capital restante en efectivo.  </w:t>
      </w:r>
    </w:p>
    <w:p w:rsidR="00561091" w:rsidRDefault="00561091" w:rsidP="007A3A7B">
      <w:pPr>
        <w:numPr>
          <w:ilvl w:val="0"/>
          <w:numId w:val="1"/>
        </w:numPr>
        <w:suppressAutoHyphens/>
        <w:spacing w:after="192" w:line="360" w:lineRule="auto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>
        <w:rPr>
          <w:rFonts w:ascii="Tahoma" w:eastAsia="Calibri" w:hAnsi="Tahoma" w:cs="Tahoma"/>
          <w:sz w:val="20"/>
          <w:szCs w:val="20"/>
          <w:lang w:val="es-ES" w:eastAsia="zh-CN"/>
        </w:rPr>
        <w:t>El 05/09/XX los socios realizan el aporte del capital, que se habían comprometido, en efectivo de $56.250 cada uno.</w:t>
      </w:r>
    </w:p>
    <w:p w:rsidR="007A3A7B" w:rsidRPr="00470B2C" w:rsidRDefault="00561091" w:rsidP="007A3A7B">
      <w:pPr>
        <w:numPr>
          <w:ilvl w:val="0"/>
          <w:numId w:val="1"/>
        </w:numPr>
        <w:suppressAutoHyphens/>
        <w:spacing w:after="192" w:line="360" w:lineRule="auto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>
        <w:rPr>
          <w:rFonts w:ascii="Tahoma" w:eastAsia="Calibri" w:hAnsi="Tahoma" w:cs="Tahoma"/>
          <w:sz w:val="20"/>
          <w:szCs w:val="20"/>
          <w:lang w:val="es-ES" w:eastAsia="zh-CN"/>
        </w:rPr>
        <w:t>EL 05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/09/XX, se deposita dinero en efectivo en </w:t>
      </w:r>
      <w:r w:rsidR="00A27015">
        <w:rPr>
          <w:rFonts w:ascii="Tahoma" w:eastAsia="Calibri" w:hAnsi="Tahoma" w:cs="Tahoma"/>
          <w:sz w:val="20"/>
          <w:szCs w:val="20"/>
          <w:lang w:val="es-ES" w:eastAsia="zh-CN"/>
        </w:rPr>
        <w:t>la cuenta corriente d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>el Banco Nación por $</w:t>
      </w:r>
      <w:r w:rsidR="007A3A7B" w:rsidRPr="00470B2C">
        <w:rPr>
          <w:rFonts w:ascii="Tahoma" w:eastAsia="Calibri" w:hAnsi="Tahoma" w:cs="Tahoma"/>
          <w:color w:val="FF0000"/>
          <w:sz w:val="20"/>
          <w:szCs w:val="20"/>
          <w:lang w:val="es-ES" w:eastAsia="zh-CN"/>
        </w:rPr>
        <w:t>50000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según Boleta N.º 56987</w:t>
      </w:r>
    </w:p>
    <w:p w:rsidR="007A3A7B" w:rsidRPr="00470B2C" w:rsidRDefault="00561091" w:rsidP="007A3A7B">
      <w:pPr>
        <w:numPr>
          <w:ilvl w:val="0"/>
          <w:numId w:val="1"/>
        </w:numPr>
        <w:suppressAutoHyphens/>
        <w:spacing w:after="192" w:line="360" w:lineRule="auto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>
        <w:rPr>
          <w:rFonts w:ascii="Tahoma" w:eastAsia="Calibri" w:hAnsi="Tahoma" w:cs="Tahoma"/>
          <w:sz w:val="20"/>
          <w:szCs w:val="20"/>
          <w:lang w:val="es-ES" w:eastAsia="zh-CN"/>
        </w:rPr>
        <w:t>El 06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>/09/XX, se compran tres escritorios y 10 sillas por un total de $</w:t>
      </w:r>
      <w:r w:rsidR="007A3A7B" w:rsidRPr="00470B2C">
        <w:rPr>
          <w:rFonts w:ascii="Tahoma" w:eastAsia="Calibri" w:hAnsi="Tahoma" w:cs="Tahoma"/>
          <w:color w:val="FF0000"/>
          <w:sz w:val="20"/>
          <w:szCs w:val="20"/>
          <w:lang w:val="es-ES" w:eastAsia="zh-CN"/>
        </w:rPr>
        <w:t>12000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que se paga con un che</w:t>
      </w:r>
      <w:r w:rsidR="00A27015">
        <w:rPr>
          <w:rFonts w:ascii="Tahoma" w:eastAsia="Calibri" w:hAnsi="Tahoma" w:cs="Tahoma"/>
          <w:sz w:val="20"/>
          <w:szCs w:val="20"/>
          <w:lang w:val="es-ES" w:eastAsia="zh-CN"/>
        </w:rPr>
        <w:t>que del BNA Cta. Cte.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, según </w:t>
      </w:r>
      <w:proofErr w:type="spellStart"/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>Fact</w:t>
      </w:r>
      <w:proofErr w:type="spellEnd"/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N.º 12369</w:t>
      </w:r>
    </w:p>
    <w:p w:rsidR="007A3A7B" w:rsidRPr="00470B2C" w:rsidRDefault="00561091" w:rsidP="007A3A7B">
      <w:pPr>
        <w:numPr>
          <w:ilvl w:val="0"/>
          <w:numId w:val="1"/>
        </w:numPr>
        <w:suppressAutoHyphens/>
        <w:spacing w:after="192" w:line="360" w:lineRule="auto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>
        <w:rPr>
          <w:rFonts w:ascii="Tahoma" w:eastAsia="Calibri" w:hAnsi="Tahoma" w:cs="Tahoma"/>
          <w:sz w:val="20"/>
          <w:szCs w:val="20"/>
          <w:lang w:val="es-ES" w:eastAsia="zh-CN"/>
        </w:rPr>
        <w:t>El 06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>/09/XX se paga el Alquiler del Local en efectivo $</w:t>
      </w:r>
      <w:r w:rsidR="007A3A7B" w:rsidRPr="00470B2C">
        <w:rPr>
          <w:rFonts w:ascii="Tahoma" w:eastAsia="Calibri" w:hAnsi="Tahoma" w:cs="Tahoma"/>
          <w:color w:val="FF0000"/>
          <w:sz w:val="20"/>
          <w:szCs w:val="20"/>
          <w:lang w:val="es-ES" w:eastAsia="zh-CN"/>
        </w:rPr>
        <w:t>2500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según recibo N.º 512</w:t>
      </w:r>
    </w:p>
    <w:p w:rsidR="007A3A7B" w:rsidRPr="00470B2C" w:rsidRDefault="00561091" w:rsidP="007A3A7B">
      <w:pPr>
        <w:numPr>
          <w:ilvl w:val="0"/>
          <w:numId w:val="1"/>
        </w:numPr>
        <w:suppressAutoHyphens/>
        <w:spacing w:after="192" w:line="360" w:lineRule="auto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>
        <w:rPr>
          <w:rFonts w:ascii="Tahoma" w:eastAsia="Calibri" w:hAnsi="Tahoma" w:cs="Tahoma"/>
          <w:sz w:val="20"/>
          <w:szCs w:val="20"/>
          <w:lang w:val="es-ES" w:eastAsia="zh-CN"/>
        </w:rPr>
        <w:t>El 07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>/09/XX, se compra mercadería de la siguiente manera: 30 camioncitos de plástico a $</w:t>
      </w:r>
      <w:r w:rsidR="007A3A7B" w:rsidRPr="00470B2C">
        <w:rPr>
          <w:rFonts w:ascii="Tahoma" w:eastAsia="Calibri" w:hAnsi="Tahoma" w:cs="Tahoma"/>
          <w:color w:val="FF0000"/>
          <w:sz w:val="20"/>
          <w:szCs w:val="20"/>
          <w:lang w:val="es-ES" w:eastAsia="zh-CN"/>
        </w:rPr>
        <w:t>80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cada uno, 500 pelotas de fútbol a $</w:t>
      </w:r>
      <w:r w:rsidR="007A3A7B" w:rsidRPr="00470B2C">
        <w:rPr>
          <w:rFonts w:ascii="Tahoma" w:eastAsia="Calibri" w:hAnsi="Tahoma" w:cs="Tahoma"/>
          <w:color w:val="FF0000"/>
          <w:sz w:val="20"/>
          <w:szCs w:val="20"/>
          <w:lang w:val="es-ES" w:eastAsia="zh-CN"/>
        </w:rPr>
        <w:t>120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cada una, 100 muñecas a $</w:t>
      </w:r>
      <w:r w:rsidR="007A3A7B" w:rsidRPr="00470B2C">
        <w:rPr>
          <w:rFonts w:ascii="Tahoma" w:eastAsia="Calibri" w:hAnsi="Tahoma" w:cs="Tahoma"/>
          <w:color w:val="FF0000"/>
          <w:sz w:val="20"/>
          <w:szCs w:val="20"/>
          <w:lang w:val="es-ES" w:eastAsia="zh-CN"/>
        </w:rPr>
        <w:t>100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cada una. Se paga un 50% en efectivo y el resto se deja en la cuenta corriente del proveedor. Fact. N.º 8657</w:t>
      </w:r>
    </w:p>
    <w:p w:rsidR="007A3A7B" w:rsidRPr="00470B2C" w:rsidRDefault="00842D60" w:rsidP="007A3A7B">
      <w:pPr>
        <w:numPr>
          <w:ilvl w:val="0"/>
          <w:numId w:val="1"/>
        </w:numPr>
        <w:suppressAutoHyphens/>
        <w:spacing w:after="192" w:line="360" w:lineRule="auto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>
        <w:rPr>
          <w:rFonts w:ascii="Tahoma" w:eastAsia="Calibri" w:hAnsi="Tahoma" w:cs="Tahoma"/>
          <w:sz w:val="20"/>
          <w:szCs w:val="20"/>
          <w:lang w:val="es-ES" w:eastAsia="zh-CN"/>
        </w:rPr>
        <w:t>El 07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>/09/XX, se compran 60 avioncitos por $</w:t>
      </w:r>
      <w:r w:rsidR="007A3A7B" w:rsidRPr="00470B2C">
        <w:rPr>
          <w:rFonts w:ascii="Tahoma" w:eastAsia="Calibri" w:hAnsi="Tahoma" w:cs="Tahoma"/>
          <w:color w:val="FF0000"/>
          <w:sz w:val="20"/>
          <w:szCs w:val="20"/>
          <w:lang w:val="es-ES" w:eastAsia="zh-CN"/>
        </w:rPr>
        <w:t>130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cada uno. Se </w:t>
      </w:r>
      <w:r w:rsidR="002A6A55">
        <w:rPr>
          <w:rFonts w:ascii="Tahoma" w:eastAsia="Calibri" w:hAnsi="Tahoma" w:cs="Tahoma"/>
          <w:sz w:val="20"/>
          <w:szCs w:val="20"/>
          <w:lang w:val="es-ES" w:eastAsia="zh-CN"/>
        </w:rPr>
        <w:t xml:space="preserve">entrega un cheque al día del Banco Nación 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>.</w:t>
      </w:r>
      <w:proofErr w:type="spellStart"/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>Fact</w:t>
      </w:r>
      <w:proofErr w:type="spellEnd"/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N.º 965</w:t>
      </w:r>
    </w:p>
    <w:p w:rsidR="007A3A7B" w:rsidRPr="00470B2C" w:rsidRDefault="007A3A7B" w:rsidP="007A3A7B">
      <w:pPr>
        <w:numPr>
          <w:ilvl w:val="0"/>
          <w:numId w:val="1"/>
        </w:numPr>
        <w:suppressAutoHyphens/>
        <w:spacing w:after="192" w:line="360" w:lineRule="auto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El </w:t>
      </w:r>
      <w:r w:rsidR="00842D60">
        <w:rPr>
          <w:rFonts w:ascii="Tahoma" w:eastAsia="Calibri" w:hAnsi="Tahoma" w:cs="Tahoma"/>
          <w:sz w:val="20"/>
          <w:szCs w:val="20"/>
          <w:lang w:val="es-ES" w:eastAsia="zh-CN"/>
        </w:rPr>
        <w:t>08</w:t>
      </w: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>/09/XX, se paga la Luz por $</w:t>
      </w:r>
      <w:r w:rsidRPr="00470B2C">
        <w:rPr>
          <w:rFonts w:ascii="Tahoma" w:eastAsia="Calibri" w:hAnsi="Tahoma" w:cs="Tahoma"/>
          <w:color w:val="FF0000"/>
          <w:sz w:val="20"/>
          <w:szCs w:val="20"/>
          <w:lang w:val="es-ES" w:eastAsia="zh-CN"/>
        </w:rPr>
        <w:t>500</w:t>
      </w: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en efectivo. Recibo N.º 214</w:t>
      </w:r>
    </w:p>
    <w:p w:rsidR="007A3A7B" w:rsidRPr="00470B2C" w:rsidRDefault="007A3A7B" w:rsidP="007A3A7B">
      <w:pPr>
        <w:numPr>
          <w:ilvl w:val="0"/>
          <w:numId w:val="1"/>
        </w:numPr>
        <w:suppressAutoHyphens/>
        <w:spacing w:after="192" w:line="360" w:lineRule="auto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>El 12/9/XX, se venden 50 pelotas de Fútbol a $</w:t>
      </w:r>
      <w:r w:rsidRPr="00470B2C">
        <w:rPr>
          <w:rFonts w:ascii="Tahoma" w:eastAsia="Calibri" w:hAnsi="Tahoma" w:cs="Tahoma"/>
          <w:color w:val="FF0000"/>
          <w:sz w:val="20"/>
          <w:szCs w:val="20"/>
          <w:lang w:val="es-ES" w:eastAsia="zh-CN"/>
        </w:rPr>
        <w:t>200</w:t>
      </w: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cada una y se cobran en efectivo. Según Factura N.º 00000001</w:t>
      </w:r>
    </w:p>
    <w:p w:rsidR="007A3A7B" w:rsidRPr="00470B2C" w:rsidRDefault="007A3A7B" w:rsidP="007A3A7B">
      <w:pPr>
        <w:numPr>
          <w:ilvl w:val="0"/>
          <w:numId w:val="1"/>
        </w:numPr>
        <w:suppressAutoHyphens/>
        <w:spacing w:after="192" w:line="360" w:lineRule="auto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>El 15/9/XX, se venden 80 muñecas a $</w:t>
      </w:r>
      <w:r w:rsidRPr="00470B2C">
        <w:rPr>
          <w:rFonts w:ascii="Tahoma" w:eastAsia="Calibri" w:hAnsi="Tahoma" w:cs="Tahoma"/>
          <w:color w:val="FF0000"/>
          <w:sz w:val="20"/>
          <w:szCs w:val="20"/>
          <w:lang w:val="es-ES" w:eastAsia="zh-CN"/>
        </w:rPr>
        <w:t>250</w:t>
      </w: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cada una. Se cobra con cheques de terceros al Día por el total. Cheque del Nuevo BERSA N</w:t>
      </w:r>
      <w:proofErr w:type="gramStart"/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>.º</w:t>
      </w:r>
      <w:proofErr w:type="gramEnd"/>
      <w:r w:rsidR="00224311">
        <w:rPr>
          <w:rFonts w:ascii="Tahoma" w:eastAsia="Calibri" w:hAnsi="Tahoma" w:cs="Tahoma"/>
          <w:sz w:val="20"/>
          <w:szCs w:val="20"/>
          <w:lang w:val="es-ES" w:eastAsia="zh-CN"/>
        </w:rPr>
        <w:t xml:space="preserve"> 133697</w:t>
      </w: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. </w:t>
      </w:r>
      <w:proofErr w:type="spellStart"/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>Fact</w:t>
      </w:r>
      <w:proofErr w:type="spellEnd"/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N.º 00000002</w:t>
      </w:r>
    </w:p>
    <w:p w:rsidR="002730C7" w:rsidRPr="00A81F29" w:rsidRDefault="007A3A7B" w:rsidP="00904D43">
      <w:pPr>
        <w:numPr>
          <w:ilvl w:val="0"/>
          <w:numId w:val="1"/>
        </w:numPr>
        <w:suppressAutoHyphens/>
        <w:spacing w:after="192" w:line="360" w:lineRule="auto"/>
        <w:jc w:val="both"/>
      </w:pP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>El 20/9/XX, se pagan impuestos por $</w:t>
      </w:r>
      <w:r w:rsidRPr="00470B2C">
        <w:rPr>
          <w:rFonts w:ascii="Tahoma" w:eastAsia="Calibri" w:hAnsi="Tahoma" w:cs="Tahoma"/>
          <w:color w:val="FF0000"/>
          <w:sz w:val="20"/>
          <w:szCs w:val="20"/>
          <w:lang w:val="es-ES" w:eastAsia="zh-CN"/>
        </w:rPr>
        <w:t>2000</w:t>
      </w: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en efectivo. (Municipalidad $</w:t>
      </w:r>
      <w:r w:rsidRPr="00470B2C">
        <w:rPr>
          <w:rFonts w:ascii="Tahoma" w:eastAsia="Calibri" w:hAnsi="Tahoma" w:cs="Tahoma"/>
          <w:color w:val="FF0000"/>
          <w:sz w:val="20"/>
          <w:szCs w:val="20"/>
          <w:lang w:val="es-ES" w:eastAsia="zh-CN"/>
        </w:rPr>
        <w:t>400</w:t>
      </w: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y ATER $</w:t>
      </w:r>
      <w:r w:rsidRPr="00470B2C">
        <w:rPr>
          <w:rFonts w:ascii="Tahoma" w:eastAsia="Calibri" w:hAnsi="Tahoma" w:cs="Tahoma"/>
          <w:color w:val="FF0000"/>
          <w:sz w:val="20"/>
          <w:szCs w:val="20"/>
          <w:lang w:val="es-ES" w:eastAsia="zh-CN"/>
        </w:rPr>
        <w:t>1600</w:t>
      </w: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>)</w:t>
      </w:r>
      <w:r w:rsidR="00224311">
        <w:rPr>
          <w:rFonts w:ascii="Tahoma" w:eastAsia="Calibri" w:hAnsi="Tahoma" w:cs="Tahoma"/>
          <w:sz w:val="20"/>
          <w:szCs w:val="20"/>
          <w:lang w:val="es-ES" w:eastAsia="zh-CN"/>
        </w:rPr>
        <w:t xml:space="preserve"> Boletas N°25 y N°234</w:t>
      </w:r>
    </w:p>
    <w:p w:rsidR="00A81F29" w:rsidRDefault="00A81F29" w:rsidP="00A81F29">
      <w:pPr>
        <w:suppressAutoHyphens/>
        <w:spacing w:after="192" w:line="360" w:lineRule="auto"/>
        <w:ind w:left="360"/>
        <w:jc w:val="both"/>
      </w:pPr>
      <w:r w:rsidRPr="00A81F29">
        <w:lastRenderedPageBreak/>
        <w:drawing>
          <wp:inline distT="0" distB="0" distL="0" distR="0">
            <wp:extent cx="5038846" cy="9423376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299" cy="942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F29" w:rsidRDefault="00A81F29" w:rsidP="00A81F29">
      <w:pPr>
        <w:suppressAutoHyphens/>
        <w:spacing w:after="192" w:line="360" w:lineRule="auto"/>
        <w:ind w:left="360"/>
        <w:jc w:val="both"/>
      </w:pPr>
      <w:r w:rsidRPr="00A81F29">
        <w:lastRenderedPageBreak/>
        <w:drawing>
          <wp:inline distT="0" distB="0" distL="0" distR="0">
            <wp:extent cx="5400675" cy="15271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2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1F29" w:rsidSect="00E77D48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4C"/>
    <w:multiLevelType w:val="singleLevel"/>
    <w:tmpl w:val="0000004C"/>
    <w:name w:val="WW8Num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ahoma"/>
        <w:sz w:val="20"/>
        <w:szCs w:val="20"/>
      </w:rPr>
    </w:lvl>
  </w:abstractNum>
  <w:abstractNum w:abstractNumId="1" w15:restartNumberingAfterBreak="0">
    <w:nsid w:val="0000005B"/>
    <w:multiLevelType w:val="singleLevel"/>
    <w:tmpl w:val="0000005B"/>
    <w:name w:val="WW8Num91"/>
    <w:lvl w:ilvl="0">
      <w:start w:val="1"/>
      <w:numFmt w:val="bullet"/>
      <w:lvlText w:val="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E5"/>
    <w:rsid w:val="0011473A"/>
    <w:rsid w:val="00224311"/>
    <w:rsid w:val="002730C7"/>
    <w:rsid w:val="002A6A55"/>
    <w:rsid w:val="00492B52"/>
    <w:rsid w:val="00561091"/>
    <w:rsid w:val="00706D6A"/>
    <w:rsid w:val="007657E5"/>
    <w:rsid w:val="007A3A7B"/>
    <w:rsid w:val="00842D60"/>
    <w:rsid w:val="00904D43"/>
    <w:rsid w:val="00A27015"/>
    <w:rsid w:val="00A81F29"/>
    <w:rsid w:val="00B0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6E343E7-FAF2-47A2-B978-2D9A0B39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A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9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Elizabeth Scarbol</dc:creator>
  <cp:keywords/>
  <dc:description/>
  <cp:lastModifiedBy>Melina Elizabeth Scarbol</cp:lastModifiedBy>
  <cp:revision>2</cp:revision>
  <dcterms:created xsi:type="dcterms:W3CDTF">2022-03-23T21:46:00Z</dcterms:created>
  <dcterms:modified xsi:type="dcterms:W3CDTF">2022-03-23T21:46:00Z</dcterms:modified>
</cp:coreProperties>
</file>