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FD62" w14:textId="0D361A84" w:rsidR="003A78C9" w:rsidRDefault="003A78C9">
      <w:r>
        <w:object w:dxaOrig="7152" w:dyaOrig="10103" w14:anchorId="6FA3F1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.8pt;height:505.1pt" o:ole="">
            <v:imagedata r:id="rId4" o:title=""/>
          </v:shape>
          <o:OLEObject Type="Embed" ProgID="AcroExch.Document.DC" ShapeID="_x0000_i1025" DrawAspect="Content" ObjectID="_1851788670" r:id="rId5"/>
        </w:object>
      </w:r>
    </w:p>
    <w:sectPr w:rsidR="003A7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C9"/>
    <w:rsid w:val="003A78C9"/>
    <w:rsid w:val="003B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51B427"/>
  <w15:chartTrackingRefBased/>
  <w15:docId w15:val="{DEF87016-FEC5-483D-B44D-2464441BF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santoshgujar333@outlook.com</dc:creator>
  <cp:keywords/>
  <dc:description/>
  <cp:lastModifiedBy>santoshgujar333@outlook.com</cp:lastModifiedBy>
  <cp:revision>1</cp:revision>
  <dcterms:created xsi:type="dcterms:W3CDTF">2026-09-24T15:19:00Z</dcterms:created>
  <dcterms:modified xsi:type="dcterms:W3CDTF">2026-09-24T15:28:00Z</dcterms:modified>
</cp:coreProperties>
</file>