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2330" w14:textId="77777777" w:rsidR="00D8594A" w:rsidRPr="00D8594A" w:rsidRDefault="00D8594A" w:rsidP="00D8594A">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D8594A">
        <w:rPr>
          <w:rFonts w:ascii="Times New Roman" w:eastAsia="Times New Roman" w:hAnsi="Times New Roman" w:cs="Times New Roman"/>
          <w:b/>
          <w:bCs/>
          <w:sz w:val="36"/>
          <w:szCs w:val="36"/>
          <w:lang w:val="en-US" w:eastAsia="de-CH"/>
        </w:rPr>
        <w:t>Getting Django Set Up Using a Functional Test</w:t>
      </w:r>
    </w:p>
    <w:p w14:paraId="11A7D649" w14:textId="77777777" w:rsidR="00F51C78" w:rsidRDefault="004F07E0" w:rsidP="00D8594A">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00F51C78" w:rsidRPr="005C1757">
          <w:rPr>
            <w:rStyle w:val="Hyperlink"/>
            <w:rFonts w:ascii="Times New Roman" w:eastAsia="Times New Roman" w:hAnsi="Times New Roman" w:cs="Times New Roman"/>
            <w:sz w:val="24"/>
            <w:szCs w:val="24"/>
            <w:lang w:val="en-US" w:eastAsia="de-CH"/>
          </w:rPr>
          <w:t>http://www.obeythetestinggoat.com/book/chapter_01.html</w:t>
        </w:r>
      </w:hyperlink>
    </w:p>
    <w:p w14:paraId="6ED46CEF" w14:textId="77777777" w:rsidR="0074326B" w:rsidRDefault="0074326B" w:rsidP="0074326B">
      <w:pPr>
        <w:pStyle w:val="KeinLeerraum"/>
        <w:rPr>
          <w:lang w:val="en-US" w:eastAsia="de-CH"/>
        </w:rPr>
      </w:pPr>
    </w:p>
    <w:p w14:paraId="6663F26D" w14:textId="77777777" w:rsidR="0074326B" w:rsidRDefault="0074326B" w:rsidP="0074326B">
      <w:pPr>
        <w:pStyle w:val="KeinLeerraum"/>
        <w:rPr>
          <w:lang w:val="en-US" w:eastAsia="de-CH"/>
        </w:rPr>
      </w:pPr>
      <w:proofErr w:type="spellStart"/>
      <w:r>
        <w:rPr>
          <w:lang w:val="en-US" w:eastAsia="de-CH"/>
        </w:rPr>
        <w:t>Goto</w:t>
      </w:r>
      <w:proofErr w:type="spellEnd"/>
      <w:r>
        <w:rPr>
          <w:lang w:val="en-US" w:eastAsia="de-CH"/>
        </w:rPr>
        <w:t xml:space="preserve">: -- </w:t>
      </w:r>
      <w:r w:rsidRPr="004A65E8">
        <w:rPr>
          <w:rFonts w:ascii="Courier New" w:hAnsi="Courier New" w:cs="Courier New"/>
          <w:lang w:val="en-US" w:eastAsia="de-CH"/>
        </w:rPr>
        <w:t>C:\Users\Public\devTddMilPub\note</w:t>
      </w:r>
    </w:p>
    <w:p w14:paraId="23582521" w14:textId="77777777" w:rsidR="0074326B" w:rsidRDefault="0074326B" w:rsidP="0074326B">
      <w:pPr>
        <w:pStyle w:val="KeinLeerraum"/>
        <w:rPr>
          <w:lang w:val="en-US" w:eastAsia="de-CH"/>
        </w:rPr>
      </w:pPr>
      <w:r>
        <w:rPr>
          <w:lang w:val="en-US" w:eastAsia="de-CH"/>
        </w:rPr>
        <w:t>Open: -- R-Click &gt; GIT-bash</w:t>
      </w:r>
    </w:p>
    <w:p w14:paraId="07951B30" w14:textId="77777777" w:rsidR="0074326B" w:rsidRDefault="0074326B" w:rsidP="0074326B">
      <w:pPr>
        <w:pStyle w:val="KeinLeerraum"/>
        <w:rPr>
          <w:lang w:val="en-US" w:eastAsia="de-CH"/>
        </w:rPr>
      </w:pPr>
      <w:r>
        <w:rPr>
          <w:lang w:val="en-US" w:eastAsia="de-CH"/>
        </w:rPr>
        <w:t>Open: -- R-Click &gt; GIT-bash</w:t>
      </w:r>
    </w:p>
    <w:p w14:paraId="7E40BCC0" w14:textId="77777777" w:rsidR="0074326B" w:rsidRPr="003B3FF1" w:rsidRDefault="0074326B" w:rsidP="003B3FF1">
      <w:pPr>
        <w:pStyle w:val="KeinLeerraum"/>
        <w:rPr>
          <w:lang w:val="en-US" w:eastAsia="de-CH"/>
        </w:rPr>
      </w:pPr>
      <w:r>
        <w:rPr>
          <w:lang w:val="en-US" w:eastAsia="de-CH"/>
        </w:rPr>
        <w:t xml:space="preserve">Type GIT-bash: -- </w:t>
      </w:r>
      <w:r w:rsidRPr="00E24BE3">
        <w:rPr>
          <w:rFonts w:ascii="Courier New" w:hAnsi="Courier New" w:cs="Courier New"/>
          <w:lang w:val="en-US" w:eastAsia="de-CH"/>
        </w:rPr>
        <w:t xml:space="preserve">$ source </w:t>
      </w:r>
      <w:proofErr w:type="spellStart"/>
      <w:r w:rsidRPr="00E24BE3">
        <w:rPr>
          <w:rFonts w:ascii="Courier New" w:hAnsi="Courier New" w:cs="Courier New"/>
          <w:lang w:val="en-US" w:eastAsia="de-CH"/>
        </w:rPr>
        <w:t>venvSuperlists</w:t>
      </w:r>
      <w:proofErr w:type="spellEnd"/>
      <w:r w:rsidRPr="00E24BE3">
        <w:rPr>
          <w:rFonts w:ascii="Courier New" w:hAnsi="Courier New" w:cs="Courier New"/>
          <w:lang w:val="en-US" w:eastAsia="de-CH"/>
        </w:rPr>
        <w:t>/Scripts/activate</w:t>
      </w:r>
    </w:p>
    <w:p w14:paraId="14961A6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TDD isn’t something that comes naturally. It’s a discipline, like a martial art, and just like in a Kung Fu movie, you need a bad-tempered and unreasonable master to force you to learn the discipline. Ours is the Testing Goat.</w:t>
      </w:r>
    </w:p>
    <w:p w14:paraId="5D8060B2" w14:textId="77777777" w:rsidR="00D8594A" w:rsidRPr="00D8594A" w:rsidRDefault="00D8594A" w:rsidP="00D8594A">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D8594A">
        <w:rPr>
          <w:rFonts w:ascii="Times New Roman" w:eastAsia="Times New Roman" w:hAnsi="Times New Roman" w:cs="Times New Roman"/>
          <w:b/>
          <w:bCs/>
          <w:sz w:val="27"/>
          <w:szCs w:val="27"/>
          <w:lang w:val="en-US" w:eastAsia="de-CH"/>
        </w:rPr>
        <w:t>Obey the Testing Goat! Do Nothing Until You Have a Test</w:t>
      </w:r>
    </w:p>
    <w:p w14:paraId="210A8719"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The Testing Goat is the unofficial mascot of TDD in the Python testing community. It probably means different things to different people, but, to me, the Testing Goat is a voice inside my head that keeps me on the True Path of Testing—​like one of those little angels or demons that pop up above your shoulder in the cartoons, but with a very niche set of concerns. I hope, with this book, to install the Testing Goat inside your head too.</w:t>
      </w:r>
    </w:p>
    <w:p w14:paraId="2BED9C48"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We’ve decided to build a website, even if we’re not quite sure what it’s going to do yet. Normally the first step in web development is getting your web framework installed and configured. </w:t>
      </w:r>
      <w:r w:rsidRPr="00D8594A">
        <w:rPr>
          <w:rFonts w:ascii="Times New Roman" w:eastAsia="Times New Roman" w:hAnsi="Times New Roman" w:cs="Times New Roman"/>
          <w:i/>
          <w:iCs/>
          <w:sz w:val="24"/>
          <w:szCs w:val="24"/>
          <w:lang w:val="en-US" w:eastAsia="de-CH"/>
        </w:rPr>
        <w:t>Download this, install that, configure the other, run the script</w:t>
      </w:r>
      <w:r w:rsidRPr="00D8594A">
        <w:rPr>
          <w:rFonts w:ascii="Times New Roman" w:eastAsia="Times New Roman" w:hAnsi="Times New Roman" w:cs="Times New Roman"/>
          <w:sz w:val="24"/>
          <w:szCs w:val="24"/>
          <w:lang w:val="en-US" w:eastAsia="de-CH"/>
        </w:rPr>
        <w:t>…​but TDD requires a different mindset. When you’re doing TDD, you always have the Testing Goat inside you—​single-minded as goats are—​bleating “Test first, test first!”</w:t>
      </w:r>
    </w:p>
    <w:p w14:paraId="55913399"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In TDD the first step is always the same: </w:t>
      </w:r>
      <w:r w:rsidRPr="00D8594A">
        <w:rPr>
          <w:rFonts w:ascii="Times New Roman" w:eastAsia="Times New Roman" w:hAnsi="Times New Roman" w:cs="Times New Roman"/>
          <w:i/>
          <w:iCs/>
          <w:sz w:val="24"/>
          <w:szCs w:val="24"/>
          <w:lang w:val="en-US" w:eastAsia="de-CH"/>
        </w:rPr>
        <w:t>write a test</w:t>
      </w:r>
      <w:r w:rsidRPr="00D8594A">
        <w:rPr>
          <w:rFonts w:ascii="Times New Roman" w:eastAsia="Times New Roman" w:hAnsi="Times New Roman" w:cs="Times New Roman"/>
          <w:sz w:val="24"/>
          <w:szCs w:val="24"/>
          <w:lang w:val="en-US" w:eastAsia="de-CH"/>
        </w:rPr>
        <w:t>.</w:t>
      </w:r>
    </w:p>
    <w:p w14:paraId="3E754C5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i/>
          <w:iCs/>
          <w:sz w:val="24"/>
          <w:szCs w:val="24"/>
          <w:lang w:val="en-US" w:eastAsia="de-CH"/>
        </w:rPr>
        <w:t>First</w:t>
      </w:r>
      <w:r w:rsidRPr="00D8594A">
        <w:rPr>
          <w:rFonts w:ascii="Times New Roman" w:eastAsia="Times New Roman" w:hAnsi="Times New Roman" w:cs="Times New Roman"/>
          <w:sz w:val="24"/>
          <w:szCs w:val="24"/>
          <w:lang w:val="en-US" w:eastAsia="de-CH"/>
        </w:rPr>
        <w:t xml:space="preserve"> we write the test; </w:t>
      </w:r>
      <w:r w:rsidRPr="00D8594A">
        <w:rPr>
          <w:rFonts w:ascii="Times New Roman" w:eastAsia="Times New Roman" w:hAnsi="Times New Roman" w:cs="Times New Roman"/>
          <w:i/>
          <w:iCs/>
          <w:sz w:val="24"/>
          <w:szCs w:val="24"/>
          <w:lang w:val="en-US" w:eastAsia="de-CH"/>
        </w:rPr>
        <w:t>then</w:t>
      </w:r>
      <w:r w:rsidRPr="00D8594A">
        <w:rPr>
          <w:rFonts w:ascii="Times New Roman" w:eastAsia="Times New Roman" w:hAnsi="Times New Roman" w:cs="Times New Roman"/>
          <w:sz w:val="24"/>
          <w:szCs w:val="24"/>
          <w:lang w:val="en-US" w:eastAsia="de-CH"/>
        </w:rPr>
        <w:t xml:space="preserve"> we run it and check that it fails as expected. </w:t>
      </w:r>
      <w:r w:rsidRPr="00D8594A">
        <w:rPr>
          <w:rFonts w:ascii="Times New Roman" w:eastAsia="Times New Roman" w:hAnsi="Times New Roman" w:cs="Times New Roman"/>
          <w:i/>
          <w:iCs/>
          <w:sz w:val="24"/>
          <w:szCs w:val="24"/>
          <w:lang w:val="en-US" w:eastAsia="de-CH"/>
        </w:rPr>
        <w:t>Only then</w:t>
      </w:r>
      <w:r w:rsidRPr="00D8594A">
        <w:rPr>
          <w:rFonts w:ascii="Times New Roman" w:eastAsia="Times New Roman" w:hAnsi="Times New Roman" w:cs="Times New Roman"/>
          <w:sz w:val="24"/>
          <w:szCs w:val="24"/>
          <w:lang w:val="en-US" w:eastAsia="de-CH"/>
        </w:rPr>
        <w:t xml:space="preserve"> do we go ahead and build some of our app. Repeat that to yourself in a goat-like voice. I know I do.</w:t>
      </w:r>
    </w:p>
    <w:p w14:paraId="34FDDA87"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Another thing about goats is that they take one step at a time. That’s why they seldom fall off mountains, see, no matter how steep they are. As you can see in </w:t>
      </w:r>
      <w:hyperlink r:id="rId6" w:anchor="tree_goat" w:history="1">
        <w:r w:rsidRPr="00D8594A">
          <w:rPr>
            <w:rFonts w:ascii="Times New Roman" w:eastAsia="Times New Roman" w:hAnsi="Times New Roman" w:cs="Times New Roman"/>
            <w:color w:val="0000FF"/>
            <w:sz w:val="24"/>
            <w:szCs w:val="24"/>
            <w:u w:val="single"/>
            <w:lang w:val="en-US" w:eastAsia="de-CH"/>
          </w:rPr>
          <w:t xml:space="preserve">Goats are more agile than you think (source: </w:t>
        </w:r>
      </w:hyperlink>
      <w:hyperlink r:id="rId7" w:history="1">
        <w:r w:rsidRPr="00D8594A">
          <w:rPr>
            <w:rFonts w:ascii="Times New Roman" w:eastAsia="Times New Roman" w:hAnsi="Times New Roman" w:cs="Times New Roman"/>
            <w:color w:val="0000FF"/>
            <w:sz w:val="24"/>
            <w:szCs w:val="24"/>
            <w:u w:val="single"/>
            <w:lang w:val="en-US" w:eastAsia="de-CH"/>
          </w:rPr>
          <w:t>Caitlin Stewart, on Flickr</w:t>
        </w:r>
      </w:hyperlink>
      <w:r w:rsidRPr="00D8594A">
        <w:rPr>
          <w:rFonts w:ascii="Times New Roman" w:eastAsia="Times New Roman" w:hAnsi="Times New Roman" w:cs="Times New Roman"/>
          <w:sz w:val="24"/>
          <w:szCs w:val="24"/>
          <w:lang w:val="en-US" w:eastAsia="de-CH"/>
        </w:rPr>
        <w:t>).</w:t>
      </w:r>
    </w:p>
    <w:p w14:paraId="09B546BC"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noProof/>
          <w:sz w:val="24"/>
          <w:szCs w:val="24"/>
          <w:lang w:eastAsia="de-CH"/>
        </w:rPr>
        <w:drawing>
          <wp:inline distT="0" distB="0" distL="0" distR="0" wp14:anchorId="038C2CEC" wp14:editId="33A40199">
            <wp:extent cx="2053988" cy="3115468"/>
            <wp:effectExtent l="0" t="0" r="3810" b="8890"/>
            <wp:docPr id="3" name="Grafik 3" descr="A picture of a goat up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a goat up a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269" cy="3134096"/>
                    </a:xfrm>
                    <a:prstGeom prst="rect">
                      <a:avLst/>
                    </a:prstGeom>
                    <a:noFill/>
                    <a:ln>
                      <a:noFill/>
                    </a:ln>
                  </pic:spPr>
                </pic:pic>
              </a:graphicData>
            </a:graphic>
          </wp:inline>
        </w:drawing>
      </w:r>
    </w:p>
    <w:p w14:paraId="0A675E09"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Figure 1. Goats are more agile than you think (source: </w:t>
      </w:r>
      <w:hyperlink r:id="rId9" w:history="1">
        <w:r w:rsidRPr="00D8594A">
          <w:rPr>
            <w:rFonts w:ascii="Times New Roman" w:eastAsia="Times New Roman" w:hAnsi="Times New Roman" w:cs="Times New Roman"/>
            <w:color w:val="0000FF"/>
            <w:sz w:val="24"/>
            <w:szCs w:val="24"/>
            <w:u w:val="single"/>
            <w:lang w:val="en-US" w:eastAsia="de-CH"/>
          </w:rPr>
          <w:t>Caitlin Stewart, on Flickr</w:t>
        </w:r>
      </w:hyperlink>
      <w:r w:rsidRPr="00D8594A">
        <w:rPr>
          <w:rFonts w:ascii="Times New Roman" w:eastAsia="Times New Roman" w:hAnsi="Times New Roman" w:cs="Times New Roman"/>
          <w:sz w:val="24"/>
          <w:szCs w:val="24"/>
          <w:lang w:val="en-US" w:eastAsia="de-CH"/>
        </w:rPr>
        <w:t>)</w:t>
      </w:r>
    </w:p>
    <w:p w14:paraId="3A8F3A8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lastRenderedPageBreak/>
        <w:t xml:space="preserve">We’ll proceed with nice small steps; we’re going to use </w:t>
      </w:r>
      <w:r w:rsidRPr="00D8594A">
        <w:rPr>
          <w:rFonts w:ascii="Times New Roman" w:eastAsia="Times New Roman" w:hAnsi="Times New Roman" w:cs="Times New Roman"/>
          <w:i/>
          <w:iCs/>
          <w:sz w:val="24"/>
          <w:szCs w:val="24"/>
          <w:lang w:val="en-US" w:eastAsia="de-CH"/>
        </w:rPr>
        <w:t>Django</w:t>
      </w:r>
      <w:r w:rsidRPr="00D8594A">
        <w:rPr>
          <w:rFonts w:ascii="Times New Roman" w:eastAsia="Times New Roman" w:hAnsi="Times New Roman" w:cs="Times New Roman"/>
          <w:sz w:val="24"/>
          <w:szCs w:val="24"/>
          <w:lang w:val="en-US" w:eastAsia="de-CH"/>
        </w:rPr>
        <w:t>, which is a popular Python web framework, to build our app.</w:t>
      </w:r>
    </w:p>
    <w:p w14:paraId="23C58D9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 first thing we want to do is check that we’ve got Django installed, and that it’s ready for us to work with. The </w:t>
      </w:r>
      <w:r w:rsidRPr="00D8594A">
        <w:rPr>
          <w:rFonts w:ascii="Times New Roman" w:eastAsia="Times New Roman" w:hAnsi="Times New Roman" w:cs="Times New Roman"/>
          <w:i/>
          <w:iCs/>
          <w:sz w:val="24"/>
          <w:szCs w:val="24"/>
          <w:lang w:val="en-US" w:eastAsia="de-CH"/>
        </w:rPr>
        <w:t>way</w:t>
      </w:r>
      <w:r w:rsidRPr="00D8594A">
        <w:rPr>
          <w:rFonts w:ascii="Times New Roman" w:eastAsia="Times New Roman" w:hAnsi="Times New Roman" w:cs="Times New Roman"/>
          <w:sz w:val="24"/>
          <w:szCs w:val="24"/>
          <w:lang w:val="en-US" w:eastAsia="de-CH"/>
        </w:rPr>
        <w:t xml:space="preserve"> we’ll check is by confirming that we can spin up Django’s development server and actually see it serving up a web page, in our web browser, on our local PC. We’ll use the </w:t>
      </w:r>
      <w:r w:rsidRPr="00D8594A">
        <w:rPr>
          <w:rFonts w:ascii="Times New Roman" w:eastAsia="Times New Roman" w:hAnsi="Times New Roman" w:cs="Times New Roman"/>
          <w:i/>
          <w:iCs/>
          <w:sz w:val="24"/>
          <w:szCs w:val="24"/>
          <w:lang w:val="en-US" w:eastAsia="de-CH"/>
        </w:rPr>
        <w:t>Selenium</w:t>
      </w:r>
      <w:r w:rsidRPr="00D8594A">
        <w:rPr>
          <w:rFonts w:ascii="Times New Roman" w:eastAsia="Times New Roman" w:hAnsi="Times New Roman" w:cs="Times New Roman"/>
          <w:sz w:val="24"/>
          <w:szCs w:val="24"/>
          <w:lang w:val="en-US" w:eastAsia="de-CH"/>
        </w:rPr>
        <w:t xml:space="preserve"> browser automation tool for this.</w:t>
      </w:r>
    </w:p>
    <w:p w14:paraId="6CD66C77"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Create a new Python file called </w:t>
      </w:r>
      <w:r w:rsidRPr="00D8594A">
        <w:rPr>
          <w:rFonts w:ascii="Times New Roman" w:eastAsia="Times New Roman" w:hAnsi="Times New Roman" w:cs="Times New Roman"/>
          <w:i/>
          <w:iCs/>
          <w:sz w:val="24"/>
          <w:szCs w:val="24"/>
          <w:lang w:val="en-US" w:eastAsia="de-CH"/>
        </w:rPr>
        <w:t>functional_tests.py</w:t>
      </w:r>
      <w:r w:rsidRPr="00D8594A">
        <w:rPr>
          <w:rFonts w:ascii="Times New Roman" w:eastAsia="Times New Roman" w:hAnsi="Times New Roman" w:cs="Times New Roman"/>
          <w:sz w:val="24"/>
          <w:szCs w:val="24"/>
          <w:lang w:val="en-US" w:eastAsia="de-CH"/>
        </w:rPr>
        <w:t>, wherever you want to keep the code for your project, and enter the following code. If you feel like making a few little goat noises as you do it, it may help:</w:t>
      </w:r>
    </w:p>
    <w:p w14:paraId="790C066A"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functional_tests.py</w:t>
      </w:r>
    </w:p>
    <w:p w14:paraId="5D5F140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from selenium import webdriver</w:t>
      </w:r>
    </w:p>
    <w:p w14:paraId="238F622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EB61CD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browser = webdriver.Firefox()</w:t>
      </w:r>
    </w:p>
    <w:p w14:paraId="3B7CF1F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browser.get('http://localhost:8000')</w:t>
      </w:r>
    </w:p>
    <w:p w14:paraId="435B81B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88C6CC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assert 'Django' in browser.title</w:t>
      </w:r>
    </w:p>
    <w:p w14:paraId="2E34D3B9"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That’s our first </w:t>
      </w:r>
      <w:r w:rsidRPr="00D8594A">
        <w:rPr>
          <w:rFonts w:ascii="Times New Roman" w:eastAsia="Times New Roman" w:hAnsi="Times New Roman" w:cs="Times New Roman"/>
          <w:i/>
          <w:iCs/>
          <w:sz w:val="24"/>
          <w:szCs w:val="24"/>
          <w:lang w:val="en-US" w:eastAsia="de-CH"/>
        </w:rPr>
        <w:t>functional test</w:t>
      </w:r>
      <w:r w:rsidRPr="00D8594A">
        <w:rPr>
          <w:rFonts w:ascii="Times New Roman" w:eastAsia="Times New Roman" w:hAnsi="Times New Roman" w:cs="Times New Roman"/>
          <w:sz w:val="24"/>
          <w:szCs w:val="24"/>
          <w:lang w:val="en-US" w:eastAsia="de-CH"/>
        </w:rPr>
        <w:t xml:space="preserve"> (FT); I’ll talk more about what I mean by functional tests, and how they contrast with unit tests, in a bit. For now, it’s enough to assure ourselves that we understand what it’s doing:</w:t>
      </w:r>
    </w:p>
    <w:p w14:paraId="3BAB2F1B" w14:textId="77777777" w:rsidR="00D8594A" w:rsidRPr="00D8594A" w:rsidRDefault="00D8594A" w:rsidP="00D8594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Starting a Selenium "webdriver" to pop up a real Firefox browser window</w:t>
      </w:r>
    </w:p>
    <w:p w14:paraId="313B02EA" w14:textId="77777777" w:rsidR="00D8594A" w:rsidRPr="00D8594A" w:rsidRDefault="00D8594A" w:rsidP="00D8594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Using it to open up a web page which we’re expecting to be served from the local PC</w:t>
      </w:r>
    </w:p>
    <w:p w14:paraId="3FEB9842" w14:textId="77777777" w:rsidR="00D8594A" w:rsidRPr="00D8594A" w:rsidRDefault="00D8594A" w:rsidP="00D8594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Checking (making a test assertion) that the page has the word "Django" in its title</w:t>
      </w:r>
    </w:p>
    <w:p w14:paraId="4C3D003B"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Let’s try running it:</w:t>
      </w:r>
    </w:p>
    <w:p w14:paraId="5B3EB29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python functional_tests.py</w:t>
      </w:r>
    </w:p>
    <w:p w14:paraId="0F5759C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File ".../selenium/webdriver/remote/webdriver.py", line 320, in get</w:t>
      </w:r>
    </w:p>
    <w:p w14:paraId="251BDCD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self.execute(Command.GET, {'url': url})</w:t>
      </w:r>
    </w:p>
    <w:p w14:paraId="38F5059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File ".../selenium/webdriver/remote/webdriver.py", line 308, in execute</w:t>
      </w:r>
    </w:p>
    <w:p w14:paraId="2AE5577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self.error_handler.check_response(response)</w:t>
      </w:r>
    </w:p>
    <w:p w14:paraId="3B5A2F2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File ".../selenium/webdriver/remote/errorhandler.py", line 194, in</w:t>
      </w:r>
    </w:p>
    <w:p w14:paraId="0DCEBAD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check_response</w:t>
      </w:r>
    </w:p>
    <w:p w14:paraId="4EE37AC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raise exception_class(message, screen, stacktrace)</w:t>
      </w:r>
    </w:p>
    <w:p w14:paraId="07E979D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selenium.common.exceptions.WebDriverException: Message: Reached error page: abo</w:t>
      </w:r>
    </w:p>
    <w:p w14:paraId="22F2D46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ut:neterror?e=connectionFailure&amp;u=http%3A//localhost%3A8000/[...]</w:t>
      </w:r>
    </w:p>
    <w:p w14:paraId="58CBB4A8"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val="en-US" w:eastAsia="de-CH"/>
        </w:rPr>
        <w:t xml:space="preserve">You should see a browser window pop up and try to open </w:t>
      </w:r>
      <w:r w:rsidRPr="00D8594A">
        <w:rPr>
          <w:rFonts w:ascii="Times New Roman" w:eastAsia="Times New Roman" w:hAnsi="Times New Roman" w:cs="Times New Roman"/>
          <w:i/>
          <w:iCs/>
          <w:sz w:val="24"/>
          <w:szCs w:val="24"/>
          <w:lang w:val="en-US" w:eastAsia="de-CH"/>
        </w:rPr>
        <w:t>localhost:8000</w:t>
      </w:r>
      <w:r w:rsidRPr="00D8594A">
        <w:rPr>
          <w:rFonts w:ascii="Times New Roman" w:eastAsia="Times New Roman" w:hAnsi="Times New Roman" w:cs="Times New Roman"/>
          <w:sz w:val="24"/>
          <w:szCs w:val="24"/>
          <w:lang w:val="en-US" w:eastAsia="de-CH"/>
        </w:rPr>
        <w:t xml:space="preserve">, and show the "Unable to connect" error page. If you switch back to your console, you’ll see the big ugly error message, telling us that Selenium hit an error page. And then, you will probably be irritated at the fact that it left the Firefox window lying around your desktop for you to tidy up. </w:t>
      </w:r>
      <w:proofErr w:type="spellStart"/>
      <w:r w:rsidRPr="00D8594A">
        <w:rPr>
          <w:rFonts w:ascii="Times New Roman" w:eastAsia="Times New Roman" w:hAnsi="Times New Roman" w:cs="Times New Roman"/>
          <w:sz w:val="24"/>
          <w:szCs w:val="24"/>
          <w:lang w:eastAsia="de-CH"/>
        </w:rPr>
        <w:t>We’ll</w:t>
      </w:r>
      <w:proofErr w:type="spellEnd"/>
      <w:r w:rsidRPr="00D8594A">
        <w:rPr>
          <w:rFonts w:ascii="Times New Roman" w:eastAsia="Times New Roman" w:hAnsi="Times New Roman" w:cs="Times New Roman"/>
          <w:sz w:val="24"/>
          <w:szCs w:val="24"/>
          <w:lang w:eastAsia="de-CH"/>
        </w:rPr>
        <w:t xml:space="preserve"> fix that </w:t>
      </w:r>
      <w:proofErr w:type="spellStart"/>
      <w:r w:rsidRPr="00D8594A">
        <w:rPr>
          <w:rFonts w:ascii="Times New Roman" w:eastAsia="Times New Roman" w:hAnsi="Times New Roman" w:cs="Times New Roman"/>
          <w:sz w:val="24"/>
          <w:szCs w:val="24"/>
          <w:lang w:eastAsia="de-CH"/>
        </w:rPr>
        <w:t>later</w:t>
      </w:r>
      <w:proofErr w:type="spellEnd"/>
      <w:r w:rsidRPr="00D8594A">
        <w:rPr>
          <w:rFonts w:ascii="Times New Roman" w:eastAsia="Times New Roman" w:hAnsi="Times New Roman" w:cs="Times New Roman"/>
          <w:sz w:val="24"/>
          <w:szCs w:val="24"/>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26272E" w14:paraId="7347A5B4" w14:textId="77777777" w:rsidTr="00D8594A">
        <w:trPr>
          <w:tblCellSpacing w:w="15" w:type="dxa"/>
        </w:trPr>
        <w:tc>
          <w:tcPr>
            <w:tcW w:w="0" w:type="auto"/>
            <w:vAlign w:val="center"/>
            <w:hideMark/>
          </w:tcPr>
          <w:p w14:paraId="19DE7C2E"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74EC0D0"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If, instead, you see</w:t>
            </w:r>
            <w:r w:rsidR="009E3448">
              <w:rPr>
                <w:rFonts w:ascii="Times New Roman" w:eastAsia="Times New Roman" w:hAnsi="Times New Roman" w:cs="Times New Roman"/>
                <w:sz w:val="24"/>
                <w:szCs w:val="24"/>
                <w:lang w:val="en-US" w:eastAsia="de-CH"/>
              </w:rPr>
              <w:t>127.0</w:t>
            </w:r>
            <w:r w:rsidRPr="00D8594A">
              <w:rPr>
                <w:rFonts w:ascii="Times New Roman" w:eastAsia="Times New Roman" w:hAnsi="Times New Roman" w:cs="Times New Roman"/>
                <w:sz w:val="24"/>
                <w:szCs w:val="24"/>
                <w:lang w:val="en-US" w:eastAsia="de-CH"/>
              </w:rPr>
              <w:t xml:space="preserve"> an error trying to import Selenium, or an error trying to find "geckodriver", you might need to go back and have another look at the "</w:t>
            </w:r>
            <w:hyperlink r:id="rId10" w:history="1">
              <w:r w:rsidRPr="00D8594A">
                <w:rPr>
                  <w:rFonts w:ascii="Times New Roman" w:eastAsia="Times New Roman" w:hAnsi="Times New Roman" w:cs="Times New Roman"/>
                  <w:color w:val="0000FF"/>
                  <w:sz w:val="24"/>
                  <w:szCs w:val="24"/>
                  <w:u w:val="single"/>
                  <w:lang w:val="en-US" w:eastAsia="de-CH"/>
                </w:rPr>
                <w:t>[pre-requisites]</w:t>
              </w:r>
            </w:hyperlink>
            <w:r w:rsidRPr="00D8594A">
              <w:rPr>
                <w:rFonts w:ascii="Times New Roman" w:eastAsia="Times New Roman" w:hAnsi="Times New Roman" w:cs="Times New Roman"/>
                <w:sz w:val="24"/>
                <w:szCs w:val="24"/>
                <w:lang w:val="en-US" w:eastAsia="de-CH"/>
              </w:rPr>
              <w:t xml:space="preserve">" section. </w:t>
            </w:r>
          </w:p>
        </w:tc>
      </w:tr>
    </w:tbl>
    <w:p w14:paraId="1EACE8C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For now though, we have a </w:t>
      </w:r>
      <w:r w:rsidRPr="00D8594A">
        <w:rPr>
          <w:rFonts w:ascii="Times New Roman" w:eastAsia="Times New Roman" w:hAnsi="Times New Roman" w:cs="Times New Roman"/>
          <w:i/>
          <w:iCs/>
          <w:sz w:val="24"/>
          <w:szCs w:val="24"/>
          <w:lang w:val="en-US" w:eastAsia="de-CH"/>
        </w:rPr>
        <w:t>failing test</w:t>
      </w:r>
      <w:r w:rsidRPr="00D8594A">
        <w:rPr>
          <w:rFonts w:ascii="Times New Roman" w:eastAsia="Times New Roman" w:hAnsi="Times New Roman" w:cs="Times New Roman"/>
          <w:sz w:val="24"/>
          <w:szCs w:val="24"/>
          <w:lang w:val="en-US" w:eastAsia="de-CH"/>
        </w:rPr>
        <w:t>, so that means we’re allowed to start building our app.</w:t>
      </w:r>
    </w:p>
    <w:p w14:paraId="6A6B9E11"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Adieu to Roman Numerals!</w:t>
      </w:r>
    </w:p>
    <w:p w14:paraId="3D9BE8B6"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So many introductions to TDD use Roman numerals as an example that it’s a running joke—​I even started writing one myself. If you’re curious, you can find it on </w:t>
      </w:r>
      <w:hyperlink r:id="rId11" w:history="1">
        <w:r w:rsidRPr="00D8594A">
          <w:rPr>
            <w:rFonts w:ascii="Times New Roman" w:eastAsia="Times New Roman" w:hAnsi="Times New Roman" w:cs="Times New Roman"/>
            <w:color w:val="0000FF"/>
            <w:sz w:val="24"/>
            <w:szCs w:val="24"/>
            <w:u w:val="single"/>
            <w:lang w:val="en-US" w:eastAsia="de-CH"/>
          </w:rPr>
          <w:t>my GitHub page</w:t>
        </w:r>
      </w:hyperlink>
      <w:r w:rsidRPr="00D8594A">
        <w:rPr>
          <w:rFonts w:ascii="Times New Roman" w:eastAsia="Times New Roman" w:hAnsi="Times New Roman" w:cs="Times New Roman"/>
          <w:sz w:val="24"/>
          <w:szCs w:val="24"/>
          <w:lang w:val="en-US" w:eastAsia="de-CH"/>
        </w:rPr>
        <w:t>.</w:t>
      </w:r>
    </w:p>
    <w:p w14:paraId="213B7598"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Roman numerals, as an example, are both good and bad. It’s a nice “toy” problem, reasonably limited in scope, and you can explain TDD quite well with it.</w:t>
      </w:r>
    </w:p>
    <w:p w14:paraId="011B1C25"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lastRenderedPageBreak/>
        <w:t>The problem is that it can be hard to relate to the real world. That’s why I’ve decided to use building a real web app, starting from nothing, as my example. Although it’s a simple web app, my hope is that it will be easier for you to carry across to your next real project.</w:t>
      </w:r>
    </w:p>
    <w:p w14:paraId="08135557" w14:textId="77777777" w:rsidR="00D8594A" w:rsidRPr="00D8594A" w:rsidRDefault="00D8594A" w:rsidP="00D8594A">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D8594A">
        <w:rPr>
          <w:rFonts w:ascii="Times New Roman" w:eastAsia="Times New Roman" w:hAnsi="Times New Roman" w:cs="Times New Roman"/>
          <w:b/>
          <w:bCs/>
          <w:sz w:val="27"/>
          <w:szCs w:val="27"/>
          <w:lang w:val="en-US" w:eastAsia="de-CH"/>
        </w:rPr>
        <w:t>Getting Django Up and Running</w:t>
      </w:r>
    </w:p>
    <w:p w14:paraId="68BDB04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Since you’ve definitely read “</w:t>
      </w:r>
      <w:hyperlink r:id="rId12" w:history="1">
        <w:r w:rsidRPr="00D8594A">
          <w:rPr>
            <w:rFonts w:ascii="Times New Roman" w:eastAsia="Times New Roman" w:hAnsi="Times New Roman" w:cs="Times New Roman"/>
            <w:color w:val="0000FF"/>
            <w:sz w:val="24"/>
            <w:szCs w:val="24"/>
            <w:u w:val="single"/>
            <w:lang w:val="en-US" w:eastAsia="de-CH"/>
          </w:rPr>
          <w:t>[pre-requisites]</w:t>
        </w:r>
      </w:hyperlink>
      <w:r w:rsidRPr="00D8594A">
        <w:rPr>
          <w:rFonts w:ascii="Times New Roman" w:eastAsia="Times New Roman" w:hAnsi="Times New Roman" w:cs="Times New Roman"/>
          <w:sz w:val="24"/>
          <w:szCs w:val="24"/>
          <w:lang w:val="en-US" w:eastAsia="de-CH"/>
        </w:rPr>
        <w:t xml:space="preserve">” by now, you’ve already got Django installed. The first step in getting Django up and running is to create a </w:t>
      </w:r>
      <w:r w:rsidRPr="00D8594A">
        <w:rPr>
          <w:rFonts w:ascii="Times New Roman" w:eastAsia="Times New Roman" w:hAnsi="Times New Roman" w:cs="Times New Roman"/>
          <w:i/>
          <w:iCs/>
          <w:sz w:val="24"/>
          <w:szCs w:val="24"/>
          <w:lang w:val="en-US" w:eastAsia="de-CH"/>
        </w:rPr>
        <w:t>project</w:t>
      </w:r>
      <w:r w:rsidRPr="00D8594A">
        <w:rPr>
          <w:rFonts w:ascii="Times New Roman" w:eastAsia="Times New Roman" w:hAnsi="Times New Roman" w:cs="Times New Roman"/>
          <w:sz w:val="24"/>
          <w:szCs w:val="24"/>
          <w:lang w:val="en-US" w:eastAsia="de-CH"/>
        </w:rPr>
        <w:t>, which will be the main container for our site. Django provides a little command-line tool for this:</w:t>
      </w:r>
    </w:p>
    <w:p w14:paraId="5020E960" w14:textId="72024862" w:rsidR="00D8594A" w:rsidRPr="0026272E" w:rsidRDefault="00A33BCE"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val="en-US" w:eastAsia="de-CH"/>
        </w:rPr>
      </w:pPr>
      <w:r>
        <w:rPr>
          <w:rFonts w:ascii="Consolas" w:eastAsia="Times New Roman" w:hAnsi="Consolas" w:cs="Courier New"/>
          <w:b/>
          <w:bCs/>
          <w:sz w:val="20"/>
          <w:szCs w:val="20"/>
          <w:lang w:val="en-US" w:eastAsia="de-CH"/>
        </w:rPr>
        <w:t>1.1_</w:t>
      </w:r>
      <w:r w:rsidR="00D8594A" w:rsidRPr="0026272E">
        <w:rPr>
          <w:rFonts w:ascii="Consolas" w:eastAsia="Times New Roman" w:hAnsi="Consolas" w:cs="Courier New"/>
          <w:b/>
          <w:bCs/>
          <w:sz w:val="20"/>
          <w:szCs w:val="20"/>
          <w:lang w:val="en-US" w:eastAsia="de-CH"/>
        </w:rPr>
        <w:t xml:space="preserve">$ django-admin.py </w:t>
      </w:r>
      <w:proofErr w:type="spellStart"/>
      <w:r w:rsidR="00D8594A" w:rsidRPr="0026272E">
        <w:rPr>
          <w:rFonts w:ascii="Consolas" w:eastAsia="Times New Roman" w:hAnsi="Consolas" w:cs="Courier New"/>
          <w:b/>
          <w:bCs/>
          <w:sz w:val="20"/>
          <w:szCs w:val="20"/>
          <w:lang w:val="en-US" w:eastAsia="de-CH"/>
        </w:rPr>
        <w:t>startproject</w:t>
      </w:r>
      <w:proofErr w:type="spellEnd"/>
      <w:r w:rsidR="00D8594A" w:rsidRPr="0026272E">
        <w:rPr>
          <w:rFonts w:ascii="Consolas" w:eastAsia="Times New Roman" w:hAnsi="Consolas" w:cs="Courier New"/>
          <w:b/>
          <w:bCs/>
          <w:sz w:val="20"/>
          <w:szCs w:val="20"/>
          <w:lang w:val="en-US" w:eastAsia="de-CH"/>
        </w:rPr>
        <w:t xml:space="preserve"> superlists .</w:t>
      </w:r>
    </w:p>
    <w:p w14:paraId="26D2025D" w14:textId="6328ECB5" w:rsidR="0026272E" w:rsidRDefault="0026272E"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26272E">
        <w:rPr>
          <w:rFonts w:ascii="Consolas" w:eastAsia="Times New Roman" w:hAnsi="Consolas" w:cs="Times New Roman"/>
          <w:b/>
          <w:bCs/>
          <w:sz w:val="20"/>
          <w:szCs w:val="20"/>
          <w:lang w:val="en-US" w:eastAsia="de-CH"/>
        </w:rPr>
        <w:t xml:space="preserve">3.1_$ </w:t>
      </w:r>
      <w:proofErr w:type="spellStart"/>
      <w:r w:rsidR="005C7EE1">
        <w:rPr>
          <w:rFonts w:ascii="Consolas" w:eastAsia="Times New Roman" w:hAnsi="Consolas" w:cs="Times New Roman"/>
          <w:b/>
          <w:bCs/>
          <w:sz w:val="20"/>
          <w:szCs w:val="20"/>
          <w:lang w:val="en-US" w:eastAsia="de-CH"/>
        </w:rPr>
        <w:t>d</w:t>
      </w:r>
      <w:r w:rsidRPr="0026272E">
        <w:rPr>
          <w:rFonts w:ascii="Consolas" w:eastAsia="Times New Roman" w:hAnsi="Consolas" w:cs="Times New Roman"/>
          <w:b/>
          <w:bCs/>
          <w:sz w:val="20"/>
          <w:szCs w:val="20"/>
          <w:lang w:val="en-US" w:eastAsia="de-CH"/>
        </w:rPr>
        <w:t>jango</w:t>
      </w:r>
      <w:proofErr w:type="spellEnd"/>
      <w:r w:rsidRPr="0026272E">
        <w:rPr>
          <w:rFonts w:ascii="Consolas" w:eastAsia="Times New Roman" w:hAnsi="Consolas" w:cs="Times New Roman"/>
          <w:b/>
          <w:bCs/>
          <w:sz w:val="20"/>
          <w:szCs w:val="20"/>
          <w:lang w:val="en-US" w:eastAsia="de-CH"/>
        </w:rPr>
        <w:t xml:space="preserve">-admin </w:t>
      </w:r>
      <w:proofErr w:type="spellStart"/>
      <w:r w:rsidRPr="0026272E">
        <w:rPr>
          <w:rFonts w:ascii="Consolas" w:eastAsia="Times New Roman" w:hAnsi="Consolas" w:cs="Times New Roman"/>
          <w:b/>
          <w:bCs/>
          <w:sz w:val="20"/>
          <w:szCs w:val="20"/>
          <w:lang w:val="en-US" w:eastAsia="de-CH"/>
        </w:rPr>
        <w:t>startproject</w:t>
      </w:r>
      <w:proofErr w:type="spellEnd"/>
      <w:r w:rsidRPr="0026272E">
        <w:rPr>
          <w:rFonts w:ascii="Consolas" w:eastAsia="Times New Roman" w:hAnsi="Consolas" w:cs="Times New Roman"/>
          <w:b/>
          <w:bCs/>
          <w:sz w:val="20"/>
          <w:szCs w:val="20"/>
          <w:lang w:val="en-US" w:eastAsia="de-CH"/>
        </w:rPr>
        <w:t xml:space="preserve"> superlists .</w:t>
      </w:r>
      <w:r>
        <w:rPr>
          <w:rFonts w:ascii="Times New Roman" w:eastAsia="Times New Roman" w:hAnsi="Times New Roman" w:cs="Times New Roman"/>
          <w:sz w:val="24"/>
          <w:szCs w:val="24"/>
          <w:lang w:val="en-US" w:eastAsia="de-CH"/>
        </w:rPr>
        <w:t xml:space="preserve"> </w:t>
      </w:r>
    </w:p>
    <w:p w14:paraId="19A5EBFB" w14:textId="61CA1036"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Don’t forget that "." at the end, it’s important!</w:t>
      </w:r>
    </w:p>
    <w:p w14:paraId="0D5AC970"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That will create a file called </w:t>
      </w:r>
      <w:r w:rsidRPr="00D8594A">
        <w:rPr>
          <w:rFonts w:ascii="Times New Roman" w:eastAsia="Times New Roman" w:hAnsi="Times New Roman" w:cs="Times New Roman"/>
          <w:i/>
          <w:iCs/>
          <w:sz w:val="24"/>
          <w:szCs w:val="24"/>
          <w:lang w:val="en-US" w:eastAsia="de-CH"/>
        </w:rPr>
        <w:t>manage.py</w:t>
      </w:r>
      <w:r w:rsidRPr="00D8594A">
        <w:rPr>
          <w:rFonts w:ascii="Times New Roman" w:eastAsia="Times New Roman" w:hAnsi="Times New Roman" w:cs="Times New Roman"/>
          <w:sz w:val="24"/>
          <w:szCs w:val="24"/>
          <w:lang w:val="en-US" w:eastAsia="de-CH"/>
        </w:rPr>
        <w:t xml:space="preserve"> in your current folder, and a subfolder called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 with more stuff inside it:</w:t>
      </w:r>
    </w:p>
    <w:p w14:paraId="6EEE8B9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functional_tests.py</w:t>
      </w:r>
    </w:p>
    <w:p w14:paraId="506D87F4" w14:textId="196CF3D9"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geckodriver.log</w:t>
      </w:r>
      <w:r w:rsidR="003D04C7">
        <w:rPr>
          <w:rFonts w:ascii="Courier New" w:eastAsia="Times New Roman" w:hAnsi="Courier New" w:cs="Courier New"/>
          <w:sz w:val="20"/>
          <w:szCs w:val="20"/>
          <w:lang w:val="en-US" w:eastAsia="de-CH"/>
        </w:rPr>
        <w:tab/>
      </w:r>
    </w:p>
    <w:p w14:paraId="150577B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manage.py</w:t>
      </w:r>
    </w:p>
    <w:p w14:paraId="0DCEFD7B" w14:textId="1693FBC4"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003D04C7">
        <w:rPr>
          <w:rFonts w:ascii="Courier New" w:eastAsia="Times New Roman" w:hAnsi="Courier New" w:cs="Courier New"/>
          <w:sz w:val="20"/>
          <w:szCs w:val="20"/>
          <w:lang w:val="en-US" w:eastAsia="de-CH"/>
        </w:rPr>
        <w:t>_</w:t>
      </w:r>
      <w:r w:rsidRPr="00D8594A">
        <w:rPr>
          <w:rFonts w:ascii="Courier New" w:eastAsia="Times New Roman" w:hAnsi="Courier New" w:cs="Courier New"/>
          <w:sz w:val="20"/>
          <w:szCs w:val="20"/>
          <w:lang w:val="en-US" w:eastAsia="de-CH"/>
        </w:rPr>
        <w:t>superlists</w:t>
      </w:r>
    </w:p>
    <w:p w14:paraId="58DF022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 __init__.py</w:t>
      </w:r>
    </w:p>
    <w:p w14:paraId="7E63051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 settings.py</w:t>
      </w:r>
    </w:p>
    <w:p w14:paraId="37C6F23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 urls.py</w:t>
      </w:r>
    </w:p>
    <w:p w14:paraId="6645E32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t>│   └── wsgi.py</w:t>
      </w:r>
    </w:p>
    <w:p w14:paraId="2227D5C4" w14:textId="583223CB"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t xml:space="preserve">└── </w:t>
      </w:r>
      <w:proofErr w:type="spellStart"/>
      <w:r w:rsidRPr="00D8594A">
        <w:rPr>
          <w:rFonts w:ascii="Courier New" w:eastAsia="Times New Roman" w:hAnsi="Courier New" w:cs="Courier New"/>
          <w:sz w:val="20"/>
          <w:szCs w:val="20"/>
          <w:lang w:eastAsia="de-CH"/>
        </w:rPr>
        <w:t>virtualenv</w:t>
      </w:r>
      <w:proofErr w:type="spellEnd"/>
      <w:r w:rsidR="003D04C7">
        <w:rPr>
          <w:rFonts w:ascii="Courier New" w:eastAsia="Times New Roman" w:hAnsi="Courier New" w:cs="Courier New"/>
          <w:sz w:val="20"/>
          <w:szCs w:val="20"/>
          <w:lang w:eastAsia="de-CH"/>
        </w:rPr>
        <w:t xml:space="preserve">              # &gt;3.1:   I use </w:t>
      </w:r>
      <w:proofErr w:type="spellStart"/>
      <w:r w:rsidR="003D04C7">
        <w:rPr>
          <w:rFonts w:ascii="Courier New" w:eastAsia="Times New Roman" w:hAnsi="Courier New" w:cs="Courier New"/>
          <w:sz w:val="20"/>
          <w:szCs w:val="20"/>
          <w:lang w:eastAsia="de-CH"/>
        </w:rPr>
        <w:t>conda</w:t>
      </w:r>
      <w:proofErr w:type="spellEnd"/>
      <w:r w:rsidR="003D04C7">
        <w:rPr>
          <w:rFonts w:ascii="Courier New" w:eastAsia="Times New Roman" w:hAnsi="Courier New" w:cs="Courier New"/>
          <w:sz w:val="20"/>
          <w:szCs w:val="20"/>
          <w:lang w:eastAsia="de-CH"/>
        </w:rPr>
        <w:t xml:space="preserve"> </w:t>
      </w:r>
    </w:p>
    <w:p w14:paraId="6D40731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D8594A" w14:paraId="38DCAC1E" w14:textId="77777777" w:rsidTr="00D8594A">
        <w:trPr>
          <w:tblCellSpacing w:w="15" w:type="dxa"/>
        </w:trPr>
        <w:tc>
          <w:tcPr>
            <w:tcW w:w="0" w:type="auto"/>
            <w:vAlign w:val="center"/>
            <w:hideMark/>
          </w:tcPr>
          <w:p w14:paraId="5C8BACEA"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75758783"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6D7E66">
              <w:rPr>
                <w:rFonts w:ascii="Times New Roman" w:eastAsia="Times New Roman" w:hAnsi="Times New Roman" w:cs="Times New Roman"/>
                <w:sz w:val="24"/>
                <w:szCs w:val="24"/>
                <w:highlight w:val="green"/>
                <w:lang w:val="en-US" w:eastAsia="de-CH"/>
              </w:rPr>
              <w:t xml:space="preserve">Make sure your project folder looks exactly like this! If you see two nested folders called superlists, it’s because you forgot the "." above. </w:t>
            </w:r>
            <w:r w:rsidRPr="006D7E66">
              <w:rPr>
                <w:rFonts w:ascii="Times New Roman" w:eastAsia="Times New Roman" w:hAnsi="Times New Roman" w:cs="Times New Roman"/>
                <w:sz w:val="24"/>
                <w:szCs w:val="24"/>
                <w:highlight w:val="green"/>
                <w:lang w:eastAsia="de-CH"/>
              </w:rPr>
              <w:t xml:space="preserve">Delete </w:t>
            </w:r>
            <w:proofErr w:type="spellStart"/>
            <w:r w:rsidRPr="006D7E66">
              <w:rPr>
                <w:rFonts w:ascii="Times New Roman" w:eastAsia="Times New Roman" w:hAnsi="Times New Roman" w:cs="Times New Roman"/>
                <w:sz w:val="24"/>
                <w:szCs w:val="24"/>
                <w:highlight w:val="green"/>
                <w:lang w:eastAsia="de-CH"/>
              </w:rPr>
              <w:t>them</w:t>
            </w:r>
            <w:proofErr w:type="spellEnd"/>
            <w:r w:rsidRPr="006D7E66">
              <w:rPr>
                <w:rFonts w:ascii="Times New Roman" w:eastAsia="Times New Roman" w:hAnsi="Times New Roman" w:cs="Times New Roman"/>
                <w:sz w:val="24"/>
                <w:szCs w:val="24"/>
                <w:highlight w:val="green"/>
                <w:lang w:eastAsia="de-CH"/>
              </w:rPr>
              <w:t xml:space="preserve"> and </w:t>
            </w:r>
            <w:proofErr w:type="spellStart"/>
            <w:r w:rsidRPr="006D7E66">
              <w:rPr>
                <w:rFonts w:ascii="Times New Roman" w:eastAsia="Times New Roman" w:hAnsi="Times New Roman" w:cs="Times New Roman"/>
                <w:sz w:val="24"/>
                <w:szCs w:val="24"/>
                <w:highlight w:val="green"/>
                <w:lang w:eastAsia="de-CH"/>
              </w:rPr>
              <w:t>try</w:t>
            </w:r>
            <w:proofErr w:type="spellEnd"/>
            <w:r w:rsidRPr="006D7E66">
              <w:rPr>
                <w:rFonts w:ascii="Times New Roman" w:eastAsia="Times New Roman" w:hAnsi="Times New Roman" w:cs="Times New Roman"/>
                <w:sz w:val="24"/>
                <w:szCs w:val="24"/>
                <w:highlight w:val="green"/>
                <w:lang w:eastAsia="de-CH"/>
              </w:rPr>
              <w:t xml:space="preserve"> </w:t>
            </w:r>
            <w:proofErr w:type="spellStart"/>
            <w:r w:rsidRPr="006D7E66">
              <w:rPr>
                <w:rFonts w:ascii="Times New Roman" w:eastAsia="Times New Roman" w:hAnsi="Times New Roman" w:cs="Times New Roman"/>
                <w:sz w:val="24"/>
                <w:szCs w:val="24"/>
                <w:highlight w:val="green"/>
                <w:lang w:eastAsia="de-CH"/>
              </w:rPr>
              <w:t>again</w:t>
            </w:r>
            <w:proofErr w:type="spellEnd"/>
            <w:r w:rsidRPr="006D7E66">
              <w:rPr>
                <w:rFonts w:ascii="Times New Roman" w:eastAsia="Times New Roman" w:hAnsi="Times New Roman" w:cs="Times New Roman"/>
                <w:sz w:val="24"/>
                <w:szCs w:val="24"/>
                <w:highlight w:val="green"/>
                <w:lang w:eastAsia="de-CH"/>
              </w:rPr>
              <w:t>.</w:t>
            </w:r>
            <w:r w:rsidRPr="00D8594A">
              <w:rPr>
                <w:rFonts w:ascii="Times New Roman" w:eastAsia="Times New Roman" w:hAnsi="Times New Roman" w:cs="Times New Roman"/>
                <w:sz w:val="24"/>
                <w:szCs w:val="24"/>
                <w:lang w:eastAsia="de-CH"/>
              </w:rPr>
              <w:t xml:space="preserve"> </w:t>
            </w:r>
          </w:p>
        </w:tc>
      </w:tr>
    </w:tbl>
    <w:p w14:paraId="04C3DAB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 xml:space="preserve"> folder is intended for stuff that applies to the whole project—​like </w:t>
      </w:r>
      <w:r w:rsidRPr="00D8594A">
        <w:rPr>
          <w:rFonts w:ascii="Times New Roman" w:eastAsia="Times New Roman" w:hAnsi="Times New Roman" w:cs="Times New Roman"/>
          <w:i/>
          <w:iCs/>
          <w:sz w:val="24"/>
          <w:szCs w:val="24"/>
          <w:lang w:val="en-US" w:eastAsia="de-CH"/>
        </w:rPr>
        <w:t>settings.py</w:t>
      </w:r>
      <w:r w:rsidRPr="00D8594A">
        <w:rPr>
          <w:rFonts w:ascii="Times New Roman" w:eastAsia="Times New Roman" w:hAnsi="Times New Roman" w:cs="Times New Roman"/>
          <w:sz w:val="24"/>
          <w:szCs w:val="24"/>
          <w:lang w:val="en-US" w:eastAsia="de-CH"/>
        </w:rPr>
        <w:t>, for example, which is used to store global configuration information for the site.</w:t>
      </w:r>
    </w:p>
    <w:p w14:paraId="68AB1DF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But the main thing to notice is </w:t>
      </w:r>
      <w:r w:rsidRPr="00D8594A">
        <w:rPr>
          <w:rFonts w:ascii="Times New Roman" w:eastAsia="Times New Roman" w:hAnsi="Times New Roman" w:cs="Times New Roman"/>
          <w:i/>
          <w:iCs/>
          <w:sz w:val="24"/>
          <w:szCs w:val="24"/>
          <w:lang w:val="en-US" w:eastAsia="de-CH"/>
        </w:rPr>
        <w:t>manage.py</w:t>
      </w:r>
      <w:r w:rsidRPr="00D8594A">
        <w:rPr>
          <w:rFonts w:ascii="Times New Roman" w:eastAsia="Times New Roman" w:hAnsi="Times New Roman" w:cs="Times New Roman"/>
          <w:sz w:val="24"/>
          <w:szCs w:val="24"/>
          <w:lang w:val="en-US" w:eastAsia="de-CH"/>
        </w:rPr>
        <w:t>. That’s Django’s Swiss Army knife, and one of the things it can do is run a development server. Let’s try that now:</w:t>
      </w:r>
    </w:p>
    <w:p w14:paraId="07AA358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python manage.py runserver</w:t>
      </w:r>
    </w:p>
    <w:p w14:paraId="27D41B8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Performing system checks...</w:t>
      </w:r>
    </w:p>
    <w:p w14:paraId="0F30558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C4D9C7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System check identified no issues (0 silenced).</w:t>
      </w:r>
    </w:p>
    <w:p w14:paraId="58796B0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0CFDC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You have 13 unapplied migration(s). Your project may not work properly until</w:t>
      </w:r>
    </w:p>
    <w:p w14:paraId="1E6FD71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you apply the migrations for app(s): admin, auth, contenttypes, sessions.</w:t>
      </w:r>
    </w:p>
    <w:p w14:paraId="439C52F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Run 'python manage.py migrate' to apply them.</w:t>
      </w:r>
    </w:p>
    <w:p w14:paraId="5F28C3D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9EE330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Django version 1.11.3, using settings 'superlists.settings'</w:t>
      </w:r>
    </w:p>
    <w:p w14:paraId="02293DB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Starting development server at </w:t>
      </w:r>
      <w:hyperlink r:id="rId13" w:history="1">
        <w:r w:rsidRPr="00D8594A">
          <w:rPr>
            <w:rFonts w:ascii="Courier New" w:eastAsia="Times New Roman" w:hAnsi="Courier New" w:cs="Courier New"/>
            <w:color w:val="0000FF"/>
            <w:sz w:val="20"/>
            <w:szCs w:val="20"/>
            <w:u w:val="single"/>
            <w:lang w:val="en-US" w:eastAsia="de-CH"/>
          </w:rPr>
          <w:t>http://127.0.0.1:8000/</w:t>
        </w:r>
      </w:hyperlink>
    </w:p>
    <w:p w14:paraId="033032C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Quit the server with CONTROL-C.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D8594A" w14:paraId="32AD19E1" w14:textId="77777777" w:rsidTr="00D8594A">
        <w:trPr>
          <w:tblCellSpacing w:w="15" w:type="dxa"/>
        </w:trPr>
        <w:tc>
          <w:tcPr>
            <w:tcW w:w="0" w:type="auto"/>
            <w:vAlign w:val="center"/>
            <w:hideMark/>
          </w:tcPr>
          <w:p w14:paraId="6B17B0DD"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6E8F935"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A42486">
              <w:rPr>
                <w:rFonts w:ascii="Times New Roman" w:eastAsia="Times New Roman" w:hAnsi="Times New Roman" w:cs="Times New Roman"/>
                <w:sz w:val="24"/>
                <w:szCs w:val="24"/>
                <w:highlight w:val="green"/>
                <w:lang w:val="en-US" w:eastAsia="de-CH"/>
              </w:rPr>
              <w:t xml:space="preserve">It’s safe to ignore that message about "unapplied migrations" for now. </w:t>
            </w:r>
            <w:proofErr w:type="spellStart"/>
            <w:r w:rsidRPr="00A42486">
              <w:rPr>
                <w:rFonts w:ascii="Times New Roman" w:eastAsia="Times New Roman" w:hAnsi="Times New Roman" w:cs="Times New Roman"/>
                <w:sz w:val="24"/>
                <w:szCs w:val="24"/>
                <w:highlight w:val="green"/>
                <w:lang w:eastAsia="de-CH"/>
              </w:rPr>
              <w:t>We’ll</w:t>
            </w:r>
            <w:proofErr w:type="spellEnd"/>
            <w:r w:rsidRPr="00A42486">
              <w:rPr>
                <w:rFonts w:ascii="Times New Roman" w:eastAsia="Times New Roman" w:hAnsi="Times New Roman" w:cs="Times New Roman"/>
                <w:sz w:val="24"/>
                <w:szCs w:val="24"/>
                <w:highlight w:val="green"/>
                <w:lang w:eastAsia="de-CH"/>
              </w:rPr>
              <w:t xml:space="preserve"> </w:t>
            </w:r>
            <w:proofErr w:type="spellStart"/>
            <w:r w:rsidRPr="00A42486">
              <w:rPr>
                <w:rFonts w:ascii="Times New Roman" w:eastAsia="Times New Roman" w:hAnsi="Times New Roman" w:cs="Times New Roman"/>
                <w:sz w:val="24"/>
                <w:szCs w:val="24"/>
                <w:highlight w:val="green"/>
                <w:lang w:eastAsia="de-CH"/>
              </w:rPr>
              <w:t>look</w:t>
            </w:r>
            <w:proofErr w:type="spellEnd"/>
            <w:r w:rsidRPr="00A42486">
              <w:rPr>
                <w:rFonts w:ascii="Times New Roman" w:eastAsia="Times New Roman" w:hAnsi="Times New Roman" w:cs="Times New Roman"/>
                <w:sz w:val="24"/>
                <w:szCs w:val="24"/>
                <w:highlight w:val="green"/>
                <w:lang w:eastAsia="de-CH"/>
              </w:rPr>
              <w:t xml:space="preserve"> at </w:t>
            </w:r>
            <w:proofErr w:type="spellStart"/>
            <w:r w:rsidRPr="00A42486">
              <w:rPr>
                <w:rFonts w:ascii="Times New Roman" w:eastAsia="Times New Roman" w:hAnsi="Times New Roman" w:cs="Times New Roman"/>
                <w:sz w:val="24"/>
                <w:szCs w:val="24"/>
                <w:highlight w:val="green"/>
                <w:lang w:eastAsia="de-CH"/>
              </w:rPr>
              <w:t>migrations</w:t>
            </w:r>
            <w:proofErr w:type="spellEnd"/>
            <w:r w:rsidRPr="00A42486">
              <w:rPr>
                <w:rFonts w:ascii="Times New Roman" w:eastAsia="Times New Roman" w:hAnsi="Times New Roman" w:cs="Times New Roman"/>
                <w:sz w:val="24"/>
                <w:szCs w:val="24"/>
                <w:highlight w:val="green"/>
                <w:lang w:eastAsia="de-CH"/>
              </w:rPr>
              <w:t xml:space="preserve"> in </w:t>
            </w:r>
            <w:hyperlink r:id="rId14" w:history="1">
              <w:r w:rsidRPr="00A42486">
                <w:rPr>
                  <w:rFonts w:ascii="Times New Roman" w:eastAsia="Times New Roman" w:hAnsi="Times New Roman" w:cs="Times New Roman"/>
                  <w:color w:val="0000FF"/>
                  <w:sz w:val="24"/>
                  <w:szCs w:val="24"/>
                  <w:highlight w:val="green"/>
                  <w:u w:val="single"/>
                  <w:lang w:eastAsia="de-CH"/>
                </w:rPr>
                <w:t>[</w:t>
              </w:r>
              <w:proofErr w:type="spellStart"/>
              <w:r w:rsidRPr="00A42486">
                <w:rPr>
                  <w:rFonts w:ascii="Times New Roman" w:eastAsia="Times New Roman" w:hAnsi="Times New Roman" w:cs="Times New Roman"/>
                  <w:color w:val="0000FF"/>
                  <w:sz w:val="24"/>
                  <w:szCs w:val="24"/>
                  <w:highlight w:val="green"/>
                  <w:u w:val="single"/>
                  <w:lang w:eastAsia="de-CH"/>
                </w:rPr>
                <w:t>chapter_post_and_database</w:t>
              </w:r>
              <w:proofErr w:type="spellEnd"/>
              <w:r w:rsidRPr="00A42486">
                <w:rPr>
                  <w:rFonts w:ascii="Times New Roman" w:eastAsia="Times New Roman" w:hAnsi="Times New Roman" w:cs="Times New Roman"/>
                  <w:color w:val="0000FF"/>
                  <w:sz w:val="24"/>
                  <w:szCs w:val="24"/>
                  <w:highlight w:val="green"/>
                  <w:u w:val="single"/>
                  <w:lang w:eastAsia="de-CH"/>
                </w:rPr>
                <w:t>]</w:t>
              </w:r>
            </w:hyperlink>
            <w:r w:rsidRPr="00A42486">
              <w:rPr>
                <w:rFonts w:ascii="Times New Roman" w:eastAsia="Times New Roman" w:hAnsi="Times New Roman" w:cs="Times New Roman"/>
                <w:sz w:val="24"/>
                <w:szCs w:val="24"/>
                <w:highlight w:val="green"/>
                <w:lang w:eastAsia="de-CH"/>
              </w:rPr>
              <w:t>.</w:t>
            </w:r>
            <w:r w:rsidRPr="00D8594A">
              <w:rPr>
                <w:rFonts w:ascii="Times New Roman" w:eastAsia="Times New Roman" w:hAnsi="Times New Roman" w:cs="Times New Roman"/>
                <w:sz w:val="24"/>
                <w:szCs w:val="24"/>
                <w:lang w:eastAsia="de-CH"/>
              </w:rPr>
              <w:t xml:space="preserve"> </w:t>
            </w:r>
          </w:p>
        </w:tc>
      </w:tr>
    </w:tbl>
    <w:p w14:paraId="2BC2257D" w14:textId="22D764A9" w:rsidR="004F07E0" w:rsidRDefault="004F07E0"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 xml:space="preserve">&gt;N: </w:t>
      </w:r>
    </w:p>
    <w:p w14:paraId="35C6AC59" w14:textId="5F6E766D"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That’s Django’s development server now up and running on our machine.</w:t>
      </w:r>
    </w:p>
    <w:p w14:paraId="21CEA37B"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Leave it there and open another command shell. Navigate to your project folder, activate your virtualenv, and then try running our test again:</w:t>
      </w:r>
    </w:p>
    <w:p w14:paraId="0F6274A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lastRenderedPageBreak/>
        <w:t xml:space="preserve">$ </w:t>
      </w:r>
      <w:proofErr w:type="spellStart"/>
      <w:r w:rsidRPr="00D8594A">
        <w:rPr>
          <w:rFonts w:ascii="Courier New" w:eastAsia="Times New Roman" w:hAnsi="Courier New" w:cs="Courier New"/>
          <w:b/>
          <w:bCs/>
          <w:sz w:val="20"/>
          <w:szCs w:val="20"/>
          <w:lang w:eastAsia="de-CH"/>
        </w:rPr>
        <w:t>python</w:t>
      </w:r>
      <w:proofErr w:type="spellEnd"/>
      <w:r w:rsidRPr="00D8594A">
        <w:rPr>
          <w:rFonts w:ascii="Courier New" w:eastAsia="Times New Roman" w:hAnsi="Courier New" w:cs="Courier New"/>
          <w:b/>
          <w:bCs/>
          <w:sz w:val="20"/>
          <w:szCs w:val="20"/>
          <w:lang w:eastAsia="de-CH"/>
        </w:rPr>
        <w:t xml:space="preserve"> functional_tests.py</w:t>
      </w:r>
    </w:p>
    <w:p w14:paraId="4F223C1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D8594A" w14:paraId="53B358AA" w14:textId="77777777" w:rsidTr="00D8594A">
        <w:trPr>
          <w:tblCellSpacing w:w="15" w:type="dxa"/>
        </w:trPr>
        <w:tc>
          <w:tcPr>
            <w:tcW w:w="0" w:type="auto"/>
            <w:vAlign w:val="center"/>
            <w:hideMark/>
          </w:tcPr>
          <w:p w14:paraId="6F68A0F0"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1BF2FBD2"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val="en-US" w:eastAsia="de-CH"/>
              </w:rPr>
              <w:t xml:space="preserve">If you see an error saying "no module named selenium", you’ve forgotten to activate your virtualenv. </w:t>
            </w:r>
            <w:r w:rsidRPr="00D8594A">
              <w:rPr>
                <w:rFonts w:ascii="Times New Roman" w:eastAsia="Times New Roman" w:hAnsi="Times New Roman" w:cs="Times New Roman"/>
                <w:sz w:val="24"/>
                <w:szCs w:val="24"/>
                <w:lang w:eastAsia="de-CH"/>
              </w:rPr>
              <w:t xml:space="preserve">Check </w:t>
            </w:r>
            <w:proofErr w:type="spellStart"/>
            <w:r w:rsidRPr="00D8594A">
              <w:rPr>
                <w:rFonts w:ascii="Times New Roman" w:eastAsia="Times New Roman" w:hAnsi="Times New Roman" w:cs="Times New Roman"/>
                <w:sz w:val="24"/>
                <w:szCs w:val="24"/>
                <w:lang w:eastAsia="de-CH"/>
              </w:rPr>
              <w:t>the</w:t>
            </w:r>
            <w:proofErr w:type="spellEnd"/>
            <w:r w:rsidRPr="00D8594A">
              <w:rPr>
                <w:rFonts w:ascii="Times New Roman" w:eastAsia="Times New Roman" w:hAnsi="Times New Roman" w:cs="Times New Roman"/>
                <w:sz w:val="24"/>
                <w:szCs w:val="24"/>
                <w:lang w:eastAsia="de-CH"/>
              </w:rPr>
              <w:t xml:space="preserve"> </w:t>
            </w:r>
            <w:hyperlink r:id="rId15" w:history="1">
              <w:r w:rsidRPr="00D8594A">
                <w:rPr>
                  <w:rFonts w:ascii="Times New Roman" w:eastAsia="Times New Roman" w:hAnsi="Times New Roman" w:cs="Times New Roman"/>
                  <w:color w:val="0000FF"/>
                  <w:sz w:val="24"/>
                  <w:szCs w:val="24"/>
                  <w:u w:val="single"/>
                  <w:lang w:eastAsia="de-CH"/>
                </w:rPr>
                <w:t>[</w:t>
              </w:r>
              <w:proofErr w:type="spellStart"/>
              <w:r w:rsidRPr="00D8594A">
                <w:rPr>
                  <w:rFonts w:ascii="Times New Roman" w:eastAsia="Times New Roman" w:hAnsi="Times New Roman" w:cs="Times New Roman"/>
                  <w:color w:val="0000FF"/>
                  <w:sz w:val="24"/>
                  <w:szCs w:val="24"/>
                  <w:u w:val="single"/>
                  <w:lang w:eastAsia="de-CH"/>
                </w:rPr>
                <w:t>pre-requisites</w:t>
              </w:r>
              <w:proofErr w:type="spellEnd"/>
              <w:r w:rsidRPr="00D8594A">
                <w:rPr>
                  <w:rFonts w:ascii="Times New Roman" w:eastAsia="Times New Roman" w:hAnsi="Times New Roman" w:cs="Times New Roman"/>
                  <w:color w:val="0000FF"/>
                  <w:sz w:val="24"/>
                  <w:szCs w:val="24"/>
                  <w:u w:val="single"/>
                  <w:lang w:eastAsia="de-CH"/>
                </w:rPr>
                <w:t>]</w:t>
              </w:r>
            </w:hyperlink>
            <w:r w:rsidRPr="00D8594A">
              <w:rPr>
                <w:rFonts w:ascii="Times New Roman" w:eastAsia="Times New Roman" w:hAnsi="Times New Roman" w:cs="Times New Roman"/>
                <w:sz w:val="24"/>
                <w:szCs w:val="24"/>
                <w:lang w:eastAsia="de-CH"/>
              </w:rPr>
              <w:t xml:space="preserve"> </w:t>
            </w:r>
            <w:proofErr w:type="spellStart"/>
            <w:r w:rsidRPr="00D8594A">
              <w:rPr>
                <w:rFonts w:ascii="Times New Roman" w:eastAsia="Times New Roman" w:hAnsi="Times New Roman" w:cs="Times New Roman"/>
                <w:sz w:val="24"/>
                <w:szCs w:val="24"/>
                <w:lang w:eastAsia="de-CH"/>
              </w:rPr>
              <w:t>again</w:t>
            </w:r>
            <w:proofErr w:type="spellEnd"/>
            <w:r w:rsidRPr="00D8594A">
              <w:rPr>
                <w:rFonts w:ascii="Times New Roman" w:eastAsia="Times New Roman" w:hAnsi="Times New Roman" w:cs="Times New Roman"/>
                <w:sz w:val="24"/>
                <w:szCs w:val="24"/>
                <w:lang w:eastAsia="de-CH"/>
              </w:rPr>
              <w:t xml:space="preserve"> </w:t>
            </w:r>
            <w:proofErr w:type="spellStart"/>
            <w:r w:rsidRPr="00D8594A">
              <w:rPr>
                <w:rFonts w:ascii="Times New Roman" w:eastAsia="Times New Roman" w:hAnsi="Times New Roman" w:cs="Times New Roman"/>
                <w:sz w:val="24"/>
                <w:szCs w:val="24"/>
                <w:lang w:eastAsia="de-CH"/>
              </w:rPr>
              <w:t>if</w:t>
            </w:r>
            <w:proofErr w:type="spellEnd"/>
            <w:r w:rsidRPr="00D8594A">
              <w:rPr>
                <w:rFonts w:ascii="Times New Roman" w:eastAsia="Times New Roman" w:hAnsi="Times New Roman" w:cs="Times New Roman"/>
                <w:sz w:val="24"/>
                <w:szCs w:val="24"/>
                <w:lang w:eastAsia="de-CH"/>
              </w:rPr>
              <w:t xml:space="preserve"> you </w:t>
            </w:r>
            <w:proofErr w:type="spellStart"/>
            <w:r w:rsidRPr="00D8594A">
              <w:rPr>
                <w:rFonts w:ascii="Times New Roman" w:eastAsia="Times New Roman" w:hAnsi="Times New Roman" w:cs="Times New Roman"/>
                <w:sz w:val="24"/>
                <w:szCs w:val="24"/>
                <w:lang w:eastAsia="de-CH"/>
              </w:rPr>
              <w:t>need</w:t>
            </w:r>
            <w:proofErr w:type="spellEnd"/>
            <w:r w:rsidRPr="00D8594A">
              <w:rPr>
                <w:rFonts w:ascii="Times New Roman" w:eastAsia="Times New Roman" w:hAnsi="Times New Roman" w:cs="Times New Roman"/>
                <w:sz w:val="24"/>
                <w:szCs w:val="24"/>
                <w:lang w:eastAsia="de-CH"/>
              </w:rPr>
              <w:t xml:space="preserve"> to. </w:t>
            </w:r>
          </w:p>
        </w:tc>
      </w:tr>
    </w:tbl>
    <w:p w14:paraId="225D6680"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Not much action on the command line, but you should notice two things: firstly, there was no ugly </w:t>
      </w:r>
      <w:r w:rsidRPr="00D8594A">
        <w:rPr>
          <w:rFonts w:ascii="Courier New" w:eastAsia="Times New Roman" w:hAnsi="Courier New" w:cs="Courier New"/>
          <w:sz w:val="20"/>
          <w:szCs w:val="20"/>
          <w:lang w:val="en-US" w:eastAsia="de-CH"/>
        </w:rPr>
        <w:t>AssertionError</w:t>
      </w:r>
      <w:r w:rsidRPr="00D8594A">
        <w:rPr>
          <w:rFonts w:ascii="Times New Roman" w:eastAsia="Times New Roman" w:hAnsi="Times New Roman" w:cs="Times New Roman"/>
          <w:sz w:val="24"/>
          <w:szCs w:val="24"/>
          <w:lang w:val="en-US" w:eastAsia="de-CH"/>
        </w:rPr>
        <w:t xml:space="preserve"> and secondly, the Firefox window that Selenium popped up had a different-looking page on it.</w:t>
      </w:r>
    </w:p>
    <w:p w14:paraId="7431EFD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Well, it may not look like much, but that was our first ever passing test! Hooray!</w:t>
      </w:r>
    </w:p>
    <w:p w14:paraId="3ACA5BC0"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If it all feels a bit too much like magic, like it wasn’t quite real, why not go and take a look at the dev server manually, by opening a web browser yourself and visiting </w:t>
      </w:r>
      <w:r w:rsidRPr="00D8594A">
        <w:rPr>
          <w:rFonts w:ascii="Times New Roman" w:eastAsia="Times New Roman" w:hAnsi="Times New Roman" w:cs="Times New Roman"/>
          <w:i/>
          <w:iCs/>
          <w:sz w:val="24"/>
          <w:szCs w:val="24"/>
          <w:lang w:val="en-US" w:eastAsia="de-CH"/>
        </w:rPr>
        <w:t>http://localhost:8000</w:t>
      </w:r>
      <w:r w:rsidRPr="00D8594A">
        <w:rPr>
          <w:rFonts w:ascii="Times New Roman" w:eastAsia="Times New Roman" w:hAnsi="Times New Roman" w:cs="Times New Roman"/>
          <w:sz w:val="24"/>
          <w:szCs w:val="24"/>
          <w:lang w:val="en-US" w:eastAsia="de-CH"/>
        </w:rPr>
        <w:t xml:space="preserve">? You should see something like </w:t>
      </w:r>
      <w:hyperlink r:id="rId16" w:anchor="it_worked_screenshot" w:history="1">
        <w:r w:rsidRPr="00D8594A">
          <w:rPr>
            <w:rFonts w:ascii="Times New Roman" w:eastAsia="Times New Roman" w:hAnsi="Times New Roman" w:cs="Times New Roman"/>
            <w:color w:val="0000FF"/>
            <w:sz w:val="24"/>
            <w:szCs w:val="24"/>
            <w:u w:val="single"/>
            <w:lang w:val="en-US" w:eastAsia="de-CH"/>
          </w:rPr>
          <w:t>It worked!</w:t>
        </w:r>
      </w:hyperlink>
      <w:r w:rsidRPr="00D8594A">
        <w:rPr>
          <w:rFonts w:ascii="Times New Roman" w:eastAsia="Times New Roman" w:hAnsi="Times New Roman" w:cs="Times New Roman"/>
          <w:sz w:val="24"/>
          <w:szCs w:val="24"/>
          <w:lang w:val="en-US" w:eastAsia="de-CH"/>
        </w:rPr>
        <w:t>.</w:t>
      </w:r>
    </w:p>
    <w:p w14:paraId="002EB66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You can quit the development server now if you like, back in the original shell, using Ctrl-C.</w:t>
      </w:r>
    </w:p>
    <w:p w14:paraId="1B179B14"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noProof/>
          <w:sz w:val="24"/>
          <w:szCs w:val="24"/>
          <w:lang w:eastAsia="de-CH"/>
        </w:rPr>
        <w:drawing>
          <wp:inline distT="0" distB="0" distL="0" distR="0" wp14:anchorId="35DE1656" wp14:editId="240BAD39">
            <wp:extent cx="7278370" cy="5142865"/>
            <wp:effectExtent l="0" t="0" r="0" b="635"/>
            <wp:docPr id="2" name="Grafik 2" descr="Screenshot of Django It Worke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Django It Worked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78370" cy="5142865"/>
                    </a:xfrm>
                    <a:prstGeom prst="rect">
                      <a:avLst/>
                    </a:prstGeom>
                    <a:noFill/>
                    <a:ln>
                      <a:noFill/>
                    </a:ln>
                  </pic:spPr>
                </pic:pic>
              </a:graphicData>
            </a:graphic>
          </wp:inline>
        </w:drawing>
      </w:r>
    </w:p>
    <w:p w14:paraId="73A5210F"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Figure 2. It worked!</w:t>
      </w:r>
    </w:p>
    <w:p w14:paraId="20F24007" w14:textId="77777777" w:rsidR="00D8594A" w:rsidRPr="00D8594A" w:rsidRDefault="00D8594A" w:rsidP="00D8594A">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D8594A">
        <w:rPr>
          <w:rFonts w:ascii="Times New Roman" w:eastAsia="Times New Roman" w:hAnsi="Times New Roman" w:cs="Times New Roman"/>
          <w:b/>
          <w:bCs/>
          <w:sz w:val="27"/>
          <w:szCs w:val="27"/>
          <w:lang w:val="en-US" w:eastAsia="de-CH"/>
        </w:rPr>
        <w:t>Starting a Git Repository</w:t>
      </w:r>
    </w:p>
    <w:p w14:paraId="088EFE86"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There’s one last thing to do before we finish the chapter: start to commit our work to a </w:t>
      </w:r>
      <w:r w:rsidRPr="00D8594A">
        <w:rPr>
          <w:rFonts w:ascii="Times New Roman" w:eastAsia="Times New Roman" w:hAnsi="Times New Roman" w:cs="Times New Roman"/>
          <w:i/>
          <w:iCs/>
          <w:sz w:val="24"/>
          <w:szCs w:val="24"/>
          <w:lang w:val="en-US" w:eastAsia="de-CH"/>
        </w:rPr>
        <w:t>version control system</w:t>
      </w:r>
      <w:r w:rsidRPr="00D8594A">
        <w:rPr>
          <w:rFonts w:ascii="Times New Roman" w:eastAsia="Times New Roman" w:hAnsi="Times New Roman" w:cs="Times New Roman"/>
          <w:sz w:val="24"/>
          <w:szCs w:val="24"/>
          <w:lang w:val="en-US" w:eastAsia="de-CH"/>
        </w:rPr>
        <w:t xml:space="preserve"> (VCS). If you’re an experienced programmer you don’t need to hear me preaching about version control, but if you’re new to it please believe me when I say that VCS is a must-have. As soon as your project gets to be more than a few weeks old and a few lines of code, having a tool available to look back </w:t>
      </w:r>
      <w:r w:rsidRPr="00D8594A">
        <w:rPr>
          <w:rFonts w:ascii="Times New Roman" w:eastAsia="Times New Roman" w:hAnsi="Times New Roman" w:cs="Times New Roman"/>
          <w:sz w:val="24"/>
          <w:szCs w:val="24"/>
          <w:lang w:val="en-US" w:eastAsia="de-CH"/>
        </w:rPr>
        <w:lastRenderedPageBreak/>
        <w:t>over old versions of code, revert changes, explore new ideas safely, even just as a backup…​boy. TDD goes hand in hand with version control, so I want to make sure I impart how it fits into the workflow.</w:t>
      </w:r>
    </w:p>
    <w:p w14:paraId="70C71412"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So, our first commit! If anything it’s a bit late; shame on us. We’re using </w:t>
      </w:r>
      <w:r w:rsidRPr="00D8594A">
        <w:rPr>
          <w:rFonts w:ascii="Times New Roman" w:eastAsia="Times New Roman" w:hAnsi="Times New Roman" w:cs="Times New Roman"/>
          <w:i/>
          <w:iCs/>
          <w:sz w:val="24"/>
          <w:szCs w:val="24"/>
          <w:lang w:val="en-US" w:eastAsia="de-CH"/>
        </w:rPr>
        <w:t>Git</w:t>
      </w:r>
      <w:r w:rsidRPr="00D8594A">
        <w:rPr>
          <w:rFonts w:ascii="Times New Roman" w:eastAsia="Times New Roman" w:hAnsi="Times New Roman" w:cs="Times New Roman"/>
          <w:sz w:val="24"/>
          <w:szCs w:val="24"/>
          <w:lang w:val="en-US" w:eastAsia="de-CH"/>
        </w:rPr>
        <w:t xml:space="preserve"> as our VCS, ’cos it’s the best.</w:t>
      </w:r>
    </w:p>
    <w:p w14:paraId="2059FBFD"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Let’s start by doing the </w:t>
      </w:r>
      <w:r w:rsidRPr="00D8594A">
        <w:rPr>
          <w:rFonts w:ascii="Courier New" w:eastAsia="Times New Roman" w:hAnsi="Courier New" w:cs="Courier New"/>
          <w:sz w:val="20"/>
          <w:szCs w:val="20"/>
          <w:lang w:val="en-US" w:eastAsia="de-CH"/>
        </w:rPr>
        <w:t>git init</w:t>
      </w:r>
      <w:r w:rsidRPr="00D8594A">
        <w:rPr>
          <w:rFonts w:ascii="Times New Roman" w:eastAsia="Times New Roman" w:hAnsi="Times New Roman" w:cs="Times New Roman"/>
          <w:sz w:val="24"/>
          <w:szCs w:val="24"/>
          <w:lang w:val="en-US" w:eastAsia="de-CH"/>
        </w:rPr>
        <w:t xml:space="preserve"> to start the repository:</w:t>
      </w:r>
    </w:p>
    <w:p w14:paraId="3724DFB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ls</w:t>
      </w:r>
    </w:p>
    <w:p w14:paraId="1CA7624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db.sqlite3</w:t>
      </w:r>
    </w:p>
    <w:p w14:paraId="5C71D56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functional_tests.py</w:t>
      </w:r>
    </w:p>
    <w:p w14:paraId="161465D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geckodriver.log</w:t>
      </w:r>
    </w:p>
    <w:p w14:paraId="27940DB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manage.py</w:t>
      </w:r>
    </w:p>
    <w:p w14:paraId="75DF4E8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superlists</w:t>
      </w:r>
    </w:p>
    <w:p w14:paraId="12D415C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virtualenv</w:t>
      </w:r>
    </w:p>
    <w:p w14:paraId="6D53C4C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1B04E6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init .</w:t>
      </w:r>
    </w:p>
    <w:p w14:paraId="23BC65B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Initialised empty Git repository in ...python-tdd-book/.git/</w:t>
      </w:r>
    </w:p>
    <w:p w14:paraId="0D96DBF9"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A42486">
        <w:rPr>
          <w:rFonts w:ascii="Times New Roman" w:eastAsia="Times New Roman" w:hAnsi="Times New Roman" w:cs="Times New Roman"/>
          <w:sz w:val="24"/>
          <w:szCs w:val="24"/>
          <w:highlight w:val="green"/>
          <w:lang w:val="en-US" w:eastAsia="de-CH"/>
        </w:rPr>
        <w:t>Our Working Directory is always the folder that contains manage.py</w:t>
      </w:r>
    </w:p>
    <w:p w14:paraId="6F81A5AA" w14:textId="77777777" w:rsidR="00A42486" w:rsidRDefault="00A42486" w:rsidP="00A42486">
      <w:pPr>
        <w:pStyle w:val="KeinLeerraum"/>
        <w:rPr>
          <w:lang w:val="en-US" w:eastAsia="de-CH"/>
        </w:rPr>
      </w:pPr>
      <w:r w:rsidRPr="00A42486">
        <w:rPr>
          <w:highlight w:val="yellow"/>
          <w:lang w:val="en-US" w:eastAsia="de-CH"/>
        </w:rPr>
        <w:t>&gt;RKW: Note</w:t>
      </w:r>
    </w:p>
    <w:p w14:paraId="5BBD4C2A" w14:textId="77777777" w:rsidR="00A42486" w:rsidRDefault="00A42486" w:rsidP="00A42486">
      <w:pPr>
        <w:pStyle w:val="KeinLeerraum"/>
        <w:rPr>
          <w:lang w:val="en-US" w:eastAsia="de-CH"/>
        </w:rPr>
      </w:pPr>
      <w:r>
        <w:rPr>
          <w:lang w:val="en-US" w:eastAsia="de-CH"/>
        </w:rPr>
        <w:t xml:space="preserve">In my case it will be </w:t>
      </w:r>
      <w:r w:rsidRPr="00A42486">
        <w:rPr>
          <w:rFonts w:ascii="Courier New" w:hAnsi="Courier New" w:cs="Courier New"/>
          <w:lang w:val="en-US" w:eastAsia="de-CH"/>
        </w:rPr>
        <w:t>C:\Users\Public\devTddMilPub\note</w:t>
      </w:r>
    </w:p>
    <w:p w14:paraId="081FC632" w14:textId="77777777" w:rsidR="00A42486" w:rsidRDefault="00A42486" w:rsidP="00C75F7E">
      <w:pPr>
        <w:pStyle w:val="KeinLeerraum"/>
        <w:rPr>
          <w:lang w:val="en-US" w:eastAsia="de-CH"/>
        </w:rPr>
      </w:pPr>
      <w:r w:rsidRPr="00A42486">
        <w:rPr>
          <w:highlight w:val="yellow"/>
          <w:lang w:val="en-US" w:eastAsia="de-CH"/>
        </w:rPr>
        <w:t xml:space="preserve">&gt;RKW: </w:t>
      </w:r>
      <w:r>
        <w:rPr>
          <w:lang w:val="en-US" w:eastAsia="de-CH"/>
        </w:rPr>
        <w:t xml:space="preserve"> VS2007</w:t>
      </w:r>
    </w:p>
    <w:p w14:paraId="460324F6" w14:textId="77777777" w:rsidR="00A42486" w:rsidRPr="00C75F7E" w:rsidRDefault="00C75F7E" w:rsidP="00C75F7E">
      <w:pPr>
        <w:pStyle w:val="KeinLeerraum"/>
        <w:rPr>
          <w:lang w:val="en-US"/>
        </w:rPr>
      </w:pPr>
      <w:r w:rsidRPr="00C75F7E">
        <w:rPr>
          <w:lang w:val="en-US"/>
        </w:rPr>
        <w:t xml:space="preserve">TODO- </w:t>
      </w:r>
      <w:r w:rsidR="00A42486" w:rsidRPr="00C75F7E">
        <w:rPr>
          <w:lang w:val="en-US"/>
        </w:rPr>
        <w:t>I need to set this up first.</w:t>
      </w:r>
    </w:p>
    <w:p w14:paraId="01ADBF12" w14:textId="77777777" w:rsidR="00A42486" w:rsidRDefault="00A42486" w:rsidP="00D8594A">
      <w:pPr>
        <w:spacing w:before="100" w:beforeAutospacing="1" w:after="100" w:afterAutospacing="1" w:line="240" w:lineRule="auto"/>
        <w:rPr>
          <w:rFonts w:ascii="Times New Roman" w:eastAsia="Times New Roman" w:hAnsi="Times New Roman" w:cs="Times New Roman"/>
          <w:sz w:val="24"/>
          <w:szCs w:val="24"/>
          <w:lang w:val="en-US" w:eastAsia="de-CH"/>
        </w:rPr>
      </w:pPr>
    </w:p>
    <w:p w14:paraId="0187D6E1"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From this point onwards, the top-level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 xml:space="preserve"> folder will be our working directory.</w:t>
      </w:r>
    </w:p>
    <w:p w14:paraId="534B383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(For simplicity, in my command listings, I’ll always show it as </w:t>
      </w:r>
      <w:r w:rsidRPr="00D8594A">
        <w:rPr>
          <w:rFonts w:ascii="Times New Roman" w:eastAsia="Times New Roman" w:hAnsi="Times New Roman" w:cs="Times New Roman"/>
          <w:i/>
          <w:iCs/>
          <w:sz w:val="24"/>
          <w:szCs w:val="24"/>
          <w:lang w:val="en-US" w:eastAsia="de-CH"/>
        </w:rPr>
        <w:t>…​python-tdd-book/</w:t>
      </w:r>
      <w:r w:rsidRPr="00D8594A">
        <w:rPr>
          <w:rFonts w:ascii="Times New Roman" w:eastAsia="Times New Roman" w:hAnsi="Times New Roman" w:cs="Times New Roman"/>
          <w:sz w:val="24"/>
          <w:szCs w:val="24"/>
          <w:lang w:val="en-US" w:eastAsia="de-CH"/>
        </w:rPr>
        <w:t xml:space="preserve">, although it will probably actually be something like </w:t>
      </w:r>
      <w:r w:rsidRPr="00D8594A">
        <w:rPr>
          <w:rFonts w:ascii="Times New Roman" w:eastAsia="Times New Roman" w:hAnsi="Times New Roman" w:cs="Times New Roman"/>
          <w:i/>
          <w:iCs/>
          <w:sz w:val="24"/>
          <w:szCs w:val="24"/>
          <w:lang w:val="en-US" w:eastAsia="de-CH"/>
        </w:rPr>
        <w:t>/home/kind-reader-username/my-python-projects/python-tdd-book/</w:t>
      </w:r>
      <w:r w:rsidRPr="00D8594A">
        <w:rPr>
          <w:rFonts w:ascii="Times New Roman" w:eastAsia="Times New Roman" w:hAnsi="Times New Roman" w:cs="Times New Roman"/>
          <w:sz w:val="24"/>
          <w:szCs w:val="24"/>
          <w:lang w:val="en-US" w:eastAsia="de-CH"/>
        </w:rPr>
        <w:t>.)</w:t>
      </w:r>
    </w:p>
    <w:p w14:paraId="07B7F1C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Whenever I show a command to type in, it will assume we’re in this directory. Similarly, if I mention a path to a file, it will be relative to this top-level directory. So </w:t>
      </w:r>
      <w:r w:rsidRPr="00D8594A">
        <w:rPr>
          <w:rFonts w:ascii="Times New Roman" w:eastAsia="Times New Roman" w:hAnsi="Times New Roman" w:cs="Times New Roman"/>
          <w:i/>
          <w:iCs/>
          <w:sz w:val="24"/>
          <w:szCs w:val="24"/>
          <w:lang w:val="en-US" w:eastAsia="de-CH"/>
        </w:rPr>
        <w:t>superlists/settings.py</w:t>
      </w:r>
      <w:r w:rsidRPr="00D8594A">
        <w:rPr>
          <w:rFonts w:ascii="Times New Roman" w:eastAsia="Times New Roman" w:hAnsi="Times New Roman" w:cs="Times New Roman"/>
          <w:sz w:val="24"/>
          <w:szCs w:val="24"/>
          <w:lang w:val="en-US" w:eastAsia="de-CH"/>
        </w:rPr>
        <w:t xml:space="preserve"> means the </w:t>
      </w:r>
      <w:r w:rsidRPr="00D8594A">
        <w:rPr>
          <w:rFonts w:ascii="Times New Roman" w:eastAsia="Times New Roman" w:hAnsi="Times New Roman" w:cs="Times New Roman"/>
          <w:i/>
          <w:iCs/>
          <w:sz w:val="24"/>
          <w:szCs w:val="24"/>
          <w:lang w:val="en-US" w:eastAsia="de-CH"/>
        </w:rPr>
        <w:t>settings.py</w:t>
      </w:r>
      <w:r w:rsidRPr="00D8594A">
        <w:rPr>
          <w:rFonts w:ascii="Times New Roman" w:eastAsia="Times New Roman" w:hAnsi="Times New Roman" w:cs="Times New Roman"/>
          <w:sz w:val="24"/>
          <w:szCs w:val="24"/>
          <w:lang w:val="en-US" w:eastAsia="de-CH"/>
        </w:rPr>
        <w:t xml:space="preserve"> inside the second-level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w:t>
      </w:r>
    </w:p>
    <w:p w14:paraId="36C37D05"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Now let’s take a look and see what files we want to commit:</w:t>
      </w:r>
    </w:p>
    <w:p w14:paraId="049FE9D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ls</w:t>
      </w:r>
    </w:p>
    <w:p w14:paraId="05DB438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db.sqlite3</w:t>
      </w:r>
    </w:p>
    <w:p w14:paraId="47B9C0F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functional_tests.py</w:t>
      </w:r>
    </w:p>
    <w:p w14:paraId="3C2CD5C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geckodriver.log</w:t>
      </w:r>
    </w:p>
    <w:p w14:paraId="1F119AB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manage.py</w:t>
      </w:r>
    </w:p>
    <w:p w14:paraId="0169488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superlists</w:t>
      </w:r>
    </w:p>
    <w:p w14:paraId="3F0F578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virtualenv</w:t>
      </w:r>
    </w:p>
    <w:p w14:paraId="4A9DA7A4"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There are a few things in here that we </w:t>
      </w:r>
      <w:r w:rsidRPr="00D8594A">
        <w:rPr>
          <w:rFonts w:ascii="Times New Roman" w:eastAsia="Times New Roman" w:hAnsi="Times New Roman" w:cs="Times New Roman"/>
          <w:i/>
          <w:iCs/>
          <w:sz w:val="24"/>
          <w:szCs w:val="24"/>
          <w:lang w:val="en-US" w:eastAsia="de-CH"/>
        </w:rPr>
        <w:t>don’t</w:t>
      </w:r>
      <w:r w:rsidRPr="00D8594A">
        <w:rPr>
          <w:rFonts w:ascii="Times New Roman" w:eastAsia="Times New Roman" w:hAnsi="Times New Roman" w:cs="Times New Roman"/>
          <w:sz w:val="24"/>
          <w:szCs w:val="24"/>
          <w:lang w:val="en-US" w:eastAsia="de-CH"/>
        </w:rPr>
        <w:t xml:space="preserve"> want under version control: </w:t>
      </w:r>
      <w:r w:rsidRPr="00D8594A">
        <w:rPr>
          <w:rFonts w:ascii="Times New Roman" w:eastAsia="Times New Roman" w:hAnsi="Times New Roman" w:cs="Times New Roman"/>
          <w:i/>
          <w:iCs/>
          <w:sz w:val="24"/>
          <w:szCs w:val="24"/>
          <w:lang w:val="en-US" w:eastAsia="de-CH"/>
        </w:rPr>
        <w:t>db.sqlite3</w:t>
      </w:r>
      <w:r w:rsidRPr="00D8594A">
        <w:rPr>
          <w:rFonts w:ascii="Times New Roman" w:eastAsia="Times New Roman" w:hAnsi="Times New Roman" w:cs="Times New Roman"/>
          <w:sz w:val="24"/>
          <w:szCs w:val="24"/>
          <w:lang w:val="en-US" w:eastAsia="de-CH"/>
        </w:rPr>
        <w:t xml:space="preserve"> is the database file, </w:t>
      </w:r>
      <w:r w:rsidRPr="00D8594A">
        <w:rPr>
          <w:rFonts w:ascii="Times New Roman" w:eastAsia="Times New Roman" w:hAnsi="Times New Roman" w:cs="Times New Roman"/>
          <w:i/>
          <w:iCs/>
          <w:sz w:val="24"/>
          <w:szCs w:val="24"/>
          <w:lang w:val="en-US" w:eastAsia="de-CH"/>
        </w:rPr>
        <w:t>geckodriver.log</w:t>
      </w:r>
      <w:r w:rsidRPr="00D8594A">
        <w:rPr>
          <w:rFonts w:ascii="Times New Roman" w:eastAsia="Times New Roman" w:hAnsi="Times New Roman" w:cs="Times New Roman"/>
          <w:sz w:val="24"/>
          <w:szCs w:val="24"/>
          <w:lang w:val="en-US" w:eastAsia="de-CH"/>
        </w:rPr>
        <w:t xml:space="preserve"> contains Selenium debug output, and finally our virtualenv shouldn’t be in git either. We’ll add all of them to a special file called </w:t>
      </w:r>
      <w:r w:rsidRPr="00D8594A">
        <w:rPr>
          <w:rFonts w:ascii="Times New Roman" w:eastAsia="Times New Roman" w:hAnsi="Times New Roman" w:cs="Times New Roman"/>
          <w:i/>
          <w:iCs/>
          <w:sz w:val="24"/>
          <w:szCs w:val="24"/>
          <w:lang w:val="en-US" w:eastAsia="de-CH"/>
        </w:rPr>
        <w:t>.gitignore</w:t>
      </w:r>
      <w:r w:rsidRPr="00D8594A">
        <w:rPr>
          <w:rFonts w:ascii="Times New Roman" w:eastAsia="Times New Roman" w:hAnsi="Times New Roman" w:cs="Times New Roman"/>
          <w:sz w:val="24"/>
          <w:szCs w:val="24"/>
          <w:lang w:val="en-US" w:eastAsia="de-CH"/>
        </w:rPr>
        <w:t xml:space="preserve"> which, um, tells Git what to ignore:</w:t>
      </w:r>
    </w:p>
    <w:p w14:paraId="1D351C7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"db.sqlite3" &gt;&gt; .gitignore</w:t>
      </w:r>
    </w:p>
    <w:p w14:paraId="1991CB9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"geckodriver.log" &gt;&gt; .gitignore</w:t>
      </w:r>
    </w:p>
    <w:p w14:paraId="093B0DF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"virtualenv" &gt;&gt; .gitignore</w:t>
      </w:r>
    </w:p>
    <w:p w14:paraId="399438A4"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Next we can add the rest of the contents of the current folder, ".":</w:t>
      </w:r>
    </w:p>
    <w:p w14:paraId="064DB8F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add .</w:t>
      </w:r>
    </w:p>
    <w:p w14:paraId="6EBE410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status</w:t>
      </w:r>
    </w:p>
    <w:p w14:paraId="13D0E30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On branch master</w:t>
      </w:r>
    </w:p>
    <w:p w14:paraId="4FA2AD1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ED7C0A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Initial commit</w:t>
      </w:r>
    </w:p>
    <w:p w14:paraId="2607547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240F64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lastRenderedPageBreak/>
        <w:t>Changes to be committed:</w:t>
      </w:r>
    </w:p>
    <w:p w14:paraId="11341A5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rm --cached &lt;file&gt;..." to unstage)</w:t>
      </w:r>
    </w:p>
    <w:p w14:paraId="16E2753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8B6822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.gitignore</w:t>
      </w:r>
    </w:p>
    <w:p w14:paraId="5CAC42E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functional_tests.py</w:t>
      </w:r>
    </w:p>
    <w:p w14:paraId="5790446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manage.py</w:t>
      </w:r>
    </w:p>
    <w:p w14:paraId="549C259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superlists/__init__.py</w:t>
      </w:r>
    </w:p>
    <w:p w14:paraId="055BD2D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superlists/__pycache__/__init__.cpython-36.pyc</w:t>
      </w:r>
    </w:p>
    <w:p w14:paraId="2EB4AE5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superlists/__pycache__/settings.cpython-36.pyc</w:t>
      </w:r>
    </w:p>
    <w:p w14:paraId="6492165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superlists/__pycache__/urls.cpython-36.pyc</w:t>
      </w:r>
    </w:p>
    <w:p w14:paraId="536F679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superlists/__pycache__/wsgi.cpython-36.pyc</w:t>
      </w:r>
    </w:p>
    <w:p w14:paraId="73E6B65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superlists/settings.py</w:t>
      </w:r>
    </w:p>
    <w:p w14:paraId="74EF272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superlists/urls.py</w:t>
      </w:r>
    </w:p>
    <w:p w14:paraId="15BE493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superlists/wsgi.py</w:t>
      </w:r>
    </w:p>
    <w:p w14:paraId="400B2CB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Oops! We’ve got a bunch of </w:t>
      </w:r>
      <w:r w:rsidRPr="00D8594A">
        <w:rPr>
          <w:rFonts w:ascii="Times New Roman" w:eastAsia="Times New Roman" w:hAnsi="Times New Roman" w:cs="Times New Roman"/>
          <w:i/>
          <w:iCs/>
          <w:sz w:val="24"/>
          <w:szCs w:val="24"/>
          <w:lang w:val="en-US" w:eastAsia="de-CH"/>
        </w:rPr>
        <w:t>.pyc</w:t>
      </w:r>
      <w:r w:rsidRPr="00D8594A">
        <w:rPr>
          <w:rFonts w:ascii="Times New Roman" w:eastAsia="Times New Roman" w:hAnsi="Times New Roman" w:cs="Times New Roman"/>
          <w:sz w:val="24"/>
          <w:szCs w:val="24"/>
          <w:lang w:val="en-US" w:eastAsia="de-CH"/>
        </w:rPr>
        <w:t xml:space="preserve"> files in there; it’s pointless to commit those. Let’s remove them from Git and add them to </w:t>
      </w:r>
      <w:r w:rsidRPr="00D8594A">
        <w:rPr>
          <w:rFonts w:ascii="Times New Roman" w:eastAsia="Times New Roman" w:hAnsi="Times New Roman" w:cs="Times New Roman"/>
          <w:i/>
          <w:iCs/>
          <w:sz w:val="24"/>
          <w:szCs w:val="24"/>
          <w:lang w:val="en-US" w:eastAsia="de-CH"/>
        </w:rPr>
        <w:t>.gitignore</w:t>
      </w:r>
      <w:r w:rsidRPr="00D8594A">
        <w:rPr>
          <w:rFonts w:ascii="Times New Roman" w:eastAsia="Times New Roman" w:hAnsi="Times New Roman" w:cs="Times New Roman"/>
          <w:sz w:val="24"/>
          <w:szCs w:val="24"/>
          <w:lang w:val="en-US" w:eastAsia="de-CH"/>
        </w:rPr>
        <w:t xml:space="preserve"> too:</w:t>
      </w:r>
    </w:p>
    <w:p w14:paraId="07BFB77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rm -r --cached superlists/__pycache__</w:t>
      </w:r>
    </w:p>
    <w:p w14:paraId="60ECEB5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'superlists/__pycache__/__init__.cpython-36.pyc'</w:t>
      </w:r>
    </w:p>
    <w:p w14:paraId="7C0CAC5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'superlists/__pycache__/settings.cpython-36.pyc'</w:t>
      </w:r>
    </w:p>
    <w:p w14:paraId="0D3D442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'superlists/__pycache__/urls.cpython-36.pyc'</w:t>
      </w:r>
    </w:p>
    <w:p w14:paraId="026B5F7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'superlists/__pycache__/wsgi.cpython-36.pyc'</w:t>
      </w:r>
    </w:p>
    <w:p w14:paraId="6C39F18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"__pycache__" &gt;&gt; .gitignore</w:t>
      </w:r>
    </w:p>
    <w:p w14:paraId="05F4BD9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"*.pyc" &gt;&gt; .gitignore</w:t>
      </w:r>
    </w:p>
    <w:p w14:paraId="19191A27"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Now let’s see where we are…​ (You’ll see I’m using </w:t>
      </w:r>
      <w:r w:rsidRPr="00D8594A">
        <w:rPr>
          <w:rFonts w:ascii="Courier New" w:eastAsia="Times New Roman" w:hAnsi="Courier New" w:cs="Courier New"/>
          <w:sz w:val="20"/>
          <w:szCs w:val="20"/>
          <w:lang w:val="en-US" w:eastAsia="de-CH"/>
        </w:rPr>
        <w:t>git status</w:t>
      </w:r>
      <w:r w:rsidRPr="00D8594A">
        <w:rPr>
          <w:rFonts w:ascii="Times New Roman" w:eastAsia="Times New Roman" w:hAnsi="Times New Roman" w:cs="Times New Roman"/>
          <w:sz w:val="24"/>
          <w:szCs w:val="24"/>
          <w:lang w:val="en-US" w:eastAsia="de-CH"/>
        </w:rPr>
        <w:t xml:space="preserve"> a lot—​so much so that I often alias it to </w:t>
      </w:r>
      <w:r w:rsidRPr="00D8594A">
        <w:rPr>
          <w:rFonts w:ascii="Courier New" w:eastAsia="Times New Roman" w:hAnsi="Courier New" w:cs="Courier New"/>
          <w:sz w:val="20"/>
          <w:szCs w:val="20"/>
          <w:lang w:val="en-US" w:eastAsia="de-CH"/>
        </w:rPr>
        <w:t>git st</w:t>
      </w:r>
      <w:r w:rsidRPr="00D8594A">
        <w:rPr>
          <w:rFonts w:ascii="Times New Roman" w:eastAsia="Times New Roman" w:hAnsi="Times New Roman" w:cs="Times New Roman"/>
          <w:sz w:val="24"/>
          <w:szCs w:val="24"/>
          <w:lang w:val="en-US" w:eastAsia="de-CH"/>
        </w:rPr>
        <w:t>…​I’m not telling you how to do that though; I leave you to discover the secrets of Git aliases on your own!):</w:t>
      </w:r>
    </w:p>
    <w:p w14:paraId="730CFFA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status</w:t>
      </w:r>
    </w:p>
    <w:p w14:paraId="54B9111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On branch master</w:t>
      </w:r>
    </w:p>
    <w:p w14:paraId="5AD2AF8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FA56D2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Initial commit</w:t>
      </w:r>
    </w:p>
    <w:p w14:paraId="6859E64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BE3516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Changes to be committed:</w:t>
      </w:r>
    </w:p>
    <w:p w14:paraId="3AB7F8E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rm --cached &lt;file&gt;..." to unstage)</w:t>
      </w:r>
    </w:p>
    <w:p w14:paraId="3ED466C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777DE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.gitignore</w:t>
      </w:r>
    </w:p>
    <w:p w14:paraId="0425640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functional_tests.py</w:t>
      </w:r>
    </w:p>
    <w:p w14:paraId="297A3BA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manage.py</w:t>
      </w:r>
    </w:p>
    <w:p w14:paraId="514E4AF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superlists/__init__.py</w:t>
      </w:r>
    </w:p>
    <w:p w14:paraId="439F619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superlists/settings.py</w:t>
      </w:r>
    </w:p>
    <w:p w14:paraId="546EBE1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superlists/urls.py</w:t>
      </w:r>
    </w:p>
    <w:p w14:paraId="3780081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superlists/wsgi.py</w:t>
      </w:r>
    </w:p>
    <w:p w14:paraId="45C45FD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99D4EA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Changes not staged for commit:</w:t>
      </w:r>
    </w:p>
    <w:p w14:paraId="42DF92E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add &lt;file&gt;..." to update what will be committed)</w:t>
      </w:r>
    </w:p>
    <w:p w14:paraId="16132B7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checkout -- &lt;file&gt;..." to discard changes in working directory)</w:t>
      </w:r>
    </w:p>
    <w:p w14:paraId="7876562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ED3262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modified:   .gitignore</w:t>
      </w:r>
    </w:p>
    <w:p w14:paraId="356B6AE1"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Looking good—​we’re ready to do our first commit!</w:t>
      </w:r>
    </w:p>
    <w:p w14:paraId="74F002F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add .gitignore</w:t>
      </w:r>
    </w:p>
    <w:p w14:paraId="36ADC32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commit</w:t>
      </w:r>
    </w:p>
    <w:p w14:paraId="43245C5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val="en-US" w:eastAsia="de-CH"/>
        </w:rPr>
        <w:t xml:space="preserve">When you type </w:t>
      </w:r>
      <w:r w:rsidRPr="00D8594A">
        <w:rPr>
          <w:rFonts w:ascii="Courier New" w:eastAsia="Times New Roman" w:hAnsi="Courier New" w:cs="Courier New"/>
          <w:sz w:val="20"/>
          <w:szCs w:val="20"/>
          <w:lang w:val="en-US" w:eastAsia="de-CH"/>
        </w:rPr>
        <w:t>git commit</w:t>
      </w:r>
      <w:r w:rsidRPr="00D8594A">
        <w:rPr>
          <w:rFonts w:ascii="Times New Roman" w:eastAsia="Times New Roman" w:hAnsi="Times New Roman" w:cs="Times New Roman"/>
          <w:sz w:val="24"/>
          <w:szCs w:val="24"/>
          <w:lang w:val="en-US" w:eastAsia="de-CH"/>
        </w:rPr>
        <w:t xml:space="preserve">, it will pop up an editor window for you to write your commit message in. </w:t>
      </w:r>
      <w:r w:rsidRPr="00D8594A">
        <w:rPr>
          <w:rFonts w:ascii="Times New Roman" w:eastAsia="Times New Roman" w:hAnsi="Times New Roman" w:cs="Times New Roman"/>
          <w:sz w:val="24"/>
          <w:szCs w:val="24"/>
          <w:lang w:eastAsia="de-CH"/>
        </w:rPr>
        <w:t xml:space="preserve">Mine </w:t>
      </w:r>
      <w:proofErr w:type="spellStart"/>
      <w:r w:rsidRPr="00D8594A">
        <w:rPr>
          <w:rFonts w:ascii="Times New Roman" w:eastAsia="Times New Roman" w:hAnsi="Times New Roman" w:cs="Times New Roman"/>
          <w:sz w:val="24"/>
          <w:szCs w:val="24"/>
          <w:lang w:eastAsia="de-CH"/>
        </w:rPr>
        <w:t>looked</w:t>
      </w:r>
      <w:proofErr w:type="spellEnd"/>
      <w:r w:rsidRPr="00D8594A">
        <w:rPr>
          <w:rFonts w:ascii="Times New Roman" w:eastAsia="Times New Roman" w:hAnsi="Times New Roman" w:cs="Times New Roman"/>
          <w:sz w:val="24"/>
          <w:szCs w:val="24"/>
          <w:lang w:eastAsia="de-CH"/>
        </w:rPr>
        <w:t xml:space="preserve"> like </w:t>
      </w:r>
      <w:hyperlink r:id="rId18" w:anchor="first_git_commit" w:history="1">
        <w:r w:rsidRPr="00D8594A">
          <w:rPr>
            <w:rFonts w:ascii="Times New Roman" w:eastAsia="Times New Roman" w:hAnsi="Times New Roman" w:cs="Times New Roman"/>
            <w:color w:val="0000FF"/>
            <w:sz w:val="24"/>
            <w:szCs w:val="24"/>
            <w:u w:val="single"/>
            <w:lang w:eastAsia="de-CH"/>
          </w:rPr>
          <w:t xml:space="preserve">First </w:t>
        </w:r>
        <w:proofErr w:type="spellStart"/>
        <w:r w:rsidRPr="00D8594A">
          <w:rPr>
            <w:rFonts w:ascii="Times New Roman" w:eastAsia="Times New Roman" w:hAnsi="Times New Roman" w:cs="Times New Roman"/>
            <w:color w:val="0000FF"/>
            <w:sz w:val="24"/>
            <w:szCs w:val="24"/>
            <w:u w:val="single"/>
            <w:lang w:eastAsia="de-CH"/>
          </w:rPr>
          <w:t>Git</w:t>
        </w:r>
        <w:proofErr w:type="spellEnd"/>
        <w:r w:rsidRPr="00D8594A">
          <w:rPr>
            <w:rFonts w:ascii="Times New Roman" w:eastAsia="Times New Roman" w:hAnsi="Times New Roman" w:cs="Times New Roman"/>
            <w:color w:val="0000FF"/>
            <w:sz w:val="24"/>
            <w:szCs w:val="24"/>
            <w:u w:val="single"/>
            <w:lang w:eastAsia="de-CH"/>
          </w:rPr>
          <w:t xml:space="preserve"> </w:t>
        </w:r>
        <w:proofErr w:type="spellStart"/>
        <w:r w:rsidRPr="00D8594A">
          <w:rPr>
            <w:rFonts w:ascii="Times New Roman" w:eastAsia="Times New Roman" w:hAnsi="Times New Roman" w:cs="Times New Roman"/>
            <w:color w:val="0000FF"/>
            <w:sz w:val="24"/>
            <w:szCs w:val="24"/>
            <w:u w:val="single"/>
            <w:lang w:eastAsia="de-CH"/>
          </w:rPr>
          <w:t>commit</w:t>
        </w:r>
        <w:proofErr w:type="spellEnd"/>
      </w:hyperlink>
      <w:r w:rsidRPr="00D8594A">
        <w:rPr>
          <w:rFonts w:ascii="Times New Roman" w:eastAsia="Times New Roman" w:hAnsi="Times New Roman" w:cs="Times New Roman"/>
          <w:sz w:val="24"/>
          <w:szCs w:val="24"/>
          <w:lang w:eastAsia="de-CH"/>
        </w:rPr>
        <w:t>.</w:t>
      </w:r>
      <w:r w:rsidRPr="00D8594A">
        <w:rPr>
          <w:rFonts w:ascii="Times New Roman" w:eastAsia="Times New Roman" w:hAnsi="Times New Roman" w:cs="Times New Roman"/>
          <w:sz w:val="24"/>
          <w:szCs w:val="24"/>
          <w:vertAlign w:val="superscript"/>
          <w:lang w:eastAsia="de-CH"/>
        </w:rPr>
        <w:t>[</w:t>
      </w:r>
      <w:hyperlink r:id="rId19" w:anchor="_footnote_1" w:tooltip="View footnote." w:history="1">
        <w:r w:rsidRPr="00D8594A">
          <w:rPr>
            <w:rFonts w:ascii="Times New Roman" w:eastAsia="Times New Roman" w:hAnsi="Times New Roman" w:cs="Times New Roman"/>
            <w:color w:val="0000FF"/>
            <w:sz w:val="24"/>
            <w:szCs w:val="24"/>
            <w:u w:val="single"/>
            <w:vertAlign w:val="superscript"/>
            <w:lang w:eastAsia="de-CH"/>
          </w:rPr>
          <w:t>1</w:t>
        </w:r>
      </w:hyperlink>
      <w:r w:rsidRPr="00D8594A">
        <w:rPr>
          <w:rFonts w:ascii="Times New Roman" w:eastAsia="Times New Roman" w:hAnsi="Times New Roman" w:cs="Times New Roman"/>
          <w:sz w:val="24"/>
          <w:szCs w:val="24"/>
          <w:vertAlign w:val="superscript"/>
          <w:lang w:eastAsia="de-CH"/>
        </w:rPr>
        <w:t>]</w:t>
      </w:r>
    </w:p>
    <w:p w14:paraId="64F7B07A"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noProof/>
          <w:sz w:val="24"/>
          <w:szCs w:val="24"/>
          <w:lang w:eastAsia="de-CH"/>
        </w:rPr>
        <w:lastRenderedPageBreak/>
        <w:drawing>
          <wp:inline distT="0" distB="0" distL="0" distR="0" wp14:anchorId="6F011E39" wp14:editId="18F16B98">
            <wp:extent cx="7066280" cy="5083810"/>
            <wp:effectExtent l="0" t="0" r="1270" b="2540"/>
            <wp:docPr id="1" name="Grafik 1" descr="Screenshot of git commit vi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git commit vi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6280" cy="5083810"/>
                    </a:xfrm>
                    <a:prstGeom prst="rect">
                      <a:avLst/>
                    </a:prstGeom>
                    <a:noFill/>
                    <a:ln>
                      <a:noFill/>
                    </a:ln>
                  </pic:spPr>
                </pic:pic>
              </a:graphicData>
            </a:graphic>
          </wp:inline>
        </w:drawing>
      </w:r>
    </w:p>
    <w:p w14:paraId="0D3A129D"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eastAsia="de-CH"/>
        </w:rPr>
        <w:t xml:space="preserve">Figure 3. First </w:t>
      </w:r>
      <w:proofErr w:type="spellStart"/>
      <w:r w:rsidRPr="00D8594A">
        <w:rPr>
          <w:rFonts w:ascii="Times New Roman" w:eastAsia="Times New Roman" w:hAnsi="Times New Roman" w:cs="Times New Roman"/>
          <w:sz w:val="24"/>
          <w:szCs w:val="24"/>
          <w:lang w:eastAsia="de-CH"/>
        </w:rPr>
        <w:t>Git</w:t>
      </w:r>
      <w:proofErr w:type="spellEnd"/>
      <w:r w:rsidRPr="00D8594A">
        <w:rPr>
          <w:rFonts w:ascii="Times New Roman" w:eastAsia="Times New Roman" w:hAnsi="Times New Roman" w:cs="Times New Roman"/>
          <w:sz w:val="24"/>
          <w:szCs w:val="24"/>
          <w:lang w:eastAsia="de-CH"/>
        </w:rPr>
        <w:t xml:space="preserve"> </w:t>
      </w:r>
      <w:proofErr w:type="spellStart"/>
      <w:r w:rsidRPr="00D8594A">
        <w:rPr>
          <w:rFonts w:ascii="Times New Roman" w:eastAsia="Times New Roman" w:hAnsi="Times New Roman" w:cs="Times New Roman"/>
          <w:sz w:val="24"/>
          <w:szCs w:val="24"/>
          <w:lang w:eastAsia="de-CH"/>
        </w:rPr>
        <w:t>commit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26272E" w14:paraId="6E147F9D" w14:textId="77777777" w:rsidTr="00D8594A">
        <w:trPr>
          <w:tblCellSpacing w:w="15" w:type="dxa"/>
        </w:trPr>
        <w:tc>
          <w:tcPr>
            <w:tcW w:w="0" w:type="auto"/>
            <w:vAlign w:val="center"/>
            <w:hideMark/>
          </w:tcPr>
          <w:p w14:paraId="07E8BFCB"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7128F6A"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If you want to really go to town on Git, this is the time to also learn about how to push your work to a cloud-based VCS hosting service, like GitHub or Bitbucket. They’ll be useful if you think you want to follow along with this book on different PCs. I leave it to you to find out how they work; they have excellent documentation. Alternatively, you can wait until </w:t>
            </w:r>
            <w:hyperlink r:id="rId21" w:history="1">
              <w:r w:rsidRPr="00D8594A">
                <w:rPr>
                  <w:rFonts w:ascii="Times New Roman" w:eastAsia="Times New Roman" w:hAnsi="Times New Roman" w:cs="Times New Roman"/>
                  <w:color w:val="0000FF"/>
                  <w:sz w:val="24"/>
                  <w:szCs w:val="24"/>
                  <w:u w:val="single"/>
                  <w:lang w:val="en-US" w:eastAsia="de-CH"/>
                </w:rPr>
                <w:t>[</w:t>
              </w:r>
              <w:proofErr w:type="spellStart"/>
              <w:r w:rsidRPr="00D8594A">
                <w:rPr>
                  <w:rFonts w:ascii="Times New Roman" w:eastAsia="Times New Roman" w:hAnsi="Times New Roman" w:cs="Times New Roman"/>
                  <w:color w:val="0000FF"/>
                  <w:sz w:val="24"/>
                  <w:szCs w:val="24"/>
                  <w:u w:val="single"/>
                  <w:lang w:val="en-US" w:eastAsia="de-CH"/>
                </w:rPr>
                <w:t>chapter_manual_deployment</w:t>
              </w:r>
              <w:proofErr w:type="spellEnd"/>
              <w:r w:rsidRPr="00D8594A">
                <w:rPr>
                  <w:rFonts w:ascii="Times New Roman" w:eastAsia="Times New Roman" w:hAnsi="Times New Roman" w:cs="Times New Roman"/>
                  <w:color w:val="0000FF"/>
                  <w:sz w:val="24"/>
                  <w:szCs w:val="24"/>
                  <w:u w:val="single"/>
                  <w:lang w:val="en-US" w:eastAsia="de-CH"/>
                </w:rPr>
                <w:t>]</w:t>
              </w:r>
            </w:hyperlink>
            <w:r w:rsidRPr="00D8594A">
              <w:rPr>
                <w:rFonts w:ascii="Times New Roman" w:eastAsia="Times New Roman" w:hAnsi="Times New Roman" w:cs="Times New Roman"/>
                <w:sz w:val="24"/>
                <w:szCs w:val="24"/>
                <w:lang w:val="en-US" w:eastAsia="de-CH"/>
              </w:rPr>
              <w:t xml:space="preserve"> when we’ll be using one for deployment. </w:t>
            </w:r>
          </w:p>
        </w:tc>
      </w:tr>
    </w:tbl>
    <w:p w14:paraId="2370AD6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That’s it for the VCS lecture. Congratulations! You’ve written a functional test using Selenium, and you’ve gotten Django installed and running, in a certifiable, test-first, goat-approved TDD way. Give yourself a well-deserved pat on the back before moving on to </w:t>
      </w:r>
      <w:hyperlink r:id="rId22" w:history="1">
        <w:r w:rsidRPr="00D8594A">
          <w:rPr>
            <w:rFonts w:ascii="Times New Roman" w:eastAsia="Times New Roman" w:hAnsi="Times New Roman" w:cs="Times New Roman"/>
            <w:color w:val="0000FF"/>
            <w:sz w:val="24"/>
            <w:szCs w:val="24"/>
            <w:u w:val="single"/>
            <w:lang w:val="en-US" w:eastAsia="de-CH"/>
          </w:rPr>
          <w:t>[chapter_02_unittest]</w:t>
        </w:r>
      </w:hyperlink>
      <w:r w:rsidRPr="00D8594A">
        <w:rPr>
          <w:rFonts w:ascii="Times New Roman" w:eastAsia="Times New Roman" w:hAnsi="Times New Roman" w:cs="Times New Roman"/>
          <w:sz w:val="24"/>
          <w:szCs w:val="24"/>
          <w:lang w:val="en-US" w:eastAsia="de-CH"/>
        </w:rPr>
        <w:t>.</w:t>
      </w:r>
    </w:p>
    <w:p w14:paraId="34B8727A" w14:textId="77777777" w:rsidR="00D8594A" w:rsidRPr="00D8594A" w:rsidRDefault="004F07E0" w:rsidP="00D8594A">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00B95581">
          <v:rect id="_x0000_i1025" style="width:0;height:1.5pt" o:hralign="center" o:hrstd="t" o:hr="t" fillcolor="#a0a0a0" stroked="f"/>
        </w:pict>
      </w:r>
    </w:p>
    <w:p w14:paraId="230C7F0D" w14:textId="77777777" w:rsidR="00D8594A" w:rsidRPr="00D8594A" w:rsidRDefault="004F07E0" w:rsidP="00D8594A">
      <w:pPr>
        <w:spacing w:after="0" w:line="240" w:lineRule="auto"/>
        <w:rPr>
          <w:rFonts w:ascii="Times New Roman" w:eastAsia="Times New Roman" w:hAnsi="Times New Roman" w:cs="Times New Roman"/>
          <w:sz w:val="24"/>
          <w:szCs w:val="24"/>
          <w:lang w:val="en-US" w:eastAsia="de-CH"/>
        </w:rPr>
      </w:pPr>
      <w:hyperlink r:id="rId23" w:anchor="_footnoteref_1" w:history="1">
        <w:r w:rsidR="00D8594A" w:rsidRPr="00D8594A">
          <w:rPr>
            <w:rFonts w:ascii="Times New Roman" w:eastAsia="Times New Roman" w:hAnsi="Times New Roman" w:cs="Times New Roman"/>
            <w:color w:val="0000FF"/>
            <w:sz w:val="24"/>
            <w:szCs w:val="24"/>
            <w:u w:val="single"/>
            <w:lang w:val="en-US" w:eastAsia="de-CH"/>
          </w:rPr>
          <w:t>1</w:t>
        </w:r>
      </w:hyperlink>
      <w:r w:rsidR="00D8594A" w:rsidRPr="00D8594A">
        <w:rPr>
          <w:rFonts w:ascii="Times New Roman" w:eastAsia="Times New Roman" w:hAnsi="Times New Roman" w:cs="Times New Roman"/>
          <w:sz w:val="24"/>
          <w:szCs w:val="24"/>
          <w:lang w:val="en-US" w:eastAsia="de-CH"/>
        </w:rPr>
        <w:t xml:space="preserve">. Did vi pop up and you had no idea what to do? Or did you see a message about account identity and </w:t>
      </w:r>
      <w:r w:rsidR="00D8594A" w:rsidRPr="00D8594A">
        <w:rPr>
          <w:rFonts w:ascii="Courier New" w:eastAsia="Times New Roman" w:hAnsi="Courier New" w:cs="Courier New"/>
          <w:sz w:val="20"/>
          <w:szCs w:val="20"/>
          <w:lang w:val="en-US" w:eastAsia="de-CH"/>
        </w:rPr>
        <w:t xml:space="preserve">git config --global </w:t>
      </w:r>
      <w:proofErr w:type="spellStart"/>
      <w:r w:rsidR="00D8594A" w:rsidRPr="00D8594A">
        <w:rPr>
          <w:rFonts w:ascii="Courier New" w:eastAsia="Times New Roman" w:hAnsi="Courier New" w:cs="Courier New"/>
          <w:sz w:val="20"/>
          <w:szCs w:val="20"/>
          <w:lang w:val="en-US" w:eastAsia="de-CH"/>
        </w:rPr>
        <w:t>user.username</w:t>
      </w:r>
      <w:proofErr w:type="spellEnd"/>
      <w:r w:rsidR="00D8594A" w:rsidRPr="00D8594A">
        <w:rPr>
          <w:rFonts w:ascii="Times New Roman" w:eastAsia="Times New Roman" w:hAnsi="Times New Roman" w:cs="Times New Roman"/>
          <w:sz w:val="24"/>
          <w:szCs w:val="24"/>
          <w:lang w:val="en-US" w:eastAsia="de-CH"/>
        </w:rPr>
        <w:t>? Go and take another look at “</w:t>
      </w:r>
      <w:hyperlink r:id="rId24" w:history="1">
        <w:r w:rsidR="00D8594A" w:rsidRPr="00D8594A">
          <w:rPr>
            <w:rFonts w:ascii="Times New Roman" w:eastAsia="Times New Roman" w:hAnsi="Times New Roman" w:cs="Times New Roman"/>
            <w:color w:val="0000FF"/>
            <w:sz w:val="24"/>
            <w:szCs w:val="24"/>
            <w:u w:val="single"/>
            <w:lang w:val="en-US" w:eastAsia="de-CH"/>
          </w:rPr>
          <w:t>[pre-requisites]</w:t>
        </w:r>
      </w:hyperlink>
      <w:r w:rsidR="00D8594A" w:rsidRPr="00D8594A">
        <w:rPr>
          <w:rFonts w:ascii="Times New Roman" w:eastAsia="Times New Roman" w:hAnsi="Times New Roman" w:cs="Times New Roman"/>
          <w:sz w:val="24"/>
          <w:szCs w:val="24"/>
          <w:lang w:val="en-US" w:eastAsia="de-CH"/>
        </w:rPr>
        <w:t xml:space="preserve">”; there are some brief instructions. </w:t>
      </w:r>
    </w:p>
    <w:p w14:paraId="3172C933" w14:textId="77777777" w:rsidR="0088731B" w:rsidRDefault="004F07E0">
      <w:pPr>
        <w:rPr>
          <w:lang w:val="en-US"/>
        </w:rPr>
      </w:pPr>
    </w:p>
    <w:p w14:paraId="1B9D7B34" w14:textId="77777777" w:rsidR="00F51C78" w:rsidRPr="00D8594A" w:rsidRDefault="00F51C78">
      <w:pPr>
        <w:rPr>
          <w:lang w:val="en-US"/>
        </w:rPr>
      </w:pPr>
      <w:r>
        <w:t xml:space="preserve">Last </w:t>
      </w:r>
      <w:proofErr w:type="spellStart"/>
      <w:r>
        <w:t>updated</w:t>
      </w:r>
      <w:proofErr w:type="spellEnd"/>
      <w:r>
        <w:t xml:space="preserve"> 2017-11-21 06:25:12 GMT</w:t>
      </w:r>
    </w:p>
    <w:sectPr w:rsidR="00F51C78" w:rsidRPr="00D8594A" w:rsidSect="007C35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D6214"/>
    <w:multiLevelType w:val="multilevel"/>
    <w:tmpl w:val="BC6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4A"/>
    <w:rsid w:val="0026272E"/>
    <w:rsid w:val="00321C98"/>
    <w:rsid w:val="003B3FF1"/>
    <w:rsid w:val="003D04C7"/>
    <w:rsid w:val="004F07E0"/>
    <w:rsid w:val="005C7EE1"/>
    <w:rsid w:val="006B65D0"/>
    <w:rsid w:val="006D7E66"/>
    <w:rsid w:val="0074326B"/>
    <w:rsid w:val="007C350B"/>
    <w:rsid w:val="00943316"/>
    <w:rsid w:val="009E3448"/>
    <w:rsid w:val="00A33BCE"/>
    <w:rsid w:val="00A42486"/>
    <w:rsid w:val="00C75F7E"/>
    <w:rsid w:val="00D17A2E"/>
    <w:rsid w:val="00D66742"/>
    <w:rsid w:val="00D8594A"/>
    <w:rsid w:val="00F51C78"/>
    <w:rsid w:val="00FB72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39C2"/>
  <w15:chartTrackingRefBased/>
  <w15:docId w15:val="{914BE6C7-6B67-4852-8B20-BE483793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8594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D8594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8594A"/>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D8594A"/>
    <w:rPr>
      <w:rFonts w:ascii="Times New Roman" w:eastAsia="Times New Roman" w:hAnsi="Times New Roman" w:cs="Times New Roman"/>
      <w:b/>
      <w:bCs/>
      <w:sz w:val="27"/>
      <w:szCs w:val="27"/>
      <w:lang w:eastAsia="de-CH"/>
    </w:rPr>
  </w:style>
  <w:style w:type="character" w:customStyle="1" w:styleId="keep-together">
    <w:name w:val="keep-together"/>
    <w:basedOn w:val="Absatz-Standardschriftart"/>
    <w:rsid w:val="00D8594A"/>
  </w:style>
  <w:style w:type="paragraph" w:styleId="StandardWeb">
    <w:name w:val="Normal (Web)"/>
    <w:basedOn w:val="Standard"/>
    <w:uiPriority w:val="99"/>
    <w:semiHidden/>
    <w:unhideWhenUsed/>
    <w:rsid w:val="00D8594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D8594A"/>
    <w:rPr>
      <w:i/>
      <w:iCs/>
    </w:rPr>
  </w:style>
  <w:style w:type="character" w:styleId="Hyperlink">
    <w:name w:val="Hyperlink"/>
    <w:basedOn w:val="Absatz-Standardschriftart"/>
    <w:uiPriority w:val="99"/>
    <w:unhideWhenUsed/>
    <w:rsid w:val="00D8594A"/>
    <w:rPr>
      <w:color w:val="0000FF"/>
      <w:u w:val="single"/>
    </w:rPr>
  </w:style>
  <w:style w:type="paragraph" w:styleId="HTMLVorformatiert">
    <w:name w:val="HTML Preformatted"/>
    <w:basedOn w:val="Standard"/>
    <w:link w:val="HTMLVorformatiertZchn"/>
    <w:uiPriority w:val="99"/>
    <w:semiHidden/>
    <w:unhideWhenUsed/>
    <w:rsid w:val="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8594A"/>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8594A"/>
    <w:rPr>
      <w:rFonts w:ascii="Courier New" w:eastAsia="Times New Roman" w:hAnsi="Courier New" w:cs="Courier New"/>
      <w:sz w:val="20"/>
      <w:szCs w:val="20"/>
    </w:rPr>
  </w:style>
  <w:style w:type="character" w:customStyle="1" w:styleId="keyword">
    <w:name w:val="keyword"/>
    <w:basedOn w:val="Absatz-Standardschriftart"/>
    <w:rsid w:val="00D8594A"/>
  </w:style>
  <w:style w:type="character" w:customStyle="1" w:styleId="include">
    <w:name w:val="include"/>
    <w:basedOn w:val="Absatz-Standardschriftart"/>
    <w:rsid w:val="00D8594A"/>
  </w:style>
  <w:style w:type="character" w:customStyle="1" w:styleId="delimiter">
    <w:name w:val="delimiter"/>
    <w:basedOn w:val="Absatz-Standardschriftart"/>
    <w:rsid w:val="00D8594A"/>
  </w:style>
  <w:style w:type="character" w:customStyle="1" w:styleId="content">
    <w:name w:val="content"/>
    <w:basedOn w:val="Absatz-Standardschriftart"/>
    <w:rsid w:val="00D8594A"/>
  </w:style>
  <w:style w:type="character" w:styleId="Fett">
    <w:name w:val="Strong"/>
    <w:basedOn w:val="Absatz-Standardschriftart"/>
    <w:uiPriority w:val="22"/>
    <w:qFormat/>
    <w:rsid w:val="00D8594A"/>
    <w:rPr>
      <w:b/>
      <w:bCs/>
    </w:rPr>
  </w:style>
  <w:style w:type="character" w:styleId="NichtaufgelsteErwhnung">
    <w:name w:val="Unresolved Mention"/>
    <w:basedOn w:val="Absatz-Standardschriftart"/>
    <w:uiPriority w:val="99"/>
    <w:semiHidden/>
    <w:unhideWhenUsed/>
    <w:rsid w:val="00F51C78"/>
    <w:rPr>
      <w:color w:val="808080"/>
      <w:shd w:val="clear" w:color="auto" w:fill="E6E6E6"/>
    </w:rPr>
  </w:style>
  <w:style w:type="paragraph" w:styleId="KeinLeerraum">
    <w:name w:val="No Spacing"/>
    <w:uiPriority w:val="1"/>
    <w:qFormat/>
    <w:rsid w:val="00743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32172">
      <w:bodyDiv w:val="1"/>
      <w:marLeft w:val="0"/>
      <w:marRight w:val="0"/>
      <w:marTop w:val="0"/>
      <w:marBottom w:val="0"/>
      <w:divBdr>
        <w:top w:val="none" w:sz="0" w:space="0" w:color="auto"/>
        <w:left w:val="none" w:sz="0" w:space="0" w:color="auto"/>
        <w:bottom w:val="none" w:sz="0" w:space="0" w:color="auto"/>
        <w:right w:val="none" w:sz="0" w:space="0" w:color="auto"/>
      </w:divBdr>
      <w:divsChild>
        <w:div w:id="1097600642">
          <w:marLeft w:val="0"/>
          <w:marRight w:val="0"/>
          <w:marTop w:val="0"/>
          <w:marBottom w:val="0"/>
          <w:divBdr>
            <w:top w:val="none" w:sz="0" w:space="0" w:color="auto"/>
            <w:left w:val="none" w:sz="0" w:space="0" w:color="auto"/>
            <w:bottom w:val="none" w:sz="0" w:space="0" w:color="auto"/>
            <w:right w:val="none" w:sz="0" w:space="0" w:color="auto"/>
          </w:divBdr>
          <w:divsChild>
            <w:div w:id="777405053">
              <w:marLeft w:val="0"/>
              <w:marRight w:val="0"/>
              <w:marTop w:val="0"/>
              <w:marBottom w:val="0"/>
              <w:divBdr>
                <w:top w:val="none" w:sz="0" w:space="0" w:color="auto"/>
                <w:left w:val="none" w:sz="0" w:space="0" w:color="auto"/>
                <w:bottom w:val="none" w:sz="0" w:space="0" w:color="auto"/>
                <w:right w:val="none" w:sz="0" w:space="0" w:color="auto"/>
              </w:divBdr>
              <w:divsChild>
                <w:div w:id="1431075630">
                  <w:marLeft w:val="0"/>
                  <w:marRight w:val="0"/>
                  <w:marTop w:val="0"/>
                  <w:marBottom w:val="0"/>
                  <w:divBdr>
                    <w:top w:val="none" w:sz="0" w:space="0" w:color="auto"/>
                    <w:left w:val="none" w:sz="0" w:space="0" w:color="auto"/>
                    <w:bottom w:val="none" w:sz="0" w:space="0" w:color="auto"/>
                    <w:right w:val="none" w:sz="0" w:space="0" w:color="auto"/>
                  </w:divBdr>
                  <w:divsChild>
                    <w:div w:id="932513498">
                      <w:marLeft w:val="0"/>
                      <w:marRight w:val="0"/>
                      <w:marTop w:val="0"/>
                      <w:marBottom w:val="0"/>
                      <w:divBdr>
                        <w:top w:val="none" w:sz="0" w:space="0" w:color="auto"/>
                        <w:left w:val="none" w:sz="0" w:space="0" w:color="auto"/>
                        <w:bottom w:val="none" w:sz="0" w:space="0" w:color="auto"/>
                        <w:right w:val="none" w:sz="0" w:space="0" w:color="auto"/>
                      </w:divBdr>
                    </w:div>
                    <w:div w:id="1306549916">
                      <w:marLeft w:val="0"/>
                      <w:marRight w:val="0"/>
                      <w:marTop w:val="0"/>
                      <w:marBottom w:val="0"/>
                      <w:divBdr>
                        <w:top w:val="none" w:sz="0" w:space="0" w:color="auto"/>
                        <w:left w:val="none" w:sz="0" w:space="0" w:color="auto"/>
                        <w:bottom w:val="none" w:sz="0" w:space="0" w:color="auto"/>
                        <w:right w:val="none" w:sz="0" w:space="0" w:color="auto"/>
                      </w:divBdr>
                      <w:divsChild>
                        <w:div w:id="1711151279">
                          <w:marLeft w:val="0"/>
                          <w:marRight w:val="0"/>
                          <w:marTop w:val="0"/>
                          <w:marBottom w:val="0"/>
                          <w:divBdr>
                            <w:top w:val="none" w:sz="0" w:space="0" w:color="auto"/>
                            <w:left w:val="none" w:sz="0" w:space="0" w:color="auto"/>
                            <w:bottom w:val="none" w:sz="0" w:space="0" w:color="auto"/>
                            <w:right w:val="none" w:sz="0" w:space="0" w:color="auto"/>
                          </w:divBdr>
                        </w:div>
                        <w:div w:id="1911427134">
                          <w:marLeft w:val="0"/>
                          <w:marRight w:val="0"/>
                          <w:marTop w:val="0"/>
                          <w:marBottom w:val="0"/>
                          <w:divBdr>
                            <w:top w:val="none" w:sz="0" w:space="0" w:color="auto"/>
                            <w:left w:val="none" w:sz="0" w:space="0" w:color="auto"/>
                            <w:bottom w:val="none" w:sz="0" w:space="0" w:color="auto"/>
                            <w:right w:val="none" w:sz="0" w:space="0" w:color="auto"/>
                          </w:divBdr>
                        </w:div>
                        <w:div w:id="440341395">
                          <w:marLeft w:val="0"/>
                          <w:marRight w:val="0"/>
                          <w:marTop w:val="0"/>
                          <w:marBottom w:val="0"/>
                          <w:divBdr>
                            <w:top w:val="none" w:sz="0" w:space="0" w:color="auto"/>
                            <w:left w:val="none" w:sz="0" w:space="0" w:color="auto"/>
                            <w:bottom w:val="none" w:sz="0" w:space="0" w:color="auto"/>
                            <w:right w:val="none" w:sz="0" w:space="0" w:color="auto"/>
                          </w:divBdr>
                        </w:div>
                        <w:div w:id="1792868705">
                          <w:marLeft w:val="0"/>
                          <w:marRight w:val="0"/>
                          <w:marTop w:val="0"/>
                          <w:marBottom w:val="0"/>
                          <w:divBdr>
                            <w:top w:val="none" w:sz="0" w:space="0" w:color="auto"/>
                            <w:left w:val="none" w:sz="0" w:space="0" w:color="auto"/>
                            <w:bottom w:val="none" w:sz="0" w:space="0" w:color="auto"/>
                            <w:right w:val="none" w:sz="0" w:space="0" w:color="auto"/>
                          </w:divBdr>
                        </w:div>
                        <w:div w:id="9338225">
                          <w:marLeft w:val="0"/>
                          <w:marRight w:val="0"/>
                          <w:marTop w:val="0"/>
                          <w:marBottom w:val="0"/>
                          <w:divBdr>
                            <w:top w:val="none" w:sz="0" w:space="0" w:color="auto"/>
                            <w:left w:val="none" w:sz="0" w:space="0" w:color="auto"/>
                            <w:bottom w:val="none" w:sz="0" w:space="0" w:color="auto"/>
                            <w:right w:val="none" w:sz="0" w:space="0" w:color="auto"/>
                          </w:divBdr>
                        </w:div>
                        <w:div w:id="1585144329">
                          <w:marLeft w:val="0"/>
                          <w:marRight w:val="0"/>
                          <w:marTop w:val="0"/>
                          <w:marBottom w:val="0"/>
                          <w:divBdr>
                            <w:top w:val="none" w:sz="0" w:space="0" w:color="auto"/>
                            <w:left w:val="none" w:sz="0" w:space="0" w:color="auto"/>
                            <w:bottom w:val="none" w:sz="0" w:space="0" w:color="auto"/>
                            <w:right w:val="none" w:sz="0" w:space="0" w:color="auto"/>
                          </w:divBdr>
                          <w:divsChild>
                            <w:div w:id="358898998">
                              <w:marLeft w:val="0"/>
                              <w:marRight w:val="0"/>
                              <w:marTop w:val="0"/>
                              <w:marBottom w:val="0"/>
                              <w:divBdr>
                                <w:top w:val="none" w:sz="0" w:space="0" w:color="auto"/>
                                <w:left w:val="none" w:sz="0" w:space="0" w:color="auto"/>
                                <w:bottom w:val="none" w:sz="0" w:space="0" w:color="auto"/>
                                <w:right w:val="none" w:sz="0" w:space="0" w:color="auto"/>
                              </w:divBdr>
                            </w:div>
                            <w:div w:id="18507135">
                              <w:marLeft w:val="0"/>
                              <w:marRight w:val="0"/>
                              <w:marTop w:val="0"/>
                              <w:marBottom w:val="0"/>
                              <w:divBdr>
                                <w:top w:val="none" w:sz="0" w:space="0" w:color="auto"/>
                                <w:left w:val="none" w:sz="0" w:space="0" w:color="auto"/>
                                <w:bottom w:val="none" w:sz="0" w:space="0" w:color="auto"/>
                                <w:right w:val="none" w:sz="0" w:space="0" w:color="auto"/>
                              </w:divBdr>
                            </w:div>
                          </w:divsChild>
                        </w:div>
                        <w:div w:id="254363741">
                          <w:marLeft w:val="0"/>
                          <w:marRight w:val="0"/>
                          <w:marTop w:val="0"/>
                          <w:marBottom w:val="0"/>
                          <w:divBdr>
                            <w:top w:val="none" w:sz="0" w:space="0" w:color="auto"/>
                            <w:left w:val="none" w:sz="0" w:space="0" w:color="auto"/>
                            <w:bottom w:val="none" w:sz="0" w:space="0" w:color="auto"/>
                            <w:right w:val="none" w:sz="0" w:space="0" w:color="auto"/>
                          </w:divBdr>
                        </w:div>
                        <w:div w:id="1052536015">
                          <w:marLeft w:val="0"/>
                          <w:marRight w:val="0"/>
                          <w:marTop w:val="0"/>
                          <w:marBottom w:val="0"/>
                          <w:divBdr>
                            <w:top w:val="none" w:sz="0" w:space="0" w:color="auto"/>
                            <w:left w:val="none" w:sz="0" w:space="0" w:color="auto"/>
                            <w:bottom w:val="none" w:sz="0" w:space="0" w:color="auto"/>
                            <w:right w:val="none" w:sz="0" w:space="0" w:color="auto"/>
                          </w:divBdr>
                        </w:div>
                        <w:div w:id="1750805888">
                          <w:marLeft w:val="0"/>
                          <w:marRight w:val="0"/>
                          <w:marTop w:val="0"/>
                          <w:marBottom w:val="0"/>
                          <w:divBdr>
                            <w:top w:val="none" w:sz="0" w:space="0" w:color="auto"/>
                            <w:left w:val="none" w:sz="0" w:space="0" w:color="auto"/>
                            <w:bottom w:val="none" w:sz="0" w:space="0" w:color="auto"/>
                            <w:right w:val="none" w:sz="0" w:space="0" w:color="auto"/>
                          </w:divBdr>
                        </w:div>
                        <w:div w:id="1473403891">
                          <w:marLeft w:val="0"/>
                          <w:marRight w:val="0"/>
                          <w:marTop w:val="0"/>
                          <w:marBottom w:val="0"/>
                          <w:divBdr>
                            <w:top w:val="none" w:sz="0" w:space="0" w:color="auto"/>
                            <w:left w:val="none" w:sz="0" w:space="0" w:color="auto"/>
                            <w:bottom w:val="none" w:sz="0" w:space="0" w:color="auto"/>
                            <w:right w:val="none" w:sz="0" w:space="0" w:color="auto"/>
                          </w:divBdr>
                          <w:divsChild>
                            <w:div w:id="728577801">
                              <w:marLeft w:val="0"/>
                              <w:marRight w:val="0"/>
                              <w:marTop w:val="0"/>
                              <w:marBottom w:val="0"/>
                              <w:divBdr>
                                <w:top w:val="none" w:sz="0" w:space="0" w:color="auto"/>
                                <w:left w:val="none" w:sz="0" w:space="0" w:color="auto"/>
                                <w:bottom w:val="none" w:sz="0" w:space="0" w:color="auto"/>
                                <w:right w:val="none" w:sz="0" w:space="0" w:color="auto"/>
                              </w:divBdr>
                            </w:div>
                            <w:div w:id="8069955">
                              <w:marLeft w:val="0"/>
                              <w:marRight w:val="0"/>
                              <w:marTop w:val="0"/>
                              <w:marBottom w:val="0"/>
                              <w:divBdr>
                                <w:top w:val="none" w:sz="0" w:space="0" w:color="auto"/>
                                <w:left w:val="none" w:sz="0" w:space="0" w:color="auto"/>
                                <w:bottom w:val="none" w:sz="0" w:space="0" w:color="auto"/>
                                <w:right w:val="none" w:sz="0" w:space="0" w:color="auto"/>
                              </w:divBdr>
                              <w:divsChild>
                                <w:div w:id="1667440589">
                                  <w:marLeft w:val="0"/>
                                  <w:marRight w:val="0"/>
                                  <w:marTop w:val="0"/>
                                  <w:marBottom w:val="0"/>
                                  <w:divBdr>
                                    <w:top w:val="none" w:sz="0" w:space="0" w:color="auto"/>
                                    <w:left w:val="none" w:sz="0" w:space="0" w:color="auto"/>
                                    <w:bottom w:val="none" w:sz="0" w:space="0" w:color="auto"/>
                                    <w:right w:val="none" w:sz="0" w:space="0" w:color="auto"/>
                                  </w:divBdr>
                                  <w:divsChild>
                                    <w:div w:id="17096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8043">
                          <w:marLeft w:val="0"/>
                          <w:marRight w:val="0"/>
                          <w:marTop w:val="0"/>
                          <w:marBottom w:val="0"/>
                          <w:divBdr>
                            <w:top w:val="none" w:sz="0" w:space="0" w:color="auto"/>
                            <w:left w:val="none" w:sz="0" w:space="0" w:color="auto"/>
                            <w:bottom w:val="none" w:sz="0" w:space="0" w:color="auto"/>
                            <w:right w:val="none" w:sz="0" w:space="0" w:color="auto"/>
                          </w:divBdr>
                        </w:div>
                        <w:div w:id="1632706509">
                          <w:marLeft w:val="0"/>
                          <w:marRight w:val="0"/>
                          <w:marTop w:val="0"/>
                          <w:marBottom w:val="0"/>
                          <w:divBdr>
                            <w:top w:val="none" w:sz="0" w:space="0" w:color="auto"/>
                            <w:left w:val="none" w:sz="0" w:space="0" w:color="auto"/>
                            <w:bottom w:val="none" w:sz="0" w:space="0" w:color="auto"/>
                            <w:right w:val="none" w:sz="0" w:space="0" w:color="auto"/>
                          </w:divBdr>
                        </w:div>
                        <w:div w:id="267085609">
                          <w:marLeft w:val="0"/>
                          <w:marRight w:val="0"/>
                          <w:marTop w:val="0"/>
                          <w:marBottom w:val="0"/>
                          <w:divBdr>
                            <w:top w:val="none" w:sz="0" w:space="0" w:color="auto"/>
                            <w:left w:val="none" w:sz="0" w:space="0" w:color="auto"/>
                            <w:bottom w:val="none" w:sz="0" w:space="0" w:color="auto"/>
                            <w:right w:val="none" w:sz="0" w:space="0" w:color="auto"/>
                          </w:divBdr>
                        </w:div>
                        <w:div w:id="1555507890">
                          <w:marLeft w:val="0"/>
                          <w:marRight w:val="0"/>
                          <w:marTop w:val="0"/>
                          <w:marBottom w:val="0"/>
                          <w:divBdr>
                            <w:top w:val="none" w:sz="0" w:space="0" w:color="auto"/>
                            <w:left w:val="none" w:sz="0" w:space="0" w:color="auto"/>
                            <w:bottom w:val="none" w:sz="0" w:space="0" w:color="auto"/>
                            <w:right w:val="none" w:sz="0" w:space="0" w:color="auto"/>
                          </w:divBdr>
                          <w:divsChild>
                            <w:div w:id="963735692">
                              <w:marLeft w:val="0"/>
                              <w:marRight w:val="0"/>
                              <w:marTop w:val="0"/>
                              <w:marBottom w:val="0"/>
                              <w:divBdr>
                                <w:top w:val="none" w:sz="0" w:space="0" w:color="auto"/>
                                <w:left w:val="none" w:sz="0" w:space="0" w:color="auto"/>
                                <w:bottom w:val="none" w:sz="0" w:space="0" w:color="auto"/>
                                <w:right w:val="none" w:sz="0" w:space="0" w:color="auto"/>
                              </w:divBdr>
                            </w:div>
                          </w:divsChild>
                        </w:div>
                        <w:div w:id="96022593">
                          <w:marLeft w:val="0"/>
                          <w:marRight w:val="0"/>
                          <w:marTop w:val="0"/>
                          <w:marBottom w:val="0"/>
                          <w:divBdr>
                            <w:top w:val="none" w:sz="0" w:space="0" w:color="auto"/>
                            <w:left w:val="none" w:sz="0" w:space="0" w:color="auto"/>
                            <w:bottom w:val="none" w:sz="0" w:space="0" w:color="auto"/>
                            <w:right w:val="none" w:sz="0" w:space="0" w:color="auto"/>
                          </w:divBdr>
                        </w:div>
                        <w:div w:id="314839940">
                          <w:marLeft w:val="0"/>
                          <w:marRight w:val="0"/>
                          <w:marTop w:val="0"/>
                          <w:marBottom w:val="0"/>
                          <w:divBdr>
                            <w:top w:val="none" w:sz="0" w:space="0" w:color="auto"/>
                            <w:left w:val="none" w:sz="0" w:space="0" w:color="auto"/>
                            <w:bottom w:val="none" w:sz="0" w:space="0" w:color="auto"/>
                            <w:right w:val="none" w:sz="0" w:space="0" w:color="auto"/>
                          </w:divBdr>
                        </w:div>
                        <w:div w:id="909969879">
                          <w:marLeft w:val="0"/>
                          <w:marRight w:val="0"/>
                          <w:marTop w:val="0"/>
                          <w:marBottom w:val="0"/>
                          <w:divBdr>
                            <w:top w:val="none" w:sz="0" w:space="0" w:color="auto"/>
                            <w:left w:val="none" w:sz="0" w:space="0" w:color="auto"/>
                            <w:bottom w:val="none" w:sz="0" w:space="0" w:color="auto"/>
                            <w:right w:val="none" w:sz="0" w:space="0" w:color="auto"/>
                          </w:divBdr>
                        </w:div>
                        <w:div w:id="1210532924">
                          <w:marLeft w:val="0"/>
                          <w:marRight w:val="0"/>
                          <w:marTop w:val="0"/>
                          <w:marBottom w:val="0"/>
                          <w:divBdr>
                            <w:top w:val="none" w:sz="0" w:space="0" w:color="auto"/>
                            <w:left w:val="none" w:sz="0" w:space="0" w:color="auto"/>
                            <w:bottom w:val="none" w:sz="0" w:space="0" w:color="auto"/>
                            <w:right w:val="none" w:sz="0" w:space="0" w:color="auto"/>
                          </w:divBdr>
                          <w:divsChild>
                            <w:div w:id="1831673076">
                              <w:marLeft w:val="0"/>
                              <w:marRight w:val="0"/>
                              <w:marTop w:val="0"/>
                              <w:marBottom w:val="0"/>
                              <w:divBdr>
                                <w:top w:val="none" w:sz="0" w:space="0" w:color="auto"/>
                                <w:left w:val="none" w:sz="0" w:space="0" w:color="auto"/>
                                <w:bottom w:val="none" w:sz="0" w:space="0" w:color="auto"/>
                                <w:right w:val="none" w:sz="0" w:space="0" w:color="auto"/>
                              </w:divBdr>
                              <w:divsChild>
                                <w:div w:id="13574619">
                                  <w:marLeft w:val="0"/>
                                  <w:marRight w:val="0"/>
                                  <w:marTop w:val="0"/>
                                  <w:marBottom w:val="0"/>
                                  <w:divBdr>
                                    <w:top w:val="none" w:sz="0" w:space="0" w:color="auto"/>
                                    <w:left w:val="none" w:sz="0" w:space="0" w:color="auto"/>
                                    <w:bottom w:val="none" w:sz="0" w:space="0" w:color="auto"/>
                                    <w:right w:val="none" w:sz="0" w:space="0" w:color="auto"/>
                                  </w:divBdr>
                                </w:div>
                                <w:div w:id="1652517430">
                                  <w:marLeft w:val="0"/>
                                  <w:marRight w:val="0"/>
                                  <w:marTop w:val="0"/>
                                  <w:marBottom w:val="0"/>
                                  <w:divBdr>
                                    <w:top w:val="none" w:sz="0" w:space="0" w:color="auto"/>
                                    <w:left w:val="none" w:sz="0" w:space="0" w:color="auto"/>
                                    <w:bottom w:val="none" w:sz="0" w:space="0" w:color="auto"/>
                                    <w:right w:val="none" w:sz="0" w:space="0" w:color="auto"/>
                                  </w:divBdr>
                                </w:div>
                                <w:div w:id="1153639634">
                                  <w:marLeft w:val="0"/>
                                  <w:marRight w:val="0"/>
                                  <w:marTop w:val="0"/>
                                  <w:marBottom w:val="0"/>
                                  <w:divBdr>
                                    <w:top w:val="none" w:sz="0" w:space="0" w:color="auto"/>
                                    <w:left w:val="none" w:sz="0" w:space="0" w:color="auto"/>
                                    <w:bottom w:val="none" w:sz="0" w:space="0" w:color="auto"/>
                                    <w:right w:val="none" w:sz="0" w:space="0" w:color="auto"/>
                                  </w:divBdr>
                                </w:div>
                                <w:div w:id="2324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4961">
                      <w:marLeft w:val="0"/>
                      <w:marRight w:val="0"/>
                      <w:marTop w:val="0"/>
                      <w:marBottom w:val="0"/>
                      <w:divBdr>
                        <w:top w:val="none" w:sz="0" w:space="0" w:color="auto"/>
                        <w:left w:val="none" w:sz="0" w:space="0" w:color="auto"/>
                        <w:bottom w:val="none" w:sz="0" w:space="0" w:color="auto"/>
                        <w:right w:val="none" w:sz="0" w:space="0" w:color="auto"/>
                      </w:divBdr>
                      <w:divsChild>
                        <w:div w:id="632255539">
                          <w:marLeft w:val="0"/>
                          <w:marRight w:val="0"/>
                          <w:marTop w:val="0"/>
                          <w:marBottom w:val="0"/>
                          <w:divBdr>
                            <w:top w:val="none" w:sz="0" w:space="0" w:color="auto"/>
                            <w:left w:val="none" w:sz="0" w:space="0" w:color="auto"/>
                            <w:bottom w:val="none" w:sz="0" w:space="0" w:color="auto"/>
                            <w:right w:val="none" w:sz="0" w:space="0" w:color="auto"/>
                          </w:divBdr>
                        </w:div>
                        <w:div w:id="535042062">
                          <w:marLeft w:val="0"/>
                          <w:marRight w:val="0"/>
                          <w:marTop w:val="0"/>
                          <w:marBottom w:val="0"/>
                          <w:divBdr>
                            <w:top w:val="none" w:sz="0" w:space="0" w:color="auto"/>
                            <w:left w:val="none" w:sz="0" w:space="0" w:color="auto"/>
                            <w:bottom w:val="none" w:sz="0" w:space="0" w:color="auto"/>
                            <w:right w:val="none" w:sz="0" w:space="0" w:color="auto"/>
                          </w:divBdr>
                          <w:divsChild>
                            <w:div w:id="1740178109">
                              <w:marLeft w:val="0"/>
                              <w:marRight w:val="0"/>
                              <w:marTop w:val="0"/>
                              <w:marBottom w:val="0"/>
                              <w:divBdr>
                                <w:top w:val="none" w:sz="0" w:space="0" w:color="auto"/>
                                <w:left w:val="none" w:sz="0" w:space="0" w:color="auto"/>
                                <w:bottom w:val="none" w:sz="0" w:space="0" w:color="auto"/>
                                <w:right w:val="none" w:sz="0" w:space="0" w:color="auto"/>
                              </w:divBdr>
                            </w:div>
                          </w:divsChild>
                        </w:div>
                        <w:div w:id="1812744301">
                          <w:marLeft w:val="0"/>
                          <w:marRight w:val="0"/>
                          <w:marTop w:val="0"/>
                          <w:marBottom w:val="0"/>
                          <w:divBdr>
                            <w:top w:val="none" w:sz="0" w:space="0" w:color="auto"/>
                            <w:left w:val="none" w:sz="0" w:space="0" w:color="auto"/>
                            <w:bottom w:val="none" w:sz="0" w:space="0" w:color="auto"/>
                            <w:right w:val="none" w:sz="0" w:space="0" w:color="auto"/>
                          </w:divBdr>
                        </w:div>
                        <w:div w:id="185365155">
                          <w:marLeft w:val="0"/>
                          <w:marRight w:val="0"/>
                          <w:marTop w:val="0"/>
                          <w:marBottom w:val="0"/>
                          <w:divBdr>
                            <w:top w:val="none" w:sz="0" w:space="0" w:color="auto"/>
                            <w:left w:val="none" w:sz="0" w:space="0" w:color="auto"/>
                            <w:bottom w:val="none" w:sz="0" w:space="0" w:color="auto"/>
                            <w:right w:val="none" w:sz="0" w:space="0" w:color="auto"/>
                          </w:divBdr>
                        </w:div>
                        <w:div w:id="1695574242">
                          <w:marLeft w:val="0"/>
                          <w:marRight w:val="0"/>
                          <w:marTop w:val="0"/>
                          <w:marBottom w:val="0"/>
                          <w:divBdr>
                            <w:top w:val="none" w:sz="0" w:space="0" w:color="auto"/>
                            <w:left w:val="none" w:sz="0" w:space="0" w:color="auto"/>
                            <w:bottom w:val="none" w:sz="0" w:space="0" w:color="auto"/>
                            <w:right w:val="none" w:sz="0" w:space="0" w:color="auto"/>
                          </w:divBdr>
                          <w:divsChild>
                            <w:div w:id="77484397">
                              <w:marLeft w:val="0"/>
                              <w:marRight w:val="0"/>
                              <w:marTop w:val="0"/>
                              <w:marBottom w:val="0"/>
                              <w:divBdr>
                                <w:top w:val="none" w:sz="0" w:space="0" w:color="auto"/>
                                <w:left w:val="none" w:sz="0" w:space="0" w:color="auto"/>
                                <w:bottom w:val="none" w:sz="0" w:space="0" w:color="auto"/>
                                <w:right w:val="none" w:sz="0" w:space="0" w:color="auto"/>
                              </w:divBdr>
                            </w:div>
                          </w:divsChild>
                        </w:div>
                        <w:div w:id="1407192872">
                          <w:marLeft w:val="0"/>
                          <w:marRight w:val="0"/>
                          <w:marTop w:val="0"/>
                          <w:marBottom w:val="0"/>
                          <w:divBdr>
                            <w:top w:val="none" w:sz="0" w:space="0" w:color="auto"/>
                            <w:left w:val="none" w:sz="0" w:space="0" w:color="auto"/>
                            <w:bottom w:val="none" w:sz="0" w:space="0" w:color="auto"/>
                            <w:right w:val="none" w:sz="0" w:space="0" w:color="auto"/>
                          </w:divBdr>
                        </w:div>
                        <w:div w:id="2127851370">
                          <w:marLeft w:val="0"/>
                          <w:marRight w:val="0"/>
                          <w:marTop w:val="0"/>
                          <w:marBottom w:val="0"/>
                          <w:divBdr>
                            <w:top w:val="none" w:sz="0" w:space="0" w:color="auto"/>
                            <w:left w:val="none" w:sz="0" w:space="0" w:color="auto"/>
                            <w:bottom w:val="none" w:sz="0" w:space="0" w:color="auto"/>
                            <w:right w:val="none" w:sz="0" w:space="0" w:color="auto"/>
                          </w:divBdr>
                        </w:div>
                        <w:div w:id="1700546278">
                          <w:marLeft w:val="0"/>
                          <w:marRight w:val="0"/>
                          <w:marTop w:val="0"/>
                          <w:marBottom w:val="0"/>
                          <w:divBdr>
                            <w:top w:val="none" w:sz="0" w:space="0" w:color="auto"/>
                            <w:left w:val="none" w:sz="0" w:space="0" w:color="auto"/>
                            <w:bottom w:val="none" w:sz="0" w:space="0" w:color="auto"/>
                            <w:right w:val="none" w:sz="0" w:space="0" w:color="auto"/>
                          </w:divBdr>
                        </w:div>
                        <w:div w:id="458424975">
                          <w:marLeft w:val="0"/>
                          <w:marRight w:val="0"/>
                          <w:marTop w:val="0"/>
                          <w:marBottom w:val="0"/>
                          <w:divBdr>
                            <w:top w:val="none" w:sz="0" w:space="0" w:color="auto"/>
                            <w:left w:val="none" w:sz="0" w:space="0" w:color="auto"/>
                            <w:bottom w:val="none" w:sz="0" w:space="0" w:color="auto"/>
                            <w:right w:val="none" w:sz="0" w:space="0" w:color="auto"/>
                          </w:divBdr>
                          <w:divsChild>
                            <w:div w:id="2134670172">
                              <w:marLeft w:val="0"/>
                              <w:marRight w:val="0"/>
                              <w:marTop w:val="0"/>
                              <w:marBottom w:val="0"/>
                              <w:divBdr>
                                <w:top w:val="none" w:sz="0" w:space="0" w:color="auto"/>
                                <w:left w:val="none" w:sz="0" w:space="0" w:color="auto"/>
                                <w:bottom w:val="none" w:sz="0" w:space="0" w:color="auto"/>
                                <w:right w:val="none" w:sz="0" w:space="0" w:color="auto"/>
                              </w:divBdr>
                            </w:div>
                          </w:divsChild>
                        </w:div>
                        <w:div w:id="858082706">
                          <w:marLeft w:val="0"/>
                          <w:marRight w:val="0"/>
                          <w:marTop w:val="0"/>
                          <w:marBottom w:val="0"/>
                          <w:divBdr>
                            <w:top w:val="none" w:sz="0" w:space="0" w:color="auto"/>
                            <w:left w:val="none" w:sz="0" w:space="0" w:color="auto"/>
                            <w:bottom w:val="none" w:sz="0" w:space="0" w:color="auto"/>
                            <w:right w:val="none" w:sz="0" w:space="0" w:color="auto"/>
                          </w:divBdr>
                        </w:div>
                        <w:div w:id="1743329846">
                          <w:marLeft w:val="0"/>
                          <w:marRight w:val="0"/>
                          <w:marTop w:val="0"/>
                          <w:marBottom w:val="0"/>
                          <w:divBdr>
                            <w:top w:val="none" w:sz="0" w:space="0" w:color="auto"/>
                            <w:left w:val="none" w:sz="0" w:space="0" w:color="auto"/>
                            <w:bottom w:val="none" w:sz="0" w:space="0" w:color="auto"/>
                            <w:right w:val="none" w:sz="0" w:space="0" w:color="auto"/>
                          </w:divBdr>
                        </w:div>
                        <w:div w:id="375935090">
                          <w:marLeft w:val="0"/>
                          <w:marRight w:val="0"/>
                          <w:marTop w:val="0"/>
                          <w:marBottom w:val="0"/>
                          <w:divBdr>
                            <w:top w:val="none" w:sz="0" w:space="0" w:color="auto"/>
                            <w:left w:val="none" w:sz="0" w:space="0" w:color="auto"/>
                            <w:bottom w:val="none" w:sz="0" w:space="0" w:color="auto"/>
                            <w:right w:val="none" w:sz="0" w:space="0" w:color="auto"/>
                          </w:divBdr>
                        </w:div>
                        <w:div w:id="2126651014">
                          <w:marLeft w:val="0"/>
                          <w:marRight w:val="0"/>
                          <w:marTop w:val="0"/>
                          <w:marBottom w:val="0"/>
                          <w:divBdr>
                            <w:top w:val="none" w:sz="0" w:space="0" w:color="auto"/>
                            <w:left w:val="none" w:sz="0" w:space="0" w:color="auto"/>
                            <w:bottom w:val="none" w:sz="0" w:space="0" w:color="auto"/>
                            <w:right w:val="none" w:sz="0" w:space="0" w:color="auto"/>
                          </w:divBdr>
                          <w:divsChild>
                            <w:div w:id="974989918">
                              <w:marLeft w:val="0"/>
                              <w:marRight w:val="0"/>
                              <w:marTop w:val="0"/>
                              <w:marBottom w:val="0"/>
                              <w:divBdr>
                                <w:top w:val="none" w:sz="0" w:space="0" w:color="auto"/>
                                <w:left w:val="none" w:sz="0" w:space="0" w:color="auto"/>
                                <w:bottom w:val="none" w:sz="0" w:space="0" w:color="auto"/>
                                <w:right w:val="none" w:sz="0" w:space="0" w:color="auto"/>
                              </w:divBdr>
                            </w:div>
                          </w:divsChild>
                        </w:div>
                        <w:div w:id="1583644043">
                          <w:marLeft w:val="0"/>
                          <w:marRight w:val="0"/>
                          <w:marTop w:val="0"/>
                          <w:marBottom w:val="0"/>
                          <w:divBdr>
                            <w:top w:val="none" w:sz="0" w:space="0" w:color="auto"/>
                            <w:left w:val="none" w:sz="0" w:space="0" w:color="auto"/>
                            <w:bottom w:val="none" w:sz="0" w:space="0" w:color="auto"/>
                            <w:right w:val="none" w:sz="0" w:space="0" w:color="auto"/>
                          </w:divBdr>
                        </w:div>
                        <w:div w:id="1875342551">
                          <w:marLeft w:val="0"/>
                          <w:marRight w:val="0"/>
                          <w:marTop w:val="0"/>
                          <w:marBottom w:val="0"/>
                          <w:divBdr>
                            <w:top w:val="none" w:sz="0" w:space="0" w:color="auto"/>
                            <w:left w:val="none" w:sz="0" w:space="0" w:color="auto"/>
                            <w:bottom w:val="none" w:sz="0" w:space="0" w:color="auto"/>
                            <w:right w:val="none" w:sz="0" w:space="0" w:color="auto"/>
                          </w:divBdr>
                        </w:div>
                        <w:div w:id="97724793">
                          <w:marLeft w:val="0"/>
                          <w:marRight w:val="0"/>
                          <w:marTop w:val="0"/>
                          <w:marBottom w:val="0"/>
                          <w:divBdr>
                            <w:top w:val="none" w:sz="0" w:space="0" w:color="auto"/>
                            <w:left w:val="none" w:sz="0" w:space="0" w:color="auto"/>
                            <w:bottom w:val="none" w:sz="0" w:space="0" w:color="auto"/>
                            <w:right w:val="none" w:sz="0" w:space="0" w:color="auto"/>
                          </w:divBdr>
                        </w:div>
                        <w:div w:id="645403771">
                          <w:marLeft w:val="0"/>
                          <w:marRight w:val="0"/>
                          <w:marTop w:val="0"/>
                          <w:marBottom w:val="0"/>
                          <w:divBdr>
                            <w:top w:val="none" w:sz="0" w:space="0" w:color="auto"/>
                            <w:left w:val="none" w:sz="0" w:space="0" w:color="auto"/>
                            <w:bottom w:val="none" w:sz="0" w:space="0" w:color="auto"/>
                            <w:right w:val="none" w:sz="0" w:space="0" w:color="auto"/>
                          </w:divBdr>
                        </w:div>
                        <w:div w:id="981738140">
                          <w:marLeft w:val="0"/>
                          <w:marRight w:val="0"/>
                          <w:marTop w:val="0"/>
                          <w:marBottom w:val="0"/>
                          <w:divBdr>
                            <w:top w:val="none" w:sz="0" w:space="0" w:color="auto"/>
                            <w:left w:val="none" w:sz="0" w:space="0" w:color="auto"/>
                            <w:bottom w:val="none" w:sz="0" w:space="0" w:color="auto"/>
                            <w:right w:val="none" w:sz="0" w:space="0" w:color="auto"/>
                          </w:divBdr>
                        </w:div>
                        <w:div w:id="333606955">
                          <w:marLeft w:val="0"/>
                          <w:marRight w:val="0"/>
                          <w:marTop w:val="0"/>
                          <w:marBottom w:val="0"/>
                          <w:divBdr>
                            <w:top w:val="none" w:sz="0" w:space="0" w:color="auto"/>
                            <w:left w:val="none" w:sz="0" w:space="0" w:color="auto"/>
                            <w:bottom w:val="none" w:sz="0" w:space="0" w:color="auto"/>
                            <w:right w:val="none" w:sz="0" w:space="0" w:color="auto"/>
                          </w:divBdr>
                          <w:divsChild>
                            <w:div w:id="1008943936">
                              <w:marLeft w:val="0"/>
                              <w:marRight w:val="0"/>
                              <w:marTop w:val="0"/>
                              <w:marBottom w:val="0"/>
                              <w:divBdr>
                                <w:top w:val="none" w:sz="0" w:space="0" w:color="auto"/>
                                <w:left w:val="none" w:sz="0" w:space="0" w:color="auto"/>
                                <w:bottom w:val="none" w:sz="0" w:space="0" w:color="auto"/>
                                <w:right w:val="none" w:sz="0" w:space="0" w:color="auto"/>
                              </w:divBdr>
                            </w:div>
                            <w:div w:id="2723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0691">
                      <w:marLeft w:val="0"/>
                      <w:marRight w:val="0"/>
                      <w:marTop w:val="0"/>
                      <w:marBottom w:val="0"/>
                      <w:divBdr>
                        <w:top w:val="none" w:sz="0" w:space="0" w:color="auto"/>
                        <w:left w:val="none" w:sz="0" w:space="0" w:color="auto"/>
                        <w:bottom w:val="none" w:sz="0" w:space="0" w:color="auto"/>
                        <w:right w:val="none" w:sz="0" w:space="0" w:color="auto"/>
                      </w:divBdr>
                      <w:divsChild>
                        <w:div w:id="1393431372">
                          <w:marLeft w:val="0"/>
                          <w:marRight w:val="0"/>
                          <w:marTop w:val="0"/>
                          <w:marBottom w:val="0"/>
                          <w:divBdr>
                            <w:top w:val="none" w:sz="0" w:space="0" w:color="auto"/>
                            <w:left w:val="none" w:sz="0" w:space="0" w:color="auto"/>
                            <w:bottom w:val="none" w:sz="0" w:space="0" w:color="auto"/>
                            <w:right w:val="none" w:sz="0" w:space="0" w:color="auto"/>
                          </w:divBdr>
                        </w:div>
                        <w:div w:id="1317757700">
                          <w:marLeft w:val="0"/>
                          <w:marRight w:val="0"/>
                          <w:marTop w:val="0"/>
                          <w:marBottom w:val="0"/>
                          <w:divBdr>
                            <w:top w:val="none" w:sz="0" w:space="0" w:color="auto"/>
                            <w:left w:val="none" w:sz="0" w:space="0" w:color="auto"/>
                            <w:bottom w:val="none" w:sz="0" w:space="0" w:color="auto"/>
                            <w:right w:val="none" w:sz="0" w:space="0" w:color="auto"/>
                          </w:divBdr>
                        </w:div>
                        <w:div w:id="795683602">
                          <w:marLeft w:val="0"/>
                          <w:marRight w:val="0"/>
                          <w:marTop w:val="0"/>
                          <w:marBottom w:val="0"/>
                          <w:divBdr>
                            <w:top w:val="none" w:sz="0" w:space="0" w:color="auto"/>
                            <w:left w:val="none" w:sz="0" w:space="0" w:color="auto"/>
                            <w:bottom w:val="none" w:sz="0" w:space="0" w:color="auto"/>
                            <w:right w:val="none" w:sz="0" w:space="0" w:color="auto"/>
                          </w:divBdr>
                        </w:div>
                        <w:div w:id="2011787672">
                          <w:marLeft w:val="0"/>
                          <w:marRight w:val="0"/>
                          <w:marTop w:val="0"/>
                          <w:marBottom w:val="0"/>
                          <w:divBdr>
                            <w:top w:val="none" w:sz="0" w:space="0" w:color="auto"/>
                            <w:left w:val="none" w:sz="0" w:space="0" w:color="auto"/>
                            <w:bottom w:val="none" w:sz="0" w:space="0" w:color="auto"/>
                            <w:right w:val="none" w:sz="0" w:space="0" w:color="auto"/>
                          </w:divBdr>
                          <w:divsChild>
                            <w:div w:id="1863586794">
                              <w:marLeft w:val="0"/>
                              <w:marRight w:val="0"/>
                              <w:marTop w:val="0"/>
                              <w:marBottom w:val="0"/>
                              <w:divBdr>
                                <w:top w:val="none" w:sz="0" w:space="0" w:color="auto"/>
                                <w:left w:val="none" w:sz="0" w:space="0" w:color="auto"/>
                                <w:bottom w:val="none" w:sz="0" w:space="0" w:color="auto"/>
                                <w:right w:val="none" w:sz="0" w:space="0" w:color="auto"/>
                              </w:divBdr>
                            </w:div>
                          </w:divsChild>
                        </w:div>
                        <w:div w:id="875695615">
                          <w:marLeft w:val="0"/>
                          <w:marRight w:val="0"/>
                          <w:marTop w:val="0"/>
                          <w:marBottom w:val="0"/>
                          <w:divBdr>
                            <w:top w:val="none" w:sz="0" w:space="0" w:color="auto"/>
                            <w:left w:val="none" w:sz="0" w:space="0" w:color="auto"/>
                            <w:bottom w:val="none" w:sz="0" w:space="0" w:color="auto"/>
                            <w:right w:val="none" w:sz="0" w:space="0" w:color="auto"/>
                          </w:divBdr>
                          <w:divsChild>
                            <w:div w:id="33893874">
                              <w:marLeft w:val="0"/>
                              <w:marRight w:val="0"/>
                              <w:marTop w:val="0"/>
                              <w:marBottom w:val="0"/>
                              <w:divBdr>
                                <w:top w:val="none" w:sz="0" w:space="0" w:color="auto"/>
                                <w:left w:val="none" w:sz="0" w:space="0" w:color="auto"/>
                                <w:bottom w:val="none" w:sz="0" w:space="0" w:color="auto"/>
                                <w:right w:val="none" w:sz="0" w:space="0" w:color="auto"/>
                              </w:divBdr>
                              <w:divsChild>
                                <w:div w:id="92750594">
                                  <w:marLeft w:val="0"/>
                                  <w:marRight w:val="0"/>
                                  <w:marTop w:val="0"/>
                                  <w:marBottom w:val="0"/>
                                  <w:divBdr>
                                    <w:top w:val="none" w:sz="0" w:space="0" w:color="auto"/>
                                    <w:left w:val="none" w:sz="0" w:space="0" w:color="auto"/>
                                    <w:bottom w:val="none" w:sz="0" w:space="0" w:color="auto"/>
                                    <w:right w:val="none" w:sz="0" w:space="0" w:color="auto"/>
                                  </w:divBdr>
                                </w:div>
                                <w:div w:id="818959483">
                                  <w:marLeft w:val="0"/>
                                  <w:marRight w:val="0"/>
                                  <w:marTop w:val="0"/>
                                  <w:marBottom w:val="0"/>
                                  <w:divBdr>
                                    <w:top w:val="none" w:sz="0" w:space="0" w:color="auto"/>
                                    <w:left w:val="none" w:sz="0" w:space="0" w:color="auto"/>
                                    <w:bottom w:val="none" w:sz="0" w:space="0" w:color="auto"/>
                                    <w:right w:val="none" w:sz="0" w:space="0" w:color="auto"/>
                                  </w:divBdr>
                                </w:div>
                                <w:div w:id="119342664">
                                  <w:marLeft w:val="0"/>
                                  <w:marRight w:val="0"/>
                                  <w:marTop w:val="0"/>
                                  <w:marBottom w:val="0"/>
                                  <w:divBdr>
                                    <w:top w:val="none" w:sz="0" w:space="0" w:color="auto"/>
                                    <w:left w:val="none" w:sz="0" w:space="0" w:color="auto"/>
                                    <w:bottom w:val="none" w:sz="0" w:space="0" w:color="auto"/>
                                    <w:right w:val="none" w:sz="0" w:space="0" w:color="auto"/>
                                  </w:divBdr>
                                </w:div>
                                <w:div w:id="1315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028">
                          <w:marLeft w:val="0"/>
                          <w:marRight w:val="0"/>
                          <w:marTop w:val="0"/>
                          <w:marBottom w:val="0"/>
                          <w:divBdr>
                            <w:top w:val="none" w:sz="0" w:space="0" w:color="auto"/>
                            <w:left w:val="none" w:sz="0" w:space="0" w:color="auto"/>
                            <w:bottom w:val="none" w:sz="0" w:space="0" w:color="auto"/>
                            <w:right w:val="none" w:sz="0" w:space="0" w:color="auto"/>
                          </w:divBdr>
                        </w:div>
                        <w:div w:id="515385713">
                          <w:marLeft w:val="0"/>
                          <w:marRight w:val="0"/>
                          <w:marTop w:val="0"/>
                          <w:marBottom w:val="0"/>
                          <w:divBdr>
                            <w:top w:val="none" w:sz="0" w:space="0" w:color="auto"/>
                            <w:left w:val="none" w:sz="0" w:space="0" w:color="auto"/>
                            <w:bottom w:val="none" w:sz="0" w:space="0" w:color="auto"/>
                            <w:right w:val="none" w:sz="0" w:space="0" w:color="auto"/>
                          </w:divBdr>
                          <w:divsChild>
                            <w:div w:id="1247612790">
                              <w:marLeft w:val="0"/>
                              <w:marRight w:val="0"/>
                              <w:marTop w:val="0"/>
                              <w:marBottom w:val="0"/>
                              <w:divBdr>
                                <w:top w:val="none" w:sz="0" w:space="0" w:color="auto"/>
                                <w:left w:val="none" w:sz="0" w:space="0" w:color="auto"/>
                                <w:bottom w:val="none" w:sz="0" w:space="0" w:color="auto"/>
                                <w:right w:val="none" w:sz="0" w:space="0" w:color="auto"/>
                              </w:divBdr>
                            </w:div>
                          </w:divsChild>
                        </w:div>
                        <w:div w:id="1824226999">
                          <w:marLeft w:val="0"/>
                          <w:marRight w:val="0"/>
                          <w:marTop w:val="0"/>
                          <w:marBottom w:val="0"/>
                          <w:divBdr>
                            <w:top w:val="none" w:sz="0" w:space="0" w:color="auto"/>
                            <w:left w:val="none" w:sz="0" w:space="0" w:color="auto"/>
                            <w:bottom w:val="none" w:sz="0" w:space="0" w:color="auto"/>
                            <w:right w:val="none" w:sz="0" w:space="0" w:color="auto"/>
                          </w:divBdr>
                        </w:div>
                        <w:div w:id="689382671">
                          <w:marLeft w:val="0"/>
                          <w:marRight w:val="0"/>
                          <w:marTop w:val="0"/>
                          <w:marBottom w:val="0"/>
                          <w:divBdr>
                            <w:top w:val="none" w:sz="0" w:space="0" w:color="auto"/>
                            <w:left w:val="none" w:sz="0" w:space="0" w:color="auto"/>
                            <w:bottom w:val="none" w:sz="0" w:space="0" w:color="auto"/>
                            <w:right w:val="none" w:sz="0" w:space="0" w:color="auto"/>
                          </w:divBdr>
                          <w:divsChild>
                            <w:div w:id="1396928094">
                              <w:marLeft w:val="0"/>
                              <w:marRight w:val="0"/>
                              <w:marTop w:val="0"/>
                              <w:marBottom w:val="0"/>
                              <w:divBdr>
                                <w:top w:val="none" w:sz="0" w:space="0" w:color="auto"/>
                                <w:left w:val="none" w:sz="0" w:space="0" w:color="auto"/>
                                <w:bottom w:val="none" w:sz="0" w:space="0" w:color="auto"/>
                                <w:right w:val="none" w:sz="0" w:space="0" w:color="auto"/>
                              </w:divBdr>
                            </w:div>
                          </w:divsChild>
                        </w:div>
                        <w:div w:id="1316690221">
                          <w:marLeft w:val="0"/>
                          <w:marRight w:val="0"/>
                          <w:marTop w:val="0"/>
                          <w:marBottom w:val="0"/>
                          <w:divBdr>
                            <w:top w:val="none" w:sz="0" w:space="0" w:color="auto"/>
                            <w:left w:val="none" w:sz="0" w:space="0" w:color="auto"/>
                            <w:bottom w:val="none" w:sz="0" w:space="0" w:color="auto"/>
                            <w:right w:val="none" w:sz="0" w:space="0" w:color="auto"/>
                          </w:divBdr>
                        </w:div>
                        <w:div w:id="1962107733">
                          <w:marLeft w:val="0"/>
                          <w:marRight w:val="0"/>
                          <w:marTop w:val="0"/>
                          <w:marBottom w:val="0"/>
                          <w:divBdr>
                            <w:top w:val="none" w:sz="0" w:space="0" w:color="auto"/>
                            <w:left w:val="none" w:sz="0" w:space="0" w:color="auto"/>
                            <w:bottom w:val="none" w:sz="0" w:space="0" w:color="auto"/>
                            <w:right w:val="none" w:sz="0" w:space="0" w:color="auto"/>
                          </w:divBdr>
                          <w:divsChild>
                            <w:div w:id="1671368575">
                              <w:marLeft w:val="0"/>
                              <w:marRight w:val="0"/>
                              <w:marTop w:val="0"/>
                              <w:marBottom w:val="0"/>
                              <w:divBdr>
                                <w:top w:val="none" w:sz="0" w:space="0" w:color="auto"/>
                                <w:left w:val="none" w:sz="0" w:space="0" w:color="auto"/>
                                <w:bottom w:val="none" w:sz="0" w:space="0" w:color="auto"/>
                                <w:right w:val="none" w:sz="0" w:space="0" w:color="auto"/>
                              </w:divBdr>
                            </w:div>
                          </w:divsChild>
                        </w:div>
                        <w:div w:id="1724675102">
                          <w:marLeft w:val="0"/>
                          <w:marRight w:val="0"/>
                          <w:marTop w:val="0"/>
                          <w:marBottom w:val="0"/>
                          <w:divBdr>
                            <w:top w:val="none" w:sz="0" w:space="0" w:color="auto"/>
                            <w:left w:val="none" w:sz="0" w:space="0" w:color="auto"/>
                            <w:bottom w:val="none" w:sz="0" w:space="0" w:color="auto"/>
                            <w:right w:val="none" w:sz="0" w:space="0" w:color="auto"/>
                          </w:divBdr>
                        </w:div>
                        <w:div w:id="1366173702">
                          <w:marLeft w:val="0"/>
                          <w:marRight w:val="0"/>
                          <w:marTop w:val="0"/>
                          <w:marBottom w:val="0"/>
                          <w:divBdr>
                            <w:top w:val="none" w:sz="0" w:space="0" w:color="auto"/>
                            <w:left w:val="none" w:sz="0" w:space="0" w:color="auto"/>
                            <w:bottom w:val="none" w:sz="0" w:space="0" w:color="auto"/>
                            <w:right w:val="none" w:sz="0" w:space="0" w:color="auto"/>
                          </w:divBdr>
                          <w:divsChild>
                            <w:div w:id="1019282734">
                              <w:marLeft w:val="0"/>
                              <w:marRight w:val="0"/>
                              <w:marTop w:val="0"/>
                              <w:marBottom w:val="0"/>
                              <w:divBdr>
                                <w:top w:val="none" w:sz="0" w:space="0" w:color="auto"/>
                                <w:left w:val="none" w:sz="0" w:space="0" w:color="auto"/>
                                <w:bottom w:val="none" w:sz="0" w:space="0" w:color="auto"/>
                                <w:right w:val="none" w:sz="0" w:space="0" w:color="auto"/>
                              </w:divBdr>
                            </w:div>
                          </w:divsChild>
                        </w:div>
                        <w:div w:id="1962803727">
                          <w:marLeft w:val="0"/>
                          <w:marRight w:val="0"/>
                          <w:marTop w:val="0"/>
                          <w:marBottom w:val="0"/>
                          <w:divBdr>
                            <w:top w:val="none" w:sz="0" w:space="0" w:color="auto"/>
                            <w:left w:val="none" w:sz="0" w:space="0" w:color="auto"/>
                            <w:bottom w:val="none" w:sz="0" w:space="0" w:color="auto"/>
                            <w:right w:val="none" w:sz="0" w:space="0" w:color="auto"/>
                          </w:divBdr>
                        </w:div>
                        <w:div w:id="2041974597">
                          <w:marLeft w:val="0"/>
                          <w:marRight w:val="0"/>
                          <w:marTop w:val="0"/>
                          <w:marBottom w:val="0"/>
                          <w:divBdr>
                            <w:top w:val="none" w:sz="0" w:space="0" w:color="auto"/>
                            <w:left w:val="none" w:sz="0" w:space="0" w:color="auto"/>
                            <w:bottom w:val="none" w:sz="0" w:space="0" w:color="auto"/>
                            <w:right w:val="none" w:sz="0" w:space="0" w:color="auto"/>
                          </w:divBdr>
                          <w:divsChild>
                            <w:div w:id="1903831153">
                              <w:marLeft w:val="0"/>
                              <w:marRight w:val="0"/>
                              <w:marTop w:val="0"/>
                              <w:marBottom w:val="0"/>
                              <w:divBdr>
                                <w:top w:val="none" w:sz="0" w:space="0" w:color="auto"/>
                                <w:left w:val="none" w:sz="0" w:space="0" w:color="auto"/>
                                <w:bottom w:val="none" w:sz="0" w:space="0" w:color="auto"/>
                                <w:right w:val="none" w:sz="0" w:space="0" w:color="auto"/>
                              </w:divBdr>
                            </w:div>
                          </w:divsChild>
                        </w:div>
                        <w:div w:id="1315835874">
                          <w:marLeft w:val="0"/>
                          <w:marRight w:val="0"/>
                          <w:marTop w:val="0"/>
                          <w:marBottom w:val="0"/>
                          <w:divBdr>
                            <w:top w:val="none" w:sz="0" w:space="0" w:color="auto"/>
                            <w:left w:val="none" w:sz="0" w:space="0" w:color="auto"/>
                            <w:bottom w:val="none" w:sz="0" w:space="0" w:color="auto"/>
                            <w:right w:val="none" w:sz="0" w:space="0" w:color="auto"/>
                          </w:divBdr>
                        </w:div>
                        <w:div w:id="1327367738">
                          <w:marLeft w:val="0"/>
                          <w:marRight w:val="0"/>
                          <w:marTop w:val="0"/>
                          <w:marBottom w:val="0"/>
                          <w:divBdr>
                            <w:top w:val="none" w:sz="0" w:space="0" w:color="auto"/>
                            <w:left w:val="none" w:sz="0" w:space="0" w:color="auto"/>
                            <w:bottom w:val="none" w:sz="0" w:space="0" w:color="auto"/>
                            <w:right w:val="none" w:sz="0" w:space="0" w:color="auto"/>
                          </w:divBdr>
                          <w:divsChild>
                            <w:div w:id="1573001733">
                              <w:marLeft w:val="0"/>
                              <w:marRight w:val="0"/>
                              <w:marTop w:val="0"/>
                              <w:marBottom w:val="0"/>
                              <w:divBdr>
                                <w:top w:val="none" w:sz="0" w:space="0" w:color="auto"/>
                                <w:left w:val="none" w:sz="0" w:space="0" w:color="auto"/>
                                <w:bottom w:val="none" w:sz="0" w:space="0" w:color="auto"/>
                                <w:right w:val="none" w:sz="0" w:space="0" w:color="auto"/>
                              </w:divBdr>
                            </w:div>
                          </w:divsChild>
                        </w:div>
                        <w:div w:id="1638610008">
                          <w:marLeft w:val="0"/>
                          <w:marRight w:val="0"/>
                          <w:marTop w:val="0"/>
                          <w:marBottom w:val="0"/>
                          <w:divBdr>
                            <w:top w:val="none" w:sz="0" w:space="0" w:color="auto"/>
                            <w:left w:val="none" w:sz="0" w:space="0" w:color="auto"/>
                            <w:bottom w:val="none" w:sz="0" w:space="0" w:color="auto"/>
                            <w:right w:val="none" w:sz="0" w:space="0" w:color="auto"/>
                          </w:divBdr>
                        </w:div>
                        <w:div w:id="650211093">
                          <w:marLeft w:val="0"/>
                          <w:marRight w:val="0"/>
                          <w:marTop w:val="0"/>
                          <w:marBottom w:val="0"/>
                          <w:divBdr>
                            <w:top w:val="none" w:sz="0" w:space="0" w:color="auto"/>
                            <w:left w:val="none" w:sz="0" w:space="0" w:color="auto"/>
                            <w:bottom w:val="none" w:sz="0" w:space="0" w:color="auto"/>
                            <w:right w:val="none" w:sz="0" w:space="0" w:color="auto"/>
                          </w:divBdr>
                          <w:divsChild>
                            <w:div w:id="715735498">
                              <w:marLeft w:val="0"/>
                              <w:marRight w:val="0"/>
                              <w:marTop w:val="0"/>
                              <w:marBottom w:val="0"/>
                              <w:divBdr>
                                <w:top w:val="none" w:sz="0" w:space="0" w:color="auto"/>
                                <w:left w:val="none" w:sz="0" w:space="0" w:color="auto"/>
                                <w:bottom w:val="none" w:sz="0" w:space="0" w:color="auto"/>
                                <w:right w:val="none" w:sz="0" w:space="0" w:color="auto"/>
                              </w:divBdr>
                            </w:div>
                            <w:div w:id="2132243278">
                              <w:marLeft w:val="0"/>
                              <w:marRight w:val="0"/>
                              <w:marTop w:val="0"/>
                              <w:marBottom w:val="0"/>
                              <w:divBdr>
                                <w:top w:val="none" w:sz="0" w:space="0" w:color="auto"/>
                                <w:left w:val="none" w:sz="0" w:space="0" w:color="auto"/>
                                <w:bottom w:val="none" w:sz="0" w:space="0" w:color="auto"/>
                                <w:right w:val="none" w:sz="0" w:space="0" w:color="auto"/>
                              </w:divBdr>
                            </w:div>
                          </w:divsChild>
                        </w:div>
                        <w:div w:id="280113474">
                          <w:marLeft w:val="0"/>
                          <w:marRight w:val="0"/>
                          <w:marTop w:val="0"/>
                          <w:marBottom w:val="0"/>
                          <w:divBdr>
                            <w:top w:val="none" w:sz="0" w:space="0" w:color="auto"/>
                            <w:left w:val="none" w:sz="0" w:space="0" w:color="auto"/>
                            <w:bottom w:val="none" w:sz="0" w:space="0" w:color="auto"/>
                            <w:right w:val="none" w:sz="0" w:space="0" w:color="auto"/>
                          </w:divBdr>
                        </w:div>
                        <w:div w:id="9476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9825">
          <w:marLeft w:val="0"/>
          <w:marRight w:val="0"/>
          <w:marTop w:val="0"/>
          <w:marBottom w:val="0"/>
          <w:divBdr>
            <w:top w:val="none" w:sz="0" w:space="0" w:color="auto"/>
            <w:left w:val="none" w:sz="0" w:space="0" w:color="auto"/>
            <w:bottom w:val="none" w:sz="0" w:space="0" w:color="auto"/>
            <w:right w:val="none" w:sz="0" w:space="0" w:color="auto"/>
          </w:divBdr>
          <w:divsChild>
            <w:div w:id="4566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hyperlink" Target="http://www.obeythetestinggoat.com/book/chapter_0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beythetestinggoat.com/book/chapter_manual_deployment.html" TargetMode="External"/><Relationship Id="rId7" Type="http://schemas.openxmlformats.org/officeDocument/2006/relationships/hyperlink" Target="http://www.flickr.com/photos/caitlinstewart/2846642630/" TargetMode="External"/><Relationship Id="rId12" Type="http://schemas.openxmlformats.org/officeDocument/2006/relationships/hyperlink" Target="http://www.obeythetestinggoat.com/book/pre-requisite-installations.htm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beythetestinggoat.com/book/chapter_01.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obeythetestinggoat.com/book/chapter_01.html" TargetMode="External"/><Relationship Id="rId11" Type="http://schemas.openxmlformats.org/officeDocument/2006/relationships/hyperlink" Target="https://github.com/hjwp/tdd-roman-numeral-calculator/" TargetMode="External"/><Relationship Id="rId24" Type="http://schemas.openxmlformats.org/officeDocument/2006/relationships/hyperlink" Target="http://www.obeythetestinggoat.com/book/pre-requisite-installations.html" TargetMode="External"/><Relationship Id="rId5" Type="http://schemas.openxmlformats.org/officeDocument/2006/relationships/hyperlink" Target="http://www.obeythetestinggoat.com/book/chapter_01.html" TargetMode="External"/><Relationship Id="rId15" Type="http://schemas.openxmlformats.org/officeDocument/2006/relationships/hyperlink" Target="http://www.obeythetestinggoat.com/book/pre-requisite-installations.html" TargetMode="External"/><Relationship Id="rId23" Type="http://schemas.openxmlformats.org/officeDocument/2006/relationships/hyperlink" Target="http://www.obeythetestinggoat.com/book/chapter_01.html" TargetMode="External"/><Relationship Id="rId10" Type="http://schemas.openxmlformats.org/officeDocument/2006/relationships/hyperlink" Target="http://www.obeythetestinggoat.com/book/pre-requisite-installations.html" TargetMode="External"/><Relationship Id="rId19" Type="http://schemas.openxmlformats.org/officeDocument/2006/relationships/hyperlink" Target="http://www.obeythetestinggoat.com/book/chapter_01.html" TargetMode="External"/><Relationship Id="rId4" Type="http://schemas.openxmlformats.org/officeDocument/2006/relationships/webSettings" Target="webSettings.xml"/><Relationship Id="rId9" Type="http://schemas.openxmlformats.org/officeDocument/2006/relationships/hyperlink" Target="http://www.flickr.com/photos/caitlinstewart/2846642630/" TargetMode="External"/><Relationship Id="rId14" Type="http://schemas.openxmlformats.org/officeDocument/2006/relationships/hyperlink" Target="http://www.obeythetestinggoat.com/book/chapter_post_and_database.html" TargetMode="External"/><Relationship Id="rId22" Type="http://schemas.openxmlformats.org/officeDocument/2006/relationships/hyperlink" Target="http://www.obeythetestinggoat.com/book/chapter_02_unittes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2043</Words>
  <Characters>12878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15</cp:revision>
  <dcterms:created xsi:type="dcterms:W3CDTF">2017-12-07T14:06:00Z</dcterms:created>
  <dcterms:modified xsi:type="dcterms:W3CDTF">2020-12-28T21:55:00Z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