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50A6" w14:textId="7CF7EEDF" w:rsidR="004865BA" w:rsidRPr="004865BA" w:rsidRDefault="007F2ADE" w:rsidP="004865BA">
      <w:pPr>
        <w:rPr>
          <w:rFonts w:ascii="Times New Roman" w:eastAsia="Times New Roman" w:hAnsi="Times New Roman" w:cs="Times New Roman"/>
          <w:sz w:val="24"/>
          <w:szCs w:val="24"/>
          <w:lang w:eastAsia="de-CH"/>
        </w:rPr>
      </w:pPr>
      <w:r w:rsidRPr="007F2ADE">
        <w:rPr>
          <w:rFonts w:ascii="Times New Roman" w:eastAsia="Times New Roman" w:hAnsi="Times New Roman" w:cs="Times New Roman"/>
          <w:color w:val="664D19"/>
          <w:sz w:val="24"/>
          <w:szCs w:val="24"/>
          <w:lang w:eastAsia="de-CH"/>
        </w:rPr>
        <w:t xml:space="preserve">Praxis </w:t>
      </w:r>
      <w:r w:rsidRPr="007F2ADE">
        <w:rPr>
          <w:rFonts w:ascii="Times New Roman" w:eastAsia="Times New Roman" w:hAnsi="Times New Roman" w:cs="Times New Roman"/>
          <w:sz w:val="24"/>
          <w:szCs w:val="24"/>
          <w:lang w:eastAsia="de-CH"/>
        </w:rPr>
        <w:t xml:space="preserve">Programmierung </w:t>
      </w:r>
      <w:r w:rsidR="004865BA">
        <w:rPr>
          <w:rFonts w:ascii="Times New Roman" w:eastAsia="Times New Roman" w:hAnsi="Times New Roman" w:cs="Times New Roman"/>
          <w:sz w:val="24"/>
          <w:szCs w:val="24"/>
          <w:lang w:eastAsia="de-CH"/>
        </w:rPr>
        <w:tab/>
      </w:r>
      <w:r w:rsidR="004865BA">
        <w:rPr>
          <w:rFonts w:ascii="Times New Roman" w:eastAsia="Times New Roman" w:hAnsi="Times New Roman" w:cs="Times New Roman"/>
          <w:sz w:val="24"/>
          <w:szCs w:val="24"/>
          <w:lang w:eastAsia="de-CH"/>
        </w:rPr>
        <w:tab/>
      </w:r>
      <w:r w:rsidR="004865BA">
        <w:rPr>
          <w:rFonts w:ascii="Times New Roman" w:eastAsia="Times New Roman" w:hAnsi="Times New Roman" w:cs="Times New Roman"/>
          <w:sz w:val="24"/>
          <w:szCs w:val="24"/>
          <w:lang w:eastAsia="de-CH"/>
        </w:rPr>
        <w:tab/>
      </w:r>
      <w:r w:rsidR="004865BA">
        <w:rPr>
          <w:rFonts w:ascii="Times New Roman" w:eastAsia="Times New Roman" w:hAnsi="Times New Roman" w:cs="Times New Roman"/>
          <w:sz w:val="24"/>
          <w:szCs w:val="24"/>
          <w:lang w:eastAsia="de-CH"/>
        </w:rPr>
        <w:tab/>
      </w:r>
      <w:r w:rsidR="004865BA">
        <w:rPr>
          <w:rFonts w:ascii="Times New Roman" w:eastAsia="Times New Roman" w:hAnsi="Times New Roman" w:cs="Times New Roman"/>
          <w:sz w:val="24"/>
          <w:szCs w:val="24"/>
          <w:lang w:eastAsia="de-CH"/>
        </w:rPr>
        <w:tab/>
      </w:r>
      <w:proofErr w:type="spellStart"/>
      <w:r w:rsidR="004865BA" w:rsidRPr="004865BA">
        <w:rPr>
          <w:rFonts w:ascii="Times New Roman" w:eastAsia="Times New Roman" w:hAnsi="Times New Roman" w:cs="Times New Roman"/>
          <w:sz w:val="24"/>
          <w:szCs w:val="24"/>
          <w:lang w:eastAsia="de-CH"/>
        </w:rPr>
        <w:t>iX</w:t>
      </w:r>
      <w:proofErr w:type="spellEnd"/>
      <w:r w:rsidR="004865BA" w:rsidRPr="004865BA">
        <w:rPr>
          <w:rFonts w:ascii="Times New Roman" w:eastAsia="Times New Roman" w:hAnsi="Times New Roman" w:cs="Times New Roman"/>
          <w:sz w:val="24"/>
          <w:szCs w:val="24"/>
          <w:lang w:eastAsia="de-CH"/>
        </w:rPr>
        <w:t xml:space="preserve"> </w:t>
      </w:r>
      <w:proofErr w:type="gramStart"/>
      <w:r w:rsidR="004865BA" w:rsidRPr="004865BA">
        <w:rPr>
          <w:rFonts w:ascii="Times New Roman" w:eastAsia="Times New Roman" w:hAnsi="Times New Roman" w:cs="Times New Roman"/>
          <w:sz w:val="24"/>
          <w:szCs w:val="24"/>
          <w:lang w:eastAsia="de-CH"/>
        </w:rPr>
        <w:t>12/2020</w:t>
      </w:r>
      <w:proofErr w:type="gramEnd"/>
      <w:r w:rsidR="004865BA" w:rsidRPr="004865BA">
        <w:rPr>
          <w:rFonts w:ascii="Times New Roman" w:eastAsia="Times New Roman" w:hAnsi="Times New Roman" w:cs="Times New Roman"/>
          <w:sz w:val="24"/>
          <w:szCs w:val="24"/>
          <w:lang w:eastAsia="de-CH"/>
        </w:rPr>
        <w:t xml:space="preserve"> S. 120 </w:t>
      </w:r>
    </w:p>
    <w:p w14:paraId="70B423CB" w14:textId="6630E617" w:rsidR="007F2ADE" w:rsidRPr="007F2ADE" w:rsidRDefault="007F2ADE" w:rsidP="007F2ADE">
      <w:pPr>
        <w:spacing w:after="0" w:line="240" w:lineRule="auto"/>
        <w:rPr>
          <w:rFonts w:ascii="Times New Roman" w:eastAsia="Times New Roman" w:hAnsi="Times New Roman" w:cs="Times New Roman"/>
          <w:color w:val="664D19"/>
          <w:sz w:val="24"/>
          <w:szCs w:val="24"/>
          <w:lang w:eastAsia="de-CH"/>
        </w:rPr>
      </w:pPr>
    </w:p>
    <w:p w14:paraId="49CE0D5E" w14:textId="18DE25FA"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noProof/>
          <w:color w:val="0000FF"/>
          <w:sz w:val="24"/>
          <w:szCs w:val="24"/>
          <w:lang w:eastAsia="de-CH"/>
        </w:rPr>
        <w:drawing>
          <wp:inline distT="0" distB="0" distL="0" distR="0" wp14:anchorId="62625401" wp14:editId="444B53E4">
            <wp:extent cx="5760720" cy="3235960"/>
            <wp:effectExtent l="0" t="0" r="0" b="2540"/>
            <wp:docPr id="7" name="Grafik 7" descr="Ein Bild, das Text enthält.&#10;&#10;Automatisch generierte Beschreibu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5960"/>
                    </a:xfrm>
                    <a:prstGeom prst="rect">
                      <a:avLst/>
                    </a:prstGeom>
                    <a:noFill/>
                    <a:ln>
                      <a:noFill/>
                    </a:ln>
                  </pic:spPr>
                </pic:pic>
              </a:graphicData>
            </a:graphic>
          </wp:inline>
        </w:drawing>
      </w:r>
    </w:p>
    <w:p w14:paraId="00E3BB46" w14:textId="77777777" w:rsidR="007F2ADE" w:rsidRPr="007F2ADE" w:rsidRDefault="007F2ADE" w:rsidP="007F2ADE">
      <w:pPr>
        <w:spacing w:before="100" w:beforeAutospacing="1" w:after="100" w:afterAutospacing="1" w:line="240" w:lineRule="auto"/>
        <w:outlineLvl w:val="0"/>
        <w:rPr>
          <w:rFonts w:ascii="Times New Roman" w:eastAsia="Times New Roman" w:hAnsi="Times New Roman" w:cs="Times New Roman"/>
          <w:b/>
          <w:bCs/>
          <w:kern w:val="36"/>
          <w:sz w:val="48"/>
          <w:szCs w:val="48"/>
          <w:lang w:eastAsia="de-CH"/>
        </w:rPr>
      </w:pPr>
      <w:r w:rsidRPr="007F2ADE">
        <w:rPr>
          <w:rFonts w:ascii="Times New Roman" w:eastAsia="Times New Roman" w:hAnsi="Times New Roman" w:cs="Times New Roman"/>
          <w:b/>
          <w:bCs/>
          <w:kern w:val="36"/>
          <w:sz w:val="48"/>
          <w:szCs w:val="48"/>
          <w:lang w:eastAsia="de-CH"/>
        </w:rPr>
        <w:t xml:space="preserve">Django-Erweiterungen: Schluss mit Routineaufgaben </w:t>
      </w:r>
    </w:p>
    <w:p w14:paraId="3B942407" w14:textId="77777777" w:rsidR="007F2ADE" w:rsidRPr="007F2ADE" w:rsidRDefault="007F2ADE" w:rsidP="007F2ADE">
      <w:pPr>
        <w:spacing w:before="100" w:beforeAutospacing="1" w:after="100" w:afterAutospacing="1" w:line="240" w:lineRule="auto"/>
        <w:outlineLvl w:val="1"/>
        <w:rPr>
          <w:rFonts w:ascii="Times New Roman" w:eastAsia="Times New Roman" w:hAnsi="Times New Roman" w:cs="Times New Roman"/>
          <w:b/>
          <w:bCs/>
          <w:sz w:val="36"/>
          <w:szCs w:val="36"/>
          <w:lang w:eastAsia="de-CH"/>
        </w:rPr>
      </w:pPr>
      <w:r w:rsidRPr="007F2ADE">
        <w:rPr>
          <w:rFonts w:ascii="Times New Roman" w:eastAsia="Times New Roman" w:hAnsi="Times New Roman" w:cs="Times New Roman"/>
          <w:b/>
          <w:bCs/>
          <w:sz w:val="36"/>
          <w:szCs w:val="36"/>
          <w:lang w:eastAsia="de-CH"/>
        </w:rPr>
        <w:t xml:space="preserve">Keine Wiederholungen </w:t>
      </w:r>
    </w:p>
    <w:p w14:paraId="3D36F1D8" w14:textId="7777777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Christian Leubner </w:t>
      </w:r>
    </w:p>
    <w:p w14:paraId="7FE8AD7A"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Python hat einen kometenhaften Aufstieg hingelegt. In Unternehmen hat sich die Programmiersprache jedoch noch nicht richtig durchgesetzt, dabei fehlt zum produktiven Einsatz meist nicht viel. Django und vor allem seine zahlreichen Add-ons können hier helfen. </w:t>
      </w:r>
    </w:p>
    <w:p w14:paraId="1C542280" w14:textId="34EAD07F" w:rsidR="007F2ADE" w:rsidRPr="007F2ADE" w:rsidRDefault="00FD70AB" w:rsidP="007F2ADE">
      <w:pPr>
        <w:spacing w:before="100" w:beforeAutospacing="1" w:after="100" w:afterAutospacing="1" w:line="240" w:lineRule="auto"/>
        <w:outlineLvl w:val="3"/>
        <w:rPr>
          <w:rFonts w:ascii="Times New Roman" w:eastAsia="Times New Roman" w:hAnsi="Times New Roman" w:cs="Times New Roman"/>
          <w:b/>
          <w:bCs/>
          <w:sz w:val="24"/>
          <w:szCs w:val="24"/>
          <w:lang w:eastAsia="de-CH"/>
        </w:rPr>
      </w:pPr>
      <w:proofErr w:type="spellStart"/>
      <w:r>
        <w:rPr>
          <w:rFonts w:ascii="Times New Roman" w:eastAsia="Times New Roman" w:hAnsi="Times New Roman" w:cs="Times New Roman"/>
          <w:b/>
          <w:bCs/>
          <w:sz w:val="24"/>
          <w:szCs w:val="24"/>
          <w:lang w:eastAsia="de-CH"/>
        </w:rPr>
        <w:t>iX</w:t>
      </w:r>
      <w:proofErr w:type="spellEnd"/>
      <w:r w:rsidR="007F2ADE" w:rsidRPr="007F2ADE">
        <w:rPr>
          <w:rFonts w:ascii="Times New Roman" w:eastAsia="Times New Roman" w:hAnsi="Times New Roman" w:cs="Times New Roman"/>
          <w:b/>
          <w:bCs/>
          <w:sz w:val="24"/>
          <w:szCs w:val="24"/>
          <w:lang w:eastAsia="de-CH"/>
        </w:rPr>
        <w:t xml:space="preserve">-tract </w:t>
      </w:r>
    </w:p>
    <w:p w14:paraId="62BC41AB" w14:textId="77777777" w:rsidR="007F2ADE" w:rsidRPr="007F2ADE" w:rsidRDefault="007F2ADE" w:rsidP="007F2A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Django ist ein ausgereiftes Framework, das Entwicklern beim Erstellen von Webanwendungen für Unternehmen viel Arbeit abnimmt. </w:t>
      </w:r>
    </w:p>
    <w:p w14:paraId="6B302DA9" w14:textId="77777777" w:rsidR="007F2ADE" w:rsidRPr="007F2ADE" w:rsidRDefault="007F2ADE" w:rsidP="007F2A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Die offene Architektur erlaubt das Einbinden zahlreicher frei verfügbarer Packages. Eigene Erweiterungen lassen sich ebenfalls einbauen. </w:t>
      </w:r>
    </w:p>
    <w:p w14:paraId="3254A5DB" w14:textId="77777777" w:rsidR="007F2ADE" w:rsidRPr="007F2ADE" w:rsidRDefault="007F2ADE" w:rsidP="007F2AD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Wer Django benutzen will, muss bereit sein für eine längere Einarbeitung. Für das Gestalten der </w:t>
      </w:r>
      <w:proofErr w:type="spellStart"/>
      <w:r w:rsidRPr="007F2ADE">
        <w:rPr>
          <w:rFonts w:ascii="Times New Roman" w:eastAsia="Times New Roman" w:hAnsi="Times New Roman" w:cs="Times New Roman"/>
          <w:sz w:val="24"/>
          <w:szCs w:val="24"/>
          <w:lang w:eastAsia="de-CH"/>
        </w:rPr>
        <w:t>Frontends</w:t>
      </w:r>
      <w:proofErr w:type="spellEnd"/>
      <w:r w:rsidRPr="007F2ADE">
        <w:rPr>
          <w:rFonts w:ascii="Times New Roman" w:eastAsia="Times New Roman" w:hAnsi="Times New Roman" w:cs="Times New Roman"/>
          <w:sz w:val="24"/>
          <w:szCs w:val="24"/>
          <w:lang w:eastAsia="de-CH"/>
        </w:rPr>
        <w:t xml:space="preserve"> benötigt man ein zusätzliches Framework wie Bootstrap. </w:t>
      </w:r>
    </w:p>
    <w:p w14:paraId="746B86F7"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Das nach dem Jazzgitarristen Django Reinhardt benannte Webframework Django blickt auf eine mehr als 15-jährige Geschichte zurück, seit es „for </w:t>
      </w:r>
      <w:proofErr w:type="spellStart"/>
      <w:r w:rsidRPr="007F2ADE">
        <w:rPr>
          <w:rFonts w:ascii="Times New Roman" w:eastAsia="Times New Roman" w:hAnsi="Times New Roman" w:cs="Times New Roman"/>
          <w:sz w:val="24"/>
          <w:szCs w:val="24"/>
          <w:lang w:eastAsia="de-CH"/>
        </w:rPr>
        <w:t>perfectionists</w:t>
      </w:r>
      <w:proofErr w:type="spellEnd"/>
      <w:r w:rsidRPr="007F2ADE">
        <w:rPr>
          <w:rFonts w:ascii="Times New Roman" w:eastAsia="Times New Roman" w:hAnsi="Times New Roman" w:cs="Times New Roman"/>
          <w:sz w:val="24"/>
          <w:szCs w:val="24"/>
          <w:lang w:eastAsia="de-CH"/>
        </w:rPr>
        <w:t xml:space="preserve"> with </w:t>
      </w:r>
      <w:proofErr w:type="spellStart"/>
      <w:r w:rsidRPr="007F2ADE">
        <w:rPr>
          <w:rFonts w:ascii="Times New Roman" w:eastAsia="Times New Roman" w:hAnsi="Times New Roman" w:cs="Times New Roman"/>
          <w:sz w:val="24"/>
          <w:szCs w:val="24"/>
          <w:lang w:eastAsia="de-CH"/>
        </w:rPr>
        <w:t>deadlines</w:t>
      </w:r>
      <w:proofErr w:type="spellEnd"/>
      <w:r w:rsidRPr="007F2ADE">
        <w:rPr>
          <w:rFonts w:ascii="Times New Roman" w:eastAsia="Times New Roman" w:hAnsi="Times New Roman" w:cs="Times New Roman"/>
          <w:sz w:val="24"/>
          <w:szCs w:val="24"/>
          <w:lang w:eastAsia="de-CH"/>
        </w:rPr>
        <w:t xml:space="preserve">“ – so der </w:t>
      </w:r>
      <w:r w:rsidRPr="007F2ADE">
        <w:rPr>
          <w:rFonts w:ascii="Times New Roman" w:eastAsia="Times New Roman" w:hAnsi="Times New Roman" w:cs="Times New Roman"/>
          <w:sz w:val="24"/>
          <w:szCs w:val="24"/>
          <w:lang w:eastAsia="de-CH"/>
        </w:rPr>
        <w:softHyphen/>
        <w:t>eigene Slogan – erstmals veröffentlicht wurde. Tatsächlich nimmt es den Entwicklern eine Menge lästige Routine</w:t>
      </w:r>
      <w:r w:rsidRPr="007F2ADE">
        <w:rPr>
          <w:rFonts w:ascii="Times New Roman" w:eastAsia="Times New Roman" w:hAnsi="Times New Roman" w:cs="Times New Roman"/>
          <w:sz w:val="24"/>
          <w:szCs w:val="24"/>
          <w:lang w:eastAsia="de-CH"/>
        </w:rPr>
        <w:softHyphen/>
        <w:t>arbeit ab, indem es sich konsequent an die Parole „</w:t>
      </w:r>
      <w:proofErr w:type="spellStart"/>
      <w:r w:rsidRPr="007F2ADE">
        <w:rPr>
          <w:rFonts w:ascii="Times New Roman" w:eastAsia="Times New Roman" w:hAnsi="Times New Roman" w:cs="Times New Roman"/>
          <w:sz w:val="24"/>
          <w:szCs w:val="24"/>
          <w:lang w:eastAsia="de-CH"/>
        </w:rPr>
        <w:t>Don’t</w:t>
      </w:r>
      <w:proofErr w:type="spellEnd"/>
      <w:r w:rsidRPr="007F2ADE">
        <w:rPr>
          <w:rFonts w:ascii="Times New Roman" w:eastAsia="Times New Roman" w:hAnsi="Times New Roman" w:cs="Times New Roman"/>
          <w:sz w:val="24"/>
          <w:szCs w:val="24"/>
          <w:lang w:eastAsia="de-CH"/>
        </w:rPr>
        <w:t xml:space="preserve"> Repeat </w:t>
      </w:r>
      <w:proofErr w:type="spellStart"/>
      <w:r w:rsidRPr="007F2ADE">
        <w:rPr>
          <w:rFonts w:ascii="Times New Roman" w:eastAsia="Times New Roman" w:hAnsi="Times New Roman" w:cs="Times New Roman"/>
          <w:sz w:val="24"/>
          <w:szCs w:val="24"/>
          <w:lang w:eastAsia="de-CH"/>
        </w:rPr>
        <w:t>Yourself</w:t>
      </w:r>
      <w:proofErr w:type="spellEnd"/>
      <w:r w:rsidRPr="007F2ADE">
        <w:rPr>
          <w:rFonts w:ascii="Times New Roman" w:eastAsia="Times New Roman" w:hAnsi="Times New Roman" w:cs="Times New Roman"/>
          <w:sz w:val="24"/>
          <w:szCs w:val="24"/>
          <w:lang w:eastAsia="de-CH"/>
        </w:rPr>
        <w:t xml:space="preserve">“ hält. Wie das durch das Verwenden eines einmal deklarierten Models funktioniert, erklärt der Kasten „Django in Kürze“. </w:t>
      </w:r>
    </w:p>
    <w:p w14:paraId="5C25ABB6"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lastRenderedPageBreak/>
        <w:t xml:space="preserve">An dieser Stelle ist der grundsätzliche Aufbau einer Django-Anwendung nebensächlich. Tutorials dazu finden sich auf der Projektseite (siehe </w:t>
      </w:r>
      <w:hyperlink r:id="rId7" w:history="1">
        <w:r w:rsidRPr="007F2ADE">
          <w:rPr>
            <w:rFonts w:ascii="Times New Roman" w:eastAsia="Times New Roman" w:hAnsi="Times New Roman" w:cs="Times New Roman"/>
            <w:color w:val="0000FF"/>
            <w:sz w:val="24"/>
            <w:szCs w:val="24"/>
            <w:u w:val="single"/>
            <w:lang w:eastAsia="de-CH"/>
          </w:rPr>
          <w:t>ix.de/zsw6</w:t>
        </w:r>
      </w:hyperlink>
      <w:r w:rsidRPr="007F2ADE">
        <w:rPr>
          <w:rFonts w:ascii="Times New Roman" w:eastAsia="Times New Roman" w:hAnsi="Times New Roman" w:cs="Times New Roman"/>
          <w:sz w:val="24"/>
          <w:szCs w:val="24"/>
          <w:lang w:eastAsia="de-CH"/>
        </w:rPr>
        <w:t xml:space="preserve">) oder in Büchern [1]. Hier soll es um einige hilfreiche Django-Packages gehen, die beliebige Anwendungen mit wenig Aufwand unternehmenstauglich machen. Als Beispiel dient eine einfache Aufgabenverwaltung, deren Quellcode online verfügbar ist (siehe </w:t>
      </w:r>
      <w:hyperlink r:id="rId8" w:history="1">
        <w:r w:rsidRPr="007F2ADE">
          <w:rPr>
            <w:rFonts w:ascii="Times New Roman" w:eastAsia="Times New Roman" w:hAnsi="Times New Roman" w:cs="Times New Roman"/>
            <w:color w:val="0000FF"/>
            <w:sz w:val="24"/>
            <w:szCs w:val="24"/>
            <w:u w:val="single"/>
            <w:lang w:eastAsia="de-CH"/>
          </w:rPr>
          <w:t>ix.de/zsw6</w:t>
        </w:r>
      </w:hyperlink>
      <w:r w:rsidRPr="007F2ADE">
        <w:rPr>
          <w:rFonts w:ascii="Times New Roman" w:eastAsia="Times New Roman" w:hAnsi="Times New Roman" w:cs="Times New Roman"/>
          <w:sz w:val="24"/>
          <w:szCs w:val="24"/>
          <w:lang w:eastAsia="de-CH"/>
        </w:rPr>
        <w:t xml:space="preserve">). Getestet ist die Applikation mit Python 3.8 und Django 3.1. Wer sie ausprobieren möchte, legt den Quellcode in ein neues Verzeichnis, erzeugt eine virtuelle Umgebung mit dem Python-Modul </w:t>
      </w:r>
      <w:proofErr w:type="spellStart"/>
      <w:r w:rsidRPr="007F2ADE">
        <w:rPr>
          <w:rFonts w:ascii="Courier New" w:eastAsia="Times New Roman" w:hAnsi="Courier New" w:cs="Courier New"/>
          <w:sz w:val="20"/>
          <w:szCs w:val="20"/>
          <w:lang w:eastAsia="de-CH"/>
        </w:rPr>
        <w:t>venv</w:t>
      </w:r>
      <w:proofErr w:type="spellEnd"/>
      <w:r w:rsidRPr="007F2ADE">
        <w:rPr>
          <w:rFonts w:ascii="Times New Roman" w:eastAsia="Times New Roman" w:hAnsi="Times New Roman" w:cs="Times New Roman"/>
          <w:sz w:val="24"/>
          <w:szCs w:val="24"/>
          <w:lang w:eastAsia="de-CH"/>
        </w:rPr>
        <w:t xml:space="preserve"> und installiert anschließend die erforderlichen Packages mit </w:t>
      </w:r>
      <w:proofErr w:type="spellStart"/>
      <w:r w:rsidRPr="007F2ADE">
        <w:rPr>
          <w:rFonts w:ascii="Courier New" w:eastAsia="Times New Roman" w:hAnsi="Courier New" w:cs="Courier New"/>
          <w:sz w:val="20"/>
          <w:szCs w:val="20"/>
          <w:lang w:eastAsia="de-CH"/>
        </w:rPr>
        <w:t>pip</w:t>
      </w:r>
      <w:proofErr w:type="spellEnd"/>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install</w:t>
      </w:r>
      <w:proofErr w:type="spellEnd"/>
      <w:r w:rsidRPr="007F2ADE">
        <w:rPr>
          <w:rFonts w:ascii="Courier New" w:eastAsia="Times New Roman" w:hAnsi="Courier New" w:cs="Courier New"/>
          <w:sz w:val="20"/>
          <w:szCs w:val="20"/>
          <w:lang w:eastAsia="de-CH"/>
        </w:rPr>
        <w:t xml:space="preserve"> -r </w:t>
      </w:r>
      <w:proofErr w:type="spellStart"/>
      <w:r w:rsidRPr="007F2ADE">
        <w:rPr>
          <w:rFonts w:ascii="Courier New" w:eastAsia="Times New Roman" w:hAnsi="Courier New" w:cs="Courier New"/>
          <w:sz w:val="20"/>
          <w:szCs w:val="20"/>
          <w:lang w:eastAsia="de-CH"/>
        </w:rPr>
        <w:t>requirements</w:t>
      </w:r>
      <w:proofErr w:type="spellEnd"/>
      <w:r w:rsidRPr="007F2ADE">
        <w:rPr>
          <w:rFonts w:ascii="Courier New" w:eastAsia="Times New Roman" w:hAnsi="Courier New" w:cs="Courier New"/>
          <w:sz w:val="20"/>
          <w:szCs w:val="20"/>
          <w:lang w:eastAsia="de-CH"/>
        </w:rPr>
        <w:t>/dev.txt</w:t>
      </w:r>
      <w:r w:rsidRPr="007F2ADE">
        <w:rPr>
          <w:rFonts w:ascii="Times New Roman" w:eastAsia="Times New Roman" w:hAnsi="Times New Roman" w:cs="Times New Roman"/>
          <w:sz w:val="24"/>
          <w:szCs w:val="24"/>
          <w:lang w:eastAsia="de-CH"/>
        </w:rPr>
        <w:t xml:space="preserve">. Der für die Entwicklung eingebaute Webserver startet dann durch </w:t>
      </w:r>
      <w:proofErr w:type="spellStart"/>
      <w:r w:rsidRPr="007F2ADE">
        <w:rPr>
          <w:rFonts w:ascii="Courier New" w:eastAsia="Times New Roman" w:hAnsi="Courier New" w:cs="Courier New"/>
          <w:sz w:val="20"/>
          <w:szCs w:val="20"/>
          <w:lang w:eastAsia="de-CH"/>
        </w:rPr>
        <w:t>python</w:t>
      </w:r>
      <w:proofErr w:type="spellEnd"/>
      <w:r w:rsidRPr="007F2ADE">
        <w:rPr>
          <w:rFonts w:ascii="Courier New" w:eastAsia="Times New Roman" w:hAnsi="Courier New" w:cs="Courier New"/>
          <w:sz w:val="20"/>
          <w:szCs w:val="20"/>
          <w:lang w:eastAsia="de-CH"/>
        </w:rPr>
        <w:t xml:space="preserve"> manage.py </w:t>
      </w:r>
      <w:proofErr w:type="spellStart"/>
      <w:r w:rsidRPr="007F2ADE">
        <w:rPr>
          <w:rFonts w:ascii="Courier New" w:eastAsia="Times New Roman" w:hAnsi="Courier New" w:cs="Courier New"/>
          <w:sz w:val="20"/>
          <w:szCs w:val="20"/>
          <w:lang w:eastAsia="de-CH"/>
        </w:rPr>
        <w:t>runserver</w:t>
      </w:r>
      <w:proofErr w:type="spellEnd"/>
      <w:r w:rsidRPr="007F2ADE">
        <w:rPr>
          <w:rFonts w:ascii="Times New Roman" w:eastAsia="Times New Roman" w:hAnsi="Times New Roman" w:cs="Times New Roman"/>
          <w:sz w:val="24"/>
          <w:szCs w:val="24"/>
          <w:lang w:eastAsia="de-CH"/>
        </w:rPr>
        <w:t xml:space="preserve">. Voreingestellt ist ein Benutzer „root“ mit dem Kennwort „root“. </w:t>
      </w:r>
    </w:p>
    <w:p w14:paraId="2C395A3B"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Unternehmensanwendungen müssen Anwender eindeutig authentifizieren und mit den richtigen Berechtigungen ausstatten. Django bringt dazu eine vollständige Benutzer- und Berechtigungsverwaltung mit. Jedoch sind Anwender nur selten begeistert, wenn sie sich einen weiteren Benutzernamen und noch ein Passwort merken müssen. Glücklicherweise bietet das Package django-python3-ldap (siehe </w:t>
      </w:r>
      <w:hyperlink r:id="rId9" w:history="1">
        <w:r w:rsidRPr="007F2ADE">
          <w:rPr>
            <w:rFonts w:ascii="Times New Roman" w:eastAsia="Times New Roman" w:hAnsi="Times New Roman" w:cs="Times New Roman"/>
            <w:color w:val="0000FF"/>
            <w:sz w:val="24"/>
            <w:szCs w:val="24"/>
            <w:u w:val="single"/>
            <w:lang w:eastAsia="de-CH"/>
          </w:rPr>
          <w:t>ix.de/zsw6</w:t>
        </w:r>
      </w:hyperlink>
      <w:r w:rsidRPr="007F2ADE">
        <w:rPr>
          <w:rFonts w:ascii="Times New Roman" w:eastAsia="Times New Roman" w:hAnsi="Times New Roman" w:cs="Times New Roman"/>
          <w:sz w:val="24"/>
          <w:szCs w:val="24"/>
          <w:lang w:eastAsia="de-CH"/>
        </w:rPr>
        <w:t xml:space="preserve">) eine einfache Möglichkeit, die Anwendung an ein bestehendes </w:t>
      </w:r>
      <w:proofErr w:type="spellStart"/>
      <w:r w:rsidRPr="007F2ADE">
        <w:rPr>
          <w:rFonts w:ascii="Times New Roman" w:eastAsia="Times New Roman" w:hAnsi="Times New Roman" w:cs="Times New Roman"/>
          <w:sz w:val="24"/>
          <w:szCs w:val="24"/>
          <w:lang w:eastAsia="de-CH"/>
        </w:rPr>
        <w:t>Active</w:t>
      </w:r>
      <w:proofErr w:type="spellEnd"/>
      <w:r w:rsidRPr="007F2ADE">
        <w:rPr>
          <w:rFonts w:ascii="Times New Roman" w:eastAsia="Times New Roman" w:hAnsi="Times New Roman" w:cs="Times New Roman"/>
          <w:sz w:val="24"/>
          <w:szCs w:val="24"/>
          <w:lang w:eastAsia="de-CH"/>
        </w:rPr>
        <w:t xml:space="preserve"> </w:t>
      </w:r>
      <w:r w:rsidRPr="007F2ADE">
        <w:rPr>
          <w:rFonts w:ascii="Times New Roman" w:eastAsia="Times New Roman" w:hAnsi="Times New Roman" w:cs="Times New Roman"/>
          <w:sz w:val="24"/>
          <w:szCs w:val="24"/>
          <w:lang w:eastAsia="de-CH"/>
        </w:rPr>
        <w:softHyphen/>
        <w:t>Directory anzubinden. In der settings.py wird unter AUTHENTICATION_BACK</w:t>
      </w:r>
      <w:r w:rsidRPr="007F2ADE">
        <w:rPr>
          <w:rFonts w:ascii="Times New Roman" w:eastAsia="Times New Roman" w:hAnsi="Times New Roman" w:cs="Times New Roman"/>
          <w:sz w:val="24"/>
          <w:szCs w:val="24"/>
          <w:lang w:eastAsia="de-CH"/>
        </w:rPr>
        <w:softHyphen/>
        <w:t>ENDS das Package als „django_python3_</w:t>
      </w:r>
      <w:proofErr w:type="gramStart"/>
      <w:r w:rsidRPr="007F2ADE">
        <w:rPr>
          <w:rFonts w:ascii="Times New Roman" w:eastAsia="Times New Roman" w:hAnsi="Times New Roman" w:cs="Times New Roman"/>
          <w:sz w:val="24"/>
          <w:szCs w:val="24"/>
          <w:lang w:eastAsia="de-CH"/>
        </w:rPr>
        <w:t>ldap.auth</w:t>
      </w:r>
      <w:proofErr w:type="gramEnd"/>
      <w:r w:rsidRPr="007F2ADE">
        <w:rPr>
          <w:rFonts w:ascii="Times New Roman" w:eastAsia="Times New Roman" w:hAnsi="Times New Roman" w:cs="Times New Roman"/>
          <w:sz w:val="24"/>
          <w:szCs w:val="24"/>
          <w:lang w:eastAsia="de-CH"/>
        </w:rPr>
        <w:t xml:space="preserve">.LDAPBackend“ hinzugefügt und schon gehen die Log-in-Daten zur Bestätigung an das </w:t>
      </w:r>
      <w:proofErr w:type="spellStart"/>
      <w:r w:rsidRPr="007F2ADE">
        <w:rPr>
          <w:rFonts w:ascii="Times New Roman" w:eastAsia="Times New Roman" w:hAnsi="Times New Roman" w:cs="Times New Roman"/>
          <w:sz w:val="24"/>
          <w:szCs w:val="24"/>
          <w:lang w:eastAsia="de-CH"/>
        </w:rPr>
        <w:t>Active</w:t>
      </w:r>
      <w:proofErr w:type="spellEnd"/>
      <w:r w:rsidRPr="007F2ADE">
        <w:rPr>
          <w:rFonts w:ascii="Times New Roman" w:eastAsia="Times New Roman" w:hAnsi="Times New Roman" w:cs="Times New Roman"/>
          <w:sz w:val="24"/>
          <w:szCs w:val="24"/>
          <w:lang w:eastAsia="de-CH"/>
        </w:rPr>
        <w:t xml:space="preserve"> Directory. Netter </w:t>
      </w:r>
      <w:r w:rsidRPr="007F2ADE">
        <w:rPr>
          <w:rFonts w:ascii="Times New Roman" w:eastAsia="Times New Roman" w:hAnsi="Times New Roman" w:cs="Times New Roman"/>
          <w:sz w:val="24"/>
          <w:szCs w:val="24"/>
          <w:lang w:eastAsia="de-CH"/>
        </w:rPr>
        <w:softHyphen/>
        <w:t xml:space="preserve">Nebeneffekt: Die Django-Benutzerverwaltung läuft weiter und lässt sich zusätzlich zum Einrichten lokaler User verwenden. </w:t>
      </w:r>
    </w:p>
    <w:p w14:paraId="2F475F9A"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Berechtigungen pflegt der Admin in </w:t>
      </w:r>
      <w:r w:rsidRPr="007F2ADE">
        <w:rPr>
          <w:rFonts w:ascii="Times New Roman" w:eastAsia="Times New Roman" w:hAnsi="Times New Roman" w:cs="Times New Roman"/>
          <w:sz w:val="24"/>
          <w:szCs w:val="24"/>
          <w:lang w:eastAsia="de-CH"/>
        </w:rPr>
        <w:softHyphen/>
        <w:t>einem separaten Bereich, der auf einem gestarteten Webserver im Pfad /</w:t>
      </w:r>
      <w:proofErr w:type="spellStart"/>
      <w:r w:rsidRPr="007F2ADE">
        <w:rPr>
          <w:rFonts w:ascii="Times New Roman" w:eastAsia="Times New Roman" w:hAnsi="Times New Roman" w:cs="Times New Roman"/>
          <w:sz w:val="24"/>
          <w:szCs w:val="24"/>
          <w:lang w:eastAsia="de-CH"/>
        </w:rPr>
        <w:t>admin</w:t>
      </w:r>
      <w:proofErr w:type="spellEnd"/>
      <w:r w:rsidRPr="007F2ADE">
        <w:rPr>
          <w:rFonts w:ascii="Times New Roman" w:eastAsia="Times New Roman" w:hAnsi="Times New Roman" w:cs="Times New Roman"/>
          <w:sz w:val="24"/>
          <w:szCs w:val="24"/>
          <w:lang w:eastAsia="de-CH"/>
        </w:rPr>
        <w:t xml:space="preserve"> erreichbar ist, bei gestartetem Entwicklungsserver unter http://localhost:8000/admin. Die Berechtigungen orientieren sich am Model und ermöglichen für jedes Objekt das Unterteilen nach dem CRUD-Schema: Create, Read, Update, Delete. Jedes definierte Model erscheint ohne weiteres Zutun im Admin-Bereich und lässt sich dort pflegen. Da je nach Umfang des Projekts und des Datenmodells viele Einzelberechtigungen möglich sind, empfiehlt sich das Verwenden von Gruppenberechtigungen für bestimmte Anwenderrollen. </w:t>
      </w:r>
    </w:p>
    <w:p w14:paraId="602B6C70" w14:textId="77777777" w:rsidR="007F2ADE" w:rsidRPr="007F2ADE" w:rsidRDefault="007F2ADE" w:rsidP="007F2ADE">
      <w:pPr>
        <w:spacing w:before="100" w:beforeAutospacing="1" w:after="100" w:afterAutospacing="1" w:line="240" w:lineRule="auto"/>
        <w:outlineLvl w:val="3"/>
        <w:rPr>
          <w:rFonts w:ascii="Times New Roman" w:eastAsia="Times New Roman" w:hAnsi="Times New Roman" w:cs="Times New Roman"/>
          <w:b/>
          <w:bCs/>
          <w:sz w:val="24"/>
          <w:szCs w:val="24"/>
          <w:lang w:eastAsia="de-CH"/>
        </w:rPr>
      </w:pPr>
      <w:r w:rsidRPr="007F2ADE">
        <w:rPr>
          <w:rFonts w:ascii="Times New Roman" w:eastAsia="Times New Roman" w:hAnsi="Times New Roman" w:cs="Times New Roman"/>
          <w:b/>
          <w:bCs/>
          <w:sz w:val="24"/>
          <w:szCs w:val="24"/>
          <w:lang w:eastAsia="de-CH"/>
        </w:rPr>
        <w:t xml:space="preserve">Django in Kürze </w:t>
      </w:r>
    </w:p>
    <w:p w14:paraId="7CEBE830"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Ein herausragendes Feature von Django ist das objektrelationale Mapping: Der Entwickler beschreibt seine Objekte (Model) lediglich einmal in Python, um die persistente Ablage kümmert sich das Framework automatisch. Welche Datenbank im Hintergrund arbeitet, ist nebensächlich. Django bietet Plug-ins unter anderem für MySQL und PostgreSQL, neu angelegte Projekte nutzen voreingestellt SQLite. </w:t>
      </w:r>
    </w:p>
    <w:p w14:paraId="01378209" w14:textId="65D326B3"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noProof/>
          <w:color w:val="0000FF"/>
          <w:sz w:val="24"/>
          <w:szCs w:val="24"/>
          <w:lang w:eastAsia="de-CH"/>
        </w:rPr>
        <w:lastRenderedPageBreak/>
        <w:drawing>
          <wp:inline distT="0" distB="0" distL="0" distR="0" wp14:anchorId="713D8BB1" wp14:editId="07D086E1">
            <wp:extent cx="5760720" cy="2338705"/>
            <wp:effectExtent l="0" t="0" r="0" b="4445"/>
            <wp:docPr id="6" name="Grafik 6" descr="Django nutzt konsequent das Model und erspart dem Entwickler so viel Arbeit (Abb.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nutzt konsequent das Model und erspart dem Entwickler so viel Arbeit (Abb. 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38705"/>
                    </a:xfrm>
                    <a:prstGeom prst="rect">
                      <a:avLst/>
                    </a:prstGeom>
                    <a:noFill/>
                    <a:ln>
                      <a:noFill/>
                    </a:ln>
                  </pic:spPr>
                </pic:pic>
              </a:graphicData>
            </a:graphic>
          </wp:inline>
        </w:drawing>
      </w:r>
    </w:p>
    <w:p w14:paraId="49844BD7" w14:textId="7777777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Django nutzt konsequent das Model und erspart dem Entwickler so viel Arbeit (Abb. 6). </w:t>
      </w:r>
    </w:p>
    <w:p w14:paraId="735E5643"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Methoden wie </w:t>
      </w:r>
      <w:r w:rsidRPr="007F2ADE">
        <w:rPr>
          <w:rFonts w:ascii="Courier New" w:eastAsia="Times New Roman" w:hAnsi="Courier New" w:cs="Courier New"/>
          <w:sz w:val="20"/>
          <w:szCs w:val="20"/>
          <w:lang w:eastAsia="de-CH"/>
        </w:rPr>
        <w:t>save</w:t>
      </w:r>
      <w:r w:rsidRPr="007F2ADE">
        <w:rPr>
          <w:rFonts w:ascii="Times New Roman" w:eastAsia="Times New Roman" w:hAnsi="Times New Roman" w:cs="Times New Roman"/>
          <w:sz w:val="24"/>
          <w:szCs w:val="24"/>
          <w:lang w:eastAsia="de-CH"/>
        </w:rPr>
        <w:t xml:space="preserve"> und </w:t>
      </w:r>
      <w:r w:rsidRPr="007F2ADE">
        <w:rPr>
          <w:rFonts w:ascii="Courier New" w:eastAsia="Times New Roman" w:hAnsi="Courier New" w:cs="Courier New"/>
          <w:sz w:val="20"/>
          <w:szCs w:val="20"/>
          <w:lang w:eastAsia="de-CH"/>
        </w:rPr>
        <w:t>get</w:t>
      </w:r>
      <w:r w:rsidRPr="007F2ADE">
        <w:rPr>
          <w:rFonts w:ascii="Times New Roman" w:eastAsia="Times New Roman" w:hAnsi="Times New Roman" w:cs="Times New Roman"/>
          <w:sz w:val="24"/>
          <w:szCs w:val="24"/>
          <w:lang w:eastAsia="de-CH"/>
        </w:rPr>
        <w:t xml:space="preserve"> wandeln Abfragen und Veränderungen an Django-Objekten in SQL-Statements. Auch Fremdschlüssel</w:t>
      </w:r>
      <w:r w:rsidRPr="007F2ADE">
        <w:rPr>
          <w:rFonts w:ascii="Times New Roman" w:eastAsia="Times New Roman" w:hAnsi="Times New Roman" w:cs="Times New Roman"/>
          <w:sz w:val="24"/>
          <w:szCs w:val="24"/>
          <w:lang w:eastAsia="de-CH"/>
        </w:rPr>
        <w:softHyphen/>
        <w:t>beziehungen und Tabellen-</w:t>
      </w:r>
      <w:proofErr w:type="spellStart"/>
      <w:r w:rsidRPr="007F2ADE">
        <w:rPr>
          <w:rFonts w:ascii="Times New Roman" w:eastAsia="Times New Roman" w:hAnsi="Times New Roman" w:cs="Times New Roman"/>
          <w:sz w:val="24"/>
          <w:szCs w:val="24"/>
          <w:lang w:eastAsia="de-CH"/>
        </w:rPr>
        <w:t>Joins</w:t>
      </w:r>
      <w:proofErr w:type="spellEnd"/>
      <w:r w:rsidRPr="007F2ADE">
        <w:rPr>
          <w:rFonts w:ascii="Times New Roman" w:eastAsia="Times New Roman" w:hAnsi="Times New Roman" w:cs="Times New Roman"/>
          <w:sz w:val="24"/>
          <w:szCs w:val="24"/>
          <w:lang w:eastAsia="de-CH"/>
        </w:rPr>
        <w:t xml:space="preserve"> lassen sich durch entsprechende Deklaration im Model einfach umsetzen. Letzteres legt die Klassenstruktur und Beziehungen zwischen den Objekten fest, der Abgleich mit der Datenbank erfolgt im Hintergrund (Abbildung 6). Das einmal deklarierte Model lässt sich anschließend als Vorlage für Views und Forms nutzen. Bei den Views sind typische Anwendungssitua</w:t>
      </w:r>
      <w:r w:rsidRPr="007F2ADE">
        <w:rPr>
          <w:rFonts w:ascii="Times New Roman" w:eastAsia="Times New Roman" w:hAnsi="Times New Roman" w:cs="Times New Roman"/>
          <w:sz w:val="24"/>
          <w:szCs w:val="24"/>
          <w:lang w:eastAsia="de-CH"/>
        </w:rPr>
        <w:softHyphen/>
        <w:t xml:space="preserve">tionen wie das Bearbeiten eines Objekts oder Listenansichten schon im Framework vorhanden und erfordern im Bedarfsfall nur kleine Anpassungen. </w:t>
      </w:r>
    </w:p>
    <w:p w14:paraId="052047DF"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Das Darstellen im Browser übernehmen Templates, die aus HTML, CSS und JavaScript bestehen können. Angereichert werden sie mit Djangos Template Language, die Daten in den HTML-Code ausgibt. Durch Schleifen- und </w:t>
      </w:r>
      <w:proofErr w:type="spellStart"/>
      <w:r w:rsidRPr="007F2ADE">
        <w:rPr>
          <w:rFonts w:ascii="Courier New" w:eastAsia="Times New Roman" w:hAnsi="Courier New" w:cs="Courier New"/>
          <w:sz w:val="20"/>
          <w:szCs w:val="20"/>
          <w:lang w:eastAsia="de-CH"/>
        </w:rPr>
        <w:t>if</w:t>
      </w:r>
      <w:proofErr w:type="spellEnd"/>
      <w:r w:rsidRPr="007F2ADE">
        <w:rPr>
          <w:rFonts w:ascii="Times New Roman" w:eastAsia="Times New Roman" w:hAnsi="Times New Roman" w:cs="Times New Roman"/>
          <w:sz w:val="24"/>
          <w:szCs w:val="24"/>
          <w:lang w:eastAsia="de-CH"/>
        </w:rPr>
        <w:t xml:space="preserve">-Befehle lassen sich Inhalte dynamisch im Template erzeugen. Für ein einheitliches und modernes Erscheinungsbild im Browser empfiehlt sich der Einsatz eines Frontend-Frameworks wie Bootstrap. </w:t>
      </w:r>
    </w:p>
    <w:p w14:paraId="4271EF7B"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Formulare kann die Entwicklerin ebenfalls einfach mit Bezug zum Model erstellen. Forms bilden das Bindeglied zwischen Eingaben im Browser und der Verarbeitung </w:t>
      </w:r>
      <w:proofErr w:type="gramStart"/>
      <w:r w:rsidRPr="007F2ADE">
        <w:rPr>
          <w:rFonts w:ascii="Times New Roman" w:eastAsia="Times New Roman" w:hAnsi="Times New Roman" w:cs="Times New Roman"/>
          <w:sz w:val="24"/>
          <w:szCs w:val="24"/>
          <w:lang w:eastAsia="de-CH"/>
        </w:rPr>
        <w:t>im View</w:t>
      </w:r>
      <w:proofErr w:type="gramEnd"/>
      <w:r w:rsidRPr="007F2ADE">
        <w:rPr>
          <w:rFonts w:ascii="Times New Roman" w:eastAsia="Times New Roman" w:hAnsi="Times New Roman" w:cs="Times New Roman"/>
          <w:sz w:val="24"/>
          <w:szCs w:val="24"/>
          <w:lang w:eastAsia="de-CH"/>
        </w:rPr>
        <w:t>. Durch den Bezug zum Model und den dort definierten Datentypen bietet Django eine vorgefertigte Formularvalidierung, die Fehleingaben seitens der Anwender verhindert. In ein Datumsfeld können sie beispielsweise auch nur ein gültiges Datum eingeben. Darüber hinaus stehen für jeden Datentyp passende UI-Elemente (Widgets) wie Drop-down-Auswahl</w:t>
      </w:r>
      <w:r w:rsidRPr="007F2ADE">
        <w:rPr>
          <w:rFonts w:ascii="Times New Roman" w:eastAsia="Times New Roman" w:hAnsi="Times New Roman" w:cs="Times New Roman"/>
          <w:sz w:val="24"/>
          <w:szCs w:val="24"/>
          <w:lang w:eastAsia="de-CH"/>
        </w:rPr>
        <w:softHyphen/>
        <w:t xml:space="preserve">menüs oder Textfelder zur Verfügung. </w:t>
      </w:r>
    </w:p>
    <w:p w14:paraId="27FD27BD"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Unternehmensanwendungen profitieren von Features zur Mehrsprachigkeit und der Berücksichtigung unterschiedlicher Zeitzonen. Und spezielle Anforderungen können durch Vererbung und Anpassung individuell geändert und ergänzt werden. Dabei unterstützt eine aktive Community, etwa bei Stack Overflow. Zudem existieren zahlreiche Apps, die zusätzliche Funktionen bereitstellen. </w:t>
      </w:r>
    </w:p>
    <w:p w14:paraId="35EA4046" w14:textId="77777777" w:rsidR="007F2ADE" w:rsidRPr="007F2ADE" w:rsidRDefault="007F2ADE" w:rsidP="007F2ADE">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7F2ADE">
        <w:rPr>
          <w:rFonts w:ascii="Times New Roman" w:eastAsia="Times New Roman" w:hAnsi="Times New Roman" w:cs="Times New Roman"/>
          <w:b/>
          <w:bCs/>
          <w:sz w:val="27"/>
          <w:szCs w:val="27"/>
          <w:lang w:eastAsia="de-CH"/>
        </w:rPr>
        <w:t xml:space="preserve">Nicht alle sollen Zutritt bekommen </w:t>
      </w:r>
    </w:p>
    <w:p w14:paraId="76B08343"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Der Admin-Bereich dient nicht nur der </w:t>
      </w:r>
      <w:r w:rsidRPr="007F2ADE">
        <w:rPr>
          <w:rFonts w:ascii="Times New Roman" w:eastAsia="Times New Roman" w:hAnsi="Times New Roman" w:cs="Times New Roman"/>
          <w:sz w:val="24"/>
          <w:szCs w:val="24"/>
          <w:lang w:eastAsia="de-CH"/>
        </w:rPr>
        <w:softHyphen/>
        <w:t>Benutzerpflege. Das Hinzufügen einer Model-</w:t>
      </w:r>
      <w:r w:rsidRPr="007F2ADE">
        <w:rPr>
          <w:rFonts w:ascii="Times New Roman" w:eastAsia="Times New Roman" w:hAnsi="Times New Roman" w:cs="Times New Roman"/>
          <w:sz w:val="24"/>
          <w:szCs w:val="24"/>
          <w:lang w:eastAsia="de-CH"/>
        </w:rPr>
        <w:softHyphen/>
        <w:t>Klasse in admin.py erzeugt automatisch Anzeige-, Bearbeitungs- und Listen</w:t>
      </w:r>
      <w:r w:rsidRPr="007F2ADE">
        <w:rPr>
          <w:rFonts w:ascii="Times New Roman" w:eastAsia="Times New Roman" w:hAnsi="Times New Roman" w:cs="Times New Roman"/>
          <w:sz w:val="24"/>
          <w:szCs w:val="24"/>
          <w:lang w:eastAsia="de-CH"/>
        </w:rPr>
        <w:softHyphen/>
        <w:t xml:space="preserve">dialoge. Im Beispielprojekt ist dies für Status und Liste durch </w:t>
      </w:r>
      <w:proofErr w:type="spellStart"/>
      <w:proofErr w:type="gramStart"/>
      <w:r w:rsidRPr="007F2ADE">
        <w:rPr>
          <w:rFonts w:ascii="Courier New" w:eastAsia="Times New Roman" w:hAnsi="Courier New" w:cs="Courier New"/>
          <w:sz w:val="20"/>
          <w:szCs w:val="20"/>
          <w:lang w:eastAsia="de-CH"/>
        </w:rPr>
        <w:t>admin.site</w:t>
      </w:r>
      <w:proofErr w:type="gramEnd"/>
      <w:r w:rsidRPr="007F2ADE">
        <w:rPr>
          <w:rFonts w:ascii="Courier New" w:eastAsia="Times New Roman" w:hAnsi="Courier New" w:cs="Courier New"/>
          <w:sz w:val="20"/>
          <w:szCs w:val="20"/>
          <w:lang w:eastAsia="de-CH"/>
        </w:rPr>
        <w:t>.register</w:t>
      </w:r>
      <w:proofErr w:type="spellEnd"/>
      <w:r w:rsidRPr="007F2ADE">
        <w:rPr>
          <w:rFonts w:ascii="Courier New" w:eastAsia="Times New Roman" w:hAnsi="Courier New" w:cs="Courier New"/>
          <w:sz w:val="20"/>
          <w:szCs w:val="20"/>
          <w:lang w:eastAsia="de-CH"/>
        </w:rPr>
        <w:t>(Status)</w:t>
      </w:r>
      <w:r w:rsidRPr="007F2ADE">
        <w:rPr>
          <w:rFonts w:ascii="Times New Roman" w:eastAsia="Times New Roman" w:hAnsi="Times New Roman" w:cs="Times New Roman"/>
          <w:sz w:val="24"/>
          <w:szCs w:val="24"/>
          <w:lang w:eastAsia="de-CH"/>
        </w:rPr>
        <w:t xml:space="preserve"> und </w:t>
      </w:r>
      <w:proofErr w:type="spellStart"/>
      <w:r w:rsidRPr="007F2ADE">
        <w:rPr>
          <w:rFonts w:ascii="Courier New" w:eastAsia="Times New Roman" w:hAnsi="Courier New" w:cs="Courier New"/>
          <w:sz w:val="20"/>
          <w:szCs w:val="20"/>
          <w:lang w:eastAsia="de-CH"/>
        </w:rPr>
        <w:t>admin.site.register</w:t>
      </w:r>
      <w:proofErr w:type="spellEnd"/>
      <w:r w:rsidRPr="007F2ADE">
        <w:rPr>
          <w:rFonts w:ascii="Courier New" w:eastAsia="Times New Roman" w:hAnsi="Courier New" w:cs="Courier New"/>
          <w:sz w:val="20"/>
          <w:szCs w:val="20"/>
          <w:lang w:eastAsia="de-CH"/>
        </w:rPr>
        <w:t>(Liste)</w:t>
      </w:r>
      <w:r w:rsidRPr="007F2ADE">
        <w:rPr>
          <w:rFonts w:ascii="Times New Roman" w:eastAsia="Times New Roman" w:hAnsi="Times New Roman" w:cs="Times New Roman"/>
          <w:sz w:val="24"/>
          <w:szCs w:val="24"/>
          <w:lang w:eastAsia="de-CH"/>
        </w:rPr>
        <w:t xml:space="preserve"> erfolgt. Abbildung 1 zeigt die Einträge für Status, die der Admin hier ändern, erweitern und löschen darf. Endanwender haben in diesem </w:t>
      </w:r>
      <w:r w:rsidRPr="007F2ADE">
        <w:rPr>
          <w:rFonts w:ascii="Times New Roman" w:eastAsia="Times New Roman" w:hAnsi="Times New Roman" w:cs="Times New Roman"/>
          <w:sz w:val="24"/>
          <w:szCs w:val="24"/>
          <w:lang w:eastAsia="de-CH"/>
        </w:rPr>
        <w:lastRenderedPageBreak/>
        <w:t xml:space="preserve">Konfigurationsbereich nichts zu </w:t>
      </w:r>
      <w:r w:rsidRPr="007F2ADE">
        <w:rPr>
          <w:rFonts w:ascii="Times New Roman" w:eastAsia="Times New Roman" w:hAnsi="Times New Roman" w:cs="Times New Roman"/>
          <w:sz w:val="24"/>
          <w:szCs w:val="24"/>
          <w:lang w:eastAsia="de-CH"/>
        </w:rPr>
        <w:softHyphen/>
        <w:t xml:space="preserve">suchen. Unabhängig vom sonstigen, an Objekten orientierten Berechtigungsmodell wird der Zugang zu diesem Bereich im Benutzerstamm über die Checkbox „Mitarbeiter“ gewährt. Die Bezeichnung ist unglücklich gewählt, „Key-User“ oder „Anwendungskoordinator“ wären treffendere Rollenbezeichnungen. </w:t>
      </w:r>
    </w:p>
    <w:p w14:paraId="6CA88644" w14:textId="33E84A3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noProof/>
          <w:color w:val="0000FF"/>
          <w:sz w:val="24"/>
          <w:szCs w:val="24"/>
          <w:lang w:eastAsia="de-CH"/>
        </w:rPr>
        <w:drawing>
          <wp:inline distT="0" distB="0" distL="0" distR="0" wp14:anchorId="612503A1" wp14:editId="64B94DBD">
            <wp:extent cx="5760720" cy="4521200"/>
            <wp:effectExtent l="0" t="0" r="0" b="0"/>
            <wp:docPr id="5" name="Grafik 5" descr="Im Admin-Bereich lassen sich neben Benutzern und Berechtigungen auch beliebige andere Objekte zum Bearbeiten einbinden (Abb.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 Admin-Bereich lassen sich neben Benutzern und Berechtigungen auch beliebige andere Objekte zum Bearbeiten einbinden (Abb.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21200"/>
                    </a:xfrm>
                    <a:prstGeom prst="rect">
                      <a:avLst/>
                    </a:prstGeom>
                    <a:noFill/>
                    <a:ln>
                      <a:noFill/>
                    </a:ln>
                  </pic:spPr>
                </pic:pic>
              </a:graphicData>
            </a:graphic>
          </wp:inline>
        </w:drawing>
      </w:r>
    </w:p>
    <w:p w14:paraId="1833D252" w14:textId="7777777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Im Admin-Bereich lassen sich neben Benutzern und Berechtigungen auch beliebige andere Objekte zum Bearbeiten einbinden (Abb. 1). </w:t>
      </w:r>
    </w:p>
    <w:p w14:paraId="171851C2"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Wenn die Weboberflächen nett aussehen und auch die User Experience nicht zu kurz kommen soll, helfen gängige CSS-/JavaScript-Frameworks. Insbesondere Bootstrap ist im Django-Universum verbreitet, und viele Add-on-Packages verwenden es (siehe </w:t>
      </w:r>
      <w:hyperlink r:id="rId14" w:history="1">
        <w:r w:rsidRPr="007F2ADE">
          <w:rPr>
            <w:rFonts w:ascii="Times New Roman" w:eastAsia="Times New Roman" w:hAnsi="Times New Roman" w:cs="Times New Roman"/>
            <w:color w:val="0000FF"/>
            <w:sz w:val="24"/>
            <w:szCs w:val="24"/>
            <w:u w:val="single"/>
            <w:lang w:eastAsia="de-CH"/>
          </w:rPr>
          <w:t>ix.de/zsw6</w:t>
        </w:r>
      </w:hyperlink>
      <w:r w:rsidRPr="007F2ADE">
        <w:rPr>
          <w:rFonts w:ascii="Times New Roman" w:eastAsia="Times New Roman" w:hAnsi="Times New Roman" w:cs="Times New Roman"/>
          <w:sz w:val="24"/>
          <w:szCs w:val="24"/>
          <w:lang w:eastAsia="de-CH"/>
        </w:rPr>
        <w:t xml:space="preserve">). Während der Kreativität beim Gestalten nur wenige Grenzen gesetzt sind, reichen für Unternehmenszwecke in der Regel aufgeräumte Strukturen, die sich einheitlich durch die Anwendung ziehen und möglichst intuitiv bedienbar sind. </w:t>
      </w:r>
    </w:p>
    <w:p w14:paraId="1B053B46"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Im Beispielprojekt steht dafür ein fixierter Headerbereich mit Menü zur Verfügung. Die einzelnen Dialoge sind im Wesentlichen mit flexiblen Containern – in Bootstrap auch „fluid“ genannt – gestaltet, die sich dynamisch der Fenstergröße anpassen. Das Anpassen der Oberfläche für verschiedene Endgeräte (Responsive Design) ist beispielhaft für die Überschriften der Dialoge umgesetzt. Beim Verkleinern des Browserfensters springt die Darstellung zwischen einer Lang- und einer Kurzform der Überschriften um (Abbildung 2). </w:t>
      </w:r>
    </w:p>
    <w:p w14:paraId="32BF9DF5" w14:textId="6E6D5C0E"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noProof/>
          <w:color w:val="0000FF"/>
          <w:sz w:val="24"/>
          <w:szCs w:val="24"/>
          <w:lang w:eastAsia="de-CH"/>
        </w:rPr>
        <w:lastRenderedPageBreak/>
        <w:drawing>
          <wp:inline distT="0" distB="0" distL="0" distR="0" wp14:anchorId="64091AEB" wp14:editId="792A7F94">
            <wp:extent cx="5760720" cy="4308475"/>
            <wp:effectExtent l="0" t="0" r="0" b="0"/>
            <wp:docPr id="4" name="Grafik 4" descr="Mithilfe von Bootstrap und Crispy Forms entstehen aufgeräumte Oberflächen (Abb.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hilfe von Bootstrap und Crispy Forms entstehen aufgeräumte Oberflächen (Abb.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08475"/>
                    </a:xfrm>
                    <a:prstGeom prst="rect">
                      <a:avLst/>
                    </a:prstGeom>
                    <a:noFill/>
                    <a:ln>
                      <a:noFill/>
                    </a:ln>
                  </pic:spPr>
                </pic:pic>
              </a:graphicData>
            </a:graphic>
          </wp:inline>
        </w:drawing>
      </w:r>
    </w:p>
    <w:p w14:paraId="7C1B9C50" w14:textId="7777777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Mithilfe von Bootstrap und </w:t>
      </w:r>
      <w:proofErr w:type="spellStart"/>
      <w:r w:rsidRPr="007F2ADE">
        <w:rPr>
          <w:rFonts w:ascii="Times New Roman" w:eastAsia="Times New Roman" w:hAnsi="Times New Roman" w:cs="Times New Roman"/>
          <w:sz w:val="24"/>
          <w:szCs w:val="24"/>
          <w:lang w:eastAsia="de-CH"/>
        </w:rPr>
        <w:t>Crispy</w:t>
      </w:r>
      <w:proofErr w:type="spellEnd"/>
      <w:r w:rsidRPr="007F2ADE">
        <w:rPr>
          <w:rFonts w:ascii="Times New Roman" w:eastAsia="Times New Roman" w:hAnsi="Times New Roman" w:cs="Times New Roman"/>
          <w:sz w:val="24"/>
          <w:szCs w:val="24"/>
          <w:lang w:eastAsia="de-CH"/>
        </w:rPr>
        <w:t xml:space="preserve"> Forms entstehen aufgeräumte Oberflächen (Abb. 2). </w:t>
      </w:r>
    </w:p>
    <w:p w14:paraId="4A48A0DF"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Hat die Entwicklerin den grundsätz</w:t>
      </w:r>
      <w:r w:rsidRPr="007F2ADE">
        <w:rPr>
          <w:rFonts w:ascii="Times New Roman" w:eastAsia="Times New Roman" w:hAnsi="Times New Roman" w:cs="Times New Roman"/>
          <w:sz w:val="24"/>
          <w:szCs w:val="24"/>
          <w:lang w:eastAsia="de-CH"/>
        </w:rPr>
        <w:softHyphen/>
        <w:t xml:space="preserve">lichen Rahmen mit Templates gestaltet, kann Django wieder übernehmen. Formulare auf Webseiten lassen sich mit Bezug zu einem Model definieren. Im Beispielprojekt ist das Formular für die Aufgaben in forms.py beschrieben. Passende Widgets für Datentypen und Überprüfung auf Pflichteingaben leitet Django automatisch aus dem referenzierten Model ab. Lediglich das Vorlagedatum wird abweichend zum Standard vorgegeben und soll den etwas hübscheren </w:t>
      </w:r>
      <w:proofErr w:type="spellStart"/>
      <w:r w:rsidRPr="007F2ADE">
        <w:rPr>
          <w:rFonts w:ascii="Times New Roman" w:eastAsia="Times New Roman" w:hAnsi="Times New Roman" w:cs="Times New Roman"/>
          <w:sz w:val="24"/>
          <w:szCs w:val="24"/>
          <w:lang w:eastAsia="de-CH"/>
        </w:rPr>
        <w:t>Date</w:t>
      </w:r>
      <w:r w:rsidRPr="007F2ADE">
        <w:rPr>
          <w:rFonts w:ascii="Times New Roman" w:eastAsia="Times New Roman" w:hAnsi="Times New Roman" w:cs="Times New Roman"/>
          <w:sz w:val="24"/>
          <w:szCs w:val="24"/>
          <w:lang w:eastAsia="de-CH"/>
        </w:rPr>
        <w:softHyphen/>
        <w:t>Picker</w:t>
      </w:r>
      <w:proofErr w:type="spellEnd"/>
      <w:r w:rsidRPr="007F2ADE">
        <w:rPr>
          <w:rFonts w:ascii="Times New Roman" w:eastAsia="Times New Roman" w:hAnsi="Times New Roman" w:cs="Times New Roman"/>
          <w:sz w:val="24"/>
          <w:szCs w:val="24"/>
          <w:lang w:eastAsia="de-CH"/>
        </w:rPr>
        <w:t xml:space="preserve"> aus dem Package </w:t>
      </w:r>
      <w:proofErr w:type="spellStart"/>
      <w:r w:rsidRPr="007F2ADE">
        <w:rPr>
          <w:rFonts w:ascii="Times New Roman" w:eastAsia="Times New Roman" w:hAnsi="Times New Roman" w:cs="Times New Roman"/>
          <w:sz w:val="24"/>
          <w:szCs w:val="24"/>
          <w:lang w:eastAsia="de-CH"/>
        </w:rPr>
        <w:t>django-</w:t>
      </w:r>
      <w:r w:rsidRPr="007F2ADE">
        <w:rPr>
          <w:rFonts w:ascii="Times New Roman" w:eastAsia="Times New Roman" w:hAnsi="Times New Roman" w:cs="Times New Roman"/>
          <w:sz w:val="24"/>
          <w:szCs w:val="24"/>
          <w:lang w:eastAsia="de-CH"/>
        </w:rPr>
        <w:softHyphen/>
        <w:t>bootstrap-date</w:t>
      </w:r>
      <w:r w:rsidRPr="007F2ADE">
        <w:rPr>
          <w:rFonts w:ascii="Times New Roman" w:eastAsia="Times New Roman" w:hAnsi="Times New Roman" w:cs="Times New Roman"/>
          <w:sz w:val="24"/>
          <w:szCs w:val="24"/>
          <w:lang w:eastAsia="de-CH"/>
        </w:rPr>
        <w:softHyphen/>
        <w:t>picker-plus</w:t>
      </w:r>
      <w:proofErr w:type="spellEnd"/>
      <w:r w:rsidRPr="007F2ADE">
        <w:rPr>
          <w:rFonts w:ascii="Times New Roman" w:eastAsia="Times New Roman" w:hAnsi="Times New Roman" w:cs="Times New Roman"/>
          <w:sz w:val="24"/>
          <w:szCs w:val="24"/>
          <w:lang w:eastAsia="de-CH"/>
        </w:rPr>
        <w:t xml:space="preserve"> nutzen (siehe </w:t>
      </w:r>
      <w:hyperlink r:id="rId17" w:history="1">
        <w:r w:rsidRPr="007F2ADE">
          <w:rPr>
            <w:rFonts w:ascii="Times New Roman" w:eastAsia="Times New Roman" w:hAnsi="Times New Roman" w:cs="Times New Roman"/>
            <w:color w:val="0000FF"/>
            <w:sz w:val="24"/>
            <w:szCs w:val="24"/>
            <w:u w:val="single"/>
            <w:lang w:eastAsia="de-CH"/>
          </w:rPr>
          <w:t>ix.de/zsw6</w:t>
        </w:r>
      </w:hyperlink>
      <w:r w:rsidRPr="007F2ADE">
        <w:rPr>
          <w:rFonts w:ascii="Times New Roman" w:eastAsia="Times New Roman" w:hAnsi="Times New Roman" w:cs="Times New Roman"/>
          <w:sz w:val="24"/>
          <w:szCs w:val="24"/>
          <w:lang w:eastAsia="de-CH"/>
        </w:rPr>
        <w:t xml:space="preserve">). Mit nur wenigen Codezeilen lässt sich anschließend </w:t>
      </w:r>
      <w:proofErr w:type="gramStart"/>
      <w:r w:rsidRPr="007F2ADE">
        <w:rPr>
          <w:rFonts w:ascii="Times New Roman" w:eastAsia="Times New Roman" w:hAnsi="Times New Roman" w:cs="Times New Roman"/>
          <w:sz w:val="24"/>
          <w:szCs w:val="24"/>
          <w:lang w:eastAsia="de-CH"/>
        </w:rPr>
        <w:t>der komplette View</w:t>
      </w:r>
      <w:proofErr w:type="gramEnd"/>
      <w:r w:rsidRPr="007F2ADE">
        <w:rPr>
          <w:rFonts w:ascii="Times New Roman" w:eastAsia="Times New Roman" w:hAnsi="Times New Roman" w:cs="Times New Roman"/>
          <w:sz w:val="24"/>
          <w:szCs w:val="24"/>
          <w:lang w:eastAsia="de-CH"/>
        </w:rPr>
        <w:t xml:space="preserve"> für das Anlegen und Ändern von Aufgaben in views.py erstellen. Sowohl der </w:t>
      </w:r>
      <w:proofErr w:type="spellStart"/>
      <w:r w:rsidRPr="007F2ADE">
        <w:rPr>
          <w:rFonts w:ascii="Courier New" w:eastAsia="Times New Roman" w:hAnsi="Courier New" w:cs="Courier New"/>
          <w:sz w:val="20"/>
          <w:szCs w:val="20"/>
          <w:lang w:eastAsia="de-CH"/>
        </w:rPr>
        <w:t>AufgabeCreateView</w:t>
      </w:r>
      <w:proofErr w:type="spellEnd"/>
      <w:r w:rsidRPr="007F2ADE">
        <w:rPr>
          <w:rFonts w:ascii="Times New Roman" w:eastAsia="Times New Roman" w:hAnsi="Times New Roman" w:cs="Times New Roman"/>
          <w:sz w:val="24"/>
          <w:szCs w:val="24"/>
          <w:lang w:eastAsia="de-CH"/>
        </w:rPr>
        <w:t xml:space="preserve"> als auch der </w:t>
      </w:r>
      <w:proofErr w:type="spellStart"/>
      <w:r w:rsidRPr="007F2ADE">
        <w:rPr>
          <w:rFonts w:ascii="Courier New" w:eastAsia="Times New Roman" w:hAnsi="Courier New" w:cs="Courier New"/>
          <w:sz w:val="20"/>
          <w:szCs w:val="20"/>
          <w:lang w:eastAsia="de-CH"/>
        </w:rPr>
        <w:t>AufgabeDetailView</w:t>
      </w:r>
      <w:proofErr w:type="spellEnd"/>
      <w:r w:rsidRPr="007F2ADE">
        <w:rPr>
          <w:rFonts w:ascii="Times New Roman" w:eastAsia="Times New Roman" w:hAnsi="Times New Roman" w:cs="Times New Roman"/>
          <w:sz w:val="24"/>
          <w:szCs w:val="24"/>
          <w:lang w:eastAsia="de-CH"/>
        </w:rPr>
        <w:t xml:space="preserve"> erben von Djangos Standard-Views und erledigen ihren Job inklusive Daten</w:t>
      </w:r>
      <w:r w:rsidRPr="007F2ADE">
        <w:rPr>
          <w:rFonts w:ascii="Times New Roman" w:eastAsia="Times New Roman" w:hAnsi="Times New Roman" w:cs="Times New Roman"/>
          <w:sz w:val="24"/>
          <w:szCs w:val="24"/>
          <w:lang w:eastAsia="de-CH"/>
        </w:rPr>
        <w:softHyphen/>
        <w:t xml:space="preserve">abruf und -ablage in der Datenbank ohne zusätzliches Coding. </w:t>
      </w:r>
      <w:r w:rsidRPr="007F2ADE">
        <w:rPr>
          <w:rFonts w:ascii="Times New Roman" w:eastAsia="Times New Roman" w:hAnsi="Times New Roman" w:cs="Times New Roman"/>
          <w:sz w:val="24"/>
          <w:szCs w:val="24"/>
          <w:lang w:eastAsia="de-CH"/>
        </w:rPr>
        <w:softHyphen/>
        <w:t>Autorisierungs- und Berechtigungs</w:t>
      </w:r>
      <w:r w:rsidRPr="007F2ADE">
        <w:rPr>
          <w:rFonts w:ascii="Times New Roman" w:eastAsia="Times New Roman" w:hAnsi="Times New Roman" w:cs="Times New Roman"/>
          <w:sz w:val="24"/>
          <w:szCs w:val="24"/>
          <w:lang w:eastAsia="de-CH"/>
        </w:rPr>
        <w:softHyphen/>
        <w:t xml:space="preserve">prüfung erfolgen durch Vererben von </w:t>
      </w:r>
      <w:proofErr w:type="spellStart"/>
      <w:r w:rsidRPr="007F2ADE">
        <w:rPr>
          <w:rFonts w:ascii="Courier New" w:eastAsia="Times New Roman" w:hAnsi="Courier New" w:cs="Courier New"/>
          <w:sz w:val="20"/>
          <w:szCs w:val="20"/>
          <w:lang w:eastAsia="de-CH"/>
        </w:rPr>
        <w:t>LoginRequiredMixin</w:t>
      </w:r>
      <w:proofErr w:type="spellEnd"/>
      <w:r w:rsidRPr="007F2ADE">
        <w:rPr>
          <w:rFonts w:ascii="Times New Roman" w:eastAsia="Times New Roman" w:hAnsi="Times New Roman" w:cs="Times New Roman"/>
          <w:sz w:val="24"/>
          <w:szCs w:val="24"/>
          <w:lang w:eastAsia="de-CH"/>
        </w:rPr>
        <w:t xml:space="preserve"> und </w:t>
      </w:r>
      <w:proofErr w:type="spellStart"/>
      <w:r w:rsidRPr="007F2ADE">
        <w:rPr>
          <w:rFonts w:ascii="Courier New" w:eastAsia="Times New Roman" w:hAnsi="Courier New" w:cs="Courier New"/>
          <w:sz w:val="20"/>
          <w:szCs w:val="20"/>
          <w:lang w:eastAsia="de-CH"/>
        </w:rPr>
        <w:t>PermissionRequiredMixin</w:t>
      </w:r>
      <w:proofErr w:type="spellEnd"/>
      <w:r w:rsidRPr="007F2ADE">
        <w:rPr>
          <w:rFonts w:ascii="Times New Roman" w:eastAsia="Times New Roman" w:hAnsi="Times New Roman" w:cs="Times New Roman"/>
          <w:sz w:val="24"/>
          <w:szCs w:val="24"/>
          <w:lang w:eastAsia="de-CH"/>
        </w:rPr>
        <w:t xml:space="preserve">. </w:t>
      </w:r>
    </w:p>
    <w:p w14:paraId="5F5075EF" w14:textId="77777777" w:rsidR="007F2ADE" w:rsidRPr="007F2ADE" w:rsidRDefault="007F2ADE" w:rsidP="007F2ADE">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7F2ADE">
        <w:rPr>
          <w:rFonts w:ascii="Times New Roman" w:eastAsia="Times New Roman" w:hAnsi="Times New Roman" w:cs="Times New Roman"/>
          <w:b/>
          <w:bCs/>
          <w:sz w:val="27"/>
          <w:szCs w:val="27"/>
          <w:lang w:eastAsia="de-CH"/>
        </w:rPr>
        <w:t xml:space="preserve">Es geht um das gute Aussehen </w:t>
      </w:r>
    </w:p>
    <w:p w14:paraId="2CC93362"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Views verbinden Formulare und Daten der Anwendung mit den Templates, die wiederum die HTML-Darstellung und die Interaktion mit den Anwendern abwickeln. Der Austausch geschieht über </w:t>
      </w:r>
      <w:proofErr w:type="spellStart"/>
      <w:r w:rsidRPr="007F2ADE">
        <w:rPr>
          <w:rFonts w:ascii="Courier New" w:eastAsia="Times New Roman" w:hAnsi="Courier New" w:cs="Courier New"/>
          <w:sz w:val="20"/>
          <w:szCs w:val="20"/>
          <w:lang w:eastAsia="de-CH"/>
        </w:rPr>
        <w:t>Context</w:t>
      </w:r>
      <w:proofErr w:type="spellEnd"/>
      <w:r w:rsidRPr="007F2ADE">
        <w:rPr>
          <w:rFonts w:ascii="Times New Roman" w:eastAsia="Times New Roman" w:hAnsi="Times New Roman" w:cs="Times New Roman"/>
          <w:sz w:val="24"/>
          <w:szCs w:val="24"/>
          <w:lang w:eastAsia="de-CH"/>
        </w:rPr>
        <w:t xml:space="preserve">, ein </w:t>
      </w:r>
      <w:r w:rsidRPr="007F2ADE">
        <w:rPr>
          <w:rFonts w:ascii="Times New Roman" w:eastAsia="Times New Roman" w:hAnsi="Times New Roman" w:cs="Times New Roman"/>
          <w:sz w:val="24"/>
          <w:szCs w:val="24"/>
          <w:lang w:eastAsia="de-CH"/>
        </w:rPr>
        <w:softHyphen/>
        <w:t xml:space="preserve">Datenobjekt, das sich im </w:t>
      </w:r>
      <w:r w:rsidRPr="007F2ADE">
        <w:rPr>
          <w:rFonts w:ascii="Times New Roman" w:eastAsia="Times New Roman" w:hAnsi="Times New Roman" w:cs="Times New Roman"/>
          <w:sz w:val="24"/>
          <w:szCs w:val="24"/>
          <w:lang w:eastAsia="de-CH"/>
        </w:rPr>
        <w:softHyphen/>
        <w:t xml:space="preserve">Rahmen der Template Language in die HTML-Ausgabe einbinden lässt. Im Beispiel klinken sich der </w:t>
      </w:r>
      <w:proofErr w:type="spellStart"/>
      <w:r w:rsidRPr="007F2ADE">
        <w:rPr>
          <w:rFonts w:ascii="Courier New" w:eastAsia="Times New Roman" w:hAnsi="Courier New" w:cs="Courier New"/>
          <w:sz w:val="20"/>
          <w:szCs w:val="20"/>
          <w:lang w:eastAsia="de-CH"/>
        </w:rPr>
        <w:t>AufgabeCreateView</w:t>
      </w:r>
      <w:proofErr w:type="spellEnd"/>
      <w:r w:rsidRPr="007F2ADE">
        <w:rPr>
          <w:rFonts w:ascii="Times New Roman" w:eastAsia="Times New Roman" w:hAnsi="Times New Roman" w:cs="Times New Roman"/>
          <w:sz w:val="24"/>
          <w:szCs w:val="24"/>
          <w:lang w:eastAsia="de-CH"/>
        </w:rPr>
        <w:t xml:space="preserve"> und der </w:t>
      </w:r>
      <w:proofErr w:type="spellStart"/>
      <w:r w:rsidRPr="007F2ADE">
        <w:rPr>
          <w:rFonts w:ascii="Courier New" w:eastAsia="Times New Roman" w:hAnsi="Courier New" w:cs="Courier New"/>
          <w:sz w:val="20"/>
          <w:szCs w:val="20"/>
          <w:lang w:eastAsia="de-CH"/>
        </w:rPr>
        <w:t>AufgabeDetailView</w:t>
      </w:r>
      <w:proofErr w:type="spellEnd"/>
      <w:r w:rsidRPr="007F2ADE">
        <w:rPr>
          <w:rFonts w:ascii="Times New Roman" w:eastAsia="Times New Roman" w:hAnsi="Times New Roman" w:cs="Times New Roman"/>
          <w:sz w:val="24"/>
          <w:szCs w:val="24"/>
          <w:lang w:eastAsia="de-CH"/>
        </w:rPr>
        <w:t xml:space="preserve"> durch eine Überladung der Methode </w:t>
      </w:r>
      <w:proofErr w:type="spellStart"/>
      <w:r w:rsidRPr="007F2ADE">
        <w:rPr>
          <w:rFonts w:ascii="Courier New" w:eastAsia="Times New Roman" w:hAnsi="Courier New" w:cs="Courier New"/>
          <w:sz w:val="20"/>
          <w:szCs w:val="20"/>
          <w:lang w:eastAsia="de-CH"/>
        </w:rPr>
        <w:t>get_context_data</w:t>
      </w:r>
      <w:proofErr w:type="spellEnd"/>
      <w:r w:rsidRPr="007F2ADE">
        <w:rPr>
          <w:rFonts w:ascii="Times New Roman" w:eastAsia="Times New Roman" w:hAnsi="Times New Roman" w:cs="Times New Roman"/>
          <w:sz w:val="24"/>
          <w:szCs w:val="24"/>
          <w:lang w:eastAsia="de-CH"/>
        </w:rPr>
        <w:t xml:space="preserve"> ein, um die zwei Variablen </w:t>
      </w:r>
      <w:r w:rsidRPr="007F2ADE">
        <w:rPr>
          <w:rFonts w:ascii="Courier New" w:eastAsia="Times New Roman" w:hAnsi="Courier New" w:cs="Courier New"/>
          <w:sz w:val="20"/>
          <w:szCs w:val="20"/>
          <w:lang w:eastAsia="de-CH"/>
        </w:rPr>
        <w:t>TITLE_KURZ</w:t>
      </w:r>
      <w:r w:rsidRPr="007F2ADE">
        <w:rPr>
          <w:rFonts w:ascii="Times New Roman" w:eastAsia="Times New Roman" w:hAnsi="Times New Roman" w:cs="Times New Roman"/>
          <w:sz w:val="24"/>
          <w:szCs w:val="24"/>
          <w:lang w:eastAsia="de-CH"/>
        </w:rPr>
        <w:t xml:space="preserve"> und </w:t>
      </w:r>
      <w:r w:rsidRPr="007F2ADE">
        <w:rPr>
          <w:rFonts w:ascii="Courier New" w:eastAsia="Times New Roman" w:hAnsi="Courier New" w:cs="Courier New"/>
          <w:sz w:val="20"/>
          <w:szCs w:val="20"/>
          <w:lang w:eastAsia="de-CH"/>
        </w:rPr>
        <w:t>TITLE_LANG</w:t>
      </w:r>
      <w:r w:rsidRPr="007F2ADE">
        <w:rPr>
          <w:rFonts w:ascii="Times New Roman" w:eastAsia="Times New Roman" w:hAnsi="Times New Roman" w:cs="Times New Roman"/>
          <w:sz w:val="24"/>
          <w:szCs w:val="24"/>
          <w:lang w:eastAsia="de-CH"/>
        </w:rPr>
        <w:t xml:space="preserve"> in </w:t>
      </w:r>
      <w:proofErr w:type="spellStart"/>
      <w:r w:rsidRPr="007F2ADE">
        <w:rPr>
          <w:rFonts w:ascii="Courier New" w:eastAsia="Times New Roman" w:hAnsi="Courier New" w:cs="Courier New"/>
          <w:sz w:val="20"/>
          <w:szCs w:val="20"/>
          <w:lang w:eastAsia="de-CH"/>
        </w:rPr>
        <w:t>Context</w:t>
      </w:r>
      <w:proofErr w:type="spellEnd"/>
      <w:r w:rsidRPr="007F2ADE">
        <w:rPr>
          <w:rFonts w:ascii="Times New Roman" w:eastAsia="Times New Roman" w:hAnsi="Times New Roman" w:cs="Times New Roman"/>
          <w:sz w:val="24"/>
          <w:szCs w:val="24"/>
          <w:lang w:eastAsia="de-CH"/>
        </w:rPr>
        <w:t xml:space="preserve"> hineinzugeben. So kann der Entwickler das gleiche Template zum Anlegen und Bearbeiten nutzen und die Überschrift </w:t>
      </w:r>
      <w:proofErr w:type="gramStart"/>
      <w:r w:rsidRPr="007F2ADE">
        <w:rPr>
          <w:rFonts w:ascii="Times New Roman" w:eastAsia="Times New Roman" w:hAnsi="Times New Roman" w:cs="Times New Roman"/>
          <w:sz w:val="24"/>
          <w:szCs w:val="24"/>
          <w:lang w:eastAsia="de-CH"/>
        </w:rPr>
        <w:t>durch den aufrufenden View</w:t>
      </w:r>
      <w:proofErr w:type="gramEnd"/>
      <w:r w:rsidRPr="007F2ADE">
        <w:rPr>
          <w:rFonts w:ascii="Times New Roman" w:eastAsia="Times New Roman" w:hAnsi="Times New Roman" w:cs="Times New Roman"/>
          <w:sz w:val="24"/>
          <w:szCs w:val="24"/>
          <w:lang w:eastAsia="de-CH"/>
        </w:rPr>
        <w:t xml:space="preserve"> anpassen. </w:t>
      </w:r>
    </w:p>
    <w:p w14:paraId="3DC4FD1C"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lastRenderedPageBreak/>
        <w:t xml:space="preserve">Nicht auslassen sollte man das Package </w:t>
      </w:r>
      <w:proofErr w:type="spellStart"/>
      <w:r w:rsidRPr="007F2ADE">
        <w:rPr>
          <w:rFonts w:ascii="Times New Roman" w:eastAsia="Times New Roman" w:hAnsi="Times New Roman" w:cs="Times New Roman"/>
          <w:sz w:val="24"/>
          <w:szCs w:val="24"/>
          <w:lang w:eastAsia="de-CH"/>
        </w:rPr>
        <w:t>Crispy</w:t>
      </w:r>
      <w:proofErr w:type="spellEnd"/>
      <w:r w:rsidRPr="007F2ADE">
        <w:rPr>
          <w:rFonts w:ascii="Times New Roman" w:eastAsia="Times New Roman" w:hAnsi="Times New Roman" w:cs="Times New Roman"/>
          <w:sz w:val="24"/>
          <w:szCs w:val="24"/>
          <w:lang w:eastAsia="de-CH"/>
        </w:rPr>
        <w:t xml:space="preserve"> Forms (siehe </w:t>
      </w:r>
      <w:hyperlink r:id="rId18" w:history="1">
        <w:r w:rsidRPr="007F2ADE">
          <w:rPr>
            <w:rFonts w:ascii="Times New Roman" w:eastAsia="Times New Roman" w:hAnsi="Times New Roman" w:cs="Times New Roman"/>
            <w:color w:val="0000FF"/>
            <w:sz w:val="24"/>
            <w:szCs w:val="24"/>
            <w:u w:val="single"/>
            <w:lang w:eastAsia="de-CH"/>
          </w:rPr>
          <w:t>ix.de/zsw6</w:t>
        </w:r>
      </w:hyperlink>
      <w:r w:rsidRPr="007F2ADE">
        <w:rPr>
          <w:rFonts w:ascii="Times New Roman" w:eastAsia="Times New Roman" w:hAnsi="Times New Roman" w:cs="Times New Roman"/>
          <w:sz w:val="24"/>
          <w:szCs w:val="24"/>
          <w:lang w:eastAsia="de-CH"/>
        </w:rPr>
        <w:t>), das Formulare aufpeppt, wahlweise mithilfe von Bootstrap. Die komplette HTML-Generierung nach Bootstrap-Manier für ein definiertes Formular passiert im Template via </w:t>
      </w: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crispy</w:t>
      </w:r>
      <w:proofErr w:type="spellEnd"/>
      <w:r w:rsidRPr="007F2ADE">
        <w:rPr>
          <w:rFonts w:ascii="Courier New" w:eastAsia="Times New Roman" w:hAnsi="Courier New" w:cs="Courier New"/>
          <w:sz w:val="20"/>
          <w:szCs w:val="20"/>
          <w:lang w:eastAsia="de-CH"/>
        </w:rPr>
        <w:t xml:space="preserve"> form %}</w:t>
      </w:r>
      <w:r w:rsidRPr="007F2ADE">
        <w:rPr>
          <w:rFonts w:ascii="Times New Roman" w:eastAsia="Times New Roman" w:hAnsi="Times New Roman" w:cs="Times New Roman"/>
          <w:sz w:val="24"/>
          <w:szCs w:val="24"/>
          <w:lang w:eastAsia="de-CH"/>
        </w:rPr>
        <w:t xml:space="preserve">. </w:t>
      </w:r>
    </w:p>
    <w:p w14:paraId="492EF217"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Wer mehr Einfluss auf Darstellung und Anordnung der Formularfelder haben möchte, definiert in HTML eine individuelle Anordnung und greift dafür explizit auf einzelne Felder zu. Für das Feld </w:t>
      </w:r>
      <w:proofErr w:type="spellStart"/>
      <w:r w:rsidRPr="007F2ADE">
        <w:rPr>
          <w:rFonts w:ascii="Courier New" w:eastAsia="Times New Roman" w:hAnsi="Courier New" w:cs="Courier New"/>
          <w:sz w:val="20"/>
          <w:szCs w:val="20"/>
          <w:lang w:eastAsia="de-CH"/>
        </w:rPr>
        <w:t>kurztext</w:t>
      </w:r>
      <w:proofErr w:type="spellEnd"/>
      <w:r w:rsidRPr="007F2ADE">
        <w:rPr>
          <w:rFonts w:ascii="Times New Roman" w:eastAsia="Times New Roman" w:hAnsi="Times New Roman" w:cs="Times New Roman"/>
          <w:sz w:val="24"/>
          <w:szCs w:val="24"/>
          <w:lang w:eastAsia="de-CH"/>
        </w:rPr>
        <w:t xml:space="preserve"> zum Beispiel durch </w:t>
      </w:r>
      <w:proofErr w:type="gramStart"/>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form</w:t>
      </w:r>
      <w:proofErr w:type="gramEnd"/>
      <w:r w:rsidRPr="007F2ADE">
        <w:rPr>
          <w:rFonts w:ascii="Courier New" w:eastAsia="Times New Roman" w:hAnsi="Courier New" w:cs="Courier New"/>
          <w:sz w:val="20"/>
          <w:szCs w:val="20"/>
          <w:lang w:eastAsia="de-CH"/>
        </w:rPr>
        <w:t>.kurztext|as_crispy_field</w:t>
      </w:r>
      <w:proofErr w:type="spellEnd"/>
      <w:r w:rsidRPr="007F2ADE">
        <w:rPr>
          <w:rFonts w:ascii="Courier New" w:eastAsia="Times New Roman" w:hAnsi="Courier New" w:cs="Courier New"/>
          <w:sz w:val="20"/>
          <w:szCs w:val="20"/>
          <w:lang w:eastAsia="de-CH"/>
        </w:rPr>
        <w:t xml:space="preserve"> }}</w:t>
      </w:r>
      <w:r w:rsidRPr="007F2ADE">
        <w:rPr>
          <w:rFonts w:ascii="Times New Roman" w:eastAsia="Times New Roman" w:hAnsi="Times New Roman" w:cs="Times New Roman"/>
          <w:sz w:val="24"/>
          <w:szCs w:val="24"/>
          <w:lang w:eastAsia="de-CH"/>
        </w:rPr>
        <w:t xml:space="preserve">.  </w:t>
      </w:r>
    </w:p>
    <w:p w14:paraId="290A2ACF"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Eine weitere Aufgabe, die es in nahezu jeder Anwendung zu meistern gilt, ist die Abfrage des Datenmodells, meistens nach Vorgaben und Selektionskriterien, die der Anwender im Dialog bestimmt. Das Ergebnis der Abfrage erscheint in der Regel als Liste oder Tabelle. Auch hier helfen ergänzende Packages, die dem Entwickler viel lästige </w:t>
      </w:r>
      <w:proofErr w:type="spellStart"/>
      <w:r w:rsidRPr="007F2ADE">
        <w:rPr>
          <w:rFonts w:ascii="Times New Roman" w:eastAsia="Times New Roman" w:hAnsi="Times New Roman" w:cs="Times New Roman"/>
          <w:sz w:val="24"/>
          <w:szCs w:val="24"/>
          <w:lang w:eastAsia="de-CH"/>
        </w:rPr>
        <w:t>Tipperei</w:t>
      </w:r>
      <w:proofErr w:type="spellEnd"/>
      <w:r w:rsidRPr="007F2ADE">
        <w:rPr>
          <w:rFonts w:ascii="Times New Roman" w:eastAsia="Times New Roman" w:hAnsi="Times New Roman" w:cs="Times New Roman"/>
          <w:sz w:val="24"/>
          <w:szCs w:val="24"/>
          <w:lang w:eastAsia="de-CH"/>
        </w:rPr>
        <w:t xml:space="preserve"> abnehmen. Gut aufeinander abgestimmt sind die Packages </w:t>
      </w:r>
      <w:proofErr w:type="spellStart"/>
      <w:r w:rsidRPr="007F2ADE">
        <w:rPr>
          <w:rFonts w:ascii="Times New Roman" w:eastAsia="Times New Roman" w:hAnsi="Times New Roman" w:cs="Times New Roman"/>
          <w:sz w:val="24"/>
          <w:szCs w:val="24"/>
          <w:lang w:eastAsia="de-CH"/>
        </w:rPr>
        <w:t>django</w:t>
      </w:r>
      <w:proofErr w:type="spellEnd"/>
      <w:r w:rsidRPr="007F2ADE">
        <w:rPr>
          <w:rFonts w:ascii="Times New Roman" w:eastAsia="Times New Roman" w:hAnsi="Times New Roman" w:cs="Times New Roman"/>
          <w:sz w:val="24"/>
          <w:szCs w:val="24"/>
          <w:lang w:eastAsia="de-CH"/>
        </w:rPr>
        <w:t xml:space="preserve">-filter und django-tables2, die im Beispiel für die Abfrage und tabellarische Auflistung der Aufgaben zum Einsatz kommen (siehe </w:t>
      </w:r>
      <w:hyperlink r:id="rId19" w:history="1">
        <w:r w:rsidRPr="007F2ADE">
          <w:rPr>
            <w:rFonts w:ascii="Times New Roman" w:eastAsia="Times New Roman" w:hAnsi="Times New Roman" w:cs="Times New Roman"/>
            <w:color w:val="0000FF"/>
            <w:sz w:val="24"/>
            <w:szCs w:val="24"/>
            <w:u w:val="single"/>
            <w:lang w:eastAsia="de-CH"/>
          </w:rPr>
          <w:t>ix.de/zsw6</w:t>
        </w:r>
      </w:hyperlink>
      <w:r w:rsidRPr="007F2ADE">
        <w:rPr>
          <w:rFonts w:ascii="Times New Roman" w:eastAsia="Times New Roman" w:hAnsi="Times New Roman" w:cs="Times New Roman"/>
          <w:sz w:val="24"/>
          <w:szCs w:val="24"/>
          <w:lang w:eastAsia="de-CH"/>
        </w:rPr>
        <w:t xml:space="preserve">). </w:t>
      </w:r>
    </w:p>
    <w:p w14:paraId="0619017F"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Beim Festlegen von Filterkriterien hilft wiederum der Bezug zum Model, sodass in der filters.py lediglich die zu berücksichtigenden Felder zu benennen sind. Zusätzlich ergänzen lässt sich der Filtertyp: Während </w:t>
      </w:r>
      <w:proofErr w:type="spellStart"/>
      <w:r w:rsidRPr="007F2ADE">
        <w:rPr>
          <w:rFonts w:ascii="Courier New" w:eastAsia="Times New Roman" w:hAnsi="Courier New" w:cs="Courier New"/>
          <w:sz w:val="20"/>
          <w:szCs w:val="20"/>
          <w:lang w:eastAsia="de-CH"/>
        </w:rPr>
        <w:t>exact</w:t>
      </w:r>
      <w:proofErr w:type="spellEnd"/>
      <w:r w:rsidRPr="007F2ADE">
        <w:rPr>
          <w:rFonts w:ascii="Times New Roman" w:eastAsia="Times New Roman" w:hAnsi="Times New Roman" w:cs="Times New Roman"/>
          <w:sz w:val="24"/>
          <w:szCs w:val="24"/>
          <w:lang w:eastAsia="de-CH"/>
        </w:rPr>
        <w:t xml:space="preserve"> für Status und Liste die eindeutige Übereinstimmung vorgibt, stößt </w:t>
      </w:r>
      <w:proofErr w:type="spellStart"/>
      <w:r w:rsidRPr="007F2ADE">
        <w:rPr>
          <w:rFonts w:ascii="Courier New" w:eastAsia="Times New Roman" w:hAnsi="Courier New" w:cs="Courier New"/>
          <w:sz w:val="20"/>
          <w:szCs w:val="20"/>
          <w:lang w:eastAsia="de-CH"/>
        </w:rPr>
        <w:t>icontains</w:t>
      </w:r>
      <w:proofErr w:type="spellEnd"/>
      <w:r w:rsidRPr="007F2ADE">
        <w:rPr>
          <w:rFonts w:ascii="Times New Roman" w:eastAsia="Times New Roman" w:hAnsi="Times New Roman" w:cs="Times New Roman"/>
          <w:sz w:val="24"/>
          <w:szCs w:val="24"/>
          <w:lang w:eastAsia="de-CH"/>
        </w:rPr>
        <w:t xml:space="preserve"> bei </w:t>
      </w:r>
      <w:r w:rsidRPr="007F2ADE">
        <w:rPr>
          <w:rFonts w:ascii="Courier New" w:eastAsia="Times New Roman" w:hAnsi="Courier New" w:cs="Courier New"/>
          <w:sz w:val="20"/>
          <w:szCs w:val="20"/>
          <w:lang w:eastAsia="de-CH"/>
        </w:rPr>
        <w:t>Kurztext</w:t>
      </w:r>
      <w:r w:rsidRPr="007F2ADE">
        <w:rPr>
          <w:rFonts w:ascii="Times New Roman" w:eastAsia="Times New Roman" w:hAnsi="Times New Roman" w:cs="Times New Roman"/>
          <w:sz w:val="24"/>
          <w:szCs w:val="24"/>
          <w:lang w:eastAsia="de-CH"/>
        </w:rPr>
        <w:t xml:space="preserve"> eine Durch</w:t>
      </w:r>
      <w:r w:rsidRPr="007F2ADE">
        <w:rPr>
          <w:rFonts w:ascii="Times New Roman" w:eastAsia="Times New Roman" w:hAnsi="Times New Roman" w:cs="Times New Roman"/>
          <w:sz w:val="24"/>
          <w:szCs w:val="24"/>
          <w:lang w:eastAsia="de-CH"/>
        </w:rPr>
        <w:softHyphen/>
        <w:t>suchung des Felds nach dem einge</w:t>
      </w:r>
      <w:r w:rsidRPr="007F2ADE">
        <w:rPr>
          <w:rFonts w:ascii="Times New Roman" w:eastAsia="Times New Roman" w:hAnsi="Times New Roman" w:cs="Times New Roman"/>
          <w:sz w:val="24"/>
          <w:szCs w:val="24"/>
          <w:lang w:eastAsia="de-CH"/>
        </w:rPr>
        <w:softHyphen/>
        <w:t>ge</w:t>
      </w:r>
      <w:r w:rsidRPr="007F2ADE">
        <w:rPr>
          <w:rFonts w:ascii="Times New Roman" w:eastAsia="Times New Roman" w:hAnsi="Times New Roman" w:cs="Times New Roman"/>
          <w:sz w:val="24"/>
          <w:szCs w:val="24"/>
          <w:lang w:eastAsia="de-CH"/>
        </w:rPr>
        <w:softHyphen/>
        <w:t>benen Suchbegriff an. Beim Vorlage</w:t>
      </w:r>
      <w:r w:rsidRPr="007F2ADE">
        <w:rPr>
          <w:rFonts w:ascii="Times New Roman" w:eastAsia="Times New Roman" w:hAnsi="Times New Roman" w:cs="Times New Roman"/>
          <w:sz w:val="24"/>
          <w:szCs w:val="24"/>
          <w:lang w:eastAsia="de-CH"/>
        </w:rPr>
        <w:softHyphen/>
        <w:t xml:space="preserve">datum weicht das Beispiel wieder vom Standard ab, indem es das bereits zuvor erwähnte </w:t>
      </w:r>
      <w:proofErr w:type="spellStart"/>
      <w:r w:rsidRPr="007F2ADE">
        <w:rPr>
          <w:rFonts w:ascii="Times New Roman" w:eastAsia="Times New Roman" w:hAnsi="Times New Roman" w:cs="Times New Roman"/>
          <w:sz w:val="24"/>
          <w:szCs w:val="24"/>
          <w:lang w:eastAsia="de-CH"/>
        </w:rPr>
        <w:t>DatePicker</w:t>
      </w:r>
      <w:proofErr w:type="spellEnd"/>
      <w:r w:rsidRPr="007F2ADE">
        <w:rPr>
          <w:rFonts w:ascii="Times New Roman" w:eastAsia="Times New Roman" w:hAnsi="Times New Roman" w:cs="Times New Roman"/>
          <w:sz w:val="24"/>
          <w:szCs w:val="24"/>
          <w:lang w:eastAsia="de-CH"/>
        </w:rPr>
        <w:t>-</w:t>
      </w:r>
      <w:r w:rsidRPr="007F2ADE">
        <w:rPr>
          <w:rFonts w:ascii="Times New Roman" w:eastAsia="Times New Roman" w:hAnsi="Times New Roman" w:cs="Times New Roman"/>
          <w:sz w:val="24"/>
          <w:szCs w:val="24"/>
          <w:lang w:eastAsia="de-CH"/>
        </w:rPr>
        <w:softHyphen/>
        <w:t xml:space="preserve">Widget festlegt. </w:t>
      </w:r>
    </w:p>
    <w:p w14:paraId="085B24C1"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Das Beispiel greift die gerade für Datumsfelder häufige Situation auf, dass nicht nach einem exakten Datum gesucht werden soll, sondern nach einem Intervall </w:t>
      </w:r>
      <w:r w:rsidRPr="007F2ADE">
        <w:rPr>
          <w:rFonts w:ascii="Times New Roman" w:eastAsia="Times New Roman" w:hAnsi="Times New Roman" w:cs="Times New Roman"/>
          <w:sz w:val="24"/>
          <w:szCs w:val="24"/>
          <w:lang w:eastAsia="de-CH"/>
        </w:rPr>
        <w:softHyphen/>
        <w:t xml:space="preserve">(„irgendwann zwischen 01.03.2020 und 15.03.2020“). Mit dem </w:t>
      </w:r>
      <w:proofErr w:type="spellStart"/>
      <w:r w:rsidRPr="007F2ADE">
        <w:rPr>
          <w:rFonts w:ascii="Times New Roman" w:eastAsia="Times New Roman" w:hAnsi="Times New Roman" w:cs="Times New Roman"/>
          <w:sz w:val="24"/>
          <w:szCs w:val="24"/>
          <w:lang w:eastAsia="de-CH"/>
        </w:rPr>
        <w:t>DatePicker</w:t>
      </w:r>
      <w:proofErr w:type="spellEnd"/>
      <w:r w:rsidRPr="007F2ADE">
        <w:rPr>
          <w:rFonts w:ascii="Times New Roman" w:eastAsia="Times New Roman" w:hAnsi="Times New Roman" w:cs="Times New Roman"/>
          <w:sz w:val="24"/>
          <w:szCs w:val="24"/>
          <w:lang w:eastAsia="de-CH"/>
        </w:rPr>
        <w:t xml:space="preserve"> lassen sich zwei Datumsfelder durch den Zusatz </w:t>
      </w:r>
      <w:proofErr w:type="spellStart"/>
      <w:r w:rsidRPr="007F2ADE">
        <w:rPr>
          <w:rFonts w:ascii="Courier New" w:eastAsia="Times New Roman" w:hAnsi="Courier New" w:cs="Courier New"/>
          <w:sz w:val="20"/>
          <w:szCs w:val="20"/>
          <w:lang w:eastAsia="de-CH"/>
        </w:rPr>
        <w:t>start_</w:t>
      </w:r>
      <w:proofErr w:type="gramStart"/>
      <w:r w:rsidRPr="007F2ADE">
        <w:rPr>
          <w:rFonts w:ascii="Courier New" w:eastAsia="Times New Roman" w:hAnsi="Courier New" w:cs="Courier New"/>
          <w:sz w:val="20"/>
          <w:szCs w:val="20"/>
          <w:lang w:eastAsia="de-CH"/>
        </w:rPr>
        <w:t>of</w:t>
      </w:r>
      <w:proofErr w:type="spellEnd"/>
      <w:r w:rsidRPr="007F2ADE">
        <w:rPr>
          <w:rFonts w:ascii="Courier New" w:eastAsia="Times New Roman" w:hAnsi="Courier New" w:cs="Courier New"/>
          <w:sz w:val="20"/>
          <w:szCs w:val="20"/>
          <w:lang w:eastAsia="de-CH"/>
        </w:rPr>
        <w:t>(</w:t>
      </w:r>
      <w:proofErr w:type="gramEnd"/>
      <w:r w:rsidRPr="007F2ADE">
        <w:rPr>
          <w:rFonts w:ascii="Courier New" w:eastAsia="Times New Roman" w:hAnsi="Courier New" w:cs="Courier New"/>
          <w:sz w:val="20"/>
          <w:szCs w:val="20"/>
          <w:lang w:eastAsia="de-CH"/>
        </w:rPr>
        <w:t>)</w:t>
      </w:r>
      <w:r w:rsidRPr="007F2ADE">
        <w:rPr>
          <w:rFonts w:ascii="Times New Roman" w:eastAsia="Times New Roman" w:hAnsi="Times New Roman" w:cs="Times New Roman"/>
          <w:sz w:val="24"/>
          <w:szCs w:val="24"/>
          <w:lang w:eastAsia="de-CH"/>
        </w:rPr>
        <w:t xml:space="preserve"> und </w:t>
      </w:r>
      <w:proofErr w:type="spellStart"/>
      <w:r w:rsidRPr="007F2ADE">
        <w:rPr>
          <w:rFonts w:ascii="Courier New" w:eastAsia="Times New Roman" w:hAnsi="Courier New" w:cs="Courier New"/>
          <w:sz w:val="20"/>
          <w:szCs w:val="20"/>
          <w:lang w:eastAsia="de-CH"/>
        </w:rPr>
        <w:t>end_of</w:t>
      </w:r>
      <w:proofErr w:type="spellEnd"/>
      <w:r w:rsidRPr="007F2ADE">
        <w:rPr>
          <w:rFonts w:ascii="Courier New" w:eastAsia="Times New Roman" w:hAnsi="Courier New" w:cs="Courier New"/>
          <w:sz w:val="20"/>
          <w:szCs w:val="20"/>
          <w:lang w:eastAsia="de-CH"/>
        </w:rPr>
        <w:t>()</w:t>
      </w:r>
      <w:r w:rsidRPr="007F2ADE">
        <w:rPr>
          <w:rFonts w:ascii="Times New Roman" w:eastAsia="Times New Roman" w:hAnsi="Times New Roman" w:cs="Times New Roman"/>
          <w:sz w:val="24"/>
          <w:szCs w:val="24"/>
          <w:lang w:eastAsia="de-CH"/>
        </w:rPr>
        <w:t xml:space="preserve"> verknüpfen, sodass bei der Eingabe nur eine sinnvolle Auswahl möglich ist. Der mit nur wenigen Zeilen Code definierte Filter wird in eine aus </w:t>
      </w:r>
      <w:proofErr w:type="spellStart"/>
      <w:r w:rsidRPr="007F2ADE">
        <w:rPr>
          <w:rFonts w:ascii="Courier New" w:eastAsia="Times New Roman" w:hAnsi="Courier New" w:cs="Courier New"/>
          <w:sz w:val="20"/>
          <w:szCs w:val="20"/>
          <w:lang w:eastAsia="de-CH"/>
        </w:rPr>
        <w:t>FilterView</w:t>
      </w:r>
      <w:proofErr w:type="spellEnd"/>
      <w:r w:rsidRPr="007F2ADE">
        <w:rPr>
          <w:rFonts w:ascii="Times New Roman" w:eastAsia="Times New Roman" w:hAnsi="Times New Roman" w:cs="Times New Roman"/>
          <w:sz w:val="24"/>
          <w:szCs w:val="24"/>
          <w:lang w:eastAsia="de-CH"/>
        </w:rPr>
        <w:t xml:space="preserve"> vererbte Klasse gesteckt und dort mit einem Template verknüpft. Die HTML-Generierung lässt sich ebenso wie bei den Forms mit </w:t>
      </w:r>
      <w:proofErr w:type="spellStart"/>
      <w:r w:rsidRPr="007F2ADE">
        <w:rPr>
          <w:rFonts w:ascii="Times New Roman" w:eastAsia="Times New Roman" w:hAnsi="Times New Roman" w:cs="Times New Roman"/>
          <w:sz w:val="24"/>
          <w:szCs w:val="24"/>
          <w:lang w:eastAsia="de-CH"/>
        </w:rPr>
        <w:t>Crispy</w:t>
      </w:r>
      <w:proofErr w:type="spellEnd"/>
      <w:r w:rsidRPr="007F2ADE">
        <w:rPr>
          <w:rFonts w:ascii="Times New Roman" w:eastAsia="Times New Roman" w:hAnsi="Times New Roman" w:cs="Times New Roman"/>
          <w:sz w:val="24"/>
          <w:szCs w:val="24"/>
          <w:lang w:eastAsia="de-CH"/>
        </w:rPr>
        <w:t xml:space="preserve"> Forms aufhübschen. </w:t>
      </w:r>
    </w:p>
    <w:p w14:paraId="2B9DBBC2" w14:textId="77777777" w:rsidR="007F2ADE" w:rsidRPr="007F2ADE" w:rsidRDefault="007F2ADE" w:rsidP="007F2ADE">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7F2ADE">
        <w:rPr>
          <w:rFonts w:ascii="Times New Roman" w:eastAsia="Times New Roman" w:hAnsi="Times New Roman" w:cs="Times New Roman"/>
          <w:b/>
          <w:bCs/>
          <w:sz w:val="27"/>
          <w:szCs w:val="27"/>
          <w:lang w:eastAsia="de-CH"/>
        </w:rPr>
        <w:t xml:space="preserve">Zahlreiche sinnvolle Zusatzfunktionen </w:t>
      </w:r>
    </w:p>
    <w:p w14:paraId="5D38CB6E"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Das tabellarische Aufbereiten der Ausgabe erledigt das Package django-tables2. Auch beim Definieren der Tabellendarstellung wird wieder der Bezug zum Model hergestellt. Seitenweises Blättern bei vielen Ergebnissen, Sortierreihenfolge sowie Darstellungsoptionen lassen sich mit wenigen Codezeilen hinzufügen. Eine auf- oder absteigende Sortierung der Tabelle ist standardmäßig durch Klick in die Spalten</w:t>
      </w:r>
      <w:r w:rsidRPr="007F2ADE">
        <w:rPr>
          <w:rFonts w:ascii="Times New Roman" w:eastAsia="Times New Roman" w:hAnsi="Times New Roman" w:cs="Times New Roman"/>
          <w:sz w:val="24"/>
          <w:szCs w:val="24"/>
          <w:lang w:eastAsia="de-CH"/>
        </w:rPr>
        <w:softHyphen/>
        <w:t xml:space="preserve">übersicht möglich. Wer etwas Spezielles benötigt, kann Zelleninhalte auch nach eigenem Belieben umgestalten. In tables.py verhindern die Methoden </w:t>
      </w:r>
      <w:proofErr w:type="spellStart"/>
      <w:r w:rsidRPr="007F2ADE">
        <w:rPr>
          <w:rFonts w:ascii="Courier New" w:eastAsia="Times New Roman" w:hAnsi="Courier New" w:cs="Courier New"/>
          <w:sz w:val="20"/>
          <w:szCs w:val="20"/>
          <w:lang w:eastAsia="de-CH"/>
        </w:rPr>
        <w:t>render_kurztext</w:t>
      </w:r>
      <w:proofErr w:type="spellEnd"/>
      <w:r w:rsidRPr="007F2ADE">
        <w:rPr>
          <w:rFonts w:ascii="Times New Roman" w:eastAsia="Times New Roman" w:hAnsi="Times New Roman" w:cs="Times New Roman"/>
          <w:sz w:val="24"/>
          <w:szCs w:val="24"/>
          <w:lang w:eastAsia="de-CH"/>
        </w:rPr>
        <w:t xml:space="preserve"> und </w:t>
      </w:r>
      <w:proofErr w:type="spellStart"/>
      <w:r w:rsidRPr="007F2ADE">
        <w:rPr>
          <w:rFonts w:ascii="Courier New" w:eastAsia="Times New Roman" w:hAnsi="Courier New" w:cs="Courier New"/>
          <w:sz w:val="20"/>
          <w:szCs w:val="20"/>
          <w:lang w:eastAsia="de-CH"/>
        </w:rPr>
        <w:t>render_vorlage_datum</w:t>
      </w:r>
      <w:proofErr w:type="spellEnd"/>
      <w:r w:rsidRPr="007F2ADE">
        <w:rPr>
          <w:rFonts w:ascii="Times New Roman" w:eastAsia="Times New Roman" w:hAnsi="Times New Roman" w:cs="Times New Roman"/>
          <w:sz w:val="24"/>
          <w:szCs w:val="24"/>
          <w:lang w:eastAsia="de-CH"/>
        </w:rPr>
        <w:t xml:space="preserve">, dass der Standardzelleninhalt verwendet wird. Der Kurztext wird in </w:t>
      </w:r>
      <w:r w:rsidRPr="007F2ADE">
        <w:rPr>
          <w:rFonts w:ascii="Times New Roman" w:eastAsia="Times New Roman" w:hAnsi="Times New Roman" w:cs="Times New Roman"/>
          <w:sz w:val="24"/>
          <w:szCs w:val="24"/>
          <w:lang w:eastAsia="de-CH"/>
        </w:rPr>
        <w:softHyphen/>
        <w:t xml:space="preserve">einen Link umgewandelt, der in den Dialog zur Bearbeitung der Aufgabe wechselt. Beim Vorlagedatum prüft man, ob es in der Vergangenheit liegt, und färbt es in diesem Fall rot ein. </w:t>
      </w:r>
    </w:p>
    <w:p w14:paraId="66E11F83" w14:textId="77777777" w:rsidR="007F2ADE" w:rsidRPr="007F2ADE" w:rsidRDefault="007F2ADE" w:rsidP="007F2ADE">
      <w:pPr>
        <w:spacing w:before="100" w:beforeAutospacing="1" w:after="100" w:afterAutospacing="1" w:line="240" w:lineRule="auto"/>
        <w:outlineLvl w:val="3"/>
        <w:rPr>
          <w:rFonts w:ascii="Times New Roman" w:eastAsia="Times New Roman" w:hAnsi="Times New Roman" w:cs="Times New Roman"/>
          <w:b/>
          <w:bCs/>
          <w:sz w:val="24"/>
          <w:szCs w:val="24"/>
          <w:lang w:eastAsia="de-CH"/>
        </w:rPr>
      </w:pPr>
      <w:r w:rsidRPr="007F2ADE">
        <w:rPr>
          <w:rFonts w:ascii="Times New Roman" w:eastAsia="Times New Roman" w:hAnsi="Times New Roman" w:cs="Times New Roman"/>
          <w:b/>
          <w:bCs/>
          <w:sz w:val="24"/>
          <w:szCs w:val="24"/>
          <w:lang w:eastAsia="de-CH"/>
        </w:rPr>
        <w:t xml:space="preserve">Listing 1: </w:t>
      </w:r>
      <w:proofErr w:type="spellStart"/>
      <w:r w:rsidRPr="007F2ADE">
        <w:rPr>
          <w:rFonts w:ascii="Times New Roman" w:eastAsia="Times New Roman" w:hAnsi="Times New Roman" w:cs="Times New Roman"/>
          <w:b/>
          <w:bCs/>
          <w:sz w:val="24"/>
          <w:szCs w:val="24"/>
          <w:lang w:eastAsia="de-CH"/>
        </w:rPr>
        <w:t>AufgabeFilterView</w:t>
      </w:r>
      <w:proofErr w:type="spellEnd"/>
      <w:r w:rsidRPr="007F2ADE">
        <w:rPr>
          <w:rFonts w:ascii="Times New Roman" w:eastAsia="Times New Roman" w:hAnsi="Times New Roman" w:cs="Times New Roman"/>
          <w:b/>
          <w:bCs/>
          <w:sz w:val="24"/>
          <w:szCs w:val="24"/>
          <w:lang w:eastAsia="de-CH"/>
        </w:rPr>
        <w:t xml:space="preserve"> in wenigen Zeilen </w:t>
      </w:r>
    </w:p>
    <w:p w14:paraId="6582DBA6"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7F2ADE">
        <w:rPr>
          <w:rFonts w:ascii="Courier New" w:eastAsia="Times New Roman" w:hAnsi="Courier New" w:cs="Courier New"/>
          <w:sz w:val="20"/>
          <w:szCs w:val="20"/>
          <w:lang w:eastAsia="de-CH"/>
        </w:rPr>
        <w:t>class</w:t>
      </w:r>
      <w:proofErr w:type="spellEnd"/>
      <w:r w:rsidRPr="007F2ADE">
        <w:rPr>
          <w:rFonts w:ascii="Courier New" w:eastAsia="Times New Roman" w:hAnsi="Courier New" w:cs="Courier New"/>
          <w:sz w:val="20"/>
          <w:szCs w:val="20"/>
          <w:lang w:eastAsia="de-CH"/>
        </w:rPr>
        <w:t xml:space="preserve"> </w:t>
      </w:r>
      <w:proofErr w:type="spellStart"/>
      <w:proofErr w:type="gramStart"/>
      <w:r w:rsidRPr="007F2ADE">
        <w:rPr>
          <w:rFonts w:ascii="Courier New" w:eastAsia="Times New Roman" w:hAnsi="Courier New" w:cs="Courier New"/>
          <w:sz w:val="20"/>
          <w:szCs w:val="20"/>
          <w:lang w:eastAsia="de-CH"/>
        </w:rPr>
        <w:t>AufgabeFilterView</w:t>
      </w:r>
      <w:proofErr w:type="spellEnd"/>
      <w:r w:rsidRPr="007F2ADE">
        <w:rPr>
          <w:rFonts w:ascii="Courier New" w:eastAsia="Times New Roman" w:hAnsi="Courier New" w:cs="Courier New"/>
          <w:sz w:val="20"/>
          <w:szCs w:val="20"/>
          <w:lang w:eastAsia="de-CH"/>
        </w:rPr>
        <w:t>(</w:t>
      </w:r>
      <w:proofErr w:type="spellStart"/>
      <w:proofErr w:type="gramEnd"/>
      <w:r w:rsidRPr="007F2ADE">
        <w:rPr>
          <w:rFonts w:ascii="Courier New" w:eastAsia="Times New Roman" w:hAnsi="Courier New" w:cs="Courier New"/>
          <w:sz w:val="20"/>
          <w:szCs w:val="20"/>
          <w:lang w:eastAsia="de-CH"/>
        </w:rPr>
        <w:t>LoginRequiredMixin</w:t>
      </w:r>
      <w:proofErr w:type="spellEnd"/>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PermissionRequiredMixin</w:t>
      </w:r>
      <w:proofErr w:type="spellEnd"/>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SingleTableMixin</w:t>
      </w:r>
      <w:proofErr w:type="spellEnd"/>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FilterView</w:t>
      </w:r>
      <w:proofErr w:type="spellEnd"/>
      <w:r w:rsidRPr="007F2ADE">
        <w:rPr>
          <w:rFonts w:ascii="Courier New" w:eastAsia="Times New Roman" w:hAnsi="Courier New" w:cs="Courier New"/>
          <w:sz w:val="20"/>
          <w:szCs w:val="20"/>
          <w:lang w:eastAsia="de-CH"/>
        </w:rPr>
        <w:t>):</w:t>
      </w:r>
    </w:p>
    <w:p w14:paraId="68316132"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template_name</w:t>
      </w:r>
      <w:proofErr w:type="spellEnd"/>
      <w:r w:rsidRPr="007F2ADE">
        <w:rPr>
          <w:rFonts w:ascii="Courier New" w:eastAsia="Times New Roman" w:hAnsi="Courier New" w:cs="Courier New"/>
          <w:sz w:val="20"/>
          <w:szCs w:val="20"/>
          <w:lang w:eastAsia="de-CH"/>
        </w:rPr>
        <w:t xml:space="preserve"> = 'liste.html'</w:t>
      </w:r>
    </w:p>
    <w:p w14:paraId="496A9899"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permission_required</w:t>
      </w:r>
      <w:proofErr w:type="spellEnd"/>
      <w:r w:rsidRPr="007F2ADE">
        <w:rPr>
          <w:rFonts w:ascii="Courier New" w:eastAsia="Times New Roman" w:hAnsi="Courier New" w:cs="Courier New"/>
          <w:sz w:val="20"/>
          <w:szCs w:val="20"/>
          <w:lang w:eastAsia="de-CH"/>
        </w:rPr>
        <w:t xml:space="preserve"> = '</w:t>
      </w:r>
      <w:proofErr w:type="spellStart"/>
      <w:r w:rsidRPr="007F2ADE">
        <w:rPr>
          <w:rFonts w:ascii="Courier New" w:eastAsia="Times New Roman" w:hAnsi="Courier New" w:cs="Courier New"/>
          <w:sz w:val="20"/>
          <w:szCs w:val="20"/>
          <w:lang w:eastAsia="de-CH"/>
        </w:rPr>
        <w:t>Aufgaben.view_aufgabe</w:t>
      </w:r>
      <w:proofErr w:type="spellEnd"/>
      <w:r w:rsidRPr="007F2ADE">
        <w:rPr>
          <w:rFonts w:ascii="Courier New" w:eastAsia="Times New Roman" w:hAnsi="Courier New" w:cs="Courier New"/>
          <w:sz w:val="20"/>
          <w:szCs w:val="20"/>
          <w:lang w:eastAsia="de-CH"/>
        </w:rPr>
        <w:t>'</w:t>
      </w:r>
    </w:p>
    <w:p w14:paraId="196D12D5"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filterset_class</w:t>
      </w:r>
      <w:proofErr w:type="spellEnd"/>
      <w:r w:rsidRPr="007F2ADE">
        <w:rPr>
          <w:rFonts w:ascii="Courier New" w:eastAsia="Times New Roman" w:hAnsi="Courier New" w:cs="Courier New"/>
          <w:sz w:val="20"/>
          <w:szCs w:val="20"/>
          <w:lang w:eastAsia="de-CH"/>
        </w:rPr>
        <w:t xml:space="preserve"> = </w:t>
      </w:r>
      <w:proofErr w:type="spellStart"/>
      <w:r w:rsidRPr="007F2ADE">
        <w:rPr>
          <w:rFonts w:ascii="Courier New" w:eastAsia="Times New Roman" w:hAnsi="Courier New" w:cs="Courier New"/>
          <w:sz w:val="20"/>
          <w:szCs w:val="20"/>
          <w:lang w:eastAsia="de-CH"/>
        </w:rPr>
        <w:t>AufgabeFilter</w:t>
      </w:r>
      <w:proofErr w:type="spellEnd"/>
    </w:p>
    <w:p w14:paraId="0878226A"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model</w:t>
      </w:r>
      <w:proofErr w:type="spellEnd"/>
      <w:r w:rsidRPr="007F2ADE">
        <w:rPr>
          <w:rFonts w:ascii="Courier New" w:eastAsia="Times New Roman" w:hAnsi="Courier New" w:cs="Courier New"/>
          <w:sz w:val="20"/>
          <w:szCs w:val="20"/>
          <w:lang w:eastAsia="de-CH"/>
        </w:rPr>
        <w:t xml:space="preserve"> = Aufgabe</w:t>
      </w:r>
    </w:p>
    <w:p w14:paraId="03CCF65B"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lastRenderedPageBreak/>
        <w:t xml:space="preserve">    </w:t>
      </w:r>
      <w:proofErr w:type="spellStart"/>
      <w:r w:rsidRPr="007F2ADE">
        <w:rPr>
          <w:rFonts w:ascii="Courier New" w:eastAsia="Times New Roman" w:hAnsi="Courier New" w:cs="Courier New"/>
          <w:sz w:val="20"/>
          <w:szCs w:val="20"/>
          <w:lang w:eastAsia="de-CH"/>
        </w:rPr>
        <w:t>table_class</w:t>
      </w:r>
      <w:proofErr w:type="spellEnd"/>
      <w:r w:rsidRPr="007F2ADE">
        <w:rPr>
          <w:rFonts w:ascii="Courier New" w:eastAsia="Times New Roman" w:hAnsi="Courier New" w:cs="Courier New"/>
          <w:sz w:val="20"/>
          <w:szCs w:val="20"/>
          <w:lang w:eastAsia="de-CH"/>
        </w:rPr>
        <w:t xml:space="preserve"> = </w:t>
      </w:r>
      <w:proofErr w:type="spellStart"/>
      <w:r w:rsidRPr="007F2ADE">
        <w:rPr>
          <w:rFonts w:ascii="Courier New" w:eastAsia="Times New Roman" w:hAnsi="Courier New" w:cs="Courier New"/>
          <w:sz w:val="20"/>
          <w:szCs w:val="20"/>
          <w:lang w:eastAsia="de-CH"/>
        </w:rPr>
        <w:t>AufgabeTable</w:t>
      </w:r>
      <w:proofErr w:type="spellEnd"/>
    </w:p>
    <w:p w14:paraId="6913BD39"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Das Ergebnis </w:t>
      </w:r>
      <w:proofErr w:type="spellStart"/>
      <w:r w:rsidRPr="007F2ADE">
        <w:rPr>
          <w:rFonts w:ascii="Courier New" w:eastAsia="Times New Roman" w:hAnsi="Courier New" w:cs="Courier New"/>
          <w:sz w:val="20"/>
          <w:szCs w:val="20"/>
          <w:lang w:eastAsia="de-CH"/>
        </w:rPr>
        <w:t>AufgabeFilterView</w:t>
      </w:r>
      <w:proofErr w:type="spellEnd"/>
      <w:r w:rsidRPr="007F2ADE">
        <w:rPr>
          <w:rFonts w:ascii="Times New Roman" w:eastAsia="Times New Roman" w:hAnsi="Times New Roman" w:cs="Times New Roman"/>
          <w:sz w:val="24"/>
          <w:szCs w:val="24"/>
          <w:lang w:eastAsia="de-CH"/>
        </w:rPr>
        <w:t xml:space="preserve"> in views.py besteht inklusive Log-in- und Berechtigungsprüfung, Verweis auf Template, Filter und Tabelle sowie Aufgaben-</w:t>
      </w:r>
      <w:r w:rsidRPr="007F2ADE">
        <w:rPr>
          <w:rFonts w:ascii="Times New Roman" w:eastAsia="Times New Roman" w:hAnsi="Times New Roman" w:cs="Times New Roman"/>
          <w:sz w:val="24"/>
          <w:szCs w:val="24"/>
          <w:lang w:eastAsia="de-CH"/>
        </w:rPr>
        <w:softHyphen/>
        <w:t xml:space="preserve">Model aus gerade einmal sechs Zeilen Code (Listing 1). Dafür kann sich das Ergebnis durchaus sehen lassen (Abbildung 3). Die Drop-down-Boxen für Status und Liste sind ohne weiteres Zutun mit den möglichen Werten aus dem Datenmodell vorbelegt. Die Datumsfelder öffnen bei Klick auf das Kalendersymbol einen </w:t>
      </w:r>
      <w:proofErr w:type="spellStart"/>
      <w:r w:rsidRPr="007F2ADE">
        <w:rPr>
          <w:rFonts w:ascii="Times New Roman" w:eastAsia="Times New Roman" w:hAnsi="Times New Roman" w:cs="Times New Roman"/>
          <w:sz w:val="24"/>
          <w:szCs w:val="24"/>
          <w:lang w:eastAsia="de-CH"/>
        </w:rPr>
        <w:t>DatePicker</w:t>
      </w:r>
      <w:proofErr w:type="spellEnd"/>
      <w:r w:rsidRPr="007F2ADE">
        <w:rPr>
          <w:rFonts w:ascii="Times New Roman" w:eastAsia="Times New Roman" w:hAnsi="Times New Roman" w:cs="Times New Roman"/>
          <w:sz w:val="24"/>
          <w:szCs w:val="24"/>
          <w:lang w:eastAsia="de-CH"/>
        </w:rPr>
        <w:t>, der durch die Ver</w:t>
      </w:r>
      <w:r w:rsidRPr="007F2ADE">
        <w:rPr>
          <w:rFonts w:ascii="Times New Roman" w:eastAsia="Times New Roman" w:hAnsi="Times New Roman" w:cs="Times New Roman"/>
          <w:sz w:val="24"/>
          <w:szCs w:val="24"/>
          <w:lang w:eastAsia="de-CH"/>
        </w:rPr>
        <w:softHyphen/>
        <w:t>knüpfung der beiden Felder darauf achtet, dass das „Von Datum“ vor oder gleich dem „Bis Datum“ ist. Auch hinter der HTML-Darstellung der Tabelle liegt ein Template, von denen das Package django-</w:t>
      </w:r>
      <w:r w:rsidRPr="007F2ADE">
        <w:rPr>
          <w:rFonts w:ascii="Times New Roman" w:eastAsia="Times New Roman" w:hAnsi="Times New Roman" w:cs="Times New Roman"/>
          <w:sz w:val="24"/>
          <w:szCs w:val="24"/>
          <w:lang w:eastAsia="de-CH"/>
        </w:rPr>
        <w:softHyphen/>
        <w:t>tables2 mehrere zur Auswahl stellt. Standardmäßig wird auch hier ein Bootstrap-</w:t>
      </w:r>
      <w:r w:rsidRPr="007F2ADE">
        <w:rPr>
          <w:rFonts w:ascii="Times New Roman" w:eastAsia="Times New Roman" w:hAnsi="Times New Roman" w:cs="Times New Roman"/>
          <w:sz w:val="24"/>
          <w:szCs w:val="24"/>
          <w:lang w:eastAsia="de-CH"/>
        </w:rPr>
        <w:softHyphen/>
        <w:t xml:space="preserve">Template verwendet. </w:t>
      </w:r>
    </w:p>
    <w:p w14:paraId="354F2E71" w14:textId="5E458590"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noProof/>
          <w:color w:val="0000FF"/>
          <w:sz w:val="24"/>
          <w:szCs w:val="24"/>
          <w:lang w:eastAsia="de-CH"/>
        </w:rPr>
        <w:drawing>
          <wp:inline distT="0" distB="0" distL="0" distR="0" wp14:anchorId="4C5A84A2" wp14:editId="7CE0FC8C">
            <wp:extent cx="5760720" cy="4558030"/>
            <wp:effectExtent l="0" t="0" r="0" b="0"/>
            <wp:docPr id="3" name="Grafik 3" descr="Die Packages django-filter und django-tables2 ergänzen sich ideal beim Erstellen flexibler Abfragen und tabellarischer Ausgaben (Abb.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Packages django-filter und django-tables2 ergänzen sich ideal beim Erstellen flexibler Abfragen und tabellarischer Ausgaben (Abb.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558030"/>
                    </a:xfrm>
                    <a:prstGeom prst="rect">
                      <a:avLst/>
                    </a:prstGeom>
                    <a:noFill/>
                    <a:ln>
                      <a:noFill/>
                    </a:ln>
                  </pic:spPr>
                </pic:pic>
              </a:graphicData>
            </a:graphic>
          </wp:inline>
        </w:drawing>
      </w:r>
    </w:p>
    <w:p w14:paraId="39B56CC2" w14:textId="7777777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Die Packages </w:t>
      </w:r>
      <w:proofErr w:type="spellStart"/>
      <w:r w:rsidRPr="007F2ADE">
        <w:rPr>
          <w:rFonts w:ascii="Times New Roman" w:eastAsia="Times New Roman" w:hAnsi="Times New Roman" w:cs="Times New Roman"/>
          <w:sz w:val="24"/>
          <w:szCs w:val="24"/>
          <w:lang w:eastAsia="de-CH"/>
        </w:rPr>
        <w:t>django</w:t>
      </w:r>
      <w:proofErr w:type="spellEnd"/>
      <w:r w:rsidRPr="007F2ADE">
        <w:rPr>
          <w:rFonts w:ascii="Times New Roman" w:eastAsia="Times New Roman" w:hAnsi="Times New Roman" w:cs="Times New Roman"/>
          <w:sz w:val="24"/>
          <w:szCs w:val="24"/>
          <w:lang w:eastAsia="de-CH"/>
        </w:rPr>
        <w:t xml:space="preserve">-filter und django-tables2 ergänzen sich ideal beim Erstellen flexibler Abfragen und tabellarischer Ausgaben (Abb. 3). </w:t>
      </w:r>
    </w:p>
    <w:p w14:paraId="001A21CD"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Während die Entwicklerin auf der Programmierebene mit erstaunlich wenigen Zeilen Code respektable Ergebnisse hervorzaubern kann, muss sie für die HTML-</w:t>
      </w:r>
      <w:r w:rsidRPr="007F2ADE">
        <w:rPr>
          <w:rFonts w:ascii="Times New Roman" w:eastAsia="Times New Roman" w:hAnsi="Times New Roman" w:cs="Times New Roman"/>
          <w:sz w:val="24"/>
          <w:szCs w:val="24"/>
          <w:lang w:eastAsia="de-CH"/>
        </w:rPr>
        <w:softHyphen/>
        <w:t xml:space="preserve">Templates und das Frontend deutlich mehr Arbeit investieren. Auf der anderen Seite gibt es gerade für HTML5 zahlreiche Frameworks wie Vue.js oder </w:t>
      </w:r>
      <w:proofErr w:type="gramStart"/>
      <w:r w:rsidRPr="007F2ADE">
        <w:rPr>
          <w:rFonts w:ascii="Times New Roman" w:eastAsia="Times New Roman" w:hAnsi="Times New Roman" w:cs="Times New Roman"/>
          <w:sz w:val="24"/>
          <w:szCs w:val="24"/>
          <w:lang w:eastAsia="de-CH"/>
        </w:rPr>
        <w:t>Angular</w:t>
      </w:r>
      <w:proofErr w:type="gramEnd"/>
      <w:r w:rsidRPr="007F2ADE">
        <w:rPr>
          <w:rFonts w:ascii="Times New Roman" w:eastAsia="Times New Roman" w:hAnsi="Times New Roman" w:cs="Times New Roman"/>
          <w:sz w:val="24"/>
          <w:szCs w:val="24"/>
          <w:lang w:eastAsia="de-CH"/>
        </w:rPr>
        <w:t>, die sich dank intensivem JavaScript-Einsatz deutlich mehr nach lokaler Anwendung als nach Webseite anfühlen. Auch wenn man ein Python-Programm in eine Webservice-Landschaft einbinden will, für die es schon Oberflächen, Benutzerverwaltung und Ähnliches gibt, kann Django mit dem Package Django-Rest-Frame</w:t>
      </w:r>
      <w:r w:rsidRPr="007F2ADE">
        <w:rPr>
          <w:rFonts w:ascii="Times New Roman" w:eastAsia="Times New Roman" w:hAnsi="Times New Roman" w:cs="Times New Roman"/>
          <w:sz w:val="24"/>
          <w:szCs w:val="24"/>
          <w:lang w:eastAsia="de-CH"/>
        </w:rPr>
        <w:softHyphen/>
        <w:t xml:space="preserve">work helfen (siehe </w:t>
      </w:r>
      <w:hyperlink r:id="rId22" w:history="1">
        <w:r w:rsidRPr="007F2ADE">
          <w:rPr>
            <w:rFonts w:ascii="Times New Roman" w:eastAsia="Times New Roman" w:hAnsi="Times New Roman" w:cs="Times New Roman"/>
            <w:color w:val="0000FF"/>
            <w:sz w:val="24"/>
            <w:szCs w:val="24"/>
            <w:u w:val="single"/>
            <w:lang w:eastAsia="de-CH"/>
          </w:rPr>
          <w:t>ix.de/zsw6</w:t>
        </w:r>
      </w:hyperlink>
      <w:r w:rsidRPr="007F2ADE">
        <w:rPr>
          <w:rFonts w:ascii="Times New Roman" w:eastAsia="Times New Roman" w:hAnsi="Times New Roman" w:cs="Times New Roman"/>
          <w:sz w:val="24"/>
          <w:szCs w:val="24"/>
          <w:lang w:eastAsia="de-CH"/>
        </w:rPr>
        <w:t xml:space="preserve">). Wie der Name vermuten lässt, rüstet dieses Package Anwendungen mit REST-Schnittstellen auf, die von anderen Anwendungen konsumiert werden können. </w:t>
      </w:r>
    </w:p>
    <w:p w14:paraId="058F685A"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lastRenderedPageBreak/>
        <w:t xml:space="preserve">Nach dem Installieren </w:t>
      </w:r>
      <w:proofErr w:type="gramStart"/>
      <w:r w:rsidRPr="007F2ADE">
        <w:rPr>
          <w:rFonts w:ascii="Times New Roman" w:eastAsia="Times New Roman" w:hAnsi="Times New Roman" w:cs="Times New Roman"/>
          <w:sz w:val="24"/>
          <w:szCs w:val="24"/>
          <w:lang w:eastAsia="de-CH"/>
        </w:rPr>
        <w:t>des Package</w:t>
      </w:r>
      <w:proofErr w:type="gramEnd"/>
      <w:r w:rsidRPr="007F2ADE">
        <w:rPr>
          <w:rFonts w:ascii="Times New Roman" w:eastAsia="Times New Roman" w:hAnsi="Times New Roman" w:cs="Times New Roman"/>
          <w:sz w:val="24"/>
          <w:szCs w:val="24"/>
          <w:lang w:eastAsia="de-CH"/>
        </w:rPr>
        <w:t xml:space="preserve"> wird für die gewünschten Objekte ein </w:t>
      </w:r>
      <w:r w:rsidRPr="007F2ADE">
        <w:rPr>
          <w:rFonts w:ascii="Times New Roman" w:eastAsia="Times New Roman" w:hAnsi="Times New Roman" w:cs="Times New Roman"/>
          <w:sz w:val="24"/>
          <w:szCs w:val="24"/>
          <w:lang w:eastAsia="de-CH"/>
        </w:rPr>
        <w:softHyphen/>
      </w:r>
      <w:proofErr w:type="spellStart"/>
      <w:r w:rsidRPr="007F2ADE">
        <w:rPr>
          <w:rFonts w:ascii="Times New Roman" w:eastAsia="Times New Roman" w:hAnsi="Times New Roman" w:cs="Times New Roman"/>
          <w:sz w:val="24"/>
          <w:szCs w:val="24"/>
          <w:lang w:eastAsia="de-CH"/>
        </w:rPr>
        <w:t>Serializer</w:t>
      </w:r>
      <w:proofErr w:type="spellEnd"/>
      <w:r w:rsidRPr="007F2ADE">
        <w:rPr>
          <w:rFonts w:ascii="Times New Roman" w:eastAsia="Times New Roman" w:hAnsi="Times New Roman" w:cs="Times New Roman"/>
          <w:sz w:val="24"/>
          <w:szCs w:val="24"/>
          <w:lang w:eastAsia="de-CH"/>
        </w:rPr>
        <w:t xml:space="preserve"> in serializers.py angelegt. Auch hier reduziert sich die Tipparbeit des Entwicklers, wenn er den Bezug zu einem Model herstellt. Der vorliegende Fall zeigt das Vorgehen beispielhaft für das Aufgabenobjekt und gibt die im Datenmodell verknüpften Informationen zu Status und Liste als verschachteltes Objekt zurück. Daher werden hier auch </w:t>
      </w:r>
      <w:r w:rsidRPr="007F2ADE">
        <w:rPr>
          <w:rFonts w:ascii="Times New Roman" w:eastAsia="Times New Roman" w:hAnsi="Times New Roman" w:cs="Times New Roman"/>
          <w:sz w:val="24"/>
          <w:szCs w:val="24"/>
          <w:lang w:eastAsia="de-CH"/>
        </w:rPr>
        <w:softHyphen/>
      </w:r>
      <w:proofErr w:type="spellStart"/>
      <w:r w:rsidRPr="007F2ADE">
        <w:rPr>
          <w:rFonts w:ascii="Times New Roman" w:eastAsia="Times New Roman" w:hAnsi="Times New Roman" w:cs="Times New Roman"/>
          <w:sz w:val="24"/>
          <w:szCs w:val="24"/>
          <w:lang w:eastAsia="de-CH"/>
        </w:rPr>
        <w:t>Serializer</w:t>
      </w:r>
      <w:proofErr w:type="spellEnd"/>
      <w:r w:rsidRPr="007F2ADE">
        <w:rPr>
          <w:rFonts w:ascii="Times New Roman" w:eastAsia="Times New Roman" w:hAnsi="Times New Roman" w:cs="Times New Roman"/>
          <w:sz w:val="24"/>
          <w:szCs w:val="24"/>
          <w:lang w:eastAsia="de-CH"/>
        </w:rPr>
        <w:t xml:space="preserve"> für Status und Liste angelegt, auf die der Aufgaben-</w:t>
      </w:r>
      <w:proofErr w:type="spellStart"/>
      <w:r w:rsidRPr="007F2ADE">
        <w:rPr>
          <w:rFonts w:ascii="Times New Roman" w:eastAsia="Times New Roman" w:hAnsi="Times New Roman" w:cs="Times New Roman"/>
          <w:sz w:val="24"/>
          <w:szCs w:val="24"/>
          <w:lang w:eastAsia="de-CH"/>
        </w:rPr>
        <w:t>Serializer</w:t>
      </w:r>
      <w:proofErr w:type="spellEnd"/>
      <w:r w:rsidRPr="007F2ADE">
        <w:rPr>
          <w:rFonts w:ascii="Times New Roman" w:eastAsia="Times New Roman" w:hAnsi="Times New Roman" w:cs="Times New Roman"/>
          <w:sz w:val="24"/>
          <w:szCs w:val="24"/>
          <w:lang w:eastAsia="de-CH"/>
        </w:rPr>
        <w:t xml:space="preserve"> verweist (Listing 2). </w:t>
      </w:r>
    </w:p>
    <w:p w14:paraId="69A304FC" w14:textId="77777777" w:rsidR="007F2ADE" w:rsidRPr="007F2ADE" w:rsidRDefault="007F2ADE" w:rsidP="007F2ADE">
      <w:pPr>
        <w:spacing w:before="100" w:beforeAutospacing="1" w:after="100" w:afterAutospacing="1" w:line="240" w:lineRule="auto"/>
        <w:outlineLvl w:val="3"/>
        <w:rPr>
          <w:rFonts w:ascii="Times New Roman" w:eastAsia="Times New Roman" w:hAnsi="Times New Roman" w:cs="Times New Roman"/>
          <w:b/>
          <w:bCs/>
          <w:sz w:val="24"/>
          <w:szCs w:val="24"/>
          <w:lang w:eastAsia="de-CH"/>
        </w:rPr>
      </w:pPr>
      <w:r w:rsidRPr="007F2ADE">
        <w:rPr>
          <w:rFonts w:ascii="Times New Roman" w:eastAsia="Times New Roman" w:hAnsi="Times New Roman" w:cs="Times New Roman"/>
          <w:b/>
          <w:bCs/>
          <w:sz w:val="24"/>
          <w:szCs w:val="24"/>
          <w:lang w:eastAsia="de-CH"/>
        </w:rPr>
        <w:t xml:space="preserve">Listing 2: </w:t>
      </w:r>
      <w:proofErr w:type="spellStart"/>
      <w:r w:rsidRPr="007F2ADE">
        <w:rPr>
          <w:rFonts w:ascii="Times New Roman" w:eastAsia="Times New Roman" w:hAnsi="Times New Roman" w:cs="Times New Roman"/>
          <w:b/>
          <w:bCs/>
          <w:sz w:val="24"/>
          <w:szCs w:val="24"/>
          <w:lang w:eastAsia="de-CH"/>
        </w:rPr>
        <w:t>Serializer</w:t>
      </w:r>
      <w:proofErr w:type="spellEnd"/>
      <w:r w:rsidRPr="007F2ADE">
        <w:rPr>
          <w:rFonts w:ascii="Times New Roman" w:eastAsia="Times New Roman" w:hAnsi="Times New Roman" w:cs="Times New Roman"/>
          <w:b/>
          <w:bCs/>
          <w:sz w:val="24"/>
          <w:szCs w:val="24"/>
          <w:lang w:eastAsia="de-CH"/>
        </w:rPr>
        <w:t xml:space="preserve"> für Status und Liste </w:t>
      </w:r>
    </w:p>
    <w:p w14:paraId="2E0319EA"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class </w:t>
      </w:r>
      <w:proofErr w:type="spellStart"/>
      <w:proofErr w:type="gramStart"/>
      <w:r w:rsidRPr="007F2ADE">
        <w:rPr>
          <w:rFonts w:ascii="Courier New" w:eastAsia="Times New Roman" w:hAnsi="Courier New" w:cs="Courier New"/>
          <w:sz w:val="20"/>
          <w:szCs w:val="20"/>
          <w:lang w:val="en-US" w:eastAsia="de-CH"/>
        </w:rPr>
        <w:t>AufgabeSerializer</w:t>
      </w:r>
      <w:proofErr w:type="spellEnd"/>
      <w:r w:rsidRPr="007F2ADE">
        <w:rPr>
          <w:rFonts w:ascii="Courier New" w:eastAsia="Times New Roman" w:hAnsi="Courier New" w:cs="Courier New"/>
          <w:sz w:val="20"/>
          <w:szCs w:val="20"/>
          <w:lang w:val="en-US" w:eastAsia="de-CH"/>
        </w:rPr>
        <w:t>(</w:t>
      </w:r>
      <w:proofErr w:type="gramEnd"/>
      <w:r w:rsidRPr="007F2ADE">
        <w:rPr>
          <w:rFonts w:ascii="Courier New" w:eastAsia="Times New Roman" w:hAnsi="Courier New" w:cs="Courier New"/>
          <w:sz w:val="20"/>
          <w:szCs w:val="20"/>
          <w:lang w:val="en-US" w:eastAsia="de-CH"/>
        </w:rPr>
        <w:t xml:space="preserve">serializers. </w:t>
      </w:r>
      <w:proofErr w:type="spellStart"/>
      <w:r w:rsidRPr="007F2ADE">
        <w:rPr>
          <w:rFonts w:ascii="Courier New" w:eastAsia="Times New Roman" w:hAnsi="Courier New" w:cs="Courier New"/>
          <w:sz w:val="20"/>
          <w:szCs w:val="20"/>
          <w:lang w:val="en-US" w:eastAsia="de-CH"/>
        </w:rPr>
        <w:t>ModelSerializer</w:t>
      </w:r>
      <w:proofErr w:type="spellEnd"/>
      <w:r w:rsidRPr="007F2ADE">
        <w:rPr>
          <w:rFonts w:ascii="Courier New" w:eastAsia="Times New Roman" w:hAnsi="Courier New" w:cs="Courier New"/>
          <w:sz w:val="20"/>
          <w:szCs w:val="20"/>
          <w:lang w:val="en-US" w:eastAsia="de-CH"/>
        </w:rPr>
        <w:t>):</w:t>
      </w:r>
    </w:p>
    <w:p w14:paraId="4805FBF3"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status = </w:t>
      </w:r>
      <w:proofErr w:type="spellStart"/>
      <w:proofErr w:type="gramStart"/>
      <w:r w:rsidRPr="007F2ADE">
        <w:rPr>
          <w:rFonts w:ascii="Courier New" w:eastAsia="Times New Roman" w:hAnsi="Courier New" w:cs="Courier New"/>
          <w:sz w:val="20"/>
          <w:szCs w:val="20"/>
          <w:lang w:val="en-US" w:eastAsia="de-CH"/>
        </w:rPr>
        <w:t>StatusSerializer</w:t>
      </w:r>
      <w:proofErr w:type="spellEnd"/>
      <w:r w:rsidRPr="007F2ADE">
        <w:rPr>
          <w:rFonts w:ascii="Courier New" w:eastAsia="Times New Roman" w:hAnsi="Courier New" w:cs="Courier New"/>
          <w:sz w:val="20"/>
          <w:szCs w:val="20"/>
          <w:lang w:val="en-US" w:eastAsia="de-CH"/>
        </w:rPr>
        <w:t>(</w:t>
      </w:r>
      <w:proofErr w:type="gramEnd"/>
    </w:p>
    <w:p w14:paraId="289F803B"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many=False,</w:t>
      </w:r>
    </w:p>
    <w:p w14:paraId="0A0720F1"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w:t>
      </w:r>
      <w:proofErr w:type="spellStart"/>
      <w:r w:rsidRPr="007F2ADE">
        <w:rPr>
          <w:rFonts w:ascii="Courier New" w:eastAsia="Times New Roman" w:hAnsi="Courier New" w:cs="Courier New"/>
          <w:sz w:val="20"/>
          <w:szCs w:val="20"/>
          <w:lang w:val="en-US" w:eastAsia="de-CH"/>
        </w:rPr>
        <w:t>read_only</w:t>
      </w:r>
      <w:proofErr w:type="spellEnd"/>
      <w:r w:rsidRPr="007F2ADE">
        <w:rPr>
          <w:rFonts w:ascii="Courier New" w:eastAsia="Times New Roman" w:hAnsi="Courier New" w:cs="Courier New"/>
          <w:sz w:val="20"/>
          <w:szCs w:val="20"/>
          <w:lang w:val="en-US" w:eastAsia="de-CH"/>
        </w:rPr>
        <w:t>=True,</w:t>
      </w:r>
    </w:p>
    <w:p w14:paraId="4E87784B"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w:t>
      </w:r>
    </w:p>
    <w:p w14:paraId="3E1EBEAC"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w:t>
      </w:r>
      <w:proofErr w:type="spellStart"/>
      <w:r w:rsidRPr="007F2ADE">
        <w:rPr>
          <w:rFonts w:ascii="Courier New" w:eastAsia="Times New Roman" w:hAnsi="Courier New" w:cs="Courier New"/>
          <w:sz w:val="20"/>
          <w:szCs w:val="20"/>
          <w:lang w:val="en-US" w:eastAsia="de-CH"/>
        </w:rPr>
        <w:t>liste</w:t>
      </w:r>
      <w:proofErr w:type="spellEnd"/>
      <w:r w:rsidRPr="007F2ADE">
        <w:rPr>
          <w:rFonts w:ascii="Courier New" w:eastAsia="Times New Roman" w:hAnsi="Courier New" w:cs="Courier New"/>
          <w:sz w:val="20"/>
          <w:szCs w:val="20"/>
          <w:lang w:val="en-US" w:eastAsia="de-CH"/>
        </w:rPr>
        <w:t xml:space="preserve"> = </w:t>
      </w:r>
      <w:proofErr w:type="spellStart"/>
      <w:proofErr w:type="gramStart"/>
      <w:r w:rsidRPr="007F2ADE">
        <w:rPr>
          <w:rFonts w:ascii="Courier New" w:eastAsia="Times New Roman" w:hAnsi="Courier New" w:cs="Courier New"/>
          <w:sz w:val="20"/>
          <w:szCs w:val="20"/>
          <w:lang w:val="en-US" w:eastAsia="de-CH"/>
        </w:rPr>
        <w:t>ListeSerializer</w:t>
      </w:r>
      <w:proofErr w:type="spellEnd"/>
      <w:r w:rsidRPr="007F2ADE">
        <w:rPr>
          <w:rFonts w:ascii="Courier New" w:eastAsia="Times New Roman" w:hAnsi="Courier New" w:cs="Courier New"/>
          <w:sz w:val="20"/>
          <w:szCs w:val="20"/>
          <w:lang w:val="en-US" w:eastAsia="de-CH"/>
        </w:rPr>
        <w:t>(</w:t>
      </w:r>
      <w:proofErr w:type="gramEnd"/>
    </w:p>
    <w:p w14:paraId="3C8595C4"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many=False,</w:t>
      </w:r>
    </w:p>
    <w:p w14:paraId="6BCF4C67"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w:t>
      </w:r>
      <w:proofErr w:type="spellStart"/>
      <w:r w:rsidRPr="007F2ADE">
        <w:rPr>
          <w:rFonts w:ascii="Courier New" w:eastAsia="Times New Roman" w:hAnsi="Courier New" w:cs="Courier New"/>
          <w:sz w:val="20"/>
          <w:szCs w:val="20"/>
          <w:lang w:val="en-US" w:eastAsia="de-CH"/>
        </w:rPr>
        <w:t>read_only</w:t>
      </w:r>
      <w:proofErr w:type="spellEnd"/>
      <w:r w:rsidRPr="007F2ADE">
        <w:rPr>
          <w:rFonts w:ascii="Courier New" w:eastAsia="Times New Roman" w:hAnsi="Courier New" w:cs="Courier New"/>
          <w:sz w:val="20"/>
          <w:szCs w:val="20"/>
          <w:lang w:val="en-US" w:eastAsia="de-CH"/>
        </w:rPr>
        <w:t>=True,</w:t>
      </w:r>
    </w:p>
    <w:p w14:paraId="0AB30135"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w:t>
      </w:r>
    </w:p>
    <w:p w14:paraId="1042166A"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26290E9"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class Meta:</w:t>
      </w:r>
    </w:p>
    <w:p w14:paraId="2A5E2186"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model = Aufgabe</w:t>
      </w:r>
    </w:p>
    <w:p w14:paraId="7838D437"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fields = ('id',</w:t>
      </w:r>
    </w:p>
    <w:p w14:paraId="37322736"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val="en-US" w:eastAsia="de-CH"/>
        </w:rPr>
        <w:t xml:space="preserve">                  </w:t>
      </w:r>
      <w:r w:rsidRPr="007F2ADE">
        <w:rPr>
          <w:rFonts w:ascii="Courier New" w:eastAsia="Times New Roman" w:hAnsi="Courier New" w:cs="Courier New"/>
          <w:sz w:val="20"/>
          <w:szCs w:val="20"/>
          <w:lang w:eastAsia="de-CH"/>
        </w:rPr>
        <w:t>'</w:t>
      </w:r>
      <w:proofErr w:type="spellStart"/>
      <w:r w:rsidRPr="007F2ADE">
        <w:rPr>
          <w:rFonts w:ascii="Courier New" w:eastAsia="Times New Roman" w:hAnsi="Courier New" w:cs="Courier New"/>
          <w:sz w:val="20"/>
          <w:szCs w:val="20"/>
          <w:lang w:eastAsia="de-CH"/>
        </w:rPr>
        <w:t>kurztext</w:t>
      </w:r>
      <w:proofErr w:type="spellEnd"/>
      <w:r w:rsidRPr="007F2ADE">
        <w:rPr>
          <w:rFonts w:ascii="Courier New" w:eastAsia="Times New Roman" w:hAnsi="Courier New" w:cs="Courier New"/>
          <w:sz w:val="20"/>
          <w:szCs w:val="20"/>
          <w:lang w:eastAsia="de-CH"/>
        </w:rPr>
        <w:t>',</w:t>
      </w:r>
    </w:p>
    <w:p w14:paraId="1A170562"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langtext</w:t>
      </w:r>
      <w:proofErr w:type="spellEnd"/>
      <w:r w:rsidRPr="007F2ADE">
        <w:rPr>
          <w:rFonts w:ascii="Courier New" w:eastAsia="Times New Roman" w:hAnsi="Courier New" w:cs="Courier New"/>
          <w:sz w:val="20"/>
          <w:szCs w:val="20"/>
          <w:lang w:eastAsia="de-CH"/>
        </w:rPr>
        <w:t>',</w:t>
      </w:r>
    </w:p>
    <w:p w14:paraId="00362E03"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vorlage_datum</w:t>
      </w:r>
      <w:proofErr w:type="spellEnd"/>
      <w:r w:rsidRPr="007F2ADE">
        <w:rPr>
          <w:rFonts w:ascii="Courier New" w:eastAsia="Times New Roman" w:hAnsi="Courier New" w:cs="Courier New"/>
          <w:sz w:val="20"/>
          <w:szCs w:val="20"/>
          <w:lang w:eastAsia="de-CH"/>
        </w:rPr>
        <w:t>',</w:t>
      </w:r>
    </w:p>
    <w:p w14:paraId="398FDF6A"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'liste',</w:t>
      </w:r>
    </w:p>
    <w:p w14:paraId="5F7AB36F"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status</w:t>
      </w:r>
      <w:proofErr w:type="spellEnd"/>
      <w:r w:rsidRPr="007F2ADE">
        <w:rPr>
          <w:rFonts w:ascii="Courier New" w:eastAsia="Times New Roman" w:hAnsi="Courier New" w:cs="Courier New"/>
          <w:sz w:val="20"/>
          <w:szCs w:val="20"/>
          <w:lang w:eastAsia="de-CH"/>
        </w:rPr>
        <w:t>',</w:t>
      </w:r>
    </w:p>
    <w:p w14:paraId="01428DF5"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
    <w:p w14:paraId="714CA14E"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Nun braucht man nur noch Views, die die HTTP-Anfragen annehmen und verarbeiten. Hier sind dies </w:t>
      </w:r>
      <w:proofErr w:type="spellStart"/>
      <w:r w:rsidRPr="007F2ADE">
        <w:rPr>
          <w:rFonts w:ascii="Courier New" w:eastAsia="Times New Roman" w:hAnsi="Courier New" w:cs="Courier New"/>
          <w:sz w:val="20"/>
          <w:szCs w:val="20"/>
          <w:lang w:eastAsia="de-CH"/>
        </w:rPr>
        <w:t>AufgabeApiListe</w:t>
      </w:r>
      <w:proofErr w:type="spellEnd"/>
      <w:r w:rsidRPr="007F2ADE">
        <w:rPr>
          <w:rFonts w:ascii="Times New Roman" w:eastAsia="Times New Roman" w:hAnsi="Times New Roman" w:cs="Times New Roman"/>
          <w:sz w:val="24"/>
          <w:szCs w:val="24"/>
          <w:lang w:eastAsia="de-CH"/>
        </w:rPr>
        <w:t xml:space="preserve"> und </w:t>
      </w:r>
      <w:proofErr w:type="spellStart"/>
      <w:r w:rsidRPr="007F2ADE">
        <w:rPr>
          <w:rFonts w:ascii="Courier New" w:eastAsia="Times New Roman" w:hAnsi="Courier New" w:cs="Courier New"/>
          <w:sz w:val="20"/>
          <w:szCs w:val="20"/>
          <w:lang w:eastAsia="de-CH"/>
        </w:rPr>
        <w:t>AufgabeApiDetail</w:t>
      </w:r>
      <w:proofErr w:type="spellEnd"/>
      <w:r w:rsidRPr="007F2ADE">
        <w:rPr>
          <w:rFonts w:ascii="Times New Roman" w:eastAsia="Times New Roman" w:hAnsi="Times New Roman" w:cs="Times New Roman"/>
          <w:sz w:val="24"/>
          <w:szCs w:val="24"/>
          <w:lang w:eastAsia="de-CH"/>
        </w:rPr>
        <w:t xml:space="preserve">, die entweder eine Liste aller Aufgaben zurückgeben oder über das Feld </w:t>
      </w:r>
      <w:proofErr w:type="spellStart"/>
      <w:r w:rsidRPr="007F2ADE">
        <w:rPr>
          <w:rFonts w:ascii="Courier New" w:eastAsia="Times New Roman" w:hAnsi="Courier New" w:cs="Courier New"/>
          <w:sz w:val="20"/>
          <w:szCs w:val="20"/>
          <w:lang w:eastAsia="de-CH"/>
        </w:rPr>
        <w:t>Id</w:t>
      </w:r>
      <w:proofErr w:type="spellEnd"/>
      <w:r w:rsidRPr="007F2ADE">
        <w:rPr>
          <w:rFonts w:ascii="Times New Roman" w:eastAsia="Times New Roman" w:hAnsi="Times New Roman" w:cs="Times New Roman"/>
          <w:sz w:val="24"/>
          <w:szCs w:val="24"/>
          <w:lang w:eastAsia="de-CH"/>
        </w:rPr>
        <w:t xml:space="preserve"> eine bestimmte Aufgabe bereitstellen. Beide nutzen dafür den Aufgaben-</w:t>
      </w:r>
      <w:proofErr w:type="spellStart"/>
      <w:r w:rsidRPr="007F2ADE">
        <w:rPr>
          <w:rFonts w:ascii="Times New Roman" w:eastAsia="Times New Roman" w:hAnsi="Times New Roman" w:cs="Times New Roman"/>
          <w:sz w:val="24"/>
          <w:szCs w:val="24"/>
          <w:lang w:eastAsia="de-CH"/>
        </w:rPr>
        <w:t>Serializer</w:t>
      </w:r>
      <w:proofErr w:type="spellEnd"/>
      <w:r w:rsidRPr="007F2ADE">
        <w:rPr>
          <w:rFonts w:ascii="Times New Roman" w:eastAsia="Times New Roman" w:hAnsi="Times New Roman" w:cs="Times New Roman"/>
          <w:sz w:val="24"/>
          <w:szCs w:val="24"/>
          <w:lang w:eastAsia="de-CH"/>
        </w:rPr>
        <w:t xml:space="preserve">. </w:t>
      </w:r>
    </w:p>
    <w:p w14:paraId="23D51B1C"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Welche Operationen auf der Liste und dem einzelnen Objekt über REST verfügbar sein sollen, legt die Basisklasse fest. </w:t>
      </w:r>
      <w:proofErr w:type="spellStart"/>
      <w:r w:rsidRPr="007F2ADE">
        <w:rPr>
          <w:rFonts w:ascii="Courier New" w:eastAsia="Times New Roman" w:hAnsi="Courier New" w:cs="Courier New"/>
          <w:sz w:val="20"/>
          <w:szCs w:val="20"/>
          <w:lang w:eastAsia="de-CH"/>
        </w:rPr>
        <w:t>AufgabeApiListe</w:t>
      </w:r>
      <w:proofErr w:type="spellEnd"/>
      <w:r w:rsidRPr="007F2ADE">
        <w:rPr>
          <w:rFonts w:ascii="Times New Roman" w:eastAsia="Times New Roman" w:hAnsi="Times New Roman" w:cs="Times New Roman"/>
          <w:sz w:val="24"/>
          <w:szCs w:val="24"/>
          <w:lang w:eastAsia="de-CH"/>
        </w:rPr>
        <w:t xml:space="preserve"> erbt von </w:t>
      </w:r>
      <w:proofErr w:type="spellStart"/>
      <w:r w:rsidRPr="007F2ADE">
        <w:rPr>
          <w:rFonts w:ascii="Courier New" w:eastAsia="Times New Roman" w:hAnsi="Courier New" w:cs="Courier New"/>
          <w:sz w:val="20"/>
          <w:szCs w:val="20"/>
          <w:lang w:eastAsia="de-CH"/>
        </w:rPr>
        <w:t>ListCreateAPIView</w:t>
      </w:r>
      <w:proofErr w:type="spellEnd"/>
      <w:r w:rsidRPr="007F2ADE">
        <w:rPr>
          <w:rFonts w:ascii="Times New Roman" w:eastAsia="Times New Roman" w:hAnsi="Times New Roman" w:cs="Times New Roman"/>
          <w:sz w:val="24"/>
          <w:szCs w:val="24"/>
          <w:lang w:eastAsia="de-CH"/>
        </w:rPr>
        <w:t xml:space="preserve"> und ermöglicht auch die Neuanlage einer Aufgabe per </w:t>
      </w:r>
      <w:r w:rsidRPr="007F2ADE">
        <w:rPr>
          <w:rFonts w:ascii="Courier New" w:eastAsia="Times New Roman" w:hAnsi="Courier New" w:cs="Courier New"/>
          <w:sz w:val="20"/>
          <w:szCs w:val="20"/>
          <w:lang w:eastAsia="de-CH"/>
        </w:rPr>
        <w:t>POST</w:t>
      </w:r>
      <w:r w:rsidRPr="007F2ADE">
        <w:rPr>
          <w:rFonts w:ascii="Times New Roman" w:eastAsia="Times New Roman" w:hAnsi="Times New Roman" w:cs="Times New Roman"/>
          <w:sz w:val="24"/>
          <w:szCs w:val="24"/>
          <w:lang w:eastAsia="de-CH"/>
        </w:rPr>
        <w:t xml:space="preserve">. </w:t>
      </w:r>
      <w:proofErr w:type="spellStart"/>
      <w:r w:rsidRPr="007F2ADE">
        <w:rPr>
          <w:rFonts w:ascii="Courier New" w:eastAsia="Times New Roman" w:hAnsi="Courier New" w:cs="Courier New"/>
          <w:sz w:val="20"/>
          <w:szCs w:val="20"/>
          <w:lang w:eastAsia="de-CH"/>
        </w:rPr>
        <w:t>AufgabeApiDetail</w:t>
      </w:r>
      <w:proofErr w:type="spellEnd"/>
      <w:r w:rsidRPr="007F2ADE">
        <w:rPr>
          <w:rFonts w:ascii="Times New Roman" w:eastAsia="Times New Roman" w:hAnsi="Times New Roman" w:cs="Times New Roman"/>
          <w:sz w:val="24"/>
          <w:szCs w:val="24"/>
          <w:lang w:eastAsia="de-CH"/>
        </w:rPr>
        <w:t xml:space="preserve"> erbt von </w:t>
      </w:r>
      <w:proofErr w:type="spellStart"/>
      <w:r w:rsidRPr="007F2ADE">
        <w:rPr>
          <w:rFonts w:ascii="Courier New" w:eastAsia="Times New Roman" w:hAnsi="Courier New" w:cs="Courier New"/>
          <w:sz w:val="20"/>
          <w:szCs w:val="20"/>
          <w:lang w:eastAsia="de-CH"/>
        </w:rPr>
        <w:t>RetrieveUpdateDestroyAPIView</w:t>
      </w:r>
      <w:proofErr w:type="spellEnd"/>
      <w:r w:rsidRPr="007F2ADE">
        <w:rPr>
          <w:rFonts w:ascii="Times New Roman" w:eastAsia="Times New Roman" w:hAnsi="Times New Roman" w:cs="Times New Roman"/>
          <w:sz w:val="24"/>
          <w:szCs w:val="24"/>
          <w:lang w:eastAsia="de-CH"/>
        </w:rPr>
        <w:t xml:space="preserve">, sodass neben dem Abrufen einer Aufgabe auch das Bearbeiten und Löschen möglich ist. Der Entwickler profitiert davon, weil er die REST-Schnittstellen direkt im Browser testen kann. Im Beispielprojekt ist die URL </w:t>
      </w:r>
      <w:r w:rsidRPr="007F2ADE">
        <w:rPr>
          <w:rFonts w:ascii="Courier New" w:eastAsia="Times New Roman" w:hAnsi="Courier New" w:cs="Courier New"/>
          <w:sz w:val="20"/>
          <w:szCs w:val="20"/>
          <w:lang w:eastAsia="de-CH"/>
        </w:rPr>
        <w:t>http://localhost:8000/aufgabe/api</w:t>
      </w:r>
      <w:r w:rsidRPr="007F2ADE">
        <w:rPr>
          <w:rFonts w:ascii="Times New Roman" w:eastAsia="Times New Roman" w:hAnsi="Times New Roman" w:cs="Times New Roman"/>
          <w:sz w:val="24"/>
          <w:szCs w:val="24"/>
          <w:lang w:eastAsia="de-CH"/>
        </w:rPr>
        <w:t xml:space="preserve"> definiert (Abbildung 4). </w:t>
      </w:r>
    </w:p>
    <w:p w14:paraId="417DC43C" w14:textId="0C50D265"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noProof/>
          <w:color w:val="0000FF"/>
          <w:sz w:val="24"/>
          <w:szCs w:val="24"/>
          <w:lang w:eastAsia="de-CH"/>
        </w:rPr>
        <w:lastRenderedPageBreak/>
        <w:drawing>
          <wp:inline distT="0" distB="0" distL="0" distR="0" wp14:anchorId="479F1DD5" wp14:editId="35F4D309">
            <wp:extent cx="5760720" cy="3971925"/>
            <wp:effectExtent l="0" t="0" r="0" b="9525"/>
            <wp:docPr id="2" name="Grafik 2" descr="REST-Schnittstellen sind nicht nur schnell angelegt, sondern können auch im Browser geprüft werden (Abb. 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Schnittstellen sind nicht nur schnell angelegt, sondern können auch im Browser geprüft werden (Abb. 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971925"/>
                    </a:xfrm>
                    <a:prstGeom prst="rect">
                      <a:avLst/>
                    </a:prstGeom>
                    <a:noFill/>
                    <a:ln>
                      <a:noFill/>
                    </a:ln>
                  </pic:spPr>
                </pic:pic>
              </a:graphicData>
            </a:graphic>
          </wp:inline>
        </w:drawing>
      </w:r>
    </w:p>
    <w:p w14:paraId="10DDFB14" w14:textId="7777777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REST-Schnittstellen sind nicht nur schnell angelegt, sondern können auch im Browser geprüft werden (Abb. 4). </w:t>
      </w:r>
    </w:p>
    <w:p w14:paraId="2EF5FA78"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Weiter unten und nicht mehr im Bild zu </w:t>
      </w:r>
      <w:proofErr w:type="gramStart"/>
      <w:r w:rsidRPr="007F2ADE">
        <w:rPr>
          <w:rFonts w:ascii="Times New Roman" w:eastAsia="Times New Roman" w:hAnsi="Times New Roman" w:cs="Times New Roman"/>
          <w:sz w:val="24"/>
          <w:szCs w:val="24"/>
          <w:lang w:eastAsia="de-CH"/>
        </w:rPr>
        <w:t>sehen</w:t>
      </w:r>
      <w:proofErr w:type="gramEnd"/>
      <w:r w:rsidRPr="007F2ADE">
        <w:rPr>
          <w:rFonts w:ascii="Times New Roman" w:eastAsia="Times New Roman" w:hAnsi="Times New Roman" w:cs="Times New Roman"/>
          <w:sz w:val="24"/>
          <w:szCs w:val="24"/>
          <w:lang w:eastAsia="de-CH"/>
        </w:rPr>
        <w:t xml:space="preserve"> liegen außerdem Eingabefelder für die Neuanlage per </w:t>
      </w:r>
      <w:r w:rsidRPr="007F2ADE">
        <w:rPr>
          <w:rFonts w:ascii="Courier New" w:eastAsia="Times New Roman" w:hAnsi="Courier New" w:cs="Courier New"/>
          <w:sz w:val="20"/>
          <w:szCs w:val="20"/>
          <w:lang w:eastAsia="de-CH"/>
        </w:rPr>
        <w:t>POST</w:t>
      </w:r>
      <w:r w:rsidRPr="007F2ADE">
        <w:rPr>
          <w:rFonts w:ascii="Times New Roman" w:eastAsia="Times New Roman" w:hAnsi="Times New Roman" w:cs="Times New Roman"/>
          <w:sz w:val="24"/>
          <w:szCs w:val="24"/>
          <w:lang w:eastAsia="de-CH"/>
        </w:rPr>
        <w:t xml:space="preserve">. Einzelne Aufgaben, zum Beispiel die mit der </w:t>
      </w:r>
      <w:proofErr w:type="spellStart"/>
      <w:r w:rsidRPr="007F2ADE">
        <w:rPr>
          <w:rFonts w:ascii="Courier New" w:eastAsia="Times New Roman" w:hAnsi="Courier New" w:cs="Courier New"/>
          <w:sz w:val="20"/>
          <w:szCs w:val="20"/>
          <w:lang w:eastAsia="de-CH"/>
        </w:rPr>
        <w:t>Id</w:t>
      </w:r>
      <w:proofErr w:type="spellEnd"/>
      <w:r w:rsidRPr="007F2ADE">
        <w:rPr>
          <w:rFonts w:ascii="Courier New" w:eastAsia="Times New Roman" w:hAnsi="Courier New" w:cs="Courier New"/>
          <w:sz w:val="20"/>
          <w:szCs w:val="20"/>
          <w:lang w:eastAsia="de-CH"/>
        </w:rPr>
        <w:t xml:space="preserve"> 1</w:t>
      </w:r>
      <w:r w:rsidRPr="007F2ADE">
        <w:rPr>
          <w:rFonts w:ascii="Times New Roman" w:eastAsia="Times New Roman" w:hAnsi="Times New Roman" w:cs="Times New Roman"/>
          <w:sz w:val="24"/>
          <w:szCs w:val="24"/>
          <w:lang w:eastAsia="de-CH"/>
        </w:rPr>
        <w:t>, lassen sich nach REST-Logik direkt an</w:t>
      </w:r>
      <w:r w:rsidRPr="007F2ADE">
        <w:rPr>
          <w:rFonts w:ascii="Times New Roman" w:eastAsia="Times New Roman" w:hAnsi="Times New Roman" w:cs="Times New Roman"/>
          <w:sz w:val="24"/>
          <w:szCs w:val="24"/>
          <w:lang w:eastAsia="de-CH"/>
        </w:rPr>
        <w:softHyphen/>
        <w:t xml:space="preserve">sprechen: </w:t>
      </w:r>
      <w:r w:rsidRPr="007F2ADE">
        <w:rPr>
          <w:rFonts w:ascii="Courier New" w:eastAsia="Times New Roman" w:hAnsi="Courier New" w:cs="Courier New"/>
          <w:sz w:val="20"/>
          <w:szCs w:val="20"/>
          <w:lang w:eastAsia="de-CH"/>
        </w:rPr>
        <w:t>http://localhost:8000/aufgabe/api/1</w:t>
      </w:r>
      <w:r w:rsidRPr="007F2ADE">
        <w:rPr>
          <w:rFonts w:ascii="Times New Roman" w:eastAsia="Times New Roman" w:hAnsi="Times New Roman" w:cs="Times New Roman"/>
          <w:sz w:val="24"/>
          <w:szCs w:val="24"/>
          <w:lang w:eastAsia="de-CH"/>
        </w:rPr>
        <w:t xml:space="preserve"> (Abbildung 5). Wohlgemerkt gibt es auch diese Oberflächen frei Haus und ohne weiteres Handanlegen. Beide Views sind mit nur wenigen Zeilen erstellt (Listing 3) und regeln neben den möglichen REST-Operationen auch die Nutzer</w:t>
      </w:r>
      <w:r w:rsidRPr="007F2ADE">
        <w:rPr>
          <w:rFonts w:ascii="Times New Roman" w:eastAsia="Times New Roman" w:hAnsi="Times New Roman" w:cs="Times New Roman"/>
          <w:sz w:val="24"/>
          <w:szCs w:val="24"/>
          <w:lang w:eastAsia="de-CH"/>
        </w:rPr>
        <w:softHyphen/>
        <w:t xml:space="preserve">authentifizierung und die Berechtigungsprüfung. Wer zusätzlich eine Filtermöglichkeit benötigt, kann sie über das Package </w:t>
      </w:r>
      <w:proofErr w:type="spellStart"/>
      <w:r w:rsidRPr="007F2ADE">
        <w:rPr>
          <w:rFonts w:ascii="Times New Roman" w:eastAsia="Times New Roman" w:hAnsi="Times New Roman" w:cs="Times New Roman"/>
          <w:sz w:val="24"/>
          <w:szCs w:val="24"/>
          <w:lang w:eastAsia="de-CH"/>
        </w:rPr>
        <w:t>django</w:t>
      </w:r>
      <w:proofErr w:type="spellEnd"/>
      <w:r w:rsidRPr="007F2ADE">
        <w:rPr>
          <w:rFonts w:ascii="Times New Roman" w:eastAsia="Times New Roman" w:hAnsi="Times New Roman" w:cs="Times New Roman"/>
          <w:sz w:val="24"/>
          <w:szCs w:val="24"/>
          <w:lang w:eastAsia="de-CH"/>
        </w:rPr>
        <w:t xml:space="preserve">-filter einbauen, das gut mit dem REST-Framework zusammenspielt. </w:t>
      </w:r>
    </w:p>
    <w:p w14:paraId="2D969D05" w14:textId="77777777" w:rsidR="007F2ADE" w:rsidRPr="007F2ADE" w:rsidRDefault="007F2ADE" w:rsidP="007F2ADE">
      <w:pPr>
        <w:spacing w:before="100" w:beforeAutospacing="1" w:after="100" w:afterAutospacing="1" w:line="240" w:lineRule="auto"/>
        <w:outlineLvl w:val="3"/>
        <w:rPr>
          <w:rFonts w:ascii="Times New Roman" w:eastAsia="Times New Roman" w:hAnsi="Times New Roman" w:cs="Times New Roman"/>
          <w:b/>
          <w:bCs/>
          <w:sz w:val="24"/>
          <w:szCs w:val="24"/>
          <w:lang w:eastAsia="de-CH"/>
        </w:rPr>
      </w:pPr>
      <w:r w:rsidRPr="007F2ADE">
        <w:rPr>
          <w:rFonts w:ascii="Times New Roman" w:eastAsia="Times New Roman" w:hAnsi="Times New Roman" w:cs="Times New Roman"/>
          <w:b/>
          <w:bCs/>
          <w:sz w:val="24"/>
          <w:szCs w:val="24"/>
          <w:lang w:eastAsia="de-CH"/>
        </w:rPr>
        <w:t xml:space="preserve">Listing 3: Views mit wenigen Zeilen erstellt </w:t>
      </w:r>
    </w:p>
    <w:p w14:paraId="061290FA"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class </w:t>
      </w:r>
      <w:proofErr w:type="spellStart"/>
      <w:proofErr w:type="gramStart"/>
      <w:r w:rsidRPr="007F2ADE">
        <w:rPr>
          <w:rFonts w:ascii="Courier New" w:eastAsia="Times New Roman" w:hAnsi="Courier New" w:cs="Courier New"/>
          <w:sz w:val="20"/>
          <w:szCs w:val="20"/>
          <w:lang w:val="en-US" w:eastAsia="de-CH"/>
        </w:rPr>
        <w:t>AufgabeApiDetail</w:t>
      </w:r>
      <w:proofErr w:type="spellEnd"/>
      <w:r w:rsidRPr="007F2ADE">
        <w:rPr>
          <w:rFonts w:ascii="Courier New" w:eastAsia="Times New Roman" w:hAnsi="Courier New" w:cs="Courier New"/>
          <w:sz w:val="20"/>
          <w:szCs w:val="20"/>
          <w:lang w:val="en-US" w:eastAsia="de-CH"/>
        </w:rPr>
        <w:t>(</w:t>
      </w:r>
      <w:proofErr w:type="gramEnd"/>
      <w:r w:rsidRPr="007F2ADE">
        <w:rPr>
          <w:rFonts w:ascii="Courier New" w:eastAsia="Times New Roman" w:hAnsi="Courier New" w:cs="Courier New"/>
          <w:sz w:val="20"/>
          <w:szCs w:val="20"/>
          <w:lang w:val="en-US" w:eastAsia="de-CH"/>
        </w:rPr>
        <w:t xml:space="preserve">generics. </w:t>
      </w:r>
      <w:proofErr w:type="spellStart"/>
      <w:r w:rsidRPr="007F2ADE">
        <w:rPr>
          <w:rFonts w:ascii="Courier New" w:eastAsia="Times New Roman" w:hAnsi="Courier New" w:cs="Courier New"/>
          <w:sz w:val="20"/>
          <w:szCs w:val="20"/>
          <w:lang w:val="en-US" w:eastAsia="de-CH"/>
        </w:rPr>
        <w:t>RetrieveUpdateDestroyAPIView</w:t>
      </w:r>
      <w:proofErr w:type="spellEnd"/>
      <w:r w:rsidRPr="007F2ADE">
        <w:rPr>
          <w:rFonts w:ascii="Courier New" w:eastAsia="Times New Roman" w:hAnsi="Courier New" w:cs="Courier New"/>
          <w:sz w:val="20"/>
          <w:szCs w:val="20"/>
          <w:lang w:val="en-US" w:eastAsia="de-CH"/>
        </w:rPr>
        <w:t>):</w:t>
      </w:r>
    </w:p>
    <w:p w14:paraId="1150773A"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7F2ADE">
        <w:rPr>
          <w:rFonts w:ascii="Courier New" w:eastAsia="Times New Roman" w:hAnsi="Courier New" w:cs="Courier New"/>
          <w:sz w:val="20"/>
          <w:szCs w:val="20"/>
          <w:lang w:val="en-US" w:eastAsia="de-CH"/>
        </w:rPr>
        <w:t xml:space="preserve">    </w:t>
      </w:r>
      <w:proofErr w:type="spellStart"/>
      <w:r w:rsidRPr="007F2ADE">
        <w:rPr>
          <w:rFonts w:ascii="Courier New" w:eastAsia="Times New Roman" w:hAnsi="Courier New" w:cs="Courier New"/>
          <w:sz w:val="20"/>
          <w:szCs w:val="20"/>
          <w:lang w:val="en-US" w:eastAsia="de-CH"/>
        </w:rPr>
        <w:t>authentication_classes</w:t>
      </w:r>
      <w:proofErr w:type="spellEnd"/>
      <w:r w:rsidRPr="007F2ADE">
        <w:rPr>
          <w:rFonts w:ascii="Courier New" w:eastAsia="Times New Roman" w:hAnsi="Courier New" w:cs="Courier New"/>
          <w:sz w:val="20"/>
          <w:szCs w:val="20"/>
          <w:lang w:val="en-US" w:eastAsia="de-CH"/>
        </w:rPr>
        <w:t xml:space="preserve"> = (</w:t>
      </w:r>
      <w:proofErr w:type="spellStart"/>
      <w:r w:rsidRPr="007F2ADE">
        <w:rPr>
          <w:rFonts w:ascii="Courier New" w:eastAsia="Times New Roman" w:hAnsi="Courier New" w:cs="Courier New"/>
          <w:sz w:val="20"/>
          <w:szCs w:val="20"/>
          <w:lang w:val="en-US" w:eastAsia="de-CH"/>
        </w:rPr>
        <w:t>BasicAuthentication</w:t>
      </w:r>
      <w:proofErr w:type="spellEnd"/>
      <w:r w:rsidRPr="007F2ADE">
        <w:rPr>
          <w:rFonts w:ascii="Courier New" w:eastAsia="Times New Roman" w:hAnsi="Courier New" w:cs="Courier New"/>
          <w:sz w:val="20"/>
          <w:szCs w:val="20"/>
          <w:lang w:val="en-US" w:eastAsia="de-CH"/>
        </w:rPr>
        <w:t xml:space="preserve">, </w:t>
      </w:r>
      <w:proofErr w:type="spellStart"/>
      <w:r w:rsidRPr="007F2ADE">
        <w:rPr>
          <w:rFonts w:ascii="Courier New" w:eastAsia="Times New Roman" w:hAnsi="Courier New" w:cs="Courier New"/>
          <w:sz w:val="20"/>
          <w:szCs w:val="20"/>
          <w:lang w:val="en-US" w:eastAsia="de-CH"/>
        </w:rPr>
        <w:t>SessionAuthentication</w:t>
      </w:r>
      <w:proofErr w:type="spellEnd"/>
      <w:r w:rsidRPr="007F2ADE">
        <w:rPr>
          <w:rFonts w:ascii="Courier New" w:eastAsia="Times New Roman" w:hAnsi="Courier New" w:cs="Courier New"/>
          <w:sz w:val="20"/>
          <w:szCs w:val="20"/>
          <w:lang w:val="en-US" w:eastAsia="de-CH"/>
        </w:rPr>
        <w:t>,)</w:t>
      </w:r>
    </w:p>
    <w:p w14:paraId="56FAAC95"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val="en-US" w:eastAsia="de-CH"/>
        </w:rPr>
        <w:t xml:space="preserve">    </w:t>
      </w:r>
      <w:proofErr w:type="spellStart"/>
      <w:r w:rsidRPr="007F2ADE">
        <w:rPr>
          <w:rFonts w:ascii="Courier New" w:eastAsia="Times New Roman" w:hAnsi="Courier New" w:cs="Courier New"/>
          <w:sz w:val="20"/>
          <w:szCs w:val="20"/>
          <w:lang w:eastAsia="de-CH"/>
        </w:rPr>
        <w:t>permission_classes</w:t>
      </w:r>
      <w:proofErr w:type="spellEnd"/>
      <w:r w:rsidRPr="007F2ADE">
        <w:rPr>
          <w:rFonts w:ascii="Courier New" w:eastAsia="Times New Roman" w:hAnsi="Courier New" w:cs="Courier New"/>
          <w:sz w:val="20"/>
          <w:szCs w:val="20"/>
          <w:lang w:eastAsia="de-CH"/>
        </w:rPr>
        <w:t xml:space="preserve"> = (</w:t>
      </w:r>
    </w:p>
    <w:p w14:paraId="69BBB907"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proofErr w:type="gramStart"/>
      <w:r w:rsidRPr="007F2ADE">
        <w:rPr>
          <w:rFonts w:ascii="Courier New" w:eastAsia="Times New Roman" w:hAnsi="Courier New" w:cs="Courier New"/>
          <w:sz w:val="20"/>
          <w:szCs w:val="20"/>
          <w:lang w:eastAsia="de-CH"/>
        </w:rPr>
        <w:t>permissions.DjangoModelPermissions</w:t>
      </w:r>
      <w:proofErr w:type="spellEnd"/>
      <w:proofErr w:type="gramEnd"/>
      <w:r w:rsidRPr="007F2ADE">
        <w:rPr>
          <w:rFonts w:ascii="Courier New" w:eastAsia="Times New Roman" w:hAnsi="Courier New" w:cs="Courier New"/>
          <w:sz w:val="20"/>
          <w:szCs w:val="20"/>
          <w:lang w:eastAsia="de-CH"/>
        </w:rPr>
        <w:t>,</w:t>
      </w:r>
    </w:p>
    <w:p w14:paraId="61B626C5"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
    <w:p w14:paraId="23FA3C9E"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queryset</w:t>
      </w:r>
      <w:proofErr w:type="spellEnd"/>
      <w:r w:rsidRPr="007F2ADE">
        <w:rPr>
          <w:rFonts w:ascii="Courier New" w:eastAsia="Times New Roman" w:hAnsi="Courier New" w:cs="Courier New"/>
          <w:sz w:val="20"/>
          <w:szCs w:val="20"/>
          <w:lang w:eastAsia="de-CH"/>
        </w:rPr>
        <w:t xml:space="preserve"> = </w:t>
      </w:r>
      <w:proofErr w:type="spellStart"/>
      <w:proofErr w:type="gramStart"/>
      <w:r w:rsidRPr="007F2ADE">
        <w:rPr>
          <w:rFonts w:ascii="Courier New" w:eastAsia="Times New Roman" w:hAnsi="Courier New" w:cs="Courier New"/>
          <w:sz w:val="20"/>
          <w:szCs w:val="20"/>
          <w:lang w:eastAsia="de-CH"/>
        </w:rPr>
        <w:t>Aufgabe.objects.all</w:t>
      </w:r>
      <w:proofErr w:type="spellEnd"/>
      <w:r w:rsidRPr="007F2ADE">
        <w:rPr>
          <w:rFonts w:ascii="Courier New" w:eastAsia="Times New Roman" w:hAnsi="Courier New" w:cs="Courier New"/>
          <w:sz w:val="20"/>
          <w:szCs w:val="20"/>
          <w:lang w:eastAsia="de-CH"/>
        </w:rPr>
        <w:t>(</w:t>
      </w:r>
      <w:proofErr w:type="gramEnd"/>
      <w:r w:rsidRPr="007F2ADE">
        <w:rPr>
          <w:rFonts w:ascii="Courier New" w:eastAsia="Times New Roman" w:hAnsi="Courier New" w:cs="Courier New"/>
          <w:sz w:val="20"/>
          <w:szCs w:val="20"/>
          <w:lang w:eastAsia="de-CH"/>
        </w:rPr>
        <w:t>)</w:t>
      </w:r>
    </w:p>
    <w:p w14:paraId="51F44633" w14:textId="77777777" w:rsidR="007F2ADE" w:rsidRPr="007F2ADE" w:rsidRDefault="007F2ADE" w:rsidP="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7F2ADE">
        <w:rPr>
          <w:rFonts w:ascii="Courier New" w:eastAsia="Times New Roman" w:hAnsi="Courier New" w:cs="Courier New"/>
          <w:sz w:val="20"/>
          <w:szCs w:val="20"/>
          <w:lang w:eastAsia="de-CH"/>
        </w:rPr>
        <w:t xml:space="preserve">    </w:t>
      </w:r>
      <w:proofErr w:type="spellStart"/>
      <w:r w:rsidRPr="007F2ADE">
        <w:rPr>
          <w:rFonts w:ascii="Courier New" w:eastAsia="Times New Roman" w:hAnsi="Courier New" w:cs="Courier New"/>
          <w:sz w:val="20"/>
          <w:szCs w:val="20"/>
          <w:lang w:eastAsia="de-CH"/>
        </w:rPr>
        <w:t>serializer_class</w:t>
      </w:r>
      <w:proofErr w:type="spellEnd"/>
      <w:r w:rsidRPr="007F2ADE">
        <w:rPr>
          <w:rFonts w:ascii="Courier New" w:eastAsia="Times New Roman" w:hAnsi="Courier New" w:cs="Courier New"/>
          <w:sz w:val="20"/>
          <w:szCs w:val="20"/>
          <w:lang w:eastAsia="de-CH"/>
        </w:rPr>
        <w:t xml:space="preserve"> = </w:t>
      </w:r>
      <w:proofErr w:type="spellStart"/>
      <w:r w:rsidRPr="007F2ADE">
        <w:rPr>
          <w:rFonts w:ascii="Courier New" w:eastAsia="Times New Roman" w:hAnsi="Courier New" w:cs="Courier New"/>
          <w:sz w:val="20"/>
          <w:szCs w:val="20"/>
          <w:lang w:eastAsia="de-CH"/>
        </w:rPr>
        <w:t>AufgabeSerializer</w:t>
      </w:r>
      <w:proofErr w:type="spellEnd"/>
    </w:p>
    <w:p w14:paraId="2335F356" w14:textId="6E9A218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noProof/>
          <w:color w:val="0000FF"/>
          <w:sz w:val="24"/>
          <w:szCs w:val="24"/>
          <w:lang w:eastAsia="de-CH"/>
        </w:rPr>
        <w:lastRenderedPageBreak/>
        <w:drawing>
          <wp:inline distT="0" distB="0" distL="0" distR="0" wp14:anchorId="3E484C32" wp14:editId="7B8669EA">
            <wp:extent cx="5760720" cy="4015740"/>
            <wp:effectExtent l="0" t="0" r="0" b="3810"/>
            <wp:docPr id="1" name="Grafik 1" descr="Je nach genutzter Basisklasse ist auch das Ändern und Löschen möglich, inklusive Berechtigungsprüfung (Abb.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 nach genutzter Basisklasse ist auch das Ändern und Löschen möglich, inklusive Berechtigungsprüfung (Abb. 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015740"/>
                    </a:xfrm>
                    <a:prstGeom prst="rect">
                      <a:avLst/>
                    </a:prstGeom>
                    <a:noFill/>
                    <a:ln>
                      <a:noFill/>
                    </a:ln>
                  </pic:spPr>
                </pic:pic>
              </a:graphicData>
            </a:graphic>
          </wp:inline>
        </w:drawing>
      </w:r>
    </w:p>
    <w:p w14:paraId="67C4F7CA" w14:textId="7777777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Je nach genutzter Basisklasse ist auch das Ändern und Löschen möglich, inklusive Berechtigungsprüfung (Abb. 5). </w:t>
      </w:r>
    </w:p>
    <w:p w14:paraId="0A630084" w14:textId="77777777" w:rsidR="007F2ADE" w:rsidRPr="007F2ADE" w:rsidRDefault="007F2ADE" w:rsidP="007F2ADE">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7F2ADE">
        <w:rPr>
          <w:rFonts w:ascii="Times New Roman" w:eastAsia="Times New Roman" w:hAnsi="Times New Roman" w:cs="Times New Roman"/>
          <w:b/>
          <w:bCs/>
          <w:sz w:val="27"/>
          <w:szCs w:val="27"/>
          <w:lang w:eastAsia="de-CH"/>
        </w:rPr>
        <w:t xml:space="preserve">Fazit </w:t>
      </w:r>
    </w:p>
    <w:p w14:paraId="13176C4C"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 xml:space="preserve">Django hat sich einen guten Ruf erworben. Durch den modellbasierten Entwicklungsansatz, das objektrelationale Mapping und die konsequente Bezugnahme auf das Model entstehen mit wenig Aufwand solide und gut wartbare Webanwendungen. Erweiterungspakete ergänzen die im Standard fehlenden Funktionen, die neben der Anbindung eines </w:t>
      </w:r>
      <w:proofErr w:type="spellStart"/>
      <w:r w:rsidRPr="007F2ADE">
        <w:rPr>
          <w:rFonts w:ascii="Times New Roman" w:eastAsia="Times New Roman" w:hAnsi="Times New Roman" w:cs="Times New Roman"/>
          <w:sz w:val="24"/>
          <w:szCs w:val="24"/>
          <w:lang w:eastAsia="de-CH"/>
        </w:rPr>
        <w:t>Active</w:t>
      </w:r>
      <w:proofErr w:type="spellEnd"/>
      <w:r w:rsidRPr="007F2ADE">
        <w:rPr>
          <w:rFonts w:ascii="Times New Roman" w:eastAsia="Times New Roman" w:hAnsi="Times New Roman" w:cs="Times New Roman"/>
          <w:sz w:val="24"/>
          <w:szCs w:val="24"/>
          <w:lang w:eastAsia="de-CH"/>
        </w:rPr>
        <w:t xml:space="preserve"> Directory auch flexible Datenselektionen und tabellarische Ausgaben zur Verfügung stellen. </w:t>
      </w:r>
    </w:p>
    <w:p w14:paraId="04A256C3" w14:textId="77777777" w:rsidR="007F2ADE" w:rsidRPr="007F2ADE" w:rsidRDefault="007F2ADE" w:rsidP="007F2ADE">
      <w:pPr>
        <w:spacing w:before="100" w:beforeAutospacing="1" w:after="100" w:afterAutospacing="1"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Hakeliger gestaltet sich die Sache bei den HTML-</w:t>
      </w:r>
      <w:proofErr w:type="spellStart"/>
      <w:r w:rsidRPr="007F2ADE">
        <w:rPr>
          <w:rFonts w:ascii="Times New Roman" w:eastAsia="Times New Roman" w:hAnsi="Times New Roman" w:cs="Times New Roman"/>
          <w:sz w:val="24"/>
          <w:szCs w:val="24"/>
          <w:lang w:eastAsia="de-CH"/>
        </w:rPr>
        <w:t>Frontends</w:t>
      </w:r>
      <w:proofErr w:type="spellEnd"/>
      <w:r w:rsidRPr="007F2ADE">
        <w:rPr>
          <w:rFonts w:ascii="Times New Roman" w:eastAsia="Times New Roman" w:hAnsi="Times New Roman" w:cs="Times New Roman"/>
          <w:sz w:val="24"/>
          <w:szCs w:val="24"/>
          <w:lang w:eastAsia="de-CH"/>
        </w:rPr>
        <w:t>, da Djangos Standard-HTML nicht überzeugt. Im Beispielprojekt kam daher Bootstrap zum Einsatz. Alternativ lassen sich recht einfach REST-Schnittstellen erstellen, die nicht nur als Schnittstelle zu weiteren An</w:t>
      </w:r>
      <w:r w:rsidRPr="007F2ADE">
        <w:rPr>
          <w:rFonts w:ascii="Times New Roman" w:eastAsia="Times New Roman" w:hAnsi="Times New Roman" w:cs="Times New Roman"/>
          <w:sz w:val="24"/>
          <w:szCs w:val="24"/>
          <w:lang w:eastAsia="de-CH"/>
        </w:rPr>
        <w:softHyphen/>
        <w:t>wendungen dienen können, sondern auch zum Einbinden in andere Frontend-</w:t>
      </w:r>
      <w:r w:rsidRPr="007F2ADE">
        <w:rPr>
          <w:rFonts w:ascii="Times New Roman" w:eastAsia="Times New Roman" w:hAnsi="Times New Roman" w:cs="Times New Roman"/>
          <w:sz w:val="24"/>
          <w:szCs w:val="24"/>
          <w:lang w:eastAsia="de-CH"/>
        </w:rPr>
        <w:softHyphen/>
        <w:t>Frameworks. Hat man sich einmal im Django-Universum eingewöhnt, lassen sich Python-</w:t>
      </w:r>
      <w:r w:rsidRPr="007F2ADE">
        <w:rPr>
          <w:rFonts w:ascii="Times New Roman" w:eastAsia="Times New Roman" w:hAnsi="Times New Roman" w:cs="Times New Roman"/>
          <w:sz w:val="24"/>
          <w:szCs w:val="24"/>
          <w:lang w:eastAsia="de-CH"/>
        </w:rPr>
        <w:softHyphen/>
        <w:t xml:space="preserve">Programme </w:t>
      </w:r>
      <w:proofErr w:type="gramStart"/>
      <w:r w:rsidRPr="007F2ADE">
        <w:rPr>
          <w:rFonts w:ascii="Times New Roman" w:eastAsia="Times New Roman" w:hAnsi="Times New Roman" w:cs="Times New Roman"/>
          <w:sz w:val="24"/>
          <w:szCs w:val="24"/>
          <w:lang w:eastAsia="de-CH"/>
        </w:rPr>
        <w:t>mit vergleichsweise</w:t>
      </w:r>
      <w:proofErr w:type="gramEnd"/>
      <w:r w:rsidRPr="007F2ADE">
        <w:rPr>
          <w:rFonts w:ascii="Times New Roman" w:eastAsia="Times New Roman" w:hAnsi="Times New Roman" w:cs="Times New Roman"/>
          <w:sz w:val="24"/>
          <w:szCs w:val="24"/>
          <w:lang w:eastAsia="de-CH"/>
        </w:rPr>
        <w:t xml:space="preserve"> wenig Aufwand in eine zuverlässige unternehmens</w:t>
      </w:r>
      <w:r w:rsidRPr="007F2ADE">
        <w:rPr>
          <w:rFonts w:ascii="Times New Roman" w:eastAsia="Times New Roman" w:hAnsi="Times New Roman" w:cs="Times New Roman"/>
          <w:sz w:val="24"/>
          <w:szCs w:val="24"/>
          <w:lang w:eastAsia="de-CH"/>
        </w:rPr>
        <w:softHyphen/>
        <w:t>taugliche Hülle stecken. (</w:t>
      </w:r>
      <w:hyperlink r:id="rId27" w:tooltip="Mail an Jürgen Diercks" w:history="1">
        <w:r w:rsidRPr="007F2ADE">
          <w:rPr>
            <w:rFonts w:ascii="Times New Roman" w:eastAsia="Times New Roman" w:hAnsi="Times New Roman" w:cs="Times New Roman"/>
            <w:color w:val="0000FF"/>
            <w:sz w:val="24"/>
            <w:szCs w:val="24"/>
            <w:u w:val="single"/>
            <w:lang w:eastAsia="de-CH"/>
          </w:rPr>
          <w:t>jd@ix.de</w:t>
        </w:r>
      </w:hyperlink>
      <w:r w:rsidRPr="007F2ADE">
        <w:rPr>
          <w:rFonts w:ascii="Times New Roman" w:eastAsia="Times New Roman" w:hAnsi="Times New Roman" w:cs="Times New Roman"/>
          <w:sz w:val="24"/>
          <w:szCs w:val="24"/>
          <w:lang w:eastAsia="de-CH"/>
        </w:rPr>
        <w:t xml:space="preserve">) </w:t>
      </w:r>
    </w:p>
    <w:p w14:paraId="62E71E53" w14:textId="77777777" w:rsidR="007F2ADE" w:rsidRPr="007F2ADE" w:rsidRDefault="007F2ADE" w:rsidP="007F2ADE">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lang w:eastAsia="de-CH"/>
        </w:rPr>
      </w:pPr>
      <w:r w:rsidRPr="007F2ADE">
        <w:rPr>
          <w:rFonts w:ascii="Times New Roman" w:eastAsia="Times New Roman" w:hAnsi="Times New Roman" w:cs="Times New Roman"/>
          <w:b/>
          <w:bCs/>
          <w:sz w:val="24"/>
          <w:szCs w:val="24"/>
          <w:lang w:eastAsia="de-CH"/>
        </w:rPr>
        <w:t>Quellen</w:t>
      </w:r>
    </w:p>
    <w:p w14:paraId="57834BCA" w14:textId="77777777" w:rsidR="007F2ADE" w:rsidRPr="007F2ADE" w:rsidRDefault="007F2ADE" w:rsidP="007F2AD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hyperlink r:id="rId28" w:history="1">
        <w:r w:rsidRPr="007F2ADE">
          <w:rPr>
            <w:rFonts w:ascii="Times New Roman" w:eastAsia="Times New Roman" w:hAnsi="Times New Roman" w:cs="Times New Roman"/>
            <w:color w:val="0000FF"/>
            <w:sz w:val="24"/>
            <w:szCs w:val="24"/>
            <w:u w:val="single"/>
            <w:lang w:val="en-US" w:eastAsia="de-CH"/>
          </w:rPr>
          <w:t xml:space="preserve">Tom </w:t>
        </w:r>
        <w:proofErr w:type="spellStart"/>
        <w:r w:rsidRPr="007F2ADE">
          <w:rPr>
            <w:rFonts w:ascii="Times New Roman" w:eastAsia="Times New Roman" w:hAnsi="Times New Roman" w:cs="Times New Roman"/>
            <w:color w:val="0000FF"/>
            <w:sz w:val="24"/>
            <w:szCs w:val="24"/>
            <w:u w:val="single"/>
            <w:lang w:val="en-US" w:eastAsia="de-CH"/>
          </w:rPr>
          <w:t>Aratyn</w:t>
        </w:r>
        <w:proofErr w:type="spellEnd"/>
        <w:r w:rsidRPr="007F2ADE">
          <w:rPr>
            <w:rFonts w:ascii="Times New Roman" w:eastAsia="Times New Roman" w:hAnsi="Times New Roman" w:cs="Times New Roman"/>
            <w:color w:val="0000FF"/>
            <w:sz w:val="24"/>
            <w:szCs w:val="24"/>
            <w:u w:val="single"/>
            <w:lang w:val="en-US" w:eastAsia="de-CH"/>
          </w:rPr>
          <w:t xml:space="preserve">; Building Django 2.0 Web Applications; </w:t>
        </w:r>
        <w:proofErr w:type="spellStart"/>
        <w:r w:rsidRPr="007F2ADE">
          <w:rPr>
            <w:rFonts w:ascii="Times New Roman" w:eastAsia="Times New Roman" w:hAnsi="Times New Roman" w:cs="Times New Roman"/>
            <w:color w:val="0000FF"/>
            <w:sz w:val="24"/>
            <w:szCs w:val="24"/>
            <w:u w:val="single"/>
            <w:lang w:val="en-US" w:eastAsia="de-CH"/>
          </w:rPr>
          <w:t>Packt</w:t>
        </w:r>
        <w:proofErr w:type="spellEnd"/>
        <w:r w:rsidRPr="007F2ADE">
          <w:rPr>
            <w:rFonts w:ascii="Times New Roman" w:eastAsia="Times New Roman" w:hAnsi="Times New Roman" w:cs="Times New Roman"/>
            <w:color w:val="0000FF"/>
            <w:sz w:val="24"/>
            <w:szCs w:val="24"/>
            <w:u w:val="single"/>
            <w:lang w:val="en-US" w:eastAsia="de-CH"/>
          </w:rPr>
          <w:t xml:space="preserve"> Publishing, 2018</w:t>
        </w:r>
      </w:hyperlink>
      <w:r w:rsidRPr="007F2ADE">
        <w:rPr>
          <w:rFonts w:ascii="Times New Roman" w:eastAsia="Times New Roman" w:hAnsi="Times New Roman" w:cs="Times New Roman"/>
          <w:sz w:val="24"/>
          <w:szCs w:val="24"/>
          <w:lang w:val="en-US" w:eastAsia="de-CH"/>
        </w:rPr>
        <w:t xml:space="preserve"> </w:t>
      </w:r>
    </w:p>
    <w:p w14:paraId="62FF64F7" w14:textId="77777777" w:rsidR="007F2ADE" w:rsidRPr="007F2ADE" w:rsidRDefault="007F2ADE" w:rsidP="007F2AD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hyperlink r:id="rId29" w:history="1">
        <w:r w:rsidRPr="007F2ADE">
          <w:rPr>
            <w:rFonts w:ascii="Times New Roman" w:eastAsia="Times New Roman" w:hAnsi="Times New Roman" w:cs="Times New Roman"/>
            <w:color w:val="0000FF"/>
            <w:sz w:val="24"/>
            <w:szCs w:val="24"/>
            <w:u w:val="single"/>
            <w:lang w:eastAsia="de-CH"/>
          </w:rPr>
          <w:t>Downloads unter ix.de/zsw6</w:t>
        </w:r>
      </w:hyperlink>
      <w:r w:rsidRPr="007F2ADE">
        <w:rPr>
          <w:rFonts w:ascii="Times New Roman" w:eastAsia="Times New Roman" w:hAnsi="Times New Roman" w:cs="Times New Roman"/>
          <w:sz w:val="24"/>
          <w:szCs w:val="24"/>
          <w:lang w:eastAsia="de-CH"/>
        </w:rPr>
        <w:t xml:space="preserve"> </w:t>
      </w:r>
    </w:p>
    <w:p w14:paraId="7AD136BC" w14:textId="77777777" w:rsidR="007F2ADE" w:rsidRPr="007F2ADE" w:rsidRDefault="007F2ADE" w:rsidP="007F2ADE">
      <w:pPr>
        <w:spacing w:after="0" w:line="240" w:lineRule="auto"/>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Prof. Dr. Christian Leubner</w:t>
      </w:r>
    </w:p>
    <w:p w14:paraId="14252506" w14:textId="51805269" w:rsidR="00E53311" w:rsidRPr="007F2ADE" w:rsidRDefault="007F2ADE" w:rsidP="007F2ADE">
      <w:pPr>
        <w:spacing w:before="100" w:beforeAutospacing="1" w:after="100" w:afterAutospacing="1" w:line="240" w:lineRule="auto"/>
        <w:ind w:left="720"/>
        <w:rPr>
          <w:rFonts w:ascii="Times New Roman" w:eastAsia="Times New Roman" w:hAnsi="Times New Roman" w:cs="Times New Roman"/>
          <w:sz w:val="24"/>
          <w:szCs w:val="24"/>
          <w:lang w:eastAsia="de-CH"/>
        </w:rPr>
      </w:pPr>
      <w:r w:rsidRPr="007F2ADE">
        <w:rPr>
          <w:rFonts w:ascii="Times New Roman" w:eastAsia="Times New Roman" w:hAnsi="Times New Roman" w:cs="Times New Roman"/>
          <w:sz w:val="24"/>
          <w:szCs w:val="24"/>
          <w:lang w:eastAsia="de-CH"/>
        </w:rPr>
        <w:t>ist Professor für Wirtschaftsinformatik an der Fachhochschule Südwestfalen in Hagen und berät Unternehmen im Bereich Instandhaltung und Materialwirtschaft. </w:t>
      </w:r>
    </w:p>
    <w:sectPr w:rsidR="00E53311" w:rsidRPr="007F2A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CE3"/>
    <w:multiLevelType w:val="multilevel"/>
    <w:tmpl w:val="3E1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3495E"/>
    <w:multiLevelType w:val="multilevel"/>
    <w:tmpl w:val="D36E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DE"/>
    <w:rsid w:val="004865BA"/>
    <w:rsid w:val="007F2ADE"/>
    <w:rsid w:val="00CA4763"/>
    <w:rsid w:val="00E53311"/>
    <w:rsid w:val="00FD70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2B9F"/>
  <w15:chartTrackingRefBased/>
  <w15:docId w15:val="{DDA00F5F-481B-485F-BA48-629855EB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F2A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7F2ADE"/>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7F2AD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7F2ADE"/>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2ADE"/>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7F2ADE"/>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7F2ADE"/>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7F2ADE"/>
    <w:rPr>
      <w:rFonts w:ascii="Times New Roman" w:eastAsia="Times New Roman" w:hAnsi="Times New Roman" w:cs="Times New Roman"/>
      <w:b/>
      <w:bCs/>
      <w:sz w:val="24"/>
      <w:szCs w:val="24"/>
      <w:lang w:eastAsia="de-CH"/>
    </w:rPr>
  </w:style>
  <w:style w:type="character" w:styleId="Hyperlink">
    <w:name w:val="Hyperlink"/>
    <w:basedOn w:val="Absatz-Standardschriftart"/>
    <w:uiPriority w:val="99"/>
    <w:semiHidden/>
    <w:unhideWhenUsed/>
    <w:rsid w:val="007F2ADE"/>
    <w:rPr>
      <w:color w:val="0000FF"/>
      <w:u w:val="single"/>
    </w:rPr>
  </w:style>
  <w:style w:type="paragraph" w:customStyle="1" w:styleId="xpheaderabstract">
    <w:name w:val="xp__header__abstract"/>
    <w:basedOn w:val="Standard"/>
    <w:rsid w:val="007F2AD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plistitem">
    <w:name w:val="xp__list__item"/>
    <w:basedOn w:val="Standard"/>
    <w:rsid w:val="007F2AD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pparagraph">
    <w:name w:val="xp__paragraph"/>
    <w:basedOn w:val="Standard"/>
    <w:rsid w:val="007F2AD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7F2ADE"/>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7F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F2ADE"/>
    <w:rPr>
      <w:rFonts w:ascii="Courier New" w:eastAsia="Times New Roman" w:hAnsi="Courier New" w:cs="Courier New"/>
      <w:sz w:val="20"/>
      <w:szCs w:val="20"/>
      <w:lang w:eastAsia="de-CH"/>
    </w:rPr>
  </w:style>
  <w:style w:type="character" w:customStyle="1" w:styleId="xpcodekeyword">
    <w:name w:val="xp__code__keyword"/>
    <w:basedOn w:val="Absatz-Standardschriftart"/>
    <w:rsid w:val="007F2ADE"/>
  </w:style>
  <w:style w:type="character" w:customStyle="1" w:styleId="xpcodeclass-name">
    <w:name w:val="xp__code__class-name"/>
    <w:basedOn w:val="Absatz-Standardschriftart"/>
    <w:rsid w:val="007F2ADE"/>
  </w:style>
  <w:style w:type="character" w:customStyle="1" w:styleId="xpcodepunctuation">
    <w:name w:val="xp__code__punctuation"/>
    <w:basedOn w:val="Absatz-Standardschriftart"/>
    <w:rsid w:val="007F2ADE"/>
  </w:style>
  <w:style w:type="character" w:customStyle="1" w:styleId="xpcodeoperator">
    <w:name w:val="xp__code__operator"/>
    <w:basedOn w:val="Absatz-Standardschriftart"/>
    <w:rsid w:val="007F2ADE"/>
  </w:style>
  <w:style w:type="character" w:customStyle="1" w:styleId="xpcodestring">
    <w:name w:val="xp__code__string"/>
    <w:basedOn w:val="Absatz-Standardschriftart"/>
    <w:rsid w:val="007F2ADE"/>
  </w:style>
  <w:style w:type="character" w:customStyle="1" w:styleId="xpcodeboolean">
    <w:name w:val="xp__code__boolean"/>
    <w:basedOn w:val="Absatz-Standardschriftart"/>
    <w:rsid w:val="007F2ADE"/>
  </w:style>
  <w:style w:type="character" w:customStyle="1" w:styleId="xpcodebuiltin">
    <w:name w:val="xp__code__builtin"/>
    <w:basedOn w:val="Absatz-Standardschriftart"/>
    <w:rsid w:val="007F2ADE"/>
  </w:style>
  <w:style w:type="character" w:customStyle="1" w:styleId="xpeditor">
    <w:name w:val="xp__editor"/>
    <w:basedOn w:val="Absatz-Standardschriftart"/>
    <w:rsid w:val="007F2ADE"/>
  </w:style>
  <w:style w:type="paragraph" w:customStyle="1" w:styleId="xpbibliographylist-item">
    <w:name w:val="xp__bibliography__list-item"/>
    <w:basedOn w:val="Standard"/>
    <w:rsid w:val="007F2AD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7F2ADE"/>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34579">
      <w:bodyDiv w:val="1"/>
      <w:marLeft w:val="0"/>
      <w:marRight w:val="0"/>
      <w:marTop w:val="0"/>
      <w:marBottom w:val="0"/>
      <w:divBdr>
        <w:top w:val="none" w:sz="0" w:space="0" w:color="auto"/>
        <w:left w:val="none" w:sz="0" w:space="0" w:color="auto"/>
        <w:bottom w:val="none" w:sz="0" w:space="0" w:color="auto"/>
        <w:right w:val="none" w:sz="0" w:space="0" w:color="auto"/>
      </w:divBdr>
      <w:divsChild>
        <w:div w:id="553930009">
          <w:marLeft w:val="0"/>
          <w:marRight w:val="0"/>
          <w:marTop w:val="0"/>
          <w:marBottom w:val="0"/>
          <w:divBdr>
            <w:top w:val="none" w:sz="0" w:space="0" w:color="auto"/>
            <w:left w:val="none" w:sz="0" w:space="0" w:color="auto"/>
            <w:bottom w:val="none" w:sz="0" w:space="0" w:color="auto"/>
            <w:right w:val="none" w:sz="0" w:space="0" w:color="auto"/>
          </w:divBdr>
          <w:divsChild>
            <w:div w:id="538902633">
              <w:marLeft w:val="0"/>
              <w:marRight w:val="0"/>
              <w:marTop w:val="0"/>
              <w:marBottom w:val="0"/>
              <w:divBdr>
                <w:top w:val="none" w:sz="0" w:space="0" w:color="auto"/>
                <w:left w:val="none" w:sz="0" w:space="0" w:color="auto"/>
                <w:bottom w:val="none" w:sz="0" w:space="0" w:color="auto"/>
                <w:right w:val="none" w:sz="0" w:space="0" w:color="auto"/>
              </w:divBdr>
            </w:div>
            <w:div w:id="10649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230">
      <w:bodyDiv w:val="1"/>
      <w:marLeft w:val="0"/>
      <w:marRight w:val="0"/>
      <w:marTop w:val="0"/>
      <w:marBottom w:val="0"/>
      <w:divBdr>
        <w:top w:val="none" w:sz="0" w:space="0" w:color="auto"/>
        <w:left w:val="none" w:sz="0" w:space="0" w:color="auto"/>
        <w:bottom w:val="none" w:sz="0" w:space="0" w:color="auto"/>
        <w:right w:val="none" w:sz="0" w:space="0" w:color="auto"/>
      </w:divBdr>
      <w:divsChild>
        <w:div w:id="1899439752">
          <w:marLeft w:val="0"/>
          <w:marRight w:val="0"/>
          <w:marTop w:val="0"/>
          <w:marBottom w:val="0"/>
          <w:divBdr>
            <w:top w:val="none" w:sz="0" w:space="0" w:color="auto"/>
            <w:left w:val="none" w:sz="0" w:space="0" w:color="auto"/>
            <w:bottom w:val="none" w:sz="0" w:space="0" w:color="auto"/>
            <w:right w:val="none" w:sz="0" w:space="0" w:color="auto"/>
          </w:divBdr>
          <w:divsChild>
            <w:div w:id="1442411374">
              <w:marLeft w:val="0"/>
              <w:marRight w:val="0"/>
              <w:marTop w:val="0"/>
              <w:marBottom w:val="0"/>
              <w:divBdr>
                <w:top w:val="none" w:sz="0" w:space="0" w:color="auto"/>
                <w:left w:val="none" w:sz="0" w:space="0" w:color="auto"/>
                <w:bottom w:val="none" w:sz="0" w:space="0" w:color="auto"/>
                <w:right w:val="none" w:sz="0" w:space="0" w:color="auto"/>
              </w:divBdr>
              <w:divsChild>
                <w:div w:id="328561518">
                  <w:marLeft w:val="0"/>
                  <w:marRight w:val="0"/>
                  <w:marTop w:val="0"/>
                  <w:marBottom w:val="0"/>
                  <w:divBdr>
                    <w:top w:val="none" w:sz="0" w:space="0" w:color="auto"/>
                    <w:left w:val="none" w:sz="0" w:space="0" w:color="auto"/>
                    <w:bottom w:val="none" w:sz="0" w:space="0" w:color="auto"/>
                    <w:right w:val="none" w:sz="0" w:space="0" w:color="auto"/>
                  </w:divBdr>
                </w:div>
                <w:div w:id="17447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936">
          <w:marLeft w:val="0"/>
          <w:marRight w:val="0"/>
          <w:marTop w:val="0"/>
          <w:marBottom w:val="0"/>
          <w:divBdr>
            <w:top w:val="none" w:sz="0" w:space="0" w:color="auto"/>
            <w:left w:val="none" w:sz="0" w:space="0" w:color="auto"/>
            <w:bottom w:val="none" w:sz="0" w:space="0" w:color="auto"/>
            <w:right w:val="none" w:sz="0" w:space="0" w:color="auto"/>
          </w:divBdr>
          <w:divsChild>
            <w:div w:id="1308975982">
              <w:marLeft w:val="0"/>
              <w:marRight w:val="0"/>
              <w:marTop w:val="0"/>
              <w:marBottom w:val="0"/>
              <w:divBdr>
                <w:top w:val="none" w:sz="0" w:space="0" w:color="auto"/>
                <w:left w:val="none" w:sz="0" w:space="0" w:color="auto"/>
                <w:bottom w:val="none" w:sz="0" w:space="0" w:color="auto"/>
                <w:right w:val="none" w:sz="0" w:space="0" w:color="auto"/>
              </w:divBdr>
            </w:div>
            <w:div w:id="1436511597">
              <w:marLeft w:val="0"/>
              <w:marRight w:val="0"/>
              <w:marTop w:val="0"/>
              <w:marBottom w:val="0"/>
              <w:divBdr>
                <w:top w:val="none" w:sz="0" w:space="0" w:color="auto"/>
                <w:left w:val="none" w:sz="0" w:space="0" w:color="auto"/>
                <w:bottom w:val="none" w:sz="0" w:space="0" w:color="auto"/>
                <w:right w:val="none" w:sz="0" w:space="0" w:color="auto"/>
              </w:divBdr>
              <w:divsChild>
                <w:div w:id="2048018039">
                  <w:marLeft w:val="0"/>
                  <w:marRight w:val="0"/>
                  <w:marTop w:val="0"/>
                  <w:marBottom w:val="0"/>
                  <w:divBdr>
                    <w:top w:val="none" w:sz="0" w:space="0" w:color="auto"/>
                    <w:left w:val="none" w:sz="0" w:space="0" w:color="auto"/>
                    <w:bottom w:val="none" w:sz="0" w:space="0" w:color="auto"/>
                    <w:right w:val="none" w:sz="0" w:space="0" w:color="auto"/>
                  </w:divBdr>
                </w:div>
              </w:divsChild>
            </w:div>
            <w:div w:id="506142074">
              <w:marLeft w:val="0"/>
              <w:marRight w:val="0"/>
              <w:marTop w:val="0"/>
              <w:marBottom w:val="0"/>
              <w:divBdr>
                <w:top w:val="none" w:sz="0" w:space="0" w:color="auto"/>
                <w:left w:val="none" w:sz="0" w:space="0" w:color="auto"/>
                <w:bottom w:val="none" w:sz="0" w:space="0" w:color="auto"/>
                <w:right w:val="none" w:sz="0" w:space="0" w:color="auto"/>
              </w:divBdr>
              <w:divsChild>
                <w:div w:id="684482060">
                  <w:marLeft w:val="0"/>
                  <w:marRight w:val="0"/>
                  <w:marTop w:val="0"/>
                  <w:marBottom w:val="0"/>
                  <w:divBdr>
                    <w:top w:val="none" w:sz="0" w:space="0" w:color="auto"/>
                    <w:left w:val="none" w:sz="0" w:space="0" w:color="auto"/>
                    <w:bottom w:val="none" w:sz="0" w:space="0" w:color="auto"/>
                    <w:right w:val="none" w:sz="0" w:space="0" w:color="auto"/>
                  </w:divBdr>
                </w:div>
              </w:divsChild>
            </w:div>
            <w:div w:id="1364744403">
              <w:marLeft w:val="0"/>
              <w:marRight w:val="0"/>
              <w:marTop w:val="0"/>
              <w:marBottom w:val="0"/>
              <w:divBdr>
                <w:top w:val="none" w:sz="0" w:space="0" w:color="auto"/>
                <w:left w:val="none" w:sz="0" w:space="0" w:color="auto"/>
                <w:bottom w:val="none" w:sz="0" w:space="0" w:color="auto"/>
                <w:right w:val="none" w:sz="0" w:space="0" w:color="auto"/>
              </w:divBdr>
              <w:divsChild>
                <w:div w:id="1845240106">
                  <w:marLeft w:val="0"/>
                  <w:marRight w:val="0"/>
                  <w:marTop w:val="0"/>
                  <w:marBottom w:val="0"/>
                  <w:divBdr>
                    <w:top w:val="none" w:sz="0" w:space="0" w:color="auto"/>
                    <w:left w:val="none" w:sz="0" w:space="0" w:color="auto"/>
                    <w:bottom w:val="none" w:sz="0" w:space="0" w:color="auto"/>
                    <w:right w:val="none" w:sz="0" w:space="0" w:color="auto"/>
                  </w:divBdr>
                </w:div>
              </w:divsChild>
            </w:div>
            <w:div w:id="130296567">
              <w:marLeft w:val="0"/>
              <w:marRight w:val="0"/>
              <w:marTop w:val="0"/>
              <w:marBottom w:val="0"/>
              <w:divBdr>
                <w:top w:val="none" w:sz="0" w:space="0" w:color="auto"/>
                <w:left w:val="none" w:sz="0" w:space="0" w:color="auto"/>
                <w:bottom w:val="none" w:sz="0" w:space="0" w:color="auto"/>
                <w:right w:val="none" w:sz="0" w:space="0" w:color="auto"/>
              </w:divBdr>
              <w:divsChild>
                <w:div w:id="987903971">
                  <w:marLeft w:val="0"/>
                  <w:marRight w:val="0"/>
                  <w:marTop w:val="0"/>
                  <w:marBottom w:val="0"/>
                  <w:divBdr>
                    <w:top w:val="none" w:sz="0" w:space="0" w:color="auto"/>
                    <w:left w:val="none" w:sz="0" w:space="0" w:color="auto"/>
                    <w:bottom w:val="none" w:sz="0" w:space="0" w:color="auto"/>
                    <w:right w:val="none" w:sz="0" w:space="0" w:color="auto"/>
                  </w:divBdr>
                </w:div>
              </w:divsChild>
            </w:div>
            <w:div w:id="1814785720">
              <w:marLeft w:val="0"/>
              <w:marRight w:val="0"/>
              <w:marTop w:val="0"/>
              <w:marBottom w:val="0"/>
              <w:divBdr>
                <w:top w:val="none" w:sz="0" w:space="0" w:color="auto"/>
                <w:left w:val="none" w:sz="0" w:space="0" w:color="auto"/>
                <w:bottom w:val="none" w:sz="0" w:space="0" w:color="auto"/>
                <w:right w:val="none" w:sz="0" w:space="0" w:color="auto"/>
              </w:divBdr>
              <w:divsChild>
                <w:div w:id="1265727159">
                  <w:marLeft w:val="0"/>
                  <w:marRight w:val="0"/>
                  <w:marTop w:val="0"/>
                  <w:marBottom w:val="0"/>
                  <w:divBdr>
                    <w:top w:val="none" w:sz="0" w:space="0" w:color="auto"/>
                    <w:left w:val="none" w:sz="0" w:space="0" w:color="auto"/>
                    <w:bottom w:val="none" w:sz="0" w:space="0" w:color="auto"/>
                    <w:right w:val="none" w:sz="0" w:space="0" w:color="auto"/>
                  </w:divBdr>
                </w:div>
              </w:divsChild>
            </w:div>
            <w:div w:id="1485733455">
              <w:marLeft w:val="0"/>
              <w:marRight w:val="0"/>
              <w:marTop w:val="0"/>
              <w:marBottom w:val="0"/>
              <w:divBdr>
                <w:top w:val="none" w:sz="0" w:space="0" w:color="auto"/>
                <w:left w:val="none" w:sz="0" w:space="0" w:color="auto"/>
                <w:bottom w:val="none" w:sz="0" w:space="0" w:color="auto"/>
                <w:right w:val="none" w:sz="0" w:space="0" w:color="auto"/>
              </w:divBdr>
              <w:divsChild>
                <w:div w:id="10432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x.de/zsw6" TargetMode="External"/><Relationship Id="rId13" Type="http://schemas.openxmlformats.org/officeDocument/2006/relationships/image" Target="media/image3.png"/><Relationship Id="rId18" Type="http://schemas.openxmlformats.org/officeDocument/2006/relationships/hyperlink" Target="https://ix.de/zsw6"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ix.de/zsw6" TargetMode="External"/><Relationship Id="rId12" Type="http://schemas.openxmlformats.org/officeDocument/2006/relationships/hyperlink" Target="https://www.heise.de/select/ix/2020/12/2015510210000468716/abb1.django_admin.png" TargetMode="External"/><Relationship Id="rId17" Type="http://schemas.openxmlformats.org/officeDocument/2006/relationships/hyperlink" Target="https://ix.de/zsw6" TargetMode="External"/><Relationship Id="rId25" Type="http://schemas.openxmlformats.org/officeDocument/2006/relationships/hyperlink" Target="https://www.heise.de/select/ix/2020/12/2015510210000468716/abb5.rest_api2.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heise.de/select/ix/2020/12/2015510210000468716/abb3.filter_tabelle.png" TargetMode="External"/><Relationship Id="rId29" Type="http://schemas.openxmlformats.org/officeDocument/2006/relationships/hyperlink" Target="https://ix.de/zsw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hyperlink" Target="https://www.heise.de/select/ix/2020/12/2015510210000468716/jd.django.a.mk.jpg" TargetMode="External"/><Relationship Id="rId15" Type="http://schemas.openxmlformats.org/officeDocument/2006/relationships/hyperlink" Target="https://www.heise.de/select/ix/2020/12/2015510210000468716/abb2.crispy_mit.png" TargetMode="External"/><Relationship Id="rId23" Type="http://schemas.openxmlformats.org/officeDocument/2006/relationships/hyperlink" Target="https://www.heise.de/select/ix/2020/12/2015510210000468716/abb4.rest_api.png" TargetMode="External"/><Relationship Id="rId28" Type="http://schemas.openxmlformats.org/officeDocument/2006/relationships/hyperlink" Target="https://www.packtpub.com/product/building-django-2-0-web-applications/9781787286214" TargetMode="External"/><Relationship Id="rId10" Type="http://schemas.openxmlformats.org/officeDocument/2006/relationships/hyperlink" Target="https://www.heise.de/select/ix/2020/12/2015510210000468716/abb6.kasten.model_view_grafik.png" TargetMode="External"/><Relationship Id="rId19" Type="http://schemas.openxmlformats.org/officeDocument/2006/relationships/hyperlink" Target="https://ix.de/zsw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x.de/zsw6" TargetMode="External"/><Relationship Id="rId14" Type="http://schemas.openxmlformats.org/officeDocument/2006/relationships/hyperlink" Target="https://ix.de/zsw6" TargetMode="External"/><Relationship Id="rId22" Type="http://schemas.openxmlformats.org/officeDocument/2006/relationships/hyperlink" Target="https://ix.de/zsw6" TargetMode="External"/><Relationship Id="rId27" Type="http://schemas.openxmlformats.org/officeDocument/2006/relationships/hyperlink" Target="mailto:jd@ix.de?subject=iX%2012/2020,%20Django-Erweiterungen:%20Schluss%20mit%20Routineaufgaben"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2703</Words>
  <Characters>17036</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4</cp:revision>
  <dcterms:created xsi:type="dcterms:W3CDTF">2021-09-16T15:35:00Z</dcterms:created>
  <dcterms:modified xsi:type="dcterms:W3CDTF">2021-09-16T16:28:00Z</dcterms:modified>
</cp:coreProperties>
</file>