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在开发过程中JAVA split是一个很好用的方法，但是你知道它也有坑吗？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 s = "a|b|c|d||e|f|"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StringUtils--------- (org.apache.commons.lang.StringUtils)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正解：a,b,c,d,'',e,f,'' 8个元素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s.split()  = a,b,c,d,'',e,f无法识别最后一个分隔符后的数据StringUtils.split(s,"|") = a,b,c,d,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e,f,''无法识别分隔符中空白部分StringUtils.splitByWholeSeparator(s,"|") = a,b,c,d,e,f, ''同split，无法识别分隔符中空白部分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StringUtils.splitByWholeSeparatorPreserveAllTokens(s,"|") = a,b,c,d,'',e,f,''可以识别任意的分隔符空白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89A3"/>
    <w:multiLevelType w:val="multilevel"/>
    <w:tmpl w:val="590989A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51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2017-05-03T07:41:18Z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