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4EA" w:rsidRPr="0019152D" w:rsidRDefault="0019152D" w:rsidP="009E14EA">
      <w:pPr>
        <w:tabs>
          <w:tab w:val="left" w:pos="3345"/>
        </w:tabs>
        <w:jc w:val="center"/>
        <w:rPr>
          <w:rFonts w:asciiTheme="majorHAnsi" w:hAnsiTheme="majorHAnsi"/>
          <w:color w:val="0000FF"/>
          <w:sz w:val="32"/>
          <w:szCs w:val="28"/>
          <w:u w:val="single"/>
        </w:rPr>
      </w:pPr>
      <w:bookmarkStart w:id="0" w:name="_GoBack"/>
      <w:bookmarkEnd w:id="0"/>
      <w:r w:rsidRPr="0019152D">
        <w:rPr>
          <w:rFonts w:asciiTheme="majorHAnsi" w:hAnsiTheme="majorHAnsi"/>
          <w:b/>
          <w:color w:val="0000FF"/>
          <w:sz w:val="36"/>
          <w:szCs w:val="28"/>
          <w:u w:val="single"/>
        </w:rPr>
        <w:t>A</w:t>
      </w:r>
      <w:r w:rsidRPr="0019152D">
        <w:rPr>
          <w:rFonts w:asciiTheme="majorHAnsi" w:hAnsiTheme="majorHAnsi"/>
          <w:color w:val="0000FF"/>
          <w:sz w:val="28"/>
          <w:szCs w:val="28"/>
          <w:u w:val="single"/>
        </w:rPr>
        <w:t xml:space="preserve">. </w:t>
      </w:r>
      <w:r w:rsidRPr="0019152D">
        <w:rPr>
          <w:rFonts w:asciiTheme="majorHAnsi" w:hAnsiTheme="majorHAnsi"/>
          <w:b/>
          <w:color w:val="0000FF"/>
          <w:sz w:val="32"/>
          <w:szCs w:val="32"/>
          <w:u w:val="single"/>
        </w:rPr>
        <w:t>Quotation</w:t>
      </w:r>
    </w:p>
    <w:tbl>
      <w:tblPr>
        <w:tblpPr w:leftFromText="180" w:rightFromText="180" w:vertAnchor="text" w:horzAnchor="margin" w:tblpXSpec="center" w:tblpY="204"/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12"/>
        <w:gridCol w:w="4536"/>
      </w:tblGrid>
      <w:tr w:rsidR="009E14EA" w:rsidTr="00B33382">
        <w:trPr>
          <w:trHeight w:hRule="exact" w:val="572"/>
        </w:trPr>
        <w:tc>
          <w:tcPr>
            <w:tcW w:w="4712" w:type="dxa"/>
            <w:tcBorders>
              <w:bottom w:val="nil"/>
            </w:tcBorders>
          </w:tcPr>
          <w:p w:rsidR="00493FDA" w:rsidRDefault="009E14EA" w:rsidP="00C934DE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  <w:szCs w:val="28"/>
              </w:rPr>
            </w:pPr>
            <w:r w:rsidRPr="005712C9">
              <w:rPr>
                <w:rFonts w:asciiTheme="majorHAnsi" w:hAnsiTheme="majorHAnsi"/>
                <w:b/>
                <w:bCs/>
                <w:color w:val="00B0F0"/>
                <w:szCs w:val="28"/>
              </w:rPr>
              <w:t>To,</w:t>
            </w:r>
          </w:p>
          <w:p w:rsidR="009E14EA" w:rsidRPr="005712C9" w:rsidRDefault="00B33382" w:rsidP="00C934DE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B0F0"/>
                <w:szCs w:val="28"/>
              </w:rPr>
              <w:t>M/s</w:t>
            </w:r>
            <w:r w:rsidR="00A20BC3">
              <w:rPr>
                <w:rFonts w:asciiTheme="majorHAnsi" w:hAnsiTheme="majorHAnsi"/>
                <w:b/>
                <w:bCs/>
                <w:color w:val="00B0F0"/>
                <w:szCs w:val="28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color w:val="00B0F0"/>
                <w:szCs w:val="28"/>
              </w:rPr>
              <w:t>R V Beverages</w:t>
            </w:r>
          </w:p>
          <w:p w:rsidR="009E14EA" w:rsidRPr="00341D75" w:rsidRDefault="009E14EA" w:rsidP="00C934DE">
            <w:pPr>
              <w:tabs>
                <w:tab w:val="left" w:pos="3345"/>
              </w:tabs>
              <w:rPr>
                <w:rFonts w:ascii="Arial" w:hAnsi="Arial"/>
                <w:bCs/>
                <w:color w:val="0000FF"/>
                <w:sz w:val="26"/>
                <w:szCs w:val="26"/>
              </w:rPr>
            </w:pPr>
          </w:p>
        </w:tc>
        <w:tc>
          <w:tcPr>
            <w:tcW w:w="4536" w:type="dxa"/>
          </w:tcPr>
          <w:p w:rsidR="009E14EA" w:rsidRPr="005712C9" w:rsidRDefault="009E14EA" w:rsidP="00E93216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i/>
                <w:iCs/>
              </w:rPr>
            </w:pPr>
            <w:r w:rsidRPr="005712C9">
              <w:rPr>
                <w:rFonts w:asciiTheme="majorHAnsi" w:hAnsiTheme="majorHAnsi"/>
                <w:b/>
                <w:bCs/>
                <w:color w:val="00B0F0"/>
              </w:rPr>
              <w:t>Quotation. No.</w:t>
            </w:r>
            <w:r w:rsidRPr="005712C9">
              <w:rPr>
                <w:rFonts w:asciiTheme="majorHAnsi" w:hAnsiTheme="majorHAnsi"/>
                <w:b/>
                <w:bCs/>
                <w:color w:val="0070C0"/>
              </w:rPr>
              <w:t>:</w:t>
            </w:r>
            <w:r w:rsidR="00B33382" w:rsidRPr="00B33382">
              <w:rPr>
                <w:rFonts w:asciiTheme="majorHAnsi" w:hAnsiTheme="majorHAnsi"/>
                <w:b/>
                <w:bCs/>
                <w:color w:val="00B050"/>
              </w:rPr>
              <w:t>RW2018-19Q_4320</w:t>
            </w:r>
          </w:p>
        </w:tc>
      </w:tr>
      <w:tr w:rsidR="009E14EA" w:rsidTr="00B33382">
        <w:trPr>
          <w:trHeight w:val="554"/>
        </w:trPr>
        <w:tc>
          <w:tcPr>
            <w:tcW w:w="4712" w:type="dxa"/>
            <w:tcBorders>
              <w:top w:val="nil"/>
              <w:bottom w:val="nil"/>
            </w:tcBorders>
          </w:tcPr>
          <w:p w:rsidR="009E14EA" w:rsidRPr="00A20BC3" w:rsidRDefault="00C263DE" w:rsidP="00B33382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B0F0"/>
                <w:szCs w:val="28"/>
              </w:rPr>
              <w:t>(</w:t>
            </w:r>
            <w:r w:rsidR="00A20BC3" w:rsidRPr="00A20BC3">
              <w:rPr>
                <w:rFonts w:asciiTheme="majorHAnsi" w:hAnsiTheme="majorHAnsi"/>
                <w:b/>
                <w:bCs/>
                <w:color w:val="00B0F0"/>
                <w:szCs w:val="28"/>
              </w:rPr>
              <w:t xml:space="preserve">Kindly Att.: </w:t>
            </w:r>
            <w:r w:rsidRPr="00C263DE">
              <w:rPr>
                <w:rFonts w:asciiTheme="majorHAnsi" w:hAnsiTheme="majorHAnsi"/>
                <w:b/>
                <w:bCs/>
                <w:color w:val="00B0F0"/>
                <w:szCs w:val="28"/>
              </w:rPr>
              <w:t>Mr.</w:t>
            </w:r>
            <w:r>
              <w:rPr>
                <w:rFonts w:asciiTheme="majorHAnsi" w:hAnsiTheme="majorHAnsi"/>
                <w:b/>
                <w:bCs/>
                <w:color w:val="00B0F0"/>
                <w:szCs w:val="28"/>
              </w:rPr>
              <w:t xml:space="preserve"> </w:t>
            </w:r>
            <w:r w:rsidRPr="00C263DE">
              <w:rPr>
                <w:rFonts w:asciiTheme="majorHAnsi" w:hAnsiTheme="majorHAnsi"/>
                <w:b/>
                <w:bCs/>
                <w:color w:val="00B0F0"/>
                <w:szCs w:val="28"/>
              </w:rPr>
              <w:t>Sa</w:t>
            </w:r>
            <w:r w:rsidR="00B33382">
              <w:rPr>
                <w:rFonts w:asciiTheme="majorHAnsi" w:hAnsiTheme="majorHAnsi"/>
                <w:b/>
                <w:bCs/>
                <w:color w:val="00B0F0"/>
                <w:szCs w:val="28"/>
              </w:rPr>
              <w:t>ndeep</w:t>
            </w:r>
            <w:r w:rsidRPr="00C263DE">
              <w:rPr>
                <w:rFonts w:asciiTheme="majorHAnsi" w:hAnsiTheme="majorHAnsi"/>
                <w:b/>
                <w:bCs/>
                <w:color w:val="00B0F0"/>
                <w:szCs w:val="28"/>
              </w:rPr>
              <w:t>)</w:t>
            </w:r>
          </w:p>
        </w:tc>
        <w:tc>
          <w:tcPr>
            <w:tcW w:w="4536" w:type="dxa"/>
            <w:tcBorders>
              <w:bottom w:val="nil"/>
            </w:tcBorders>
          </w:tcPr>
          <w:p w:rsidR="009E14EA" w:rsidRPr="005712C9" w:rsidRDefault="009E14EA" w:rsidP="0013052A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iCs/>
              </w:rPr>
            </w:pPr>
            <w:r w:rsidRPr="005712C9">
              <w:rPr>
                <w:rFonts w:asciiTheme="majorHAnsi" w:hAnsiTheme="majorHAnsi"/>
                <w:b/>
                <w:bCs/>
                <w:color w:val="00B0F0"/>
              </w:rPr>
              <w:t>Quotation Date:</w:t>
            </w:r>
            <w:r w:rsidR="00B33382">
              <w:rPr>
                <w:rFonts w:asciiTheme="majorHAnsi" w:hAnsiTheme="majorHAnsi"/>
                <w:b/>
                <w:bCs/>
                <w:color w:val="00B050"/>
              </w:rPr>
              <w:t>22</w:t>
            </w:r>
            <w:r w:rsidR="0013052A">
              <w:rPr>
                <w:rFonts w:asciiTheme="majorHAnsi" w:hAnsiTheme="majorHAnsi"/>
                <w:b/>
                <w:bCs/>
                <w:color w:val="00B050"/>
              </w:rPr>
              <w:t>/</w:t>
            </w:r>
            <w:r w:rsidR="0082213E">
              <w:rPr>
                <w:rFonts w:asciiTheme="majorHAnsi" w:hAnsiTheme="majorHAnsi"/>
                <w:b/>
                <w:bCs/>
                <w:color w:val="00B050"/>
              </w:rPr>
              <w:t>0</w:t>
            </w:r>
            <w:r w:rsidR="00B33382">
              <w:rPr>
                <w:rFonts w:asciiTheme="majorHAnsi" w:hAnsiTheme="majorHAnsi"/>
                <w:b/>
                <w:bCs/>
                <w:color w:val="00B050"/>
              </w:rPr>
              <w:t>3</w:t>
            </w:r>
            <w:r w:rsidR="0082213E">
              <w:rPr>
                <w:rFonts w:asciiTheme="majorHAnsi" w:hAnsiTheme="majorHAnsi"/>
                <w:b/>
                <w:bCs/>
                <w:color w:val="00B050"/>
              </w:rPr>
              <w:t>/201</w:t>
            </w:r>
            <w:r w:rsidR="00222349">
              <w:rPr>
                <w:rFonts w:asciiTheme="majorHAnsi" w:hAnsiTheme="majorHAnsi"/>
                <w:b/>
                <w:bCs/>
                <w:color w:val="00B050"/>
              </w:rPr>
              <w:t>9</w:t>
            </w:r>
          </w:p>
        </w:tc>
      </w:tr>
    </w:tbl>
    <w:tbl>
      <w:tblPr>
        <w:tblW w:w="9234" w:type="dxa"/>
        <w:jc w:val="center"/>
        <w:tblInd w:w="-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05"/>
        <w:gridCol w:w="3551"/>
        <w:gridCol w:w="979"/>
        <w:gridCol w:w="1710"/>
        <w:gridCol w:w="1989"/>
      </w:tblGrid>
      <w:tr w:rsidR="009E14EA" w:rsidTr="00B33382">
        <w:trPr>
          <w:trHeight w:hRule="exact" w:val="653"/>
          <w:jc w:val="center"/>
        </w:trPr>
        <w:tc>
          <w:tcPr>
            <w:tcW w:w="1005" w:type="dxa"/>
            <w:vAlign w:val="bottom"/>
          </w:tcPr>
          <w:p w:rsidR="009E14EA" w:rsidRPr="002C66C4" w:rsidRDefault="009E14EA" w:rsidP="005712C9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</w:rPr>
            </w:pPr>
            <w:r w:rsidRPr="002C66C4">
              <w:rPr>
                <w:rFonts w:asciiTheme="majorHAnsi" w:hAnsiTheme="majorHAnsi"/>
                <w:b/>
                <w:bCs/>
                <w:color w:val="00B0F0"/>
              </w:rPr>
              <w:t>Sr.</w:t>
            </w:r>
          </w:p>
          <w:p w:rsidR="009E14EA" w:rsidRPr="002C66C4" w:rsidRDefault="009E14EA" w:rsidP="00C934DE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  <w:color w:val="00B0F0"/>
              </w:rPr>
            </w:pPr>
            <w:r w:rsidRPr="002C66C4">
              <w:rPr>
                <w:rFonts w:asciiTheme="majorHAnsi" w:hAnsiTheme="majorHAnsi"/>
                <w:b/>
                <w:bCs/>
                <w:color w:val="00B0F0"/>
              </w:rPr>
              <w:t>No.</w:t>
            </w:r>
          </w:p>
          <w:p w:rsidR="005712C9" w:rsidRPr="002C66C4" w:rsidRDefault="005712C9" w:rsidP="005712C9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</w:rPr>
            </w:pPr>
          </w:p>
        </w:tc>
        <w:tc>
          <w:tcPr>
            <w:tcW w:w="3551" w:type="dxa"/>
            <w:vAlign w:val="bottom"/>
          </w:tcPr>
          <w:p w:rsidR="009E14EA" w:rsidRPr="002C66C4" w:rsidRDefault="009E14EA" w:rsidP="005712C9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  <w:color w:val="00B0F0"/>
              </w:rPr>
            </w:pPr>
            <w:r w:rsidRPr="002C66C4">
              <w:rPr>
                <w:rFonts w:asciiTheme="majorHAnsi" w:hAnsiTheme="majorHAnsi"/>
                <w:b/>
                <w:bCs/>
                <w:color w:val="00B0F0"/>
              </w:rPr>
              <w:t>Description</w:t>
            </w:r>
          </w:p>
          <w:p w:rsidR="005712C9" w:rsidRPr="002C66C4" w:rsidRDefault="005712C9" w:rsidP="005712C9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</w:rPr>
            </w:pPr>
          </w:p>
          <w:p w:rsidR="005712C9" w:rsidRPr="002C66C4" w:rsidRDefault="005712C9" w:rsidP="005712C9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</w:rPr>
            </w:pPr>
          </w:p>
        </w:tc>
        <w:tc>
          <w:tcPr>
            <w:tcW w:w="979" w:type="dxa"/>
            <w:vAlign w:val="bottom"/>
          </w:tcPr>
          <w:p w:rsidR="009E14EA" w:rsidRPr="002C66C4" w:rsidRDefault="009E14EA" w:rsidP="005712C9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</w:rPr>
            </w:pPr>
            <w:r w:rsidRPr="002C66C4">
              <w:rPr>
                <w:rFonts w:asciiTheme="majorHAnsi" w:hAnsiTheme="majorHAnsi"/>
                <w:b/>
                <w:bCs/>
                <w:color w:val="00B0F0"/>
              </w:rPr>
              <w:t>Qty</w:t>
            </w:r>
          </w:p>
          <w:p w:rsidR="005712C9" w:rsidRPr="002C66C4" w:rsidRDefault="005712C9" w:rsidP="005712C9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</w:rPr>
            </w:pPr>
          </w:p>
          <w:p w:rsidR="005712C9" w:rsidRPr="002C66C4" w:rsidRDefault="005712C9" w:rsidP="005712C9">
            <w:pPr>
              <w:tabs>
                <w:tab w:val="left" w:pos="3345"/>
              </w:tabs>
              <w:rPr>
                <w:rFonts w:asciiTheme="majorHAnsi" w:hAnsiTheme="majorHAnsi"/>
                <w:b/>
                <w:bCs/>
                <w:color w:val="00B0F0"/>
              </w:rPr>
            </w:pPr>
          </w:p>
        </w:tc>
        <w:tc>
          <w:tcPr>
            <w:tcW w:w="1710" w:type="dxa"/>
            <w:vAlign w:val="bottom"/>
          </w:tcPr>
          <w:p w:rsidR="009E14EA" w:rsidRPr="002C66C4" w:rsidRDefault="009E14EA" w:rsidP="005712C9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  <w:color w:val="00B0F0"/>
              </w:rPr>
            </w:pPr>
            <w:r w:rsidRPr="002C66C4">
              <w:rPr>
                <w:rFonts w:asciiTheme="majorHAnsi" w:hAnsiTheme="majorHAnsi"/>
                <w:b/>
                <w:bCs/>
                <w:color w:val="00B0F0"/>
              </w:rPr>
              <w:t>Rate</w:t>
            </w:r>
          </w:p>
          <w:p w:rsidR="005712C9" w:rsidRPr="002C66C4" w:rsidRDefault="005712C9" w:rsidP="005712C9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  <w:color w:val="00B0F0"/>
              </w:rPr>
            </w:pPr>
          </w:p>
          <w:p w:rsidR="005712C9" w:rsidRPr="002C66C4" w:rsidRDefault="005712C9" w:rsidP="005712C9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  <w:color w:val="00B0F0"/>
              </w:rPr>
            </w:pPr>
          </w:p>
        </w:tc>
        <w:tc>
          <w:tcPr>
            <w:tcW w:w="1989" w:type="dxa"/>
            <w:vAlign w:val="bottom"/>
          </w:tcPr>
          <w:p w:rsidR="009E14EA" w:rsidRPr="002C66C4" w:rsidRDefault="009E14EA" w:rsidP="005712C9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  <w:color w:val="00B0F0"/>
              </w:rPr>
            </w:pPr>
            <w:r w:rsidRPr="002C66C4">
              <w:rPr>
                <w:rFonts w:asciiTheme="majorHAnsi" w:hAnsiTheme="majorHAnsi"/>
                <w:b/>
                <w:bCs/>
                <w:color w:val="00B0F0"/>
              </w:rPr>
              <w:t>Amount</w:t>
            </w:r>
          </w:p>
          <w:p w:rsidR="005712C9" w:rsidRPr="002C66C4" w:rsidRDefault="005712C9" w:rsidP="005712C9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  <w:color w:val="00B0F0"/>
              </w:rPr>
            </w:pPr>
          </w:p>
          <w:p w:rsidR="005712C9" w:rsidRPr="002C66C4" w:rsidRDefault="005712C9" w:rsidP="005712C9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  <w:color w:val="00B0F0"/>
              </w:rPr>
            </w:pPr>
          </w:p>
        </w:tc>
      </w:tr>
      <w:tr w:rsidR="009E14EA" w:rsidTr="00B33382">
        <w:trPr>
          <w:trHeight w:val="464"/>
          <w:jc w:val="center"/>
        </w:trPr>
        <w:tc>
          <w:tcPr>
            <w:tcW w:w="1005" w:type="dxa"/>
            <w:vAlign w:val="bottom"/>
          </w:tcPr>
          <w:p w:rsidR="009E14EA" w:rsidRDefault="009E14EA" w:rsidP="00C934DE">
            <w:pPr>
              <w:tabs>
                <w:tab w:val="left" w:pos="3345"/>
              </w:tabs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551" w:type="dxa"/>
            <w:vAlign w:val="bottom"/>
          </w:tcPr>
          <w:p w:rsidR="009E14EA" w:rsidRDefault="00B33382" w:rsidP="00C263DE">
            <w:pPr>
              <w:tabs>
                <w:tab w:val="left" w:pos="3345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1200 x 1800mm MS Send Filter</w:t>
            </w:r>
          </w:p>
          <w:p w:rsidR="00B33382" w:rsidRPr="005712C9" w:rsidRDefault="00B33382" w:rsidP="00C263DE">
            <w:pPr>
              <w:tabs>
                <w:tab w:val="left" w:pos="3345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(Sand Qty : 1900 Kg With MPV valve)</w:t>
            </w:r>
          </w:p>
        </w:tc>
        <w:tc>
          <w:tcPr>
            <w:tcW w:w="979" w:type="dxa"/>
            <w:vAlign w:val="bottom"/>
          </w:tcPr>
          <w:p w:rsidR="009E14EA" w:rsidRPr="005712C9" w:rsidRDefault="00B33382" w:rsidP="00C934DE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1</w:t>
            </w:r>
          </w:p>
        </w:tc>
        <w:tc>
          <w:tcPr>
            <w:tcW w:w="1710" w:type="dxa"/>
            <w:vAlign w:val="bottom"/>
          </w:tcPr>
          <w:p w:rsidR="009E14EA" w:rsidRPr="005712C9" w:rsidRDefault="00B33382" w:rsidP="00C934DE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1,00,000</w:t>
            </w:r>
          </w:p>
        </w:tc>
        <w:tc>
          <w:tcPr>
            <w:tcW w:w="1989" w:type="dxa"/>
            <w:vAlign w:val="bottom"/>
          </w:tcPr>
          <w:p w:rsidR="009E14EA" w:rsidRPr="005712C9" w:rsidRDefault="00B33382" w:rsidP="00C934DE">
            <w:pPr>
              <w:tabs>
                <w:tab w:val="left" w:pos="3345"/>
              </w:tabs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1,00,000</w:t>
            </w:r>
          </w:p>
        </w:tc>
      </w:tr>
      <w:tr w:rsidR="009E14EA" w:rsidTr="00B33382">
        <w:trPr>
          <w:trHeight w:hRule="exact" w:val="4276"/>
          <w:jc w:val="center"/>
        </w:trPr>
        <w:tc>
          <w:tcPr>
            <w:tcW w:w="1005" w:type="dxa"/>
            <w:vMerge w:val="restart"/>
          </w:tcPr>
          <w:p w:rsidR="009E14EA" w:rsidRPr="00684266" w:rsidRDefault="009E14EA" w:rsidP="00C934DE">
            <w:pPr>
              <w:rPr>
                <w:rFonts w:ascii="Arial" w:hAnsi="Arial" w:cs="Arial Unicode MS"/>
                <w:bCs/>
                <w:sz w:val="18"/>
              </w:rPr>
            </w:pPr>
          </w:p>
          <w:p w:rsidR="009E14EA" w:rsidRDefault="009E14EA" w:rsidP="00C934DE">
            <w:pPr>
              <w:jc w:val="center"/>
              <w:rPr>
                <w:rFonts w:ascii="Arial" w:hAnsi="Arial" w:cs="Arial Unicode MS"/>
                <w:bCs/>
                <w:sz w:val="18"/>
              </w:rPr>
            </w:pPr>
          </w:p>
          <w:p w:rsidR="009E14EA" w:rsidRDefault="009E14EA" w:rsidP="00C934DE">
            <w:pPr>
              <w:jc w:val="center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rPr>
                <w:rFonts w:ascii="Arial" w:hAnsi="Arial" w:cs="Arial Unicode MS"/>
                <w:b/>
                <w:sz w:val="18"/>
              </w:rPr>
            </w:pPr>
          </w:p>
          <w:p w:rsidR="009E14EA" w:rsidRPr="0051414E" w:rsidRDefault="009E14EA" w:rsidP="00C934DE">
            <w:pPr>
              <w:rPr>
                <w:rFonts w:ascii="Arial" w:hAnsi="Arial" w:cs="Arial Unicode MS"/>
                <w:sz w:val="18"/>
              </w:rPr>
            </w:pPr>
          </w:p>
          <w:p w:rsidR="009E14EA" w:rsidRPr="0051414E" w:rsidRDefault="009E14EA" w:rsidP="00C934DE">
            <w:pPr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rPr>
                <w:rFonts w:ascii="Arial" w:hAnsi="Arial" w:cs="Arial Unicode MS"/>
                <w:b/>
                <w:sz w:val="18"/>
              </w:rPr>
            </w:pPr>
          </w:p>
          <w:p w:rsidR="009E14EA" w:rsidRPr="004C0D7F" w:rsidRDefault="009E14EA" w:rsidP="00C934DE">
            <w:pPr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rPr>
                <w:rFonts w:ascii="Arial" w:hAnsi="Arial" w:cs="Arial Unicode MS"/>
                <w:sz w:val="18"/>
              </w:rPr>
            </w:pPr>
          </w:p>
          <w:p w:rsidR="009E14EA" w:rsidRPr="004C0D7F" w:rsidRDefault="009E14EA" w:rsidP="00C934DE">
            <w:pPr>
              <w:rPr>
                <w:rFonts w:ascii="Arial" w:hAnsi="Arial" w:cs="Arial Unicode MS"/>
                <w:sz w:val="28"/>
                <w:szCs w:val="28"/>
              </w:rPr>
            </w:pPr>
          </w:p>
        </w:tc>
        <w:tc>
          <w:tcPr>
            <w:tcW w:w="3551" w:type="dxa"/>
            <w:vMerge w:val="restart"/>
          </w:tcPr>
          <w:p w:rsidR="009E14EA" w:rsidRDefault="009E14EA" w:rsidP="00C934DE">
            <w:pPr>
              <w:rPr>
                <w:rFonts w:ascii="Arial" w:hAnsi="Arial"/>
                <w:u w:val="single"/>
              </w:rPr>
            </w:pPr>
          </w:p>
          <w:p w:rsidR="009E14EA" w:rsidRPr="0043327D" w:rsidRDefault="009E14EA" w:rsidP="00C263DE">
            <w:pPr>
              <w:jc w:val="right"/>
              <w:rPr>
                <w:rFonts w:cs="Arial Unicode MS"/>
                <w:u w:val="single"/>
              </w:rPr>
            </w:pPr>
          </w:p>
        </w:tc>
        <w:tc>
          <w:tcPr>
            <w:tcW w:w="979" w:type="dxa"/>
            <w:vMerge w:val="restart"/>
          </w:tcPr>
          <w:p w:rsidR="009E14EA" w:rsidRDefault="009E14EA" w:rsidP="00C934DE">
            <w:pPr>
              <w:jc w:val="center"/>
              <w:rPr>
                <w:rFonts w:ascii="Arial" w:hAnsi="Arial" w:cs="Arial Unicode MS"/>
                <w:sz w:val="18"/>
              </w:rPr>
            </w:pPr>
          </w:p>
        </w:tc>
        <w:tc>
          <w:tcPr>
            <w:tcW w:w="1710" w:type="dxa"/>
          </w:tcPr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bCs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b/>
                <w:sz w:val="18"/>
              </w:rPr>
            </w:pPr>
          </w:p>
          <w:p w:rsidR="009E14EA" w:rsidRPr="00F7390B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b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"/>
                <w:sz w:val="18"/>
              </w:rPr>
            </w:pPr>
          </w:p>
          <w:p w:rsidR="009E14EA" w:rsidRPr="008D18B5" w:rsidRDefault="009E14EA" w:rsidP="00C934DE">
            <w:pPr>
              <w:jc w:val="right"/>
              <w:rPr>
                <w:rFonts w:ascii="Arial" w:hAnsi="Arial" w:cs="Arial Unicode MS"/>
                <w:b/>
              </w:rPr>
            </w:pPr>
          </w:p>
        </w:tc>
        <w:tc>
          <w:tcPr>
            <w:tcW w:w="1989" w:type="dxa"/>
          </w:tcPr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Pr="00F7390B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b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center"/>
              <w:rPr>
                <w:rFonts w:ascii="Arial" w:hAnsi="Arial" w:cs="Arial Unicode MS"/>
                <w:b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Pr="0051414E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8"/>
              </w:rPr>
            </w:pPr>
          </w:p>
          <w:p w:rsidR="009E14EA" w:rsidRPr="008D18B5" w:rsidRDefault="009E14EA" w:rsidP="00C934DE">
            <w:pPr>
              <w:tabs>
                <w:tab w:val="left" w:pos="3345"/>
              </w:tabs>
              <w:rPr>
                <w:rFonts w:ascii="Arial" w:hAnsi="Arial" w:cs="Arial Unicode MS"/>
                <w:b/>
                <w:bCs/>
              </w:rPr>
            </w:pPr>
          </w:p>
        </w:tc>
      </w:tr>
      <w:tr w:rsidR="009E14EA" w:rsidRPr="00993FE6" w:rsidTr="00B33382">
        <w:trPr>
          <w:trHeight w:hRule="exact" w:val="149"/>
          <w:jc w:val="center"/>
        </w:trPr>
        <w:tc>
          <w:tcPr>
            <w:tcW w:w="1005" w:type="dxa"/>
            <w:vMerge/>
          </w:tcPr>
          <w:p w:rsidR="009E14EA" w:rsidRPr="00993FE6" w:rsidRDefault="009E14EA" w:rsidP="00C934DE">
            <w:pPr>
              <w:rPr>
                <w:rFonts w:ascii="Arial" w:hAnsi="Arial" w:cs="Arial Unicode MS"/>
                <w:bCs/>
                <w:sz w:val="10"/>
                <w:szCs w:val="10"/>
              </w:rPr>
            </w:pPr>
          </w:p>
        </w:tc>
        <w:tc>
          <w:tcPr>
            <w:tcW w:w="3551" w:type="dxa"/>
            <w:vMerge/>
          </w:tcPr>
          <w:p w:rsidR="009E14EA" w:rsidRPr="00993FE6" w:rsidRDefault="009E14EA" w:rsidP="00C934DE">
            <w:pPr>
              <w:rPr>
                <w:rFonts w:ascii="Arial" w:hAnsi="Arial"/>
                <w:sz w:val="10"/>
                <w:szCs w:val="10"/>
                <w:u w:val="single"/>
              </w:rPr>
            </w:pPr>
          </w:p>
        </w:tc>
        <w:tc>
          <w:tcPr>
            <w:tcW w:w="979" w:type="dxa"/>
            <w:vMerge/>
          </w:tcPr>
          <w:p w:rsidR="009E14EA" w:rsidRPr="00993FE6" w:rsidRDefault="009E14EA" w:rsidP="00C934DE">
            <w:pPr>
              <w:rPr>
                <w:rFonts w:ascii="Arial" w:hAnsi="Arial" w:cs="Arial Unicode MS"/>
                <w:sz w:val="10"/>
                <w:szCs w:val="10"/>
              </w:rPr>
            </w:pPr>
          </w:p>
        </w:tc>
        <w:tc>
          <w:tcPr>
            <w:tcW w:w="1710" w:type="dxa"/>
          </w:tcPr>
          <w:p w:rsidR="009E14EA" w:rsidRPr="00993FE6" w:rsidRDefault="009E14EA" w:rsidP="00C934DE">
            <w:pPr>
              <w:jc w:val="right"/>
              <w:rPr>
                <w:rFonts w:ascii="Arial" w:hAnsi="Arial" w:cs="Arial Unicode MS"/>
                <w:sz w:val="10"/>
                <w:szCs w:val="10"/>
              </w:rPr>
            </w:pPr>
          </w:p>
        </w:tc>
        <w:tc>
          <w:tcPr>
            <w:tcW w:w="1989" w:type="dxa"/>
          </w:tcPr>
          <w:p w:rsidR="009E14EA" w:rsidRPr="00993FE6" w:rsidRDefault="009E14EA" w:rsidP="00C934DE">
            <w:pPr>
              <w:tabs>
                <w:tab w:val="left" w:pos="3345"/>
              </w:tabs>
              <w:jc w:val="right"/>
              <w:rPr>
                <w:rFonts w:ascii="Arial" w:hAnsi="Arial" w:cs="Arial Unicode MS"/>
                <w:sz w:val="10"/>
                <w:szCs w:val="10"/>
              </w:rPr>
            </w:pPr>
          </w:p>
        </w:tc>
      </w:tr>
      <w:tr w:rsidR="009E14EA" w:rsidRPr="00F91DBE" w:rsidTr="00B33382">
        <w:trPr>
          <w:trHeight w:hRule="exact" w:val="412"/>
          <w:jc w:val="center"/>
        </w:trPr>
        <w:tc>
          <w:tcPr>
            <w:tcW w:w="1005" w:type="dxa"/>
            <w:vMerge/>
            <w:vAlign w:val="bottom"/>
          </w:tcPr>
          <w:p w:rsidR="009E14EA" w:rsidRPr="00F91DBE" w:rsidRDefault="009E14EA" w:rsidP="00C934DE">
            <w:pPr>
              <w:jc w:val="right"/>
              <w:rPr>
                <w:rFonts w:ascii="Arial" w:hAnsi="Arial" w:cs="Arial Unicode MS"/>
                <w:bCs/>
              </w:rPr>
            </w:pPr>
          </w:p>
        </w:tc>
        <w:tc>
          <w:tcPr>
            <w:tcW w:w="3551" w:type="dxa"/>
            <w:vMerge/>
            <w:vAlign w:val="bottom"/>
          </w:tcPr>
          <w:p w:rsidR="009E14EA" w:rsidRPr="00F91DBE" w:rsidRDefault="009E14EA" w:rsidP="00C934DE">
            <w:pPr>
              <w:jc w:val="right"/>
              <w:rPr>
                <w:rFonts w:ascii="Arial" w:hAnsi="Arial"/>
                <w:u w:val="single"/>
              </w:rPr>
            </w:pPr>
          </w:p>
        </w:tc>
        <w:tc>
          <w:tcPr>
            <w:tcW w:w="979" w:type="dxa"/>
            <w:vMerge/>
            <w:vAlign w:val="bottom"/>
          </w:tcPr>
          <w:p w:rsidR="009E14EA" w:rsidRPr="00F91DBE" w:rsidRDefault="009E14EA" w:rsidP="00C934DE">
            <w:pPr>
              <w:jc w:val="right"/>
              <w:rPr>
                <w:rFonts w:ascii="Arial" w:hAnsi="Arial" w:cs="Arial Unicode MS"/>
              </w:rPr>
            </w:pPr>
          </w:p>
        </w:tc>
        <w:tc>
          <w:tcPr>
            <w:tcW w:w="1710" w:type="dxa"/>
            <w:vAlign w:val="bottom"/>
          </w:tcPr>
          <w:p w:rsidR="009E14EA" w:rsidRPr="002C66C4" w:rsidRDefault="009E14EA" w:rsidP="00C934DE">
            <w:pPr>
              <w:jc w:val="right"/>
              <w:rPr>
                <w:rFonts w:asciiTheme="majorHAnsi" w:hAnsiTheme="majorHAnsi" w:cs="Arial Unicode MS"/>
                <w:b/>
                <w:color w:val="00B0F0"/>
              </w:rPr>
            </w:pPr>
            <w:r w:rsidRPr="002C66C4">
              <w:rPr>
                <w:rFonts w:asciiTheme="majorHAnsi" w:hAnsiTheme="majorHAnsi" w:cs="Arial Unicode MS"/>
                <w:b/>
                <w:color w:val="00B0F0"/>
              </w:rPr>
              <w:t>Grand Total</w:t>
            </w:r>
          </w:p>
        </w:tc>
        <w:tc>
          <w:tcPr>
            <w:tcW w:w="1989" w:type="dxa"/>
            <w:vAlign w:val="bottom"/>
          </w:tcPr>
          <w:p w:rsidR="009E14EA" w:rsidRPr="002C66C4" w:rsidRDefault="00B33382" w:rsidP="00C934DE">
            <w:pPr>
              <w:jc w:val="right"/>
              <w:rPr>
                <w:rFonts w:asciiTheme="majorHAnsi" w:hAnsiTheme="majorHAnsi" w:cs="Arial Unicode MS"/>
                <w:b/>
                <w:color w:val="00B0F0"/>
              </w:rPr>
            </w:pPr>
            <w:r>
              <w:rPr>
                <w:rFonts w:asciiTheme="majorHAnsi" w:hAnsiTheme="majorHAnsi" w:cs="Arial Unicode MS"/>
                <w:b/>
                <w:color w:val="00B0F0"/>
              </w:rPr>
              <w:t>1,00,000</w:t>
            </w:r>
          </w:p>
        </w:tc>
      </w:tr>
      <w:tr w:rsidR="009E14EA" w:rsidTr="00B33382">
        <w:trPr>
          <w:trHeight w:val="49"/>
          <w:jc w:val="center"/>
        </w:trPr>
        <w:tc>
          <w:tcPr>
            <w:tcW w:w="9234" w:type="dxa"/>
            <w:gridSpan w:val="5"/>
          </w:tcPr>
          <w:p w:rsidR="009E14EA" w:rsidRPr="00735789" w:rsidRDefault="009E14EA" w:rsidP="00C934DE">
            <w:pPr>
              <w:tabs>
                <w:tab w:val="left" w:pos="3345"/>
              </w:tabs>
              <w:rPr>
                <w:rFonts w:ascii="Arial" w:eastAsia="Batang" w:hAnsi="Arial" w:cs="Arial Unicode MS"/>
                <w:b/>
                <w:sz w:val="8"/>
                <w:szCs w:val="8"/>
              </w:rPr>
            </w:pPr>
          </w:p>
        </w:tc>
      </w:tr>
      <w:tr w:rsidR="00C263DE" w:rsidTr="00B33382">
        <w:trPr>
          <w:trHeight w:hRule="exact" w:val="1212"/>
          <w:jc w:val="center"/>
        </w:trPr>
        <w:tc>
          <w:tcPr>
            <w:tcW w:w="9234" w:type="dxa"/>
            <w:gridSpan w:val="5"/>
          </w:tcPr>
          <w:p w:rsidR="00C263DE" w:rsidRPr="00197407" w:rsidRDefault="00C263DE" w:rsidP="00C934DE">
            <w:pPr>
              <w:tabs>
                <w:tab w:val="left" w:pos="3345"/>
              </w:tabs>
              <w:rPr>
                <w:rFonts w:ascii="Arial" w:hAnsi="Arial"/>
                <w:b/>
                <w:bCs/>
                <w:color w:val="0000FF"/>
                <w:sz w:val="32"/>
              </w:rPr>
            </w:pPr>
          </w:p>
          <w:p w:rsidR="00C263DE" w:rsidRPr="00197407" w:rsidRDefault="00C263DE" w:rsidP="00C934DE">
            <w:pPr>
              <w:tabs>
                <w:tab w:val="left" w:pos="3345"/>
              </w:tabs>
              <w:jc w:val="center"/>
              <w:rPr>
                <w:rFonts w:ascii="Arial" w:hAnsi="Arial"/>
                <w:b/>
                <w:bCs/>
                <w:color w:val="0000FF"/>
                <w:sz w:val="32"/>
              </w:rPr>
            </w:pPr>
            <w:r w:rsidRPr="00197407">
              <w:rPr>
                <w:rFonts w:ascii="Arial" w:hAnsi="Arial"/>
                <w:b/>
                <w:bCs/>
                <w:color w:val="0000FF"/>
                <w:sz w:val="32"/>
              </w:rPr>
              <w:t>Raj Water Technology (Guj.) Pvt. Ltd.</w:t>
            </w:r>
          </w:p>
          <w:p w:rsidR="00C263DE" w:rsidRPr="00197407" w:rsidRDefault="00C263DE" w:rsidP="00C934DE">
            <w:pPr>
              <w:tabs>
                <w:tab w:val="left" w:pos="3345"/>
              </w:tabs>
              <w:jc w:val="center"/>
              <w:rPr>
                <w:rFonts w:ascii="Arial" w:hAnsi="Arial"/>
                <w:b/>
                <w:bCs/>
                <w:color w:val="0000FF"/>
                <w:sz w:val="32"/>
              </w:rPr>
            </w:pPr>
          </w:p>
        </w:tc>
      </w:tr>
    </w:tbl>
    <w:p w:rsidR="009E14EA" w:rsidRDefault="009E14EA" w:rsidP="009E14EA">
      <w:pPr>
        <w:pStyle w:val="Title"/>
        <w:rPr>
          <w:color w:val="0070C0"/>
        </w:rPr>
      </w:pPr>
    </w:p>
    <w:p w:rsidR="009E14EA" w:rsidRDefault="009E14EA" w:rsidP="000158AF">
      <w:pPr>
        <w:pStyle w:val="Title"/>
        <w:jc w:val="left"/>
        <w:rPr>
          <w:color w:val="0070C0"/>
        </w:rPr>
      </w:pPr>
    </w:p>
    <w:p w:rsidR="009E14EA" w:rsidRDefault="009E14EA" w:rsidP="009E14EA">
      <w:pPr>
        <w:pStyle w:val="Title"/>
        <w:rPr>
          <w:color w:val="0070C0"/>
        </w:rPr>
      </w:pPr>
    </w:p>
    <w:p w:rsidR="000D667B" w:rsidRDefault="000D667B" w:rsidP="009E14EA">
      <w:pPr>
        <w:pStyle w:val="Title"/>
        <w:rPr>
          <w:color w:val="0070C0"/>
        </w:rPr>
      </w:pPr>
    </w:p>
    <w:p w:rsidR="00CC0F91" w:rsidRDefault="00CC0F91" w:rsidP="009E14EA">
      <w:pPr>
        <w:pStyle w:val="Title"/>
        <w:rPr>
          <w:color w:val="0070C0"/>
        </w:rPr>
      </w:pPr>
    </w:p>
    <w:p w:rsidR="00CC0F91" w:rsidRDefault="00CC0F91" w:rsidP="009E14EA">
      <w:pPr>
        <w:pStyle w:val="Title"/>
        <w:rPr>
          <w:color w:val="0070C0"/>
        </w:rPr>
      </w:pPr>
    </w:p>
    <w:p w:rsidR="00CC0F91" w:rsidRDefault="00CC0F91" w:rsidP="009E14EA">
      <w:pPr>
        <w:pStyle w:val="Title"/>
        <w:rPr>
          <w:color w:val="0070C0"/>
        </w:rPr>
      </w:pPr>
    </w:p>
    <w:p w:rsidR="00CC0F91" w:rsidRDefault="00CC0F91" w:rsidP="00264683">
      <w:pPr>
        <w:pStyle w:val="Title"/>
        <w:jc w:val="left"/>
        <w:rPr>
          <w:color w:val="0070C0"/>
        </w:rPr>
      </w:pPr>
    </w:p>
    <w:p w:rsidR="00CC0F91" w:rsidRPr="00CC0F91" w:rsidRDefault="00CC0F91" w:rsidP="00CC0F91">
      <w:pPr>
        <w:spacing w:after="200" w:line="276" w:lineRule="auto"/>
        <w:ind w:left="2160" w:firstLine="720"/>
        <w:rPr>
          <w:rFonts w:asciiTheme="minorHAnsi" w:eastAsiaTheme="minorEastAsia" w:hAnsiTheme="minorHAnsi" w:cstheme="minorBidi"/>
          <w:b/>
          <w:sz w:val="28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8"/>
          <w:szCs w:val="22"/>
          <w:u w:val="single"/>
          <w:lang w:val="en-IN" w:eastAsia="en-IN"/>
        </w:rPr>
        <w:t>Terms &amp; Condition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1) Price</w:t>
      </w:r>
    </w:p>
    <w:p w:rsidR="00CC0F91" w:rsidRPr="00CC0F91" w:rsidRDefault="00CC0F91" w:rsidP="008737CD">
      <w:pPr>
        <w:numPr>
          <w:ilvl w:val="0"/>
          <w:numId w:val="3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The Quoted Prices Are Ex-factory. (For India)</w:t>
      </w:r>
    </w:p>
    <w:p w:rsidR="00CC0F91" w:rsidRPr="00CC0F91" w:rsidRDefault="00CC0F91" w:rsidP="008737CD">
      <w:pPr>
        <w:numPr>
          <w:ilvl w:val="0"/>
          <w:numId w:val="3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The Quoted Prices Are FOB. (For Export)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2) TAX</w:t>
      </w:r>
    </w:p>
    <w:p w:rsidR="00CC0F91" w:rsidRPr="00CC0F91" w:rsidRDefault="00CC0F91" w:rsidP="008737CD">
      <w:pPr>
        <w:numPr>
          <w:ilvl w:val="0"/>
          <w:numId w:val="4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GST 18% Extra Applicable. (For India)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3) Payment</w:t>
      </w:r>
    </w:p>
    <w:p w:rsidR="00CC0F91" w:rsidRPr="00CC0F91" w:rsidRDefault="003960C7" w:rsidP="008737CD">
      <w:pPr>
        <w:numPr>
          <w:ilvl w:val="0"/>
          <w:numId w:val="4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 xml:space="preserve">100% </w:t>
      </w:r>
      <w:r w:rsidRPr="003960C7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 xml:space="preserve">Advance </w:t>
      </w:r>
      <w:r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Payment Before Material  Dispatch</w:t>
      </w:r>
      <w:r w:rsidR="00CC0F91"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.</w:t>
      </w:r>
    </w:p>
    <w:p w:rsidR="00CC0F91" w:rsidRPr="00CC0F91" w:rsidRDefault="00CC0F91" w:rsidP="008737CD">
      <w:pPr>
        <w:numPr>
          <w:ilvl w:val="0"/>
          <w:numId w:val="4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In Case Of Cancellation Of Confirmed Order Due To Any Reason, As A Part Of Penalty 25% Amount Of The Order</w:t>
      </w:r>
    </w:p>
    <w:p w:rsidR="00CC0F91" w:rsidRPr="00CC0F91" w:rsidRDefault="00CC0F91" w:rsidP="008737CD">
      <w:pPr>
        <w:numPr>
          <w:ilvl w:val="0"/>
          <w:numId w:val="4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Value Shall Have To Pay By You To Raj Water.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4) Packing, Freight &amp; Transit Insurance, &amp; Unloading</w:t>
      </w:r>
    </w:p>
    <w:p w:rsidR="00CC0F91" w:rsidRPr="00CC0F91" w:rsidRDefault="00CC0F91" w:rsidP="008737CD">
      <w:pPr>
        <w:numPr>
          <w:ilvl w:val="0"/>
          <w:numId w:val="5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Packing Charge Will Be Extra (Depend On Packing Material)</w:t>
      </w:r>
    </w:p>
    <w:p w:rsidR="00CC0F91" w:rsidRPr="00CC0F91" w:rsidRDefault="00CC0F91" w:rsidP="008737CD">
      <w:pPr>
        <w:numPr>
          <w:ilvl w:val="0"/>
          <w:numId w:val="5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Transport To Be Arranged By The Customer OR If Arranged By Raj Water: Extra At Actual Plus GST.</w:t>
      </w:r>
    </w:p>
    <w:p w:rsidR="00CC0F91" w:rsidRPr="00CC0F91" w:rsidRDefault="00CC0F91" w:rsidP="008737CD">
      <w:pPr>
        <w:numPr>
          <w:ilvl w:val="0"/>
          <w:numId w:val="5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Transportation Insurance In The Scope Of Buyer.</w:t>
      </w:r>
    </w:p>
    <w:p w:rsidR="00CC0F91" w:rsidRPr="00CC0F91" w:rsidRDefault="00CC0F91" w:rsidP="008737CD">
      <w:pPr>
        <w:numPr>
          <w:ilvl w:val="0"/>
          <w:numId w:val="5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Unloading In The Scope Of Buyer. Buyer Has To Ready Forklift Or Crane And Unskilled Labor.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5) Delivery</w:t>
      </w:r>
    </w:p>
    <w:p w:rsidR="00CC0F91" w:rsidRPr="00CC0F91" w:rsidRDefault="00CC0F91" w:rsidP="008737CD">
      <w:pPr>
        <w:numPr>
          <w:ilvl w:val="0"/>
          <w:numId w:val="6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Schedule For Dispatch Will Be Notified.</w:t>
      </w:r>
    </w:p>
    <w:p w:rsidR="00CC0F91" w:rsidRDefault="00CC0F91" w:rsidP="008737CD">
      <w:pPr>
        <w:numPr>
          <w:ilvl w:val="0"/>
          <w:numId w:val="6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Delivery Dates Are Approximate Only, And Assume Timely Receipt Of All Information, Test Materials &amp; Payment.</w:t>
      </w:r>
    </w:p>
    <w:p w:rsid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</w:p>
    <w:p w:rsidR="00264683" w:rsidRPr="00CC0F91" w:rsidRDefault="00264683" w:rsidP="00CC0F91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lastRenderedPageBreak/>
        <w:t>6) Warranty</w:t>
      </w:r>
    </w:p>
    <w:p w:rsidR="00CC0F91" w:rsidRPr="00CC0F91" w:rsidRDefault="00CC0F91" w:rsidP="008737CD">
      <w:pPr>
        <w:numPr>
          <w:ilvl w:val="0"/>
          <w:numId w:val="7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We Shall Provide 1 Year Warranty For The Following:</w:t>
      </w:r>
    </w:p>
    <w:p w:rsidR="00CC0F91" w:rsidRPr="00CC0F91" w:rsidRDefault="00CC0F91" w:rsidP="008737CD">
      <w:pPr>
        <w:numPr>
          <w:ilvl w:val="0"/>
          <w:numId w:val="7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Manufacturing Defects, Raw Water Pump, High Pressure Pump, Treated Water Transfer Pump.</w:t>
      </w:r>
    </w:p>
    <w:p w:rsidR="00CC0F91" w:rsidRPr="00CC0F91" w:rsidRDefault="00CC0F91" w:rsidP="008737CD">
      <w:pPr>
        <w:numPr>
          <w:ilvl w:val="0"/>
          <w:numId w:val="7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Due To Fluctuation In Power Supply, Attempted Repaired By Person Other Than Our Technical Representative,</w:t>
      </w:r>
    </w:p>
    <w:p w:rsidR="00CC0F91" w:rsidRPr="00CC0F91" w:rsidRDefault="00CC0F91" w:rsidP="008737CD">
      <w:pPr>
        <w:numPr>
          <w:ilvl w:val="0"/>
          <w:numId w:val="7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Improper Handling Or Negligence By End Users, Poor Maintenance, Improper Use Of Equipment, That All Type Of</w:t>
      </w:r>
    </w:p>
    <w:p w:rsidR="00CC0F91" w:rsidRPr="00CC0F91" w:rsidRDefault="00CC0F91" w:rsidP="008737CD">
      <w:pPr>
        <w:numPr>
          <w:ilvl w:val="0"/>
          <w:numId w:val="7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Damage Not Covered In Warranty Create Area.</w:t>
      </w:r>
    </w:p>
    <w:p w:rsidR="00CC0F91" w:rsidRPr="00CC0F91" w:rsidRDefault="00CC0F91" w:rsidP="008737CD">
      <w:pPr>
        <w:numPr>
          <w:ilvl w:val="0"/>
          <w:numId w:val="7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During The Warranty Period, We Shall Provide Supervisory Services Of Our Technical Representative As And When Required.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7) Accommodation</w:t>
      </w:r>
    </w:p>
    <w:p w:rsidR="00CC0F91" w:rsidRPr="00CC0F91" w:rsidRDefault="00CC0F91" w:rsidP="008737CD">
      <w:pPr>
        <w:numPr>
          <w:ilvl w:val="0"/>
          <w:numId w:val="8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Technician Charge Will Be Extra 1000/- Rs. Per Day.</w:t>
      </w:r>
    </w:p>
    <w:p w:rsidR="00CC0F91" w:rsidRPr="00CC0F91" w:rsidRDefault="00CC0F91" w:rsidP="008737CD">
      <w:pPr>
        <w:numPr>
          <w:ilvl w:val="0"/>
          <w:numId w:val="8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Travelling, Lodging And Boarding, Local Conveyance And Any Other Miscellaneous Expense Of Our Technical Representative Will Have To Be Borne By Client.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8) Validity</w:t>
      </w:r>
    </w:p>
    <w:p w:rsidR="00CC0F91" w:rsidRPr="00CC0F91" w:rsidRDefault="00CC0F91" w:rsidP="008737CD">
      <w:pPr>
        <w:numPr>
          <w:ilvl w:val="0"/>
          <w:numId w:val="9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Our Offer Is Valid For Your Acceptance For A Period Of 6 Months From The Date; Thereafter It Will Be Subject To Confirmation By Us.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9) Image</w:t>
      </w:r>
    </w:p>
    <w:p w:rsidR="00CC0F91" w:rsidRPr="00CC0F91" w:rsidRDefault="00CC0F91" w:rsidP="008737CD">
      <w:pPr>
        <w:numPr>
          <w:ilvl w:val="0"/>
          <w:numId w:val="9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Images Are For Representation Purpose Only.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</w:pPr>
      <w:r w:rsidRPr="00CC0F91">
        <w:rPr>
          <w:rFonts w:asciiTheme="minorHAnsi" w:eastAsiaTheme="minorEastAsia" w:hAnsiTheme="minorHAnsi" w:cstheme="minorBidi"/>
          <w:b/>
          <w:sz w:val="22"/>
          <w:szCs w:val="22"/>
          <w:u w:val="single"/>
          <w:lang w:val="en-IN" w:eastAsia="en-IN"/>
        </w:rPr>
        <w:t>10) Jurisdiction</w:t>
      </w:r>
    </w:p>
    <w:p w:rsidR="00CC0F91" w:rsidRPr="00CC0F91" w:rsidRDefault="00CC0F91" w:rsidP="008737CD">
      <w:pPr>
        <w:numPr>
          <w:ilvl w:val="0"/>
          <w:numId w:val="9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  <w:r w:rsidRPr="00CC0F91"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  <w:t>All Terms Subject To Rajkot, Gujarat Jurisdiction.</w:t>
      </w:r>
    </w:p>
    <w:p w:rsidR="00CC0F91" w:rsidRPr="00CC0F91" w:rsidRDefault="00CC0F91" w:rsidP="00CC0F91">
      <w:p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  <w:lang w:val="en-IN" w:eastAsia="en-IN"/>
        </w:rPr>
      </w:pPr>
    </w:p>
    <w:p w:rsidR="00CC0F91" w:rsidRDefault="00CC0F91" w:rsidP="009E14EA">
      <w:pPr>
        <w:pStyle w:val="Title"/>
        <w:rPr>
          <w:color w:val="0070C0"/>
        </w:rPr>
      </w:pPr>
    </w:p>
    <w:sectPr w:rsidR="00CC0F91" w:rsidSect="008310FA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4551" w:rsidRDefault="00C34551" w:rsidP="006C4F28">
      <w:r>
        <w:separator/>
      </w:r>
    </w:p>
  </w:endnote>
  <w:endnote w:type="continuationSeparator" w:id="1">
    <w:p w:rsidR="00C34551" w:rsidRDefault="00C34551" w:rsidP="006C4F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4551" w:rsidRDefault="00C34551" w:rsidP="006C4F28">
      <w:r>
        <w:separator/>
      </w:r>
    </w:p>
  </w:footnote>
  <w:footnote w:type="continuationSeparator" w:id="1">
    <w:p w:rsidR="00C34551" w:rsidRDefault="00C34551" w:rsidP="006C4F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334D" w:rsidRDefault="00947AE3">
    <w:pPr>
      <w:pStyle w:val="Header"/>
    </w:pPr>
    <w:r w:rsidRPr="00947AE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63107" o:spid="_x0000_s2050" type="#_x0000_t136" style="position:absolute;margin-left:0;margin-top:0;width:577.35pt;height:82.45pt;rotation:315;z-index:-251654144;mso-position-horizontal:center;mso-position-horizontal-relative:margin;mso-position-vertical:center;mso-position-vertical-relative:margin" o:allowincell="f" fillcolor="#00b0f0" stroked="f">
          <v:fill opacity=".5"/>
          <v:textpath style="font-family:&quot;Elephant&quot;;font-size:1pt" string="www.rajwater.com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334D" w:rsidRDefault="005B2388">
    <w:pPr>
      <w:pStyle w:val="Header"/>
    </w:pPr>
    <w:r w:rsidRPr="005B2388">
      <w:rPr>
        <w:noProof/>
        <w:lang w:val="en-IN" w:eastAsia="en-IN"/>
      </w:rPr>
      <w:drawing>
        <wp:inline distT="0" distB="0" distL="0" distR="0">
          <wp:extent cx="5943600" cy="1458847"/>
          <wp:effectExtent l="19050" t="0" r="0" b="0"/>
          <wp:docPr id="3" name="Picture 7" descr="For Quot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For Quotatio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4588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47AE3" w:rsidRPr="00947AE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63108" o:spid="_x0000_s2051" type="#_x0000_t136" style="position:absolute;margin-left:0;margin-top:0;width:577.35pt;height:82.45pt;rotation:315;z-index:-251652096;mso-position-horizontal:center;mso-position-horizontal-relative:margin;mso-position-vertical:center;mso-position-vertical-relative:margin" o:allowincell="f" fillcolor="#00b0f0" stroked="f">
          <v:fill opacity=".5"/>
          <v:textpath style="font-family:&quot;Elephant&quot;;font-size:1pt" string="www.rajwater.com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334D" w:rsidRDefault="00947AE3">
    <w:pPr>
      <w:pStyle w:val="Header"/>
    </w:pPr>
    <w:r w:rsidRPr="00947AE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63106" o:spid="_x0000_s2049" type="#_x0000_t136" style="position:absolute;margin-left:0;margin-top:0;width:577.35pt;height:82.45pt;rotation:315;z-index:-251656192;mso-position-horizontal:center;mso-position-horizontal-relative:margin;mso-position-vertical:center;mso-position-vertical-relative:margin" o:allowincell="f" fillcolor="#00b0f0" stroked="f">
          <v:fill opacity=".5"/>
          <v:textpath style="font-family:&quot;Elephant&quot;;font-size:1pt" string="www.rajwater.com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B0A83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DD3BF5"/>
    <w:multiLevelType w:val="hybridMultilevel"/>
    <w:tmpl w:val="DD86F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A3BB1"/>
    <w:multiLevelType w:val="hybridMultilevel"/>
    <w:tmpl w:val="37D44FCE"/>
    <w:lvl w:ilvl="0" w:tplc="E530E880">
      <w:start w:val="1"/>
      <w:numFmt w:val="lowerLetter"/>
      <w:pStyle w:val="CompanyName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6F7CFB"/>
    <w:multiLevelType w:val="hybridMultilevel"/>
    <w:tmpl w:val="7464A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402ED5"/>
    <w:multiLevelType w:val="hybridMultilevel"/>
    <w:tmpl w:val="82F21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A4281D"/>
    <w:multiLevelType w:val="hybridMultilevel"/>
    <w:tmpl w:val="DA384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74652F"/>
    <w:multiLevelType w:val="hybridMultilevel"/>
    <w:tmpl w:val="612A1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47A1E"/>
    <w:multiLevelType w:val="hybridMultilevel"/>
    <w:tmpl w:val="3820B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20564A"/>
    <w:multiLevelType w:val="hybridMultilevel"/>
    <w:tmpl w:val="2CBA4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7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433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C4F28"/>
    <w:rsid w:val="000108D1"/>
    <w:rsid w:val="00011509"/>
    <w:rsid w:val="000158AF"/>
    <w:rsid w:val="00027A79"/>
    <w:rsid w:val="00031E9D"/>
    <w:rsid w:val="00033A98"/>
    <w:rsid w:val="00033E8B"/>
    <w:rsid w:val="00035562"/>
    <w:rsid w:val="00035CB0"/>
    <w:rsid w:val="00042583"/>
    <w:rsid w:val="00052062"/>
    <w:rsid w:val="000568BB"/>
    <w:rsid w:val="000570A3"/>
    <w:rsid w:val="000662C7"/>
    <w:rsid w:val="00070E1E"/>
    <w:rsid w:val="0008043C"/>
    <w:rsid w:val="00086311"/>
    <w:rsid w:val="000946D4"/>
    <w:rsid w:val="000A31F8"/>
    <w:rsid w:val="000A7E40"/>
    <w:rsid w:val="000B113D"/>
    <w:rsid w:val="000C1476"/>
    <w:rsid w:val="000C3809"/>
    <w:rsid w:val="000D1FAA"/>
    <w:rsid w:val="000D46C6"/>
    <w:rsid w:val="000D636F"/>
    <w:rsid w:val="000D667B"/>
    <w:rsid w:val="000F18BE"/>
    <w:rsid w:val="00101642"/>
    <w:rsid w:val="001100F5"/>
    <w:rsid w:val="00113155"/>
    <w:rsid w:val="0011519C"/>
    <w:rsid w:val="00116FA8"/>
    <w:rsid w:val="00121E61"/>
    <w:rsid w:val="00125B5C"/>
    <w:rsid w:val="0013052A"/>
    <w:rsid w:val="001313D7"/>
    <w:rsid w:val="0013368B"/>
    <w:rsid w:val="001361A2"/>
    <w:rsid w:val="00143FF1"/>
    <w:rsid w:val="00145F14"/>
    <w:rsid w:val="0014780A"/>
    <w:rsid w:val="00151CAF"/>
    <w:rsid w:val="00151DBC"/>
    <w:rsid w:val="00153E32"/>
    <w:rsid w:val="0015523E"/>
    <w:rsid w:val="00157F21"/>
    <w:rsid w:val="00160750"/>
    <w:rsid w:val="0019152D"/>
    <w:rsid w:val="001A4B73"/>
    <w:rsid w:val="001C3E18"/>
    <w:rsid w:val="001C4607"/>
    <w:rsid w:val="001C6D96"/>
    <w:rsid w:val="001C71A3"/>
    <w:rsid w:val="001C77AA"/>
    <w:rsid w:val="001D17B2"/>
    <w:rsid w:val="001D3A04"/>
    <w:rsid w:val="001D6C55"/>
    <w:rsid w:val="001E17DD"/>
    <w:rsid w:val="001F0CB9"/>
    <w:rsid w:val="001F1133"/>
    <w:rsid w:val="001F33AC"/>
    <w:rsid w:val="001F3DEE"/>
    <w:rsid w:val="00203903"/>
    <w:rsid w:val="0020441B"/>
    <w:rsid w:val="00210A8F"/>
    <w:rsid w:val="0021106C"/>
    <w:rsid w:val="00222349"/>
    <w:rsid w:val="002276E0"/>
    <w:rsid w:val="00231D55"/>
    <w:rsid w:val="002351A7"/>
    <w:rsid w:val="0024207C"/>
    <w:rsid w:val="00250776"/>
    <w:rsid w:val="00254390"/>
    <w:rsid w:val="00254570"/>
    <w:rsid w:val="00264683"/>
    <w:rsid w:val="002813CD"/>
    <w:rsid w:val="00281A62"/>
    <w:rsid w:val="00284CC9"/>
    <w:rsid w:val="00286040"/>
    <w:rsid w:val="002A1177"/>
    <w:rsid w:val="002A3350"/>
    <w:rsid w:val="002A5163"/>
    <w:rsid w:val="002A620C"/>
    <w:rsid w:val="002B7352"/>
    <w:rsid w:val="002C2797"/>
    <w:rsid w:val="002C4B92"/>
    <w:rsid w:val="002C66C4"/>
    <w:rsid w:val="002D2B31"/>
    <w:rsid w:val="002D4D13"/>
    <w:rsid w:val="002D5D0F"/>
    <w:rsid w:val="002E073C"/>
    <w:rsid w:val="002E3C7B"/>
    <w:rsid w:val="002E6DCC"/>
    <w:rsid w:val="002E7641"/>
    <w:rsid w:val="002F676A"/>
    <w:rsid w:val="00303714"/>
    <w:rsid w:val="00323FA5"/>
    <w:rsid w:val="0032681F"/>
    <w:rsid w:val="0032774E"/>
    <w:rsid w:val="0033148D"/>
    <w:rsid w:val="00341D75"/>
    <w:rsid w:val="003454A5"/>
    <w:rsid w:val="0034637E"/>
    <w:rsid w:val="00360AC8"/>
    <w:rsid w:val="00361117"/>
    <w:rsid w:val="00363747"/>
    <w:rsid w:val="003647EC"/>
    <w:rsid w:val="0036700A"/>
    <w:rsid w:val="0037223D"/>
    <w:rsid w:val="00373138"/>
    <w:rsid w:val="00377A26"/>
    <w:rsid w:val="00383E77"/>
    <w:rsid w:val="00386A3A"/>
    <w:rsid w:val="00387E46"/>
    <w:rsid w:val="00392738"/>
    <w:rsid w:val="00395784"/>
    <w:rsid w:val="003960C7"/>
    <w:rsid w:val="003A07E2"/>
    <w:rsid w:val="003A1055"/>
    <w:rsid w:val="003A3A74"/>
    <w:rsid w:val="003A4A26"/>
    <w:rsid w:val="003B0CE2"/>
    <w:rsid w:val="003B53A8"/>
    <w:rsid w:val="003B7C1C"/>
    <w:rsid w:val="003D0B70"/>
    <w:rsid w:val="003E6CEF"/>
    <w:rsid w:val="003F0285"/>
    <w:rsid w:val="003F704F"/>
    <w:rsid w:val="00404077"/>
    <w:rsid w:val="00416D67"/>
    <w:rsid w:val="004171ED"/>
    <w:rsid w:val="00424AD3"/>
    <w:rsid w:val="0042611A"/>
    <w:rsid w:val="00430CFE"/>
    <w:rsid w:val="004312A3"/>
    <w:rsid w:val="004324D6"/>
    <w:rsid w:val="00433CD5"/>
    <w:rsid w:val="00436CB7"/>
    <w:rsid w:val="00437694"/>
    <w:rsid w:val="004402DE"/>
    <w:rsid w:val="00446FF4"/>
    <w:rsid w:val="00452F10"/>
    <w:rsid w:val="00457A74"/>
    <w:rsid w:val="00461D7A"/>
    <w:rsid w:val="00471B19"/>
    <w:rsid w:val="0047234C"/>
    <w:rsid w:val="00474B73"/>
    <w:rsid w:val="00476874"/>
    <w:rsid w:val="004836BE"/>
    <w:rsid w:val="0049006E"/>
    <w:rsid w:val="00493FDA"/>
    <w:rsid w:val="00496938"/>
    <w:rsid w:val="004A7DBC"/>
    <w:rsid w:val="004B1DF2"/>
    <w:rsid w:val="004B4201"/>
    <w:rsid w:val="004B57D3"/>
    <w:rsid w:val="004B6EA8"/>
    <w:rsid w:val="004C4625"/>
    <w:rsid w:val="004C7B7E"/>
    <w:rsid w:val="004E3E17"/>
    <w:rsid w:val="004F31B7"/>
    <w:rsid w:val="004F31F1"/>
    <w:rsid w:val="004F39F6"/>
    <w:rsid w:val="004F538B"/>
    <w:rsid w:val="00503604"/>
    <w:rsid w:val="00507633"/>
    <w:rsid w:val="005155A1"/>
    <w:rsid w:val="00516429"/>
    <w:rsid w:val="005170F3"/>
    <w:rsid w:val="005216F1"/>
    <w:rsid w:val="00523021"/>
    <w:rsid w:val="00534401"/>
    <w:rsid w:val="005410C6"/>
    <w:rsid w:val="00546CA6"/>
    <w:rsid w:val="00550952"/>
    <w:rsid w:val="00554516"/>
    <w:rsid w:val="00556D45"/>
    <w:rsid w:val="005572D0"/>
    <w:rsid w:val="00564810"/>
    <w:rsid w:val="00565FB7"/>
    <w:rsid w:val="00570ECE"/>
    <w:rsid w:val="005712C9"/>
    <w:rsid w:val="0057224C"/>
    <w:rsid w:val="00576165"/>
    <w:rsid w:val="005829B4"/>
    <w:rsid w:val="005871D0"/>
    <w:rsid w:val="00593574"/>
    <w:rsid w:val="005A06E2"/>
    <w:rsid w:val="005B2388"/>
    <w:rsid w:val="005B340D"/>
    <w:rsid w:val="005B7E7F"/>
    <w:rsid w:val="005C3972"/>
    <w:rsid w:val="005C3988"/>
    <w:rsid w:val="005C636B"/>
    <w:rsid w:val="005D0630"/>
    <w:rsid w:val="005D5458"/>
    <w:rsid w:val="005E029A"/>
    <w:rsid w:val="005E70AA"/>
    <w:rsid w:val="005F2C34"/>
    <w:rsid w:val="005F7DB7"/>
    <w:rsid w:val="00601798"/>
    <w:rsid w:val="006033C4"/>
    <w:rsid w:val="00607434"/>
    <w:rsid w:val="006120C9"/>
    <w:rsid w:val="006161C5"/>
    <w:rsid w:val="006253A3"/>
    <w:rsid w:val="006271E2"/>
    <w:rsid w:val="00627603"/>
    <w:rsid w:val="00631799"/>
    <w:rsid w:val="00633B8F"/>
    <w:rsid w:val="006357A4"/>
    <w:rsid w:val="00647A78"/>
    <w:rsid w:val="0065312E"/>
    <w:rsid w:val="00654BED"/>
    <w:rsid w:val="0065591F"/>
    <w:rsid w:val="00673BA7"/>
    <w:rsid w:val="00676DEB"/>
    <w:rsid w:val="00684E37"/>
    <w:rsid w:val="0069084F"/>
    <w:rsid w:val="00690EEF"/>
    <w:rsid w:val="006917AD"/>
    <w:rsid w:val="00696599"/>
    <w:rsid w:val="006A3DA7"/>
    <w:rsid w:val="006A4466"/>
    <w:rsid w:val="006B3BFA"/>
    <w:rsid w:val="006C4F28"/>
    <w:rsid w:val="006C6514"/>
    <w:rsid w:val="006C755A"/>
    <w:rsid w:val="006D0FA1"/>
    <w:rsid w:val="006D2F85"/>
    <w:rsid w:val="006E12E8"/>
    <w:rsid w:val="006E6FBE"/>
    <w:rsid w:val="006F5B90"/>
    <w:rsid w:val="006F6E55"/>
    <w:rsid w:val="006F75C7"/>
    <w:rsid w:val="007073F2"/>
    <w:rsid w:val="00707ABC"/>
    <w:rsid w:val="00715600"/>
    <w:rsid w:val="00715A01"/>
    <w:rsid w:val="00716C12"/>
    <w:rsid w:val="00717B0A"/>
    <w:rsid w:val="0072060B"/>
    <w:rsid w:val="00734D49"/>
    <w:rsid w:val="007360A4"/>
    <w:rsid w:val="007375EA"/>
    <w:rsid w:val="00766F0B"/>
    <w:rsid w:val="00770A2F"/>
    <w:rsid w:val="007834F5"/>
    <w:rsid w:val="0078544A"/>
    <w:rsid w:val="0078748E"/>
    <w:rsid w:val="00794704"/>
    <w:rsid w:val="00794BE1"/>
    <w:rsid w:val="007964FC"/>
    <w:rsid w:val="007A3A3B"/>
    <w:rsid w:val="007A7E81"/>
    <w:rsid w:val="007B2760"/>
    <w:rsid w:val="007B2BA2"/>
    <w:rsid w:val="007C1259"/>
    <w:rsid w:val="007C3072"/>
    <w:rsid w:val="007D413D"/>
    <w:rsid w:val="007D46BA"/>
    <w:rsid w:val="007D5EB6"/>
    <w:rsid w:val="007D7AF8"/>
    <w:rsid w:val="00811DBB"/>
    <w:rsid w:val="00817E91"/>
    <w:rsid w:val="00820172"/>
    <w:rsid w:val="0082213E"/>
    <w:rsid w:val="0082334D"/>
    <w:rsid w:val="00827019"/>
    <w:rsid w:val="00827EDF"/>
    <w:rsid w:val="008310FA"/>
    <w:rsid w:val="00833771"/>
    <w:rsid w:val="00835D6D"/>
    <w:rsid w:val="0083626F"/>
    <w:rsid w:val="008415A6"/>
    <w:rsid w:val="00841719"/>
    <w:rsid w:val="008503F4"/>
    <w:rsid w:val="008638F8"/>
    <w:rsid w:val="00864A39"/>
    <w:rsid w:val="008653FB"/>
    <w:rsid w:val="00870E72"/>
    <w:rsid w:val="008737CD"/>
    <w:rsid w:val="008771FF"/>
    <w:rsid w:val="00881C7D"/>
    <w:rsid w:val="00883530"/>
    <w:rsid w:val="008900A4"/>
    <w:rsid w:val="00895DBC"/>
    <w:rsid w:val="008973AB"/>
    <w:rsid w:val="0089796F"/>
    <w:rsid w:val="008A0838"/>
    <w:rsid w:val="008A1C0E"/>
    <w:rsid w:val="008B1E3D"/>
    <w:rsid w:val="008C15FD"/>
    <w:rsid w:val="008C63DE"/>
    <w:rsid w:val="008E6304"/>
    <w:rsid w:val="008F38C5"/>
    <w:rsid w:val="008F503B"/>
    <w:rsid w:val="008F6CC9"/>
    <w:rsid w:val="00901FDA"/>
    <w:rsid w:val="009043A7"/>
    <w:rsid w:val="009049B1"/>
    <w:rsid w:val="00912F8A"/>
    <w:rsid w:val="00921D04"/>
    <w:rsid w:val="00927DBA"/>
    <w:rsid w:val="00931C55"/>
    <w:rsid w:val="00936616"/>
    <w:rsid w:val="00936B34"/>
    <w:rsid w:val="00942905"/>
    <w:rsid w:val="00942990"/>
    <w:rsid w:val="00942BF9"/>
    <w:rsid w:val="00946B59"/>
    <w:rsid w:val="009475BD"/>
    <w:rsid w:val="00947AE3"/>
    <w:rsid w:val="009505EE"/>
    <w:rsid w:val="0095279E"/>
    <w:rsid w:val="00954620"/>
    <w:rsid w:val="009551CC"/>
    <w:rsid w:val="00973173"/>
    <w:rsid w:val="00973CF3"/>
    <w:rsid w:val="00974348"/>
    <w:rsid w:val="00982301"/>
    <w:rsid w:val="009909A7"/>
    <w:rsid w:val="00993259"/>
    <w:rsid w:val="009A11D7"/>
    <w:rsid w:val="009C16C6"/>
    <w:rsid w:val="009C1998"/>
    <w:rsid w:val="009C29AE"/>
    <w:rsid w:val="009C551A"/>
    <w:rsid w:val="009D60A2"/>
    <w:rsid w:val="009E14EA"/>
    <w:rsid w:val="009E1FBA"/>
    <w:rsid w:val="009E354F"/>
    <w:rsid w:val="009F1549"/>
    <w:rsid w:val="00A01249"/>
    <w:rsid w:val="00A020A8"/>
    <w:rsid w:val="00A1023E"/>
    <w:rsid w:val="00A16259"/>
    <w:rsid w:val="00A20BC3"/>
    <w:rsid w:val="00A306E1"/>
    <w:rsid w:val="00A31DAF"/>
    <w:rsid w:val="00A4256A"/>
    <w:rsid w:val="00A50CBE"/>
    <w:rsid w:val="00A53989"/>
    <w:rsid w:val="00A54C95"/>
    <w:rsid w:val="00A66905"/>
    <w:rsid w:val="00A70818"/>
    <w:rsid w:val="00A75C10"/>
    <w:rsid w:val="00A818DE"/>
    <w:rsid w:val="00A825F7"/>
    <w:rsid w:val="00A87F89"/>
    <w:rsid w:val="00A96B5E"/>
    <w:rsid w:val="00AB0648"/>
    <w:rsid w:val="00AB26DE"/>
    <w:rsid w:val="00AE7B56"/>
    <w:rsid w:val="00AF245D"/>
    <w:rsid w:val="00AF76B5"/>
    <w:rsid w:val="00B03511"/>
    <w:rsid w:val="00B0577F"/>
    <w:rsid w:val="00B0757A"/>
    <w:rsid w:val="00B20F99"/>
    <w:rsid w:val="00B33382"/>
    <w:rsid w:val="00B35C9B"/>
    <w:rsid w:val="00B4253A"/>
    <w:rsid w:val="00B50974"/>
    <w:rsid w:val="00B52107"/>
    <w:rsid w:val="00B53D57"/>
    <w:rsid w:val="00B55C56"/>
    <w:rsid w:val="00B751B9"/>
    <w:rsid w:val="00B81ED8"/>
    <w:rsid w:val="00B91952"/>
    <w:rsid w:val="00B935FB"/>
    <w:rsid w:val="00BA13FF"/>
    <w:rsid w:val="00BA3444"/>
    <w:rsid w:val="00BA7ACA"/>
    <w:rsid w:val="00BB2C4C"/>
    <w:rsid w:val="00BB3D01"/>
    <w:rsid w:val="00BC3EA5"/>
    <w:rsid w:val="00BC4423"/>
    <w:rsid w:val="00BC7235"/>
    <w:rsid w:val="00BD552C"/>
    <w:rsid w:val="00BD693B"/>
    <w:rsid w:val="00BE021D"/>
    <w:rsid w:val="00BE049D"/>
    <w:rsid w:val="00BE3BA5"/>
    <w:rsid w:val="00BE5133"/>
    <w:rsid w:val="00BF50EB"/>
    <w:rsid w:val="00C0442A"/>
    <w:rsid w:val="00C20CAF"/>
    <w:rsid w:val="00C22D79"/>
    <w:rsid w:val="00C2319B"/>
    <w:rsid w:val="00C2393A"/>
    <w:rsid w:val="00C263DE"/>
    <w:rsid w:val="00C27253"/>
    <w:rsid w:val="00C34551"/>
    <w:rsid w:val="00C4432E"/>
    <w:rsid w:val="00C53133"/>
    <w:rsid w:val="00C632C3"/>
    <w:rsid w:val="00C63629"/>
    <w:rsid w:val="00C65B0F"/>
    <w:rsid w:val="00C93972"/>
    <w:rsid w:val="00CA497F"/>
    <w:rsid w:val="00CB16DC"/>
    <w:rsid w:val="00CB5324"/>
    <w:rsid w:val="00CB76E7"/>
    <w:rsid w:val="00CC0F91"/>
    <w:rsid w:val="00CC1109"/>
    <w:rsid w:val="00CC157A"/>
    <w:rsid w:val="00CC6634"/>
    <w:rsid w:val="00CD2005"/>
    <w:rsid w:val="00D069F6"/>
    <w:rsid w:val="00D10A5A"/>
    <w:rsid w:val="00D10E17"/>
    <w:rsid w:val="00D10FF9"/>
    <w:rsid w:val="00D12825"/>
    <w:rsid w:val="00D15DCD"/>
    <w:rsid w:val="00D256BB"/>
    <w:rsid w:val="00D25808"/>
    <w:rsid w:val="00D25BE0"/>
    <w:rsid w:val="00D3480B"/>
    <w:rsid w:val="00D34DB5"/>
    <w:rsid w:val="00D357A8"/>
    <w:rsid w:val="00D36C91"/>
    <w:rsid w:val="00D44D55"/>
    <w:rsid w:val="00D47316"/>
    <w:rsid w:val="00D47B25"/>
    <w:rsid w:val="00D51126"/>
    <w:rsid w:val="00D51D5A"/>
    <w:rsid w:val="00D56BB1"/>
    <w:rsid w:val="00D574E2"/>
    <w:rsid w:val="00D62717"/>
    <w:rsid w:val="00D702D2"/>
    <w:rsid w:val="00D902C1"/>
    <w:rsid w:val="00D96686"/>
    <w:rsid w:val="00DA1F14"/>
    <w:rsid w:val="00DA2BE9"/>
    <w:rsid w:val="00DA3489"/>
    <w:rsid w:val="00DA5B31"/>
    <w:rsid w:val="00DA7509"/>
    <w:rsid w:val="00DB25F3"/>
    <w:rsid w:val="00DB5060"/>
    <w:rsid w:val="00DC08B6"/>
    <w:rsid w:val="00DC1218"/>
    <w:rsid w:val="00DC1E50"/>
    <w:rsid w:val="00DC3338"/>
    <w:rsid w:val="00DC49C2"/>
    <w:rsid w:val="00DC6323"/>
    <w:rsid w:val="00DC7C82"/>
    <w:rsid w:val="00DD6656"/>
    <w:rsid w:val="00DF29D0"/>
    <w:rsid w:val="00DF6C19"/>
    <w:rsid w:val="00DF7040"/>
    <w:rsid w:val="00E00ED4"/>
    <w:rsid w:val="00E0149E"/>
    <w:rsid w:val="00E04A91"/>
    <w:rsid w:val="00E05E9C"/>
    <w:rsid w:val="00E07A48"/>
    <w:rsid w:val="00E07D08"/>
    <w:rsid w:val="00E148B5"/>
    <w:rsid w:val="00E212E5"/>
    <w:rsid w:val="00E268C7"/>
    <w:rsid w:val="00E30A67"/>
    <w:rsid w:val="00E3173C"/>
    <w:rsid w:val="00E3383D"/>
    <w:rsid w:val="00E34B59"/>
    <w:rsid w:val="00E35C6B"/>
    <w:rsid w:val="00E36939"/>
    <w:rsid w:val="00E377BB"/>
    <w:rsid w:val="00E5101E"/>
    <w:rsid w:val="00E55257"/>
    <w:rsid w:val="00E57283"/>
    <w:rsid w:val="00E633D9"/>
    <w:rsid w:val="00E700CB"/>
    <w:rsid w:val="00E74B3C"/>
    <w:rsid w:val="00E74B96"/>
    <w:rsid w:val="00E74CD4"/>
    <w:rsid w:val="00E8123D"/>
    <w:rsid w:val="00E83435"/>
    <w:rsid w:val="00E859B9"/>
    <w:rsid w:val="00E86F41"/>
    <w:rsid w:val="00E93216"/>
    <w:rsid w:val="00E957EE"/>
    <w:rsid w:val="00E96871"/>
    <w:rsid w:val="00E9696D"/>
    <w:rsid w:val="00EB2EE4"/>
    <w:rsid w:val="00EB3AA2"/>
    <w:rsid w:val="00EB504F"/>
    <w:rsid w:val="00EC3D63"/>
    <w:rsid w:val="00ED530D"/>
    <w:rsid w:val="00ED7578"/>
    <w:rsid w:val="00EE03A9"/>
    <w:rsid w:val="00EE508A"/>
    <w:rsid w:val="00EF16E7"/>
    <w:rsid w:val="00EF18A4"/>
    <w:rsid w:val="00EF51DE"/>
    <w:rsid w:val="00F07467"/>
    <w:rsid w:val="00F110A3"/>
    <w:rsid w:val="00F21DD2"/>
    <w:rsid w:val="00F2615E"/>
    <w:rsid w:val="00F27251"/>
    <w:rsid w:val="00F32E07"/>
    <w:rsid w:val="00F37B48"/>
    <w:rsid w:val="00F427DC"/>
    <w:rsid w:val="00F442DC"/>
    <w:rsid w:val="00F4620B"/>
    <w:rsid w:val="00F46296"/>
    <w:rsid w:val="00F47C77"/>
    <w:rsid w:val="00F51581"/>
    <w:rsid w:val="00F54A47"/>
    <w:rsid w:val="00F61B44"/>
    <w:rsid w:val="00F6354D"/>
    <w:rsid w:val="00F724C7"/>
    <w:rsid w:val="00F76A65"/>
    <w:rsid w:val="00F77FFA"/>
    <w:rsid w:val="00F80523"/>
    <w:rsid w:val="00F8302D"/>
    <w:rsid w:val="00F857FF"/>
    <w:rsid w:val="00F8755D"/>
    <w:rsid w:val="00F87E00"/>
    <w:rsid w:val="00F93384"/>
    <w:rsid w:val="00F97866"/>
    <w:rsid w:val="00F97B6C"/>
    <w:rsid w:val="00FA01BD"/>
    <w:rsid w:val="00FA5A3C"/>
    <w:rsid w:val="00FB5156"/>
    <w:rsid w:val="00FB5282"/>
    <w:rsid w:val="00FC09C2"/>
    <w:rsid w:val="00FC5A12"/>
    <w:rsid w:val="00FD06E1"/>
    <w:rsid w:val="00FD0FD8"/>
    <w:rsid w:val="00FD35E5"/>
    <w:rsid w:val="00FD7D1A"/>
    <w:rsid w:val="00FE19E9"/>
    <w:rsid w:val="00FE44C9"/>
    <w:rsid w:val="00FE4931"/>
    <w:rsid w:val="00FF25F6"/>
    <w:rsid w:val="00FF3E1A"/>
    <w:rsid w:val="00FF42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List Continue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0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5E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011509"/>
    <w:pPr>
      <w:keepNext/>
      <w:tabs>
        <w:tab w:val="left" w:pos="3345"/>
      </w:tabs>
      <w:outlineLvl w:val="1"/>
    </w:pPr>
    <w:rPr>
      <w:rFonts w:ascii="Arial" w:hAnsi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011509"/>
    <w:pPr>
      <w:keepNext/>
      <w:jc w:val="center"/>
      <w:outlineLvl w:val="2"/>
    </w:pPr>
    <w:rPr>
      <w:rFonts w:ascii="Arial" w:hAnsi="Arial"/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011509"/>
    <w:pPr>
      <w:keepNext/>
      <w:spacing w:before="240" w:after="60"/>
      <w:outlineLvl w:val="3"/>
    </w:pPr>
    <w:rPr>
      <w:rFonts w:ascii="Arial" w:hAnsi="Arial"/>
      <w:b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735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4207C"/>
    <w:pPr>
      <w:spacing w:after="120" w:line="252" w:lineRule="auto"/>
      <w:jc w:val="center"/>
      <w:outlineLvl w:val="5"/>
    </w:pPr>
    <w:rPr>
      <w:rFonts w:ascii="Cambria" w:hAnsi="Cambria"/>
      <w:caps/>
      <w:color w:val="943634"/>
      <w:spacing w:val="1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1150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4207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7C"/>
    <w:pPr>
      <w:spacing w:after="120" w:line="252" w:lineRule="auto"/>
      <w:jc w:val="center"/>
      <w:outlineLvl w:val="8"/>
    </w:pPr>
    <w:rPr>
      <w:rFonts w:ascii="Cambria" w:hAnsi="Cambria"/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C4F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C4F28"/>
  </w:style>
  <w:style w:type="paragraph" w:styleId="Footer">
    <w:name w:val="footer"/>
    <w:basedOn w:val="Normal"/>
    <w:link w:val="FooterChar"/>
    <w:uiPriority w:val="99"/>
    <w:unhideWhenUsed/>
    <w:rsid w:val="006C4F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F28"/>
  </w:style>
  <w:style w:type="paragraph" w:styleId="BalloonText">
    <w:name w:val="Balloon Text"/>
    <w:basedOn w:val="Normal"/>
    <w:link w:val="BalloonTextChar"/>
    <w:uiPriority w:val="99"/>
    <w:semiHidden/>
    <w:unhideWhenUsed/>
    <w:rsid w:val="006C4F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F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521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01B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011509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11509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011509"/>
    <w:rPr>
      <w:rFonts w:ascii="Arial" w:eastAsia="Times New Roman" w:hAnsi="Arial" w:cs="Times New Roman"/>
      <w:b/>
      <w:sz w:val="24"/>
      <w:szCs w:val="20"/>
    </w:rPr>
  </w:style>
  <w:style w:type="paragraph" w:styleId="PlainText">
    <w:name w:val="Plain Text"/>
    <w:basedOn w:val="Normal"/>
    <w:link w:val="PlainTextChar"/>
    <w:rsid w:val="0001150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1509"/>
    <w:rPr>
      <w:rFonts w:ascii="Courier New" w:eastAsia="Times New Roman" w:hAnsi="Courier New" w:cs="Times New Roman"/>
      <w:sz w:val="20"/>
      <w:szCs w:val="20"/>
    </w:rPr>
  </w:style>
  <w:style w:type="paragraph" w:styleId="BodyText">
    <w:name w:val="Body Text"/>
    <w:basedOn w:val="Normal"/>
    <w:link w:val="BodyTextChar"/>
    <w:rsid w:val="00011509"/>
    <w:pPr>
      <w:tabs>
        <w:tab w:val="left" w:pos="3345"/>
      </w:tabs>
      <w:jc w:val="right"/>
    </w:pPr>
    <w:rPr>
      <w:rFonts w:ascii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011509"/>
    <w:rPr>
      <w:rFonts w:ascii="Arial" w:eastAsia="Times New Roman" w:hAnsi="Arial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011509"/>
    <w:pPr>
      <w:jc w:val="both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011509"/>
    <w:rPr>
      <w:rFonts w:ascii="Times New Roman" w:eastAsia="Times New Roman" w:hAnsi="Times New Roman" w:cs="Times New Roman"/>
      <w:sz w:val="20"/>
      <w:szCs w:val="20"/>
    </w:rPr>
  </w:style>
  <w:style w:type="paragraph" w:styleId="ListBullet">
    <w:name w:val="List Bullet"/>
    <w:basedOn w:val="Normal"/>
    <w:autoRedefine/>
    <w:semiHidden/>
    <w:rsid w:val="00011509"/>
    <w:pPr>
      <w:numPr>
        <w:numId w:val="1"/>
      </w:numPr>
    </w:pPr>
    <w:rPr>
      <w:b/>
      <w:bCs/>
      <w:color w:val="00B0F0"/>
      <w:sz w:val="32"/>
    </w:rPr>
  </w:style>
  <w:style w:type="paragraph" w:styleId="ListContinue">
    <w:name w:val="List Continue"/>
    <w:basedOn w:val="Normal"/>
    <w:rsid w:val="00011509"/>
    <w:pPr>
      <w:spacing w:after="120"/>
      <w:ind w:left="360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011509"/>
    <w:rPr>
      <w:rFonts w:ascii="Arial Black" w:hAnsi="Arial Black"/>
      <w:b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011509"/>
    <w:rPr>
      <w:rFonts w:ascii="Arial Black" w:eastAsia="Times New Roman" w:hAnsi="Arial Black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01150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1150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1150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Title">
    <w:name w:val="Title"/>
    <w:basedOn w:val="Normal"/>
    <w:link w:val="TitleChar"/>
    <w:qFormat/>
    <w:rsid w:val="00011509"/>
    <w:pPr>
      <w:tabs>
        <w:tab w:val="left" w:pos="3345"/>
      </w:tabs>
      <w:jc w:val="center"/>
    </w:pPr>
    <w:rPr>
      <w:b/>
      <w:sz w:val="22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011509"/>
    <w:rPr>
      <w:rFonts w:ascii="Times New Roman" w:eastAsia="Times New Roman" w:hAnsi="Times New Roman" w:cs="Times New Roman"/>
      <w:b/>
      <w:szCs w:val="28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2B73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A1023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FE19E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375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7375EA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7375EA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375EA"/>
    <w:pPr>
      <w:outlineLvl w:val="9"/>
    </w:pPr>
  </w:style>
  <w:style w:type="paragraph" w:styleId="NormalWeb">
    <w:name w:val="Normal (Web)"/>
    <w:basedOn w:val="Normal"/>
    <w:uiPriority w:val="99"/>
    <w:unhideWhenUsed/>
    <w:rsid w:val="007375EA"/>
    <w:pPr>
      <w:spacing w:before="100" w:beforeAutospacing="1" w:after="100" w:afterAutospacing="1"/>
    </w:pPr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BC4423"/>
  </w:style>
  <w:style w:type="character" w:styleId="Strong">
    <w:name w:val="Strong"/>
    <w:basedOn w:val="DefaultParagraphFont"/>
    <w:uiPriority w:val="22"/>
    <w:qFormat/>
    <w:rsid w:val="00496938"/>
    <w:rPr>
      <w:b/>
      <w:bCs/>
    </w:rPr>
  </w:style>
  <w:style w:type="paragraph" w:customStyle="1" w:styleId="Qtable">
    <w:name w:val="Q table"/>
    <w:basedOn w:val="Normal"/>
    <w:rsid w:val="000108D1"/>
    <w:pPr>
      <w:tabs>
        <w:tab w:val="center" w:pos="454"/>
        <w:tab w:val="left" w:pos="1134"/>
        <w:tab w:val="left" w:leader="dot" w:pos="5953"/>
        <w:tab w:val="center" w:leader="dot" w:pos="8504"/>
      </w:tabs>
      <w:spacing w:after="85"/>
    </w:pPr>
    <w:rPr>
      <w:rFonts w:ascii="Humanst521 BT" w:hAnsi="Humanst521 BT"/>
      <w:snapToGrid w:val="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2420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4207C"/>
    <w:rPr>
      <w:rFonts w:ascii="Cambria" w:eastAsia="Times New Roman" w:hAnsi="Cambria" w:cs="Times New Roman"/>
      <w:caps/>
      <w:color w:val="943634"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7C"/>
    <w:rPr>
      <w:rFonts w:ascii="Cambria" w:eastAsia="Times New Roman" w:hAnsi="Cambria" w:cs="Times New Roman"/>
      <w:i/>
      <w:iCs/>
      <w:caps/>
      <w:spacing w:val="10"/>
      <w:sz w:val="20"/>
      <w:szCs w:val="20"/>
    </w:rPr>
  </w:style>
  <w:style w:type="paragraph" w:customStyle="1" w:styleId="CompanyName">
    <w:name w:val="Company Name"/>
    <w:basedOn w:val="Normal"/>
    <w:rsid w:val="0024207C"/>
    <w:pPr>
      <w:numPr>
        <w:numId w:val="2"/>
      </w:numPr>
      <w:spacing w:after="200" w:line="252" w:lineRule="auto"/>
    </w:pPr>
    <w:rPr>
      <w:rFonts w:ascii="Cambria" w:hAnsi="Cambria"/>
      <w:sz w:val="22"/>
      <w:szCs w:val="22"/>
      <w:lang w:bidi="en-US"/>
    </w:rPr>
  </w:style>
  <w:style w:type="character" w:styleId="PageNumber">
    <w:name w:val="page number"/>
    <w:basedOn w:val="DefaultParagraphFont"/>
    <w:rsid w:val="0024207C"/>
  </w:style>
  <w:style w:type="character" w:customStyle="1" w:styleId="ionsite">
    <w:name w:val="ionsite"/>
    <w:basedOn w:val="DefaultParagraphFont"/>
    <w:rsid w:val="0024207C"/>
  </w:style>
  <w:style w:type="character" w:customStyle="1" w:styleId="bodytitle">
    <w:name w:val="bodytitle"/>
    <w:basedOn w:val="DefaultParagraphFont"/>
    <w:rsid w:val="0024207C"/>
  </w:style>
  <w:style w:type="paragraph" w:styleId="Subtitle">
    <w:name w:val="Subtitle"/>
    <w:basedOn w:val="Normal"/>
    <w:next w:val="Normal"/>
    <w:link w:val="SubtitleChar"/>
    <w:uiPriority w:val="11"/>
    <w:qFormat/>
    <w:rsid w:val="0024207C"/>
    <w:pPr>
      <w:spacing w:after="560"/>
      <w:jc w:val="center"/>
    </w:pPr>
    <w:rPr>
      <w:rFonts w:ascii="Cambria" w:hAnsi="Cambria"/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24207C"/>
    <w:rPr>
      <w:rFonts w:ascii="Cambria" w:eastAsia="Times New Roman" w:hAnsi="Cambria" w:cs="Times New Roman"/>
      <w:caps/>
      <w:spacing w:val="20"/>
      <w:sz w:val="18"/>
      <w:szCs w:val="18"/>
    </w:rPr>
  </w:style>
  <w:style w:type="character" w:styleId="Emphasis">
    <w:name w:val="Emphasis"/>
    <w:uiPriority w:val="20"/>
    <w:qFormat/>
    <w:rsid w:val="0024207C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24207C"/>
    <w:rPr>
      <w:rFonts w:ascii="Cambria" w:hAnsi="Cambria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4207C"/>
    <w:rPr>
      <w:rFonts w:ascii="Cambria" w:eastAsia="Times New Roman" w:hAnsi="Cambria" w:cs="Times New Roman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24207C"/>
    <w:pPr>
      <w:spacing w:after="200" w:line="252" w:lineRule="auto"/>
    </w:pPr>
    <w:rPr>
      <w:rFonts w:ascii="Cambria" w:hAnsi="Cambria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4207C"/>
    <w:rPr>
      <w:rFonts w:ascii="Cambria" w:eastAsia="Times New Roman" w:hAnsi="Cambria" w:cs="Times New Roman"/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7C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7C"/>
    <w:rPr>
      <w:rFonts w:ascii="Cambria" w:eastAsia="Times New Roman" w:hAnsi="Cambria" w:cs="Times New Roman"/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24207C"/>
    <w:rPr>
      <w:i/>
      <w:iCs/>
    </w:rPr>
  </w:style>
  <w:style w:type="character" w:styleId="IntenseEmphasis">
    <w:name w:val="Intense Emphasis"/>
    <w:uiPriority w:val="21"/>
    <w:qFormat/>
    <w:rsid w:val="0024207C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24207C"/>
    <w:rPr>
      <w:rFonts w:ascii="Calibri" w:eastAsia="Times New Roman" w:hAnsi="Calibri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24207C"/>
    <w:rPr>
      <w:rFonts w:ascii="Calibri" w:eastAsia="Times New Roman" w:hAnsi="Calibri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24207C"/>
    <w:rPr>
      <w:caps/>
      <w:color w:val="622423"/>
      <w:spacing w:val="5"/>
      <w:u w:color="622423"/>
    </w:rPr>
  </w:style>
  <w:style w:type="paragraph" w:customStyle="1" w:styleId="TableParagraph">
    <w:name w:val="Table Paragraph"/>
    <w:basedOn w:val="Normal"/>
    <w:uiPriority w:val="1"/>
    <w:qFormat/>
    <w:rsid w:val="008771FF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C3D6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C3D63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List Continue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0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5E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011509"/>
    <w:pPr>
      <w:keepNext/>
      <w:tabs>
        <w:tab w:val="left" w:pos="3345"/>
      </w:tabs>
      <w:outlineLvl w:val="1"/>
    </w:pPr>
    <w:rPr>
      <w:rFonts w:ascii="Arial" w:hAnsi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011509"/>
    <w:pPr>
      <w:keepNext/>
      <w:jc w:val="center"/>
      <w:outlineLvl w:val="2"/>
    </w:pPr>
    <w:rPr>
      <w:rFonts w:ascii="Arial" w:hAnsi="Arial"/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011509"/>
    <w:pPr>
      <w:keepNext/>
      <w:spacing w:before="240" w:after="60"/>
      <w:outlineLvl w:val="3"/>
    </w:pPr>
    <w:rPr>
      <w:rFonts w:ascii="Arial" w:hAnsi="Arial"/>
      <w:b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735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4207C"/>
    <w:pPr>
      <w:spacing w:after="120" w:line="252" w:lineRule="auto"/>
      <w:jc w:val="center"/>
      <w:outlineLvl w:val="5"/>
    </w:pPr>
    <w:rPr>
      <w:rFonts w:ascii="Cambria" w:hAnsi="Cambria"/>
      <w:caps/>
      <w:color w:val="943634"/>
      <w:spacing w:val="1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1150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4207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7C"/>
    <w:pPr>
      <w:spacing w:after="120" w:line="252" w:lineRule="auto"/>
      <w:jc w:val="center"/>
      <w:outlineLvl w:val="8"/>
    </w:pPr>
    <w:rPr>
      <w:rFonts w:ascii="Cambria" w:hAnsi="Cambria"/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C4F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C4F28"/>
  </w:style>
  <w:style w:type="paragraph" w:styleId="Footer">
    <w:name w:val="footer"/>
    <w:basedOn w:val="Normal"/>
    <w:link w:val="FooterChar"/>
    <w:uiPriority w:val="99"/>
    <w:unhideWhenUsed/>
    <w:rsid w:val="006C4F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F28"/>
  </w:style>
  <w:style w:type="paragraph" w:styleId="BalloonText">
    <w:name w:val="Balloon Text"/>
    <w:basedOn w:val="Normal"/>
    <w:link w:val="BalloonTextChar"/>
    <w:uiPriority w:val="99"/>
    <w:semiHidden/>
    <w:unhideWhenUsed/>
    <w:rsid w:val="006C4F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F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521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01B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011509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11509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011509"/>
    <w:rPr>
      <w:rFonts w:ascii="Arial" w:eastAsia="Times New Roman" w:hAnsi="Arial" w:cs="Times New Roman"/>
      <w:b/>
      <w:sz w:val="24"/>
      <w:szCs w:val="20"/>
    </w:rPr>
  </w:style>
  <w:style w:type="paragraph" w:styleId="PlainText">
    <w:name w:val="Plain Text"/>
    <w:basedOn w:val="Normal"/>
    <w:link w:val="PlainTextChar"/>
    <w:rsid w:val="0001150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1509"/>
    <w:rPr>
      <w:rFonts w:ascii="Courier New" w:eastAsia="Times New Roman" w:hAnsi="Courier New" w:cs="Times New Roman"/>
      <w:sz w:val="20"/>
      <w:szCs w:val="20"/>
    </w:rPr>
  </w:style>
  <w:style w:type="paragraph" w:styleId="BodyText">
    <w:name w:val="Body Text"/>
    <w:basedOn w:val="Normal"/>
    <w:link w:val="BodyTextChar"/>
    <w:rsid w:val="00011509"/>
    <w:pPr>
      <w:tabs>
        <w:tab w:val="left" w:pos="3345"/>
      </w:tabs>
      <w:jc w:val="right"/>
    </w:pPr>
    <w:rPr>
      <w:rFonts w:ascii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011509"/>
    <w:rPr>
      <w:rFonts w:ascii="Arial" w:eastAsia="Times New Roman" w:hAnsi="Arial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011509"/>
    <w:pPr>
      <w:jc w:val="both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011509"/>
    <w:rPr>
      <w:rFonts w:ascii="Times New Roman" w:eastAsia="Times New Roman" w:hAnsi="Times New Roman" w:cs="Times New Roman"/>
      <w:sz w:val="20"/>
      <w:szCs w:val="20"/>
    </w:rPr>
  </w:style>
  <w:style w:type="paragraph" w:styleId="ListBullet">
    <w:name w:val="List Bullet"/>
    <w:basedOn w:val="Normal"/>
    <w:autoRedefine/>
    <w:semiHidden/>
    <w:rsid w:val="00011509"/>
    <w:pPr>
      <w:numPr>
        <w:numId w:val="1"/>
      </w:numPr>
    </w:pPr>
    <w:rPr>
      <w:b/>
      <w:bCs/>
      <w:color w:val="00B0F0"/>
      <w:sz w:val="32"/>
    </w:rPr>
  </w:style>
  <w:style w:type="paragraph" w:styleId="ListContinue">
    <w:name w:val="List Continue"/>
    <w:basedOn w:val="Normal"/>
    <w:rsid w:val="00011509"/>
    <w:pPr>
      <w:spacing w:after="120"/>
      <w:ind w:left="360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011509"/>
    <w:rPr>
      <w:rFonts w:ascii="Arial Black" w:hAnsi="Arial Black"/>
      <w:b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011509"/>
    <w:rPr>
      <w:rFonts w:ascii="Arial Black" w:eastAsia="Times New Roman" w:hAnsi="Arial Black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01150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1150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1150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Title">
    <w:name w:val="Title"/>
    <w:basedOn w:val="Normal"/>
    <w:link w:val="TitleChar"/>
    <w:qFormat/>
    <w:rsid w:val="00011509"/>
    <w:pPr>
      <w:tabs>
        <w:tab w:val="left" w:pos="3345"/>
      </w:tabs>
      <w:jc w:val="center"/>
    </w:pPr>
    <w:rPr>
      <w:b/>
      <w:sz w:val="22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011509"/>
    <w:rPr>
      <w:rFonts w:ascii="Times New Roman" w:eastAsia="Times New Roman" w:hAnsi="Times New Roman" w:cs="Times New Roman"/>
      <w:b/>
      <w:szCs w:val="28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2B73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A1023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FE19E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375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7375EA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7375EA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375EA"/>
    <w:pPr>
      <w:outlineLvl w:val="9"/>
    </w:pPr>
  </w:style>
  <w:style w:type="paragraph" w:styleId="NormalWeb">
    <w:name w:val="Normal (Web)"/>
    <w:basedOn w:val="Normal"/>
    <w:uiPriority w:val="99"/>
    <w:unhideWhenUsed/>
    <w:rsid w:val="007375EA"/>
    <w:pPr>
      <w:spacing w:before="100" w:beforeAutospacing="1" w:after="100" w:afterAutospacing="1"/>
    </w:pPr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BC4423"/>
  </w:style>
  <w:style w:type="character" w:styleId="Strong">
    <w:name w:val="Strong"/>
    <w:basedOn w:val="DefaultParagraphFont"/>
    <w:uiPriority w:val="22"/>
    <w:qFormat/>
    <w:rsid w:val="00496938"/>
    <w:rPr>
      <w:b/>
      <w:bCs/>
    </w:rPr>
  </w:style>
  <w:style w:type="paragraph" w:customStyle="1" w:styleId="Qtable">
    <w:name w:val="Q table"/>
    <w:basedOn w:val="Normal"/>
    <w:rsid w:val="000108D1"/>
    <w:pPr>
      <w:tabs>
        <w:tab w:val="center" w:pos="454"/>
        <w:tab w:val="left" w:pos="1134"/>
        <w:tab w:val="left" w:leader="dot" w:pos="5953"/>
        <w:tab w:val="center" w:leader="dot" w:pos="8504"/>
      </w:tabs>
      <w:spacing w:after="85"/>
    </w:pPr>
    <w:rPr>
      <w:rFonts w:ascii="Humanst521 BT" w:hAnsi="Humanst521 BT"/>
      <w:snapToGrid w:val="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2420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4207C"/>
    <w:rPr>
      <w:rFonts w:ascii="Cambria" w:eastAsia="Times New Roman" w:hAnsi="Cambria" w:cs="Times New Roman"/>
      <w:caps/>
      <w:color w:val="943634"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7C"/>
    <w:rPr>
      <w:rFonts w:ascii="Cambria" w:eastAsia="Times New Roman" w:hAnsi="Cambria" w:cs="Times New Roman"/>
      <w:i/>
      <w:iCs/>
      <w:caps/>
      <w:spacing w:val="10"/>
      <w:sz w:val="20"/>
      <w:szCs w:val="20"/>
    </w:rPr>
  </w:style>
  <w:style w:type="paragraph" w:customStyle="1" w:styleId="CompanyName">
    <w:name w:val="Company Name"/>
    <w:basedOn w:val="Normal"/>
    <w:rsid w:val="0024207C"/>
    <w:pPr>
      <w:numPr>
        <w:numId w:val="2"/>
      </w:numPr>
      <w:spacing w:after="200" w:line="252" w:lineRule="auto"/>
    </w:pPr>
    <w:rPr>
      <w:rFonts w:ascii="Cambria" w:hAnsi="Cambria"/>
      <w:sz w:val="22"/>
      <w:szCs w:val="22"/>
      <w:lang w:bidi="en-US"/>
    </w:rPr>
  </w:style>
  <w:style w:type="character" w:styleId="PageNumber">
    <w:name w:val="page number"/>
    <w:basedOn w:val="DefaultParagraphFont"/>
    <w:rsid w:val="0024207C"/>
  </w:style>
  <w:style w:type="character" w:customStyle="1" w:styleId="ionsite">
    <w:name w:val="ionsite"/>
    <w:basedOn w:val="DefaultParagraphFont"/>
    <w:rsid w:val="0024207C"/>
  </w:style>
  <w:style w:type="character" w:customStyle="1" w:styleId="bodytitle">
    <w:name w:val="bodytitle"/>
    <w:basedOn w:val="DefaultParagraphFont"/>
    <w:rsid w:val="0024207C"/>
  </w:style>
  <w:style w:type="paragraph" w:styleId="Subtitle">
    <w:name w:val="Subtitle"/>
    <w:basedOn w:val="Normal"/>
    <w:next w:val="Normal"/>
    <w:link w:val="SubtitleChar"/>
    <w:uiPriority w:val="11"/>
    <w:qFormat/>
    <w:rsid w:val="0024207C"/>
    <w:pPr>
      <w:spacing w:after="560"/>
      <w:jc w:val="center"/>
    </w:pPr>
    <w:rPr>
      <w:rFonts w:ascii="Cambria" w:hAnsi="Cambria"/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24207C"/>
    <w:rPr>
      <w:rFonts w:ascii="Cambria" w:eastAsia="Times New Roman" w:hAnsi="Cambria" w:cs="Times New Roman"/>
      <w:caps/>
      <w:spacing w:val="20"/>
      <w:sz w:val="18"/>
      <w:szCs w:val="18"/>
    </w:rPr>
  </w:style>
  <w:style w:type="character" w:styleId="Emphasis">
    <w:name w:val="Emphasis"/>
    <w:uiPriority w:val="20"/>
    <w:qFormat/>
    <w:rsid w:val="0024207C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24207C"/>
    <w:rPr>
      <w:rFonts w:ascii="Cambria" w:hAnsi="Cambria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4207C"/>
    <w:rPr>
      <w:rFonts w:ascii="Cambria" w:eastAsia="Times New Roman" w:hAnsi="Cambria" w:cs="Times New Roman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24207C"/>
    <w:pPr>
      <w:spacing w:after="200" w:line="252" w:lineRule="auto"/>
    </w:pPr>
    <w:rPr>
      <w:rFonts w:ascii="Cambria" w:hAnsi="Cambria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4207C"/>
    <w:rPr>
      <w:rFonts w:ascii="Cambria" w:eastAsia="Times New Roman" w:hAnsi="Cambria" w:cs="Times New Roman"/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7C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7C"/>
    <w:rPr>
      <w:rFonts w:ascii="Cambria" w:eastAsia="Times New Roman" w:hAnsi="Cambria" w:cs="Times New Roman"/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24207C"/>
    <w:rPr>
      <w:i/>
      <w:iCs/>
    </w:rPr>
  </w:style>
  <w:style w:type="character" w:styleId="IntenseEmphasis">
    <w:name w:val="Intense Emphasis"/>
    <w:uiPriority w:val="21"/>
    <w:qFormat/>
    <w:rsid w:val="0024207C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24207C"/>
    <w:rPr>
      <w:rFonts w:ascii="Calibri" w:eastAsia="Times New Roman" w:hAnsi="Calibri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24207C"/>
    <w:rPr>
      <w:rFonts w:ascii="Calibri" w:eastAsia="Times New Roman" w:hAnsi="Calibri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24207C"/>
    <w:rPr>
      <w:caps/>
      <w:color w:val="622423"/>
      <w:spacing w:val="5"/>
      <w:u w:color="622423"/>
    </w:rPr>
  </w:style>
  <w:style w:type="paragraph" w:customStyle="1" w:styleId="TableParagraph">
    <w:name w:val="Table Paragraph"/>
    <w:basedOn w:val="Normal"/>
    <w:uiPriority w:val="1"/>
    <w:qFormat/>
    <w:rsid w:val="008771FF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C3D6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C3D6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2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36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0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3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3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760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0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12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DDDDDD"/>
                                                                <w:left w:val="single" w:sz="6" w:space="0" w:color="DDDDDD"/>
                                                                <w:bottom w:val="single" w:sz="6" w:space="0" w:color="DDDDDD"/>
                                                                <w:right w:val="single" w:sz="6" w:space="0" w:color="DDDDD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rajnet</dc:creator>
  <cp:lastModifiedBy>Windows User</cp:lastModifiedBy>
  <cp:revision>17</cp:revision>
  <cp:lastPrinted>2018-03-05T12:09:00Z</cp:lastPrinted>
  <dcterms:created xsi:type="dcterms:W3CDTF">2017-09-07T11:06:00Z</dcterms:created>
  <dcterms:modified xsi:type="dcterms:W3CDTF">2019-03-22T09:35:00Z</dcterms:modified>
</cp:coreProperties>
</file>