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定义图像：</w:t>
      </w:r>
      <w:r>
        <w:rPr>
          <w:rFonts w:hint="eastAsia"/>
          <w:position w:val="-12"/>
          <w:lang w:val="en-US" w:eastAsia="zh-CN"/>
        </w:rPr>
        <w:object>
          <v:shape id="_x0000_i1027" o:spt="75" type="#_x0000_t75" style="height:17.35pt;width:12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7" DrawAspect="Content" ObjectID="_1468075725" r:id="rId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定义全变分：</w:t>
      </w:r>
      <w:r>
        <w:rPr>
          <w:rFonts w:hint="default"/>
          <w:position w:val="-30"/>
          <w:lang w:val="en-US" w:eastAsia="zh-CN"/>
        </w:rPr>
        <w:object>
          <v:shape id="_x0000_i1026" o:spt="75" alt="" type="#_x0000_t75" style="height:29pt;width:96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建立能量泛函：</w:t>
      </w:r>
      <w:r>
        <w:rPr>
          <w:rFonts w:hint="eastAsia"/>
          <w:position w:val="-30"/>
          <w:lang w:val="en-US" w:eastAsia="zh-CN"/>
        </w:rPr>
        <w:object>
          <v:shape id="_x0000_i1028" o:spt="75" type="#_x0000_t75" style="height:34pt;width:186.9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根据Euler方程：</w:t>
      </w:r>
      <w:r>
        <w:rPr>
          <w:rFonts w:hint="eastAsia"/>
          <w:position w:val="-34"/>
          <w:lang w:val="en-US" w:eastAsia="zh-CN"/>
        </w:rPr>
        <w:object>
          <v:shape id="_x0000_i1029" o:spt="75" type="#_x0000_t75" style="height:40pt;width:150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， 这里</w:t>
      </w:r>
      <w:r>
        <w:rPr>
          <w:rFonts w:hint="eastAsia"/>
          <w:position w:val="-24"/>
          <w:lang w:val="en-US" w:eastAsia="zh-CN"/>
        </w:rPr>
        <w:object>
          <v:shape id="_x0000_i1030" o:spt="75" type="#_x0000_t75" style="height:31pt;width:10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。所以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4"/>
          <w:lang w:val="en-US" w:eastAsia="zh-CN"/>
        </w:rPr>
        <w:object>
          <v:shape id="_x0000_i1031" o:spt="75" type="#_x0000_t75" style="height:40pt;width:322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4">
            <o:LockedField>false</o:LockedField>
          </o:OLEObject>
        </w:objec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梯度下降流得到：</w:t>
      </w:r>
      <w:r>
        <w:rPr>
          <w:rFonts w:hint="default"/>
          <w:position w:val="-34"/>
          <w:lang w:val="en-US" w:eastAsia="zh-CN"/>
        </w:rPr>
        <w:object>
          <v:shape id="_x0000_i1033" o:spt="75" alt="" type="#_x0000_t75" style="height:40pt;width:13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3" DrawAspect="Content" ObjectID="_1468075731" r:id="rId1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数值化：</w:t>
      </w:r>
      <w:r>
        <w:rPr>
          <w:rFonts w:hint="eastAsia"/>
          <w:position w:val="-36"/>
          <w:lang w:val="en-US" w:eastAsia="zh-CN"/>
        </w:rPr>
        <w:object>
          <v:shape id="_x0000_i1034" o:spt="75" type="#_x0000_t75" style="height:40pt;width:204.95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4" DrawAspect="Content" ObjectID="_1468075732" r:id="rId18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zYTEwNmZmN2RjNTU1OGQyODMwN2Q3MjlmNzgxZDgifQ=="/>
  </w:docVars>
  <w:rsids>
    <w:rsidRoot w:val="00000000"/>
    <w:rsid w:val="0EA24254"/>
    <w:rsid w:val="13174AE5"/>
    <w:rsid w:val="14A64372"/>
    <w:rsid w:val="1E842F20"/>
    <w:rsid w:val="22DA767C"/>
    <w:rsid w:val="23C05746"/>
    <w:rsid w:val="28D7376B"/>
    <w:rsid w:val="2B6C6BBE"/>
    <w:rsid w:val="3AD62AC0"/>
    <w:rsid w:val="3C3F1C5A"/>
    <w:rsid w:val="6D4D4500"/>
    <w:rsid w:val="6D920165"/>
    <w:rsid w:val="6DFD4599"/>
    <w:rsid w:val="6EF1797E"/>
    <w:rsid w:val="70A15F6B"/>
    <w:rsid w:val="73113B86"/>
    <w:rsid w:val="7623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46</Characters>
  <Lines>0</Lines>
  <Paragraphs>0</Paragraphs>
  <TotalTime>9</TotalTime>
  <ScaleCrop>false</ScaleCrop>
  <LinksUpToDate>false</LinksUpToDate>
  <CharactersWithSpaces>47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VINNO</dc:creator>
  <cp:lastModifiedBy>webzhuce</cp:lastModifiedBy>
  <dcterms:modified xsi:type="dcterms:W3CDTF">2022-10-14T06:58:27Z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A9F9FA2B25814672AB09D90C86515EDE</vt:lpwstr>
  </property>
</Properties>
</file>